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4E" w:rsidRDefault="0023544E" w:rsidP="0023544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outlineLvl w:val="2"/>
        <w:rPr>
          <w:rFonts w:ascii="Times New Roman" w:hAnsi="Times New Roman" w:cs="Times New Roman"/>
          <w:b/>
          <w:sz w:val="36"/>
        </w:rPr>
      </w:pPr>
      <w:r w:rsidRPr="0023544E">
        <w:rPr>
          <w:rFonts w:ascii="Times New Roman" w:hAnsi="Times New Roman" w:cs="Times New Roman"/>
          <w:b/>
          <w:sz w:val="36"/>
        </w:rPr>
        <w:t>Comando</w:t>
      </w:r>
      <w:r>
        <w:rPr>
          <w:rFonts w:ascii="Times New Roman" w:hAnsi="Times New Roman" w:cs="Times New Roman"/>
          <w:b/>
          <w:sz w:val="36"/>
        </w:rPr>
        <w:t>s</w:t>
      </w:r>
      <w:r w:rsidRPr="0023544E">
        <w:rPr>
          <w:rFonts w:ascii="Times New Roman" w:hAnsi="Times New Roman" w:cs="Times New Roman"/>
          <w:b/>
          <w:sz w:val="36"/>
        </w:rPr>
        <w:t xml:space="preserve"> CMD Docker</w:t>
      </w:r>
    </w:p>
    <w:p w:rsidR="0023544E" w:rsidRPr="0023544E" w:rsidRDefault="0023544E" w:rsidP="0023544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outlineLvl w:val="2"/>
        <w:rPr>
          <w:rFonts w:ascii="Times New Roman" w:hAnsi="Times New Roman" w:cs="Times New Roman"/>
          <w:b/>
          <w:sz w:val="36"/>
        </w:rPr>
      </w:pPr>
    </w:p>
    <w:p w:rsidR="00B01668" w:rsidRPr="00C82224" w:rsidRDefault="00B01668" w:rsidP="00C8222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8222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IMÁGENES</w:t>
      </w:r>
    </w:p>
    <w:p w:rsidR="00B01668" w:rsidRPr="0023544E" w:rsidRDefault="00B01668" w:rsidP="0023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23544E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23544E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Crear una imagen desde un </w:t>
      </w:r>
      <w:proofErr w:type="spellStart"/>
      <w:r w:rsidRPr="0023544E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>Dockerfile</w:t>
      </w:r>
      <w:proofErr w:type="spellEnd"/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 xml:space="preserve">docker build -f </w:t>
      </w:r>
      <w:r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>mi-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>archivo.Dockerfile</w:t>
      </w:r>
      <w:proofErr w:type="spellEnd"/>
      <w:proofErr w:type="gram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 xml:space="preserve"> -t mi-imagen-prod .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Cs/>
          <w:sz w:val="28"/>
          <w:szCs w:val="24"/>
          <w:lang w:eastAsia="es-ES"/>
        </w:rPr>
        <w:t>📌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 xml:space="preserve"> Explicación: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-f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 xml:space="preserve"> → le dice a Docker qué archivo de instrucciones usar.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-t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 xml:space="preserve"> → nombra la imagen resultante.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.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 xml:space="preserve"> → indica el contexto (la carpeta donde están los archivos a copiar, como tu código fuente).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Listar todas las imágenes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images</w:t>
      </w:r>
      <w:proofErr w:type="spellEnd"/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Eliminar una imagen</w:t>
      </w:r>
    </w:p>
    <w:p w:rsid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rmi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nombre-imagen</w:t>
      </w:r>
    </w:p>
    <w:p w:rsid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</w:pP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📦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CONTENEDORES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Crear un contenedor (sin ejecutarlo todavía)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create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--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name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nombre-contenedor nombre-imagen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Cs/>
          <w:sz w:val="28"/>
          <w:szCs w:val="24"/>
          <w:lang w:eastAsia="es-ES"/>
        </w:rPr>
        <w:t>👉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 xml:space="preserve"> Ejemplo: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create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--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name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mi-contenedor mi-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wordpress</w:t>
      </w:r>
      <w:proofErr w:type="spellEnd"/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Crear y ejecutar un contenedor (todo en uno)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run -d --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name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nombre-contenedor -p 8080:80 nombre-imagen</w:t>
      </w:r>
    </w:p>
    <w:p w:rsidR="00B01668" w:rsidRPr="00B01668" w:rsidRDefault="00B01668" w:rsidP="00B0166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>-d: lo ejecuta en segundo plano (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>detached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>).</w:t>
      </w:r>
    </w:p>
    <w:p w:rsidR="00B01668" w:rsidRPr="00B01668" w:rsidRDefault="00B01668" w:rsidP="00B0166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lastRenderedPageBreak/>
        <w:t>-p: mapea el puerto (por ejemplo, 8080 en tu PC → 80 en el contenedor).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</w:pPr>
      <w:r w:rsidRPr="00B01668">
        <w:rPr>
          <w:rFonts w:ascii="Segoe UI Emoji" w:eastAsia="Times New Roman" w:hAnsi="Segoe UI Emoji" w:cs="Segoe UI Emoji"/>
          <w:bCs/>
          <w:sz w:val="28"/>
          <w:szCs w:val="24"/>
          <w:lang w:eastAsia="es-ES"/>
        </w:rPr>
        <w:t>👉</w:t>
      </w:r>
      <w:r w:rsidRPr="00B01668"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  <w:t>Ejemplo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  <w:t>: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</w:pPr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>docker run -d --name mi-web -p 8080:80 mi-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val="en-US" w:eastAsia="es-ES"/>
        </w:rPr>
        <w:t>wordpress</w:t>
      </w:r>
      <w:proofErr w:type="spellEnd"/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Ver contenedores activos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ps</w:t>
      </w:r>
      <w:proofErr w:type="spellEnd"/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Ver todos los contenedores (activos o detenidos)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ps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-a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Detener un contenedor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stop nombre-contenedor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Iniciar un contenedor detenido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start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nombre-contenedor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Reiniciar un contenedor</w:t>
      </w:r>
    </w:p>
    <w:p w:rsidR="00B01668" w:rsidRPr="00B01668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restart</w:t>
      </w:r>
      <w:proofErr w:type="spellEnd"/>
      <w:r w:rsidRPr="00B01668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nombre-contenedor</w:t>
      </w:r>
    </w:p>
    <w:p w:rsidR="00B01668" w:rsidRPr="00B01668" w:rsidRDefault="00B01668" w:rsidP="00B016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 w:rsidRPr="00B01668">
        <w:rPr>
          <w:rFonts w:ascii="Segoe UI Emoji" w:eastAsia="Times New Roman" w:hAnsi="Segoe UI Emoji" w:cs="Segoe UI Emoji"/>
          <w:b/>
          <w:bCs/>
          <w:sz w:val="28"/>
          <w:szCs w:val="24"/>
          <w:lang w:eastAsia="es-ES"/>
        </w:rPr>
        <w:t>🔹</w:t>
      </w:r>
      <w:r w:rsidRPr="00B01668"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 xml:space="preserve"> Eliminar un contenedor</w:t>
      </w:r>
    </w:p>
    <w:p w:rsidR="00B01668" w:rsidRPr="00FA2FEC" w:rsidRDefault="00B01668" w:rsidP="00B01668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proofErr w:type="spellStart"/>
      <w:r w:rsidRPr="00FA2FEC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docker</w:t>
      </w:r>
      <w:proofErr w:type="spellEnd"/>
      <w:r w:rsidRPr="00FA2FEC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</w:t>
      </w:r>
      <w:proofErr w:type="spellStart"/>
      <w:r w:rsidRPr="00FA2FEC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>rm</w:t>
      </w:r>
      <w:proofErr w:type="spellEnd"/>
      <w:r w:rsidRPr="00FA2FEC">
        <w:rPr>
          <w:rFonts w:ascii="Times New Roman" w:eastAsia="Times New Roman" w:hAnsi="Times New Roman" w:cs="Times New Roman"/>
          <w:bCs/>
          <w:sz w:val="28"/>
          <w:szCs w:val="24"/>
          <w:highlight w:val="yellow"/>
          <w:lang w:eastAsia="es-ES"/>
        </w:rPr>
        <w:t xml:space="preserve"> nombre-contenedor</w:t>
      </w:r>
    </w:p>
    <w:p w:rsidR="0055634A" w:rsidRPr="0055634A" w:rsidRDefault="0055634A" w:rsidP="00556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</w:pPr>
      <w:r w:rsidRPr="0055634A">
        <w:rPr>
          <w:rFonts w:ascii="Times New Roman" w:eastAsia="Times New Roman" w:hAnsi="Times New Roman" w:cs="Times New Roman"/>
          <w:bCs/>
          <w:sz w:val="28"/>
          <w:szCs w:val="24"/>
          <w:lang w:eastAsia="es-ES"/>
        </w:rPr>
        <w:t>wordpress-2-Base-de-datos-2-20251020-1704.zip</w:t>
      </w:r>
    </w:p>
    <w:p w:rsidR="0055634A" w:rsidRPr="0055634A" w:rsidRDefault="0055634A" w:rsidP="00556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</w:pPr>
      <w:bookmarkStart w:id="0" w:name="_GoBack"/>
      <w:r w:rsidRPr="0055634A"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  <w:t>wordpress1-Base-de-datos-1-20251020-1701.z</w:t>
      </w:r>
      <w:bookmarkEnd w:id="0"/>
      <w:r w:rsidRPr="0055634A">
        <w:rPr>
          <w:rFonts w:ascii="Times New Roman" w:eastAsia="Times New Roman" w:hAnsi="Times New Roman" w:cs="Times New Roman"/>
          <w:bCs/>
          <w:sz w:val="28"/>
          <w:szCs w:val="24"/>
          <w:lang w:val="en-US" w:eastAsia="es-ES"/>
        </w:rPr>
        <w:t>ip</w:t>
      </w:r>
    </w:p>
    <w:p w:rsidR="00B01668" w:rsidRPr="00FA2FEC" w:rsidRDefault="00B01668" w:rsidP="00556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sectPr w:rsidR="00B01668" w:rsidRPr="00FA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ello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" o:bullet="t">
        <v:imagedata r:id="rId1" o:title="" croptop="-4323f" cropbottom="-4096f" cropleft="-4323f" cropright="-4096f"/>
      </v:shape>
    </w:pict>
  </w:numPicBullet>
  <w:abstractNum w:abstractNumId="0" w15:restartNumberingAfterBreak="0">
    <w:nsid w:val="111D4890"/>
    <w:multiLevelType w:val="multilevel"/>
    <w:tmpl w:val="EFE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64543"/>
    <w:multiLevelType w:val="hybridMultilevel"/>
    <w:tmpl w:val="D5444EB0"/>
    <w:lvl w:ilvl="0" w:tplc="3828BA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EC7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A3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23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EF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1C9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DE5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B4E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4E4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8"/>
    <w:rsid w:val="0023544E"/>
    <w:rsid w:val="003A64CC"/>
    <w:rsid w:val="0055634A"/>
    <w:rsid w:val="007254FD"/>
    <w:rsid w:val="009355F1"/>
    <w:rsid w:val="00AE406C"/>
    <w:rsid w:val="00B01668"/>
    <w:rsid w:val="00C82224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20DA"/>
  <w15:chartTrackingRefBased/>
  <w15:docId w15:val="{1C0A4548-6727-4645-BE1A-1D9DF97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01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16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0166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1668"/>
    <w:rPr>
      <w:b/>
      <w:bCs/>
    </w:rPr>
  </w:style>
  <w:style w:type="paragraph" w:styleId="Prrafodelista">
    <w:name w:val="List Paragraph"/>
    <w:basedOn w:val="Normal"/>
    <w:uiPriority w:val="34"/>
    <w:qFormat/>
    <w:rsid w:val="00C8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2025-10-12T23:52:00Z</dcterms:created>
  <dcterms:modified xsi:type="dcterms:W3CDTF">2025-10-20T22:00:00Z</dcterms:modified>
</cp:coreProperties>
</file>