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fault-asciicast-usage"/>
    <w:p>
      <w:pPr>
        <w:pStyle w:val="Heading2"/>
      </w:pPr>
      <w:r>
        <w:t xml:space="preserve">Default asciicast usage</w:t>
      </w:r>
    </w:p>
    <w:p>
      <w:pPr>
        <w:pStyle w:val="SourceCode"/>
      </w:pPr>
      <w:r>
        <w:rPr>
          <w:rStyle w:val="NormalTok"/>
        </w:rPr>
        <w:t xml:space="preserve">asciicast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init_knitr_engine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4574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ciicast-default_files/figure-docx//unnamed-chunk-2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new-slide"/>
    <w:p>
      <w:pPr>
        <w:pStyle w:val="Heading2"/>
      </w:pPr>
      <w:r>
        <w:t xml:space="preserve">NEw slide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'plotly'</w:t>
      </w:r>
    </w:p>
    <w:p>
      <w:pPr>
        <w:pStyle w:val="SourceCode"/>
      </w:pP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last_plot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VerbatimChar"/>
        </w:rPr>
        <w:t xml:space="preserve">The following object is masked from 'package:graphics':</w:t>
      </w:r>
      <w:r>
        <w:br/>
      </w:r>
      <w:r>
        <w:br/>
      </w:r>
      <w:r>
        <w:rPr>
          <w:rStyle w:val="VerbatimChar"/>
        </w:rPr>
        <w:t xml:space="preserve">    layout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disp, mtcars)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ciicast-default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2025-08-10T16:04:32Z</dcterms:created>
  <dcterms:modified xsi:type="dcterms:W3CDTF">2025-08-10T16:04:32Z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