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2C925AB9" w14:textId="6245B2CA" w:rsidR="00D7522C" w:rsidRPr="00015DA2" w:rsidRDefault="00015DA2" w:rsidP="00015DA2">
      <w:pPr>
        <w:pStyle w:val="papertitle"/>
        <w:spacing w:before="5pt" w:beforeAutospacing="1" w:after="5pt" w:afterAutospacing="1"/>
        <w:rPr>
          <w:i/>
          <w:iCs/>
        </w:rPr>
      </w:pPr>
      <w:r w:rsidRPr="00015DA2">
        <w:rPr>
          <w:i/>
          <w:iCs/>
        </w:rPr>
        <w:t xml:space="preserve">Collaborative Online Forum for Filipino Experts Everywhere </w:t>
      </w:r>
    </w:p>
    <w:p w14:paraId="05AF370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1437D0E" w14:textId="23B8F9E4" w:rsidR="00007469" w:rsidRDefault="00007469" w:rsidP="00007469">
      <w:pPr>
        <w:pStyle w:val="Author"/>
        <w:spacing w:before="5pt" w:beforeAutospacing="1"/>
        <w:rPr>
          <w:sz w:val="18"/>
          <w:szCs w:val="18"/>
        </w:rPr>
        <w:sectPr w:rsidR="00007469" w:rsidSect="00007469">
          <w:type w:val="continuous"/>
          <w:pgSz w:w="612pt" w:h="792pt" w:code="1"/>
          <w:pgMar w:top="54pt" w:right="44.65pt" w:bottom="72pt" w:left="44.65pt" w:header="36pt" w:footer="36pt" w:gutter="0pt"/>
          <w:cols w:space="10.80pt"/>
          <w:docGrid w:linePitch="360"/>
        </w:sectPr>
      </w:pPr>
      <w:r>
        <w:rPr>
          <w:sz w:val="18"/>
          <w:szCs w:val="18"/>
        </w:rPr>
        <w:t>Emil John Lopez</w:t>
      </w:r>
      <w:r w:rsidR="00D72D06" w:rsidRPr="00F847A6">
        <w:rPr>
          <w:sz w:val="18"/>
          <w:szCs w:val="18"/>
        </w:rPr>
        <w:br/>
      </w:r>
      <w:r>
        <w:rPr>
          <w:sz w:val="18"/>
          <w:szCs w:val="18"/>
        </w:rPr>
        <w:t>De La Salle University</w:t>
      </w:r>
      <w:r w:rsidR="001A3B3D" w:rsidRPr="00F847A6">
        <w:rPr>
          <w:i/>
          <w:sz w:val="18"/>
          <w:szCs w:val="18"/>
        </w:rPr>
        <w:br/>
      </w:r>
      <w:r w:rsidR="005607E0">
        <w:rPr>
          <w:sz w:val="18"/>
          <w:szCs w:val="18"/>
        </w:rPr>
        <w:t>Manila, Philippines</w:t>
      </w:r>
      <w:r w:rsidR="001A3B3D" w:rsidRPr="00F847A6">
        <w:rPr>
          <w:sz w:val="18"/>
          <w:szCs w:val="18"/>
        </w:rPr>
        <w:br/>
      </w:r>
      <w:r w:rsidR="005607E0">
        <w:rPr>
          <w:sz w:val="18"/>
          <w:szCs w:val="18"/>
        </w:rPr>
        <w:t>emil_lopez@dlsu.edu.ph</w:t>
      </w:r>
    </w:p>
    <w:p w14:paraId="7CCEBC32" w14:textId="77777777" w:rsidR="00CA4392" w:rsidRPr="00F847A6" w:rsidRDefault="00CA4392" w:rsidP="00007469">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E6CD4C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02AF7BD" w14:textId="77777777" w:rsidR="004D72B5" w:rsidRDefault="009303D9" w:rsidP="00007469">
      <w:pPr>
        <w:pStyle w:val="Abstract"/>
        <w:ind w:firstLine="0p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5B6EB84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1A0FCA6" w14:textId="23758AAC" w:rsidR="009303D9" w:rsidRPr="00D632BE" w:rsidRDefault="009303D9" w:rsidP="006B6B66">
      <w:pPr>
        <w:pStyle w:val="Heading1"/>
      </w:pPr>
      <w:r w:rsidRPr="00D632BE">
        <w:t xml:space="preserve">Introduction </w:t>
      </w:r>
    </w:p>
    <w:p w14:paraId="1D66031E" w14:textId="709917D8" w:rsidR="000F52BB" w:rsidRDefault="00B04124" w:rsidP="00E7596C">
      <w:pPr>
        <w:pStyle w:val="BodyText"/>
        <w:rPr>
          <w:lang w:val="en-PH"/>
        </w:rPr>
      </w:pPr>
      <w:r>
        <w:rPr>
          <w:lang w:val="en-PH"/>
        </w:rPr>
        <w:t>Unlike in most other countries, the number of places Filipinos can ask local experts about their highly technical questions is very sparse. Although some sites like Quora have Filipino experts answering in their site, questions and discussions about more obscure or specific fields of interest like Filipino history, the Filipino language, navigating the Filipino bureaucracy, and agribusiness are often non-existent except in specific threads on social media sites</w:t>
      </w:r>
      <w:r w:rsidR="00D517B6">
        <w:rPr>
          <w:lang w:val="en-PH"/>
        </w:rPr>
        <w:t>. The</w:t>
      </w:r>
      <w:r w:rsidR="00D517B6" w:rsidRPr="00D517B6">
        <w:rPr>
          <w:i/>
          <w:iCs/>
          <w:lang w:val="en-PH"/>
        </w:rPr>
        <w:t xml:space="preserve"> Collaborative Online Forum for Filipino Experts Everywhere</w:t>
      </w:r>
      <w:r w:rsidR="00D517B6">
        <w:rPr>
          <w:i/>
          <w:iCs/>
          <w:lang w:val="en-PH"/>
        </w:rPr>
        <w:t xml:space="preserve"> </w:t>
      </w:r>
      <w:r w:rsidR="00D517B6">
        <w:rPr>
          <w:lang w:val="en-PH"/>
        </w:rPr>
        <w:t xml:space="preserve">or </w:t>
      </w:r>
      <w:r w:rsidR="00D517B6">
        <w:rPr>
          <w:i/>
          <w:iCs/>
          <w:lang w:val="en-PH"/>
        </w:rPr>
        <w:t>COFFEE</w:t>
      </w:r>
      <w:r w:rsidR="00376A78" w:rsidRPr="00D517B6">
        <w:rPr>
          <w:i/>
          <w:iCs/>
          <w:lang w:val="en-PH"/>
        </w:rPr>
        <w:t xml:space="preserve"> </w:t>
      </w:r>
      <w:r w:rsidR="00D517B6">
        <w:rPr>
          <w:lang w:val="en-PH"/>
        </w:rPr>
        <w:t>website aims to connect the general populace to these Filipino</w:t>
      </w:r>
      <w:r w:rsidR="006C015A">
        <w:rPr>
          <w:lang w:val="en-PH"/>
        </w:rPr>
        <w:t xml:space="preserve"> experts. </w:t>
      </w:r>
    </w:p>
    <w:p w14:paraId="58093941" w14:textId="618E7A9B" w:rsidR="009303D9" w:rsidRDefault="0062031B" w:rsidP="00E7596C">
      <w:pPr>
        <w:pStyle w:val="BodyText"/>
        <w:rPr>
          <w:lang w:val="en-PH"/>
        </w:rPr>
      </w:pPr>
      <w:r>
        <w:rPr>
          <w:lang w:val="en-PH"/>
        </w:rPr>
        <w:t xml:space="preserve">To </w:t>
      </w:r>
      <w:r w:rsidR="00913912">
        <w:rPr>
          <w:lang w:val="en-PH"/>
        </w:rPr>
        <w:t xml:space="preserve">concentrate categories of information into </w:t>
      </w:r>
      <w:r w:rsidR="000F52BB">
        <w:rPr>
          <w:lang w:val="en-PH"/>
        </w:rPr>
        <w:t>sections</w:t>
      </w:r>
      <w:r w:rsidR="00F61072">
        <w:rPr>
          <w:lang w:val="en-PH"/>
        </w:rPr>
        <w:t xml:space="preserve">, this website will be designed like an online forum, where people can go to their selected category, choose a topic, then ask their question </w:t>
      </w:r>
      <w:r w:rsidR="001D66C0">
        <w:rPr>
          <w:lang w:val="en-PH"/>
        </w:rPr>
        <w:t>about that specific topic.</w:t>
      </w:r>
      <w:r w:rsidR="004876BB">
        <w:rPr>
          <w:lang w:val="en-PH"/>
        </w:rPr>
        <w:t xml:space="preserve"> </w:t>
      </w:r>
      <w:r w:rsidR="000F52BB">
        <w:rPr>
          <w:lang w:val="en-PH"/>
        </w:rPr>
        <w:t xml:space="preserve">Users of the website can set their credentials on a specific field or category by selecting or creating a credential that corresponds to that </w:t>
      </w:r>
      <w:r w:rsidR="00FB6AC3">
        <w:rPr>
          <w:lang w:val="en-PH"/>
        </w:rPr>
        <w:t>field and</w:t>
      </w:r>
      <w:r w:rsidR="000F52BB">
        <w:rPr>
          <w:lang w:val="en-PH"/>
        </w:rPr>
        <w:t xml:space="preserve"> </w:t>
      </w:r>
      <w:r w:rsidR="00FB6AC3">
        <w:rPr>
          <w:lang w:val="en-PH"/>
        </w:rPr>
        <w:t xml:space="preserve">uploading evidence that proves their credential. When a person is a certified expert in a category, it will show up in their answers. Moderators assigned to specific categories will </w:t>
      </w:r>
      <w:r w:rsidR="00AB5291">
        <w:rPr>
          <w:lang w:val="en-PH"/>
        </w:rPr>
        <w:t>oversee the</w:t>
      </w:r>
      <w:r w:rsidR="00FB6AC3">
        <w:rPr>
          <w:lang w:val="en-PH"/>
        </w:rPr>
        <w:t xml:space="preserve"> approval of these credentials and the</w:t>
      </w:r>
      <w:r w:rsidR="00405C43">
        <w:rPr>
          <w:lang w:val="en-PH"/>
        </w:rPr>
        <w:t xml:space="preserve"> </w:t>
      </w:r>
      <w:r w:rsidR="00FB6AC3">
        <w:rPr>
          <w:lang w:val="en-PH"/>
        </w:rPr>
        <w:t>sani</w:t>
      </w:r>
      <w:r w:rsidR="00B15060">
        <w:rPr>
          <w:lang w:val="en-PH"/>
        </w:rPr>
        <w:t>tation</w:t>
      </w:r>
      <w:r w:rsidR="003049F1">
        <w:rPr>
          <w:lang w:val="en-PH"/>
        </w:rPr>
        <w:t xml:space="preserve"> of</w:t>
      </w:r>
      <w:r w:rsidR="00FB6AC3">
        <w:rPr>
          <w:lang w:val="en-PH"/>
        </w:rPr>
        <w:t xml:space="preserve"> their respective categories</w:t>
      </w:r>
      <w:r w:rsidR="00AB5291">
        <w:rPr>
          <w:lang w:val="en-PH"/>
        </w:rPr>
        <w:t xml:space="preserve"> by deleting inappropriate posts and monitoring user reports. There will also be a voting system where people can upvote or downvote an answer to show their approval or disdain toward the content of the post.</w:t>
      </w:r>
      <w:r w:rsidR="00FE2CEC">
        <w:rPr>
          <w:lang w:val="en-PH"/>
        </w:rPr>
        <w:t xml:space="preserve"> The original asker of the question, like in other Q&amp;A forums, can mark a post as the answer they were looking for.</w:t>
      </w:r>
    </w:p>
    <w:p w14:paraId="7F5FAF11" w14:textId="193B6284" w:rsidR="007B4F5C" w:rsidRPr="00D517B6" w:rsidRDefault="007B4F5C" w:rsidP="00E7596C">
      <w:pPr>
        <w:pStyle w:val="BodyText"/>
        <w:rPr>
          <w:lang w:val="en-PH"/>
        </w:rPr>
      </w:pPr>
      <w:r>
        <w:rPr>
          <w:lang w:val="en-PH"/>
        </w:rPr>
        <w:t>Just like any online forum, COFFEE will strive to be a place for trading ideas, information, tricks, and tips</w:t>
      </w:r>
      <w:sdt>
        <w:sdtPr>
          <w:rPr>
            <w:lang w:val="en-PH"/>
          </w:rPr>
          <w:id w:val="-1328736802"/>
          <w:citation/>
        </w:sdtPr>
        <w:sdtEndPr/>
        <w:sdtContent>
          <w:r w:rsidR="00131229">
            <w:rPr>
              <w:lang w:val="en-PH"/>
            </w:rPr>
            <w:fldChar w:fldCharType="begin"/>
          </w:r>
          <w:r w:rsidR="00131229">
            <w:rPr>
              <w:lang w:val="en-PH"/>
            </w:rPr>
            <w:instrText xml:space="preserve"> CITATION Wha08 \l</w:instrText>
          </w:r>
          <w:r w:rsidR="00F52B01">
            <w:rPr>
              <w:lang w:val="en-PH"/>
            </w:rPr>
            <w:instrText xml:space="preserve"> en-PH </w:instrText>
          </w:r>
          <w:r w:rsidR="00131229">
            <w:rPr>
              <w:lang w:val="en-PH"/>
            </w:rPr>
            <w:fldChar w:fldCharType="separate"/>
          </w:r>
          <w:r w:rsidR="00131229">
            <w:rPr>
              <w:noProof/>
              <w:lang w:val="en-PH"/>
            </w:rPr>
            <w:t xml:space="preserve"> </w:t>
          </w:r>
          <w:r w:rsidR="00131229" w:rsidRPr="00131229">
            <w:rPr>
              <w:noProof/>
              <w:lang w:val="en-PH"/>
            </w:rPr>
            <w:t>[1]</w:t>
          </w:r>
          <w:r w:rsidR="00131229">
            <w:rPr>
              <w:lang w:val="en-PH"/>
            </w:rPr>
            <w:fldChar w:fldCharType="end"/>
          </w:r>
        </w:sdtContent>
      </w:sdt>
      <w:r>
        <w:rPr>
          <w:lang w:val="en-PH"/>
        </w:rPr>
        <w:t>. Most information will be traded via BB code-formatted text.</w:t>
      </w:r>
      <w:r w:rsidR="00131229">
        <w:rPr>
          <w:lang w:val="en-PH"/>
        </w:rPr>
        <w:t xml:space="preserve"> Unlike other contemporaries such as </w:t>
      </w:r>
      <w:proofErr w:type="spellStart"/>
      <w:r w:rsidR="00131229">
        <w:rPr>
          <w:lang w:val="en-PH"/>
        </w:rPr>
        <w:t>Pinoy</w:t>
      </w:r>
      <w:proofErr w:type="spellEnd"/>
      <w:r w:rsidR="00131229">
        <w:rPr>
          <w:lang w:val="en-PH"/>
        </w:rPr>
        <w:t xml:space="preserve"> Exchange that focuses more on general information and pop culture, this website wants to strike a more subtle demographic of curious, like-minded Filipino enthusiasts, academics, and experts. In essence, it aims to be a Quora-like website that focuses on topic areas members are experts in and attracts real names </w:t>
      </w:r>
      <w:r w:rsidR="0041078F">
        <w:rPr>
          <w:lang w:val="en-PH"/>
        </w:rPr>
        <w:t xml:space="preserve">whose credentials hold verifiable weight </w:t>
      </w:r>
      <w:r w:rsidR="00131229">
        <w:rPr>
          <w:lang w:val="en-PH"/>
        </w:rPr>
        <w:t>to answer</w:t>
      </w:r>
      <w:sdt>
        <w:sdtPr>
          <w:rPr>
            <w:lang w:val="en-PH"/>
          </w:rPr>
          <w:id w:val="-1301607390"/>
          <w:citation/>
        </w:sdtPr>
        <w:sdtEndPr/>
        <w:sdtContent>
          <w:r w:rsidR="00131229">
            <w:rPr>
              <w:lang w:val="en-PH"/>
            </w:rPr>
            <w:fldChar w:fldCharType="begin"/>
          </w:r>
          <w:r w:rsidR="00131229">
            <w:rPr>
              <w:lang w:val="en-PH"/>
            </w:rPr>
            <w:instrText xml:space="preserve"> CITATION Wor10 \l</w:instrText>
          </w:r>
          <w:r w:rsidR="00F52B01">
            <w:rPr>
              <w:lang w:val="en-PH"/>
            </w:rPr>
            <w:instrText xml:space="preserve"> en-PH </w:instrText>
          </w:r>
          <w:r w:rsidR="00131229">
            <w:rPr>
              <w:lang w:val="en-PH"/>
            </w:rPr>
            <w:fldChar w:fldCharType="separate"/>
          </w:r>
          <w:r w:rsidR="00131229">
            <w:rPr>
              <w:noProof/>
              <w:lang w:val="en-PH"/>
            </w:rPr>
            <w:t xml:space="preserve"> </w:t>
          </w:r>
          <w:r w:rsidR="00131229" w:rsidRPr="00131229">
            <w:rPr>
              <w:noProof/>
              <w:lang w:val="en-PH"/>
            </w:rPr>
            <w:t>[2]</w:t>
          </w:r>
          <w:r w:rsidR="00131229">
            <w:rPr>
              <w:lang w:val="en-PH"/>
            </w:rPr>
            <w:fldChar w:fldCharType="end"/>
          </w:r>
        </w:sdtContent>
      </w:sdt>
      <w:r w:rsidR="00131229">
        <w:rPr>
          <w:lang w:val="en-PH"/>
        </w:rPr>
        <w:t>.</w:t>
      </w:r>
    </w:p>
    <w:p w14:paraId="58C73542" w14:textId="3DB13DEB" w:rsidR="00AD4B7A" w:rsidRDefault="00800484" w:rsidP="00AD4B7A">
      <w:pPr>
        <w:pStyle w:val="Heading1"/>
      </w:pPr>
      <w:r>
        <w:t>Related Literature</w:t>
      </w:r>
    </w:p>
    <w:p w14:paraId="53A139C2" w14:textId="4883709F" w:rsidR="00AD4B7A" w:rsidRDefault="00473EB6" w:rsidP="00473EB6">
      <w:pPr>
        <w:ind w:firstLine="14.40pt"/>
        <w:jc w:val="both"/>
      </w:pPr>
      <w:r>
        <w:t xml:space="preserve">Internet forums are websites that allow people to trade information about specific fields or topics. It gives its users a way to communicate their questions and give answers to people who need it. They generally have some form of moderation to keep the website appropriate. </w:t>
      </w:r>
      <w:r w:rsidR="0083621A">
        <w:t>Overall, they</w:t>
      </w:r>
      <w:r>
        <w:t xml:space="preserve"> are functionally </w:t>
      </w:r>
      <w:r w:rsidR="009803D3">
        <w:t>mini-portals</w:t>
      </w:r>
      <w:r>
        <w:t xml:space="preserve"> on specific topics of interest</w:t>
      </w:r>
      <w:sdt>
        <w:sdtPr>
          <w:id w:val="1265341237"/>
          <w:citation/>
        </w:sdtPr>
        <w:sdtContent>
          <w:r>
            <w:fldChar w:fldCharType="begin"/>
          </w:r>
          <w:r>
            <w:rPr>
              <w:lang w:val="en-PH"/>
            </w:rPr>
            <w:instrText xml:space="preserve"> CITATION PCM \l</w:instrText>
          </w:r>
          <w:r w:rsidR="00DD7EB3">
            <w:rPr>
              <w:lang w:val="en-PH"/>
            </w:rPr>
            <w:instrText xml:space="preserve"> en-PH </w:instrText>
          </w:r>
          <w:r>
            <w:fldChar w:fldCharType="separate"/>
          </w:r>
          <w:r>
            <w:rPr>
              <w:noProof/>
              <w:lang w:val="en-PH"/>
            </w:rPr>
            <w:t xml:space="preserve"> </w:t>
          </w:r>
          <w:r w:rsidRPr="00473EB6">
            <w:rPr>
              <w:noProof/>
              <w:lang w:val="en-PH"/>
            </w:rPr>
            <w:t>[3]</w:t>
          </w:r>
          <w:r>
            <w:fldChar w:fldCharType="end"/>
          </w:r>
        </w:sdtContent>
      </w:sdt>
      <w:r>
        <w:t xml:space="preserve">. COFFEE aims to be one such site for Filipino experts that do not have a medium to share their knowledge and expertise to the </w:t>
      </w:r>
      <w:r w:rsidR="0083621A">
        <w:t>Filipino populace</w:t>
      </w:r>
      <w:r>
        <w:t>.</w:t>
      </w:r>
      <w:r w:rsidR="0083621A">
        <w:t xml:space="preserve"> </w:t>
      </w:r>
      <w:r>
        <w:t xml:space="preserve"> </w:t>
      </w:r>
      <w:r w:rsidR="00157783">
        <w:t xml:space="preserve">Forums can be classified as anonymous or registration-based </w:t>
      </w:r>
      <w:sdt>
        <w:sdtPr>
          <w:id w:val="1023277375"/>
          <w:citation/>
        </w:sdtPr>
        <w:sdtContent>
          <w:r w:rsidR="00157783">
            <w:fldChar w:fldCharType="begin"/>
          </w:r>
          <w:r w:rsidR="00157783">
            <w:rPr>
              <w:lang w:val="en-PH"/>
            </w:rPr>
            <w:instrText xml:space="preserve"> CITATION PCM \l</w:instrText>
          </w:r>
          <w:r w:rsidR="00DD7EB3">
            <w:rPr>
              <w:lang w:val="en-PH"/>
            </w:rPr>
            <w:instrText xml:space="preserve"> en-PH </w:instrText>
          </w:r>
          <w:r w:rsidR="00157783">
            <w:fldChar w:fldCharType="separate"/>
          </w:r>
          <w:r w:rsidR="00157783" w:rsidRPr="00157783">
            <w:rPr>
              <w:noProof/>
              <w:lang w:val="en-PH"/>
            </w:rPr>
            <w:t>[3]</w:t>
          </w:r>
          <w:r w:rsidR="00157783">
            <w:fldChar w:fldCharType="end"/>
          </w:r>
        </w:sdtContent>
      </w:sdt>
      <w:r w:rsidR="00157783">
        <w:t>. Since COFFEE relies on highly trained experts that have a lot of credibility, the website itself cannot be anonymous and it should display as much information about the people answering  to give some accountability to people when answering so that they will do it responsibly.</w:t>
      </w:r>
      <w:r w:rsidR="005856DE">
        <w:t xml:space="preserve"> COFFEE takes a lot of inspiration from various forums, and picks some of the important elements they possess.</w:t>
      </w:r>
    </w:p>
    <w:p w14:paraId="4D94EAAF" w14:textId="7304A33C" w:rsidR="004F0896" w:rsidRDefault="000D30B7" w:rsidP="00473EB6">
      <w:pPr>
        <w:ind w:firstLine="14.40pt"/>
        <w:jc w:val="both"/>
      </w:pPr>
      <w:r>
        <w:t>COFFEE</w:t>
      </w:r>
      <w:r w:rsidR="0084237C">
        <w:t xml:space="preserve">’s interface is largely derived from the Filipino-based forum </w:t>
      </w:r>
      <w:proofErr w:type="spellStart"/>
      <w:r w:rsidR="0084237C">
        <w:t>PinoyExchange</w:t>
      </w:r>
      <w:proofErr w:type="spellEnd"/>
      <w:r w:rsidR="0084237C">
        <w:t>, where they express opinions regarding local and international issues, updates on showbiz, and other pop culture topics.</w:t>
      </w:r>
      <w:sdt>
        <w:sdtPr>
          <w:id w:val="-1808382513"/>
          <w:citation/>
        </w:sdtPr>
        <w:sdtContent>
          <w:r w:rsidR="0084237C">
            <w:fldChar w:fldCharType="begin"/>
          </w:r>
          <w:r w:rsidR="0084237C">
            <w:rPr>
              <w:lang w:val="en-PH"/>
            </w:rPr>
            <w:instrText xml:space="preserve"> CITATION Pin \l</w:instrText>
          </w:r>
          <w:r w:rsidR="00DD7EB3">
            <w:rPr>
              <w:lang w:val="en-PH"/>
            </w:rPr>
            <w:instrText xml:space="preserve"> en-PH </w:instrText>
          </w:r>
          <w:r w:rsidR="0084237C">
            <w:fldChar w:fldCharType="separate"/>
          </w:r>
          <w:r w:rsidR="0084237C">
            <w:rPr>
              <w:noProof/>
              <w:lang w:val="en-PH"/>
            </w:rPr>
            <w:t xml:space="preserve"> </w:t>
          </w:r>
          <w:r w:rsidR="0084237C" w:rsidRPr="0084237C">
            <w:rPr>
              <w:noProof/>
              <w:lang w:val="en-PH"/>
            </w:rPr>
            <w:t>[4]</w:t>
          </w:r>
          <w:r w:rsidR="0084237C">
            <w:fldChar w:fldCharType="end"/>
          </w:r>
        </w:sdtContent>
      </w:sdt>
      <w:r w:rsidR="0084237C">
        <w:t xml:space="preserve"> Coincidentally, </w:t>
      </w:r>
      <w:proofErr w:type="spellStart"/>
      <w:r w:rsidR="0084237C">
        <w:t>PinoyExchange</w:t>
      </w:r>
      <w:proofErr w:type="spellEnd"/>
      <w:r w:rsidR="0084237C">
        <w:t xml:space="preserve"> organizes its topics in the same structure as COFFEE, but this is largely coincidental. </w:t>
      </w:r>
      <w:r w:rsidR="00A917A1">
        <w:t>However, since they already lined up in terms of content, it was decided by the developer that it is possible to replicate the interface format.</w:t>
      </w:r>
    </w:p>
    <w:p w14:paraId="242F069D" w14:textId="77777777" w:rsidR="00431E16" w:rsidRDefault="00184DB3" w:rsidP="00431E16">
      <w:pPr>
        <w:keepNext/>
        <w:ind w:firstLine="14.40pt"/>
        <w:jc w:val="both"/>
      </w:pPr>
      <w:r w:rsidRPr="00184DB3">
        <w:drawing>
          <wp:inline distT="0" distB="0" distL="0" distR="0" wp14:anchorId="15AA3E35" wp14:editId="5A1C56BF">
            <wp:extent cx="3195955" cy="2071370"/>
            <wp:effectExtent l="0" t="0" r="4445"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195955" cy="2071370"/>
                    </a:xfrm>
                    <a:prstGeom prst="rect">
                      <a:avLst/>
                    </a:prstGeom>
                  </pic:spPr>
                </pic:pic>
              </a:graphicData>
            </a:graphic>
          </wp:inline>
        </w:drawing>
      </w:r>
    </w:p>
    <w:p w14:paraId="6F319095" w14:textId="7455C5BB" w:rsidR="00184DB3" w:rsidRDefault="00431E16" w:rsidP="00431E16">
      <w:pPr>
        <w:pStyle w:val="Caption"/>
        <w:jc w:val="both"/>
      </w:pPr>
      <w:r>
        <w:t xml:space="preserve">Figure </w:t>
      </w:r>
      <w:fldSimple w:instr=" SEQ Figure \* ARABIC ">
        <w:r>
          <w:rPr>
            <w:noProof/>
          </w:rPr>
          <w:t>1</w:t>
        </w:r>
      </w:fldSimple>
      <w:r>
        <w:t xml:space="preserve">. </w:t>
      </w:r>
      <w:proofErr w:type="spellStart"/>
      <w:r>
        <w:t>PinoyExchange</w:t>
      </w:r>
      <w:proofErr w:type="spellEnd"/>
      <w:r>
        <w:t xml:space="preserve"> UI</w:t>
      </w:r>
    </w:p>
    <w:p w14:paraId="198F9557" w14:textId="079257DA" w:rsidR="00C726A0" w:rsidRDefault="00C726A0" w:rsidP="00673602">
      <w:pPr>
        <w:ind w:firstLine="14.40pt"/>
        <w:jc w:val="both"/>
      </w:pPr>
      <w:r>
        <w:t xml:space="preserve">As can be seen in Figure 1, </w:t>
      </w:r>
      <w:proofErr w:type="spellStart"/>
      <w:r>
        <w:t>Pinoy</w:t>
      </w:r>
      <w:proofErr w:type="spellEnd"/>
      <w:r>
        <w:t xml:space="preserve"> Exchange divides the forum into categories, where</w:t>
      </w:r>
      <w:r w:rsidR="00903FCE">
        <w:t xml:space="preserve"> each covers a specific topic about </w:t>
      </w:r>
      <w:r w:rsidR="00903FCE">
        <w:lastRenderedPageBreak/>
        <w:t>popular culture ranging from sports to international news. The categories themselves are arranged in table format with the first column corresponding to categories, the second to number of discussions, the third to the number of comments, and the fourth to the latest post.</w:t>
      </w:r>
      <w:r w:rsidR="00F6159C">
        <w:t xml:space="preserve"> Inside the categories, there are subcategories essentially display in the same way.</w:t>
      </w:r>
      <w:r w:rsidR="00060D3A">
        <w:t xml:space="preserve"> COFFEE takes this basic structure and makes subtle changes to it to make it more native to the site.</w:t>
      </w:r>
    </w:p>
    <w:p w14:paraId="144104C3" w14:textId="0387E64B" w:rsidR="00F04C65" w:rsidRDefault="00A610ED" w:rsidP="00673602">
      <w:pPr>
        <w:ind w:firstLine="14.40pt"/>
        <w:jc w:val="both"/>
      </w:pPr>
      <w:hyperlink r:id="rId10" w:history="1">
        <w:r w:rsidRPr="007305E9">
          <w:rPr>
            <w:rStyle w:val="Hyperlink"/>
          </w:rPr>
          <w:t>https://web.archive.org/web/20110207111054/http://www.readwriteweb.com/archives/quoras_new_algorithm_for_ranking_answers.php</w:t>
        </w:r>
      </w:hyperlink>
    </w:p>
    <w:p w14:paraId="6189ABF8" w14:textId="4BB37689" w:rsidR="00A610ED" w:rsidRDefault="00AC6203" w:rsidP="00673602">
      <w:pPr>
        <w:ind w:firstLine="14.40pt"/>
        <w:jc w:val="both"/>
      </w:pPr>
      <w:hyperlink r:id="rId11" w:history="1">
        <w:r w:rsidRPr="007305E9">
          <w:rPr>
            <w:rStyle w:val="Hyperlink"/>
          </w:rPr>
          <w:t>https://www.quora.com/</w:t>
        </w:r>
      </w:hyperlink>
    </w:p>
    <w:p w14:paraId="5786C703" w14:textId="5F9CDDDC" w:rsidR="00AC6203" w:rsidRDefault="00AC6203" w:rsidP="00673602">
      <w:pPr>
        <w:ind w:firstLine="14.40pt"/>
        <w:jc w:val="both"/>
      </w:pPr>
      <w:hyperlink r:id="rId12" w:history="1">
        <w:r w:rsidRPr="007305E9">
          <w:rPr>
            <w:rStyle w:val="Hyperlink"/>
          </w:rPr>
          <w:t>https://www.nytimes.com/2010/03/13/technology/13social.html</w:t>
        </w:r>
      </w:hyperlink>
    </w:p>
    <w:p w14:paraId="45A743AA" w14:textId="77777777" w:rsidR="00AC6203" w:rsidRPr="00C726A0" w:rsidRDefault="00AC6203" w:rsidP="00673602">
      <w:pPr>
        <w:ind w:firstLine="14.40pt"/>
        <w:jc w:val="both"/>
      </w:pPr>
    </w:p>
    <w:p w14:paraId="438D4008" w14:textId="77777777" w:rsidR="00431E16" w:rsidRPr="00431E16" w:rsidRDefault="00431E16" w:rsidP="00431E16">
      <w:pPr>
        <w:jc w:val="both"/>
      </w:pPr>
    </w:p>
    <w:p w14:paraId="784CCD0E" w14:textId="126E6D8E" w:rsidR="00184DB3" w:rsidRPr="00AD4B7A" w:rsidRDefault="00184DB3" w:rsidP="00184DB3">
      <w:pPr>
        <w:jc w:val="both"/>
      </w:pPr>
    </w:p>
    <w:p w14:paraId="4531CBBB" w14:textId="77777777" w:rsidR="009303D9" w:rsidRDefault="009303D9" w:rsidP="00ED0149">
      <w:pPr>
        <w:pStyle w:val="Heading2"/>
      </w:pPr>
      <w:r>
        <w:t xml:space="preserve">Selecting a </w:t>
      </w:r>
      <w:r w:rsidRPr="00F271DE">
        <w:t>Template</w:t>
      </w:r>
      <w:r>
        <w:t xml:space="preserve"> (Heading 2)</w:t>
      </w:r>
    </w:p>
    <w:p w14:paraId="22619F86" w14:textId="77777777"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1631A250" w14:textId="77777777" w:rsidR="006347CF" w:rsidRPr="005B520E" w:rsidRDefault="006347CF" w:rsidP="00E7596C">
      <w:pPr>
        <w:pStyle w:val="BodyText"/>
      </w:pPr>
    </w:p>
    <w:p w14:paraId="092C873F" w14:textId="77777777" w:rsidR="009303D9" w:rsidRPr="005B520E" w:rsidRDefault="009303D9" w:rsidP="00ED0149">
      <w:pPr>
        <w:pStyle w:val="Heading2"/>
      </w:pPr>
      <w:r w:rsidRPr="005B520E">
        <w:t>Maintaining the Integrity of the Specifications</w:t>
      </w:r>
    </w:p>
    <w:p w14:paraId="0C4D2780"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6F1020A"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6E7F75F" w14:textId="77777777" w:rsidR="009303D9" w:rsidRDefault="009303D9" w:rsidP="006B6B66">
      <w:pPr>
        <w:pStyle w:val="Heading1"/>
      </w:pPr>
      <w:r>
        <w:t xml:space="preserve">Prepare Your Paper </w:t>
      </w:r>
      <w:r w:rsidRPr="005B520E">
        <w:t>Before</w:t>
      </w:r>
      <w:r>
        <w:t xml:space="preserve"> Styling</w:t>
      </w:r>
    </w:p>
    <w:p w14:paraId="6C09EB2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38E0EE1"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BDDA914" w14:textId="77777777" w:rsidR="009303D9" w:rsidRDefault="009303D9" w:rsidP="00ED0149">
      <w:pPr>
        <w:pStyle w:val="Heading2"/>
      </w:pPr>
      <w:r w:rsidRPr="00ED0149">
        <w:t>Abbreviations</w:t>
      </w:r>
      <w:r>
        <w:t xml:space="preserve"> and Acronyms</w:t>
      </w:r>
    </w:p>
    <w:p w14:paraId="51AC27D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481A9E4" w14:textId="77777777" w:rsidR="009303D9" w:rsidRDefault="009303D9" w:rsidP="00ED0149">
      <w:pPr>
        <w:pStyle w:val="Heading2"/>
      </w:pPr>
      <w:r>
        <w:t>Units</w:t>
      </w:r>
    </w:p>
    <w:p w14:paraId="0D5F658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w:t>
      </w:r>
      <w:r w:rsidRPr="005B520E">
        <w:t>English units as identifiers in trade, such as “3.5-inch disk drive”.</w:t>
      </w:r>
    </w:p>
    <w:p w14:paraId="1FC77DE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336032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A23A8C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50F1B03" w14:textId="77777777" w:rsidR="009303D9" w:rsidRPr="005B520E" w:rsidRDefault="009303D9" w:rsidP="00ED0149">
      <w:pPr>
        <w:pStyle w:val="Heading2"/>
      </w:pPr>
      <w:r w:rsidRPr="005B520E">
        <w:t>Equations</w:t>
      </w:r>
    </w:p>
    <w:p w14:paraId="7F8BFC75"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8610173"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C8176CF"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DB7E1D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25F5AF4" w14:textId="77777777" w:rsidR="009303D9" w:rsidRDefault="009303D9" w:rsidP="00ED0149">
      <w:pPr>
        <w:pStyle w:val="Heading2"/>
      </w:pPr>
      <w:r>
        <w:t>Some Common Mistakes</w:t>
      </w:r>
    </w:p>
    <w:p w14:paraId="7F3133C7" w14:textId="77777777" w:rsidR="009303D9" w:rsidRPr="005B520E" w:rsidRDefault="009303D9" w:rsidP="00E7596C">
      <w:pPr>
        <w:pStyle w:val="bulletlist"/>
      </w:pPr>
      <w:r w:rsidRPr="005B520E">
        <w:t>The word “data” is plural, not singular.</w:t>
      </w:r>
    </w:p>
    <w:p w14:paraId="1D9C642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3BA5C86"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F7C30EE" w14:textId="77777777" w:rsidR="009303D9" w:rsidRPr="005B520E" w:rsidRDefault="009303D9" w:rsidP="00E7596C">
      <w:pPr>
        <w:pStyle w:val="bulletlist"/>
      </w:pPr>
      <w:r w:rsidRPr="005B520E">
        <w:lastRenderedPageBreak/>
        <w:t>A graph within a graph is an “inset”, not an “insert”. The word alternatively is preferred to the word “alternately” (unless you really mean something that alternates).</w:t>
      </w:r>
    </w:p>
    <w:p w14:paraId="0A6E19C5" w14:textId="77777777" w:rsidR="009303D9" w:rsidRPr="005B520E" w:rsidRDefault="009303D9" w:rsidP="00E7596C">
      <w:pPr>
        <w:pStyle w:val="bulletlist"/>
      </w:pPr>
      <w:r w:rsidRPr="005B520E">
        <w:t>Do not use the word “essentially” to mean “approximately” or “effectively”.</w:t>
      </w:r>
    </w:p>
    <w:p w14:paraId="3CDF3F0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B82E78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7F93861" w14:textId="77777777" w:rsidR="009303D9" w:rsidRPr="005B520E" w:rsidRDefault="009303D9" w:rsidP="00E7596C">
      <w:pPr>
        <w:pStyle w:val="bulletlist"/>
      </w:pPr>
      <w:r w:rsidRPr="005B520E">
        <w:t>Do not confuse “imply” and “infer”.</w:t>
      </w:r>
    </w:p>
    <w:p w14:paraId="3EF4B143" w14:textId="77777777" w:rsidR="009303D9" w:rsidRPr="005B520E" w:rsidRDefault="009303D9" w:rsidP="00E7596C">
      <w:pPr>
        <w:pStyle w:val="bulletlist"/>
      </w:pPr>
      <w:r w:rsidRPr="005B520E">
        <w:t>The prefix “non” is not a word; it should be joined to the word it modifies, usually without a hyphen.</w:t>
      </w:r>
    </w:p>
    <w:p w14:paraId="4C4130E1" w14:textId="77777777" w:rsidR="009303D9" w:rsidRPr="005B520E" w:rsidRDefault="009303D9" w:rsidP="00E7596C">
      <w:pPr>
        <w:pStyle w:val="bulletlist"/>
      </w:pPr>
      <w:r w:rsidRPr="005B520E">
        <w:t>There is no period after the “et” in the Latin abbreviation “et al.”.</w:t>
      </w:r>
    </w:p>
    <w:p w14:paraId="7BFD03E6" w14:textId="77777777" w:rsidR="009303D9" w:rsidRPr="005B520E" w:rsidRDefault="009303D9" w:rsidP="00E7596C">
      <w:pPr>
        <w:pStyle w:val="bulletlist"/>
      </w:pPr>
      <w:r w:rsidRPr="005B520E">
        <w:t>The abbreviation “i.e.” means “that is”, and the abbreviation “e.g.” means “for example”.</w:t>
      </w:r>
    </w:p>
    <w:p w14:paraId="348B786E" w14:textId="77777777" w:rsidR="009303D9" w:rsidRPr="005B520E" w:rsidRDefault="009303D9" w:rsidP="00E7596C">
      <w:pPr>
        <w:pStyle w:val="BodyText"/>
      </w:pPr>
      <w:r w:rsidRPr="005B520E">
        <w:t>An excellent style manual for science writers is [7].</w:t>
      </w:r>
    </w:p>
    <w:p w14:paraId="6597E0C3" w14:textId="77777777" w:rsidR="009303D9" w:rsidRDefault="009303D9" w:rsidP="006B6B66">
      <w:pPr>
        <w:pStyle w:val="Heading1"/>
      </w:pPr>
      <w:r>
        <w:t xml:space="preserve">Using the </w:t>
      </w:r>
      <w:r w:rsidRPr="005B520E">
        <w:t>Template</w:t>
      </w:r>
    </w:p>
    <w:p w14:paraId="0E9679A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DC5A2DB" w14:textId="77777777" w:rsidR="009303D9" w:rsidRDefault="009303D9" w:rsidP="00ED0149">
      <w:pPr>
        <w:pStyle w:val="Heading2"/>
      </w:pPr>
      <w:r w:rsidRPr="005B520E">
        <w:t>Authors</w:t>
      </w:r>
      <w:r>
        <w:t xml:space="preserve"> and Affiliations</w:t>
      </w:r>
    </w:p>
    <w:p w14:paraId="6205855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8D88BD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67A2E1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846366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A169A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35FF96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3EF98F1" w14:textId="77777777" w:rsidR="006F6D3D" w:rsidRDefault="006F6D3D" w:rsidP="006F6D3D">
      <w:pPr>
        <w:jc w:val="start"/>
        <w:rPr>
          <w:i/>
          <w:iCs/>
          <w:noProof/>
        </w:rPr>
      </w:pPr>
    </w:p>
    <w:p w14:paraId="59CB3C20" w14:textId="77777777" w:rsidR="009303D9" w:rsidRDefault="009303D9" w:rsidP="00ED0149">
      <w:pPr>
        <w:pStyle w:val="Heading2"/>
      </w:pPr>
      <w:r w:rsidRPr="005B520E">
        <w:t>Identify</w:t>
      </w:r>
      <w:r>
        <w:t xml:space="preserve"> the Headings</w:t>
      </w:r>
    </w:p>
    <w:p w14:paraId="64CE8B0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2B7E7C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4448B06"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14964012" w14:textId="77777777" w:rsidR="009303D9" w:rsidRDefault="009303D9" w:rsidP="00ED0149">
      <w:pPr>
        <w:pStyle w:val="Heading2"/>
      </w:pPr>
      <w:r>
        <w:t>Figures and Tables</w:t>
      </w:r>
    </w:p>
    <w:p w14:paraId="6324B2A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1E7834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2B9A166" w14:textId="77777777">
        <w:trPr>
          <w:cantSplit/>
          <w:trHeight w:val="240"/>
          <w:tblHeader/>
          <w:jc w:val="center"/>
        </w:trPr>
        <w:tc>
          <w:tcPr>
            <w:tcW w:w="36pt" w:type="dxa"/>
            <w:vMerge w:val="restart"/>
            <w:vAlign w:val="center"/>
          </w:tcPr>
          <w:p w14:paraId="79A3C189" w14:textId="77777777" w:rsidR="009303D9" w:rsidRDefault="009303D9">
            <w:pPr>
              <w:pStyle w:val="tablecolhead"/>
            </w:pPr>
            <w:r>
              <w:t>Table Head</w:t>
            </w:r>
          </w:p>
        </w:tc>
        <w:tc>
          <w:tcPr>
            <w:tcW w:w="207pt" w:type="dxa"/>
            <w:gridSpan w:val="3"/>
            <w:vAlign w:val="center"/>
          </w:tcPr>
          <w:p w14:paraId="1A448BF3" w14:textId="77777777" w:rsidR="009303D9" w:rsidRDefault="009303D9">
            <w:pPr>
              <w:pStyle w:val="tablecolhead"/>
            </w:pPr>
            <w:r>
              <w:t>Table Column Head</w:t>
            </w:r>
          </w:p>
        </w:tc>
      </w:tr>
      <w:tr w:rsidR="009303D9" w14:paraId="574203E2" w14:textId="77777777">
        <w:trPr>
          <w:cantSplit/>
          <w:trHeight w:val="240"/>
          <w:tblHeader/>
          <w:jc w:val="center"/>
        </w:trPr>
        <w:tc>
          <w:tcPr>
            <w:tcW w:w="36pt" w:type="dxa"/>
            <w:vMerge/>
          </w:tcPr>
          <w:p w14:paraId="3671A1C5" w14:textId="77777777" w:rsidR="009303D9" w:rsidRDefault="009303D9">
            <w:pPr>
              <w:rPr>
                <w:sz w:val="16"/>
                <w:szCs w:val="16"/>
              </w:rPr>
            </w:pPr>
          </w:p>
        </w:tc>
        <w:tc>
          <w:tcPr>
            <w:tcW w:w="117pt" w:type="dxa"/>
            <w:vAlign w:val="center"/>
          </w:tcPr>
          <w:p w14:paraId="4057C2A1" w14:textId="77777777" w:rsidR="009303D9" w:rsidRDefault="009303D9">
            <w:pPr>
              <w:pStyle w:val="tablecolsubhead"/>
            </w:pPr>
            <w:r>
              <w:t>Table column subhead</w:t>
            </w:r>
          </w:p>
        </w:tc>
        <w:tc>
          <w:tcPr>
            <w:tcW w:w="45pt" w:type="dxa"/>
            <w:vAlign w:val="center"/>
          </w:tcPr>
          <w:p w14:paraId="01D27FF2" w14:textId="77777777" w:rsidR="009303D9" w:rsidRDefault="009303D9">
            <w:pPr>
              <w:pStyle w:val="tablecolsubhead"/>
            </w:pPr>
            <w:r>
              <w:t>Subhead</w:t>
            </w:r>
          </w:p>
        </w:tc>
        <w:tc>
          <w:tcPr>
            <w:tcW w:w="45pt" w:type="dxa"/>
            <w:vAlign w:val="center"/>
          </w:tcPr>
          <w:p w14:paraId="03831825" w14:textId="77777777" w:rsidR="009303D9" w:rsidRDefault="009303D9">
            <w:pPr>
              <w:pStyle w:val="tablecolsubhead"/>
            </w:pPr>
            <w:r>
              <w:t>Subhead</w:t>
            </w:r>
          </w:p>
        </w:tc>
      </w:tr>
      <w:tr w:rsidR="009303D9" w14:paraId="2368E4AA" w14:textId="77777777">
        <w:trPr>
          <w:trHeight w:val="320"/>
          <w:jc w:val="center"/>
        </w:trPr>
        <w:tc>
          <w:tcPr>
            <w:tcW w:w="36pt" w:type="dxa"/>
            <w:vAlign w:val="center"/>
          </w:tcPr>
          <w:p w14:paraId="1A9BC7AA" w14:textId="77777777" w:rsidR="009303D9" w:rsidRDefault="009303D9">
            <w:pPr>
              <w:pStyle w:val="tablecopy"/>
              <w:rPr>
                <w:sz w:val="8"/>
                <w:szCs w:val="8"/>
              </w:rPr>
            </w:pPr>
            <w:r>
              <w:t>copy</w:t>
            </w:r>
          </w:p>
        </w:tc>
        <w:tc>
          <w:tcPr>
            <w:tcW w:w="117pt" w:type="dxa"/>
            <w:vAlign w:val="center"/>
          </w:tcPr>
          <w:p w14:paraId="654795C1" w14:textId="77777777" w:rsidR="009303D9" w:rsidRDefault="009303D9">
            <w:pPr>
              <w:pStyle w:val="tablecopy"/>
            </w:pPr>
            <w:r>
              <w:t>More table copy</w:t>
            </w:r>
            <w:r>
              <w:rPr>
                <w:vertAlign w:val="superscript"/>
              </w:rPr>
              <w:t>a</w:t>
            </w:r>
          </w:p>
        </w:tc>
        <w:tc>
          <w:tcPr>
            <w:tcW w:w="45pt" w:type="dxa"/>
            <w:vAlign w:val="center"/>
          </w:tcPr>
          <w:p w14:paraId="0648F485" w14:textId="77777777" w:rsidR="009303D9" w:rsidRDefault="009303D9">
            <w:pPr>
              <w:rPr>
                <w:sz w:val="16"/>
                <w:szCs w:val="16"/>
              </w:rPr>
            </w:pPr>
          </w:p>
        </w:tc>
        <w:tc>
          <w:tcPr>
            <w:tcW w:w="45pt" w:type="dxa"/>
            <w:vAlign w:val="center"/>
          </w:tcPr>
          <w:p w14:paraId="37D938E8" w14:textId="77777777" w:rsidR="009303D9" w:rsidRDefault="009303D9">
            <w:pPr>
              <w:rPr>
                <w:sz w:val="16"/>
                <w:szCs w:val="16"/>
              </w:rPr>
            </w:pPr>
          </w:p>
        </w:tc>
      </w:tr>
    </w:tbl>
    <w:p w14:paraId="0A191312"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04F4896F" wp14:editId="34491A0D">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D1970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89C030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EFD4DB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69A42F6"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707B21A" w14:textId="77777777" w:rsidR="0080791D" w:rsidRDefault="0080791D" w:rsidP="0080791D">
      <w:pPr>
        <w:pStyle w:val="Heading5"/>
      </w:pPr>
      <w:r w:rsidRPr="005B520E">
        <w:lastRenderedPageBreak/>
        <w:t>Acknowledgment</w:t>
      </w:r>
      <w:r>
        <w:t xml:space="preserve"> </w:t>
      </w:r>
      <w:r>
        <w:rPr>
          <w:i/>
          <w:iCs/>
        </w:rPr>
        <w:t>(</w:t>
      </w:r>
      <w:r w:rsidRPr="00651A08">
        <w:rPr>
          <w:i/>
          <w:iCs/>
          <w:smallCaps w:val="0"/>
        </w:rPr>
        <w:t>Heading 5</w:t>
      </w:r>
      <w:r>
        <w:rPr>
          <w:i/>
          <w:iCs/>
        </w:rPr>
        <w:t>)</w:t>
      </w:r>
    </w:p>
    <w:p w14:paraId="7D488E5F"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38AC753" w14:textId="77777777" w:rsidR="009303D9" w:rsidRDefault="009303D9" w:rsidP="00A059B3">
      <w:pPr>
        <w:pStyle w:val="Heading5"/>
      </w:pPr>
      <w:r w:rsidRPr="005B520E">
        <w:t>References</w:t>
      </w:r>
    </w:p>
    <w:p w14:paraId="5E0D9BE2"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B221A0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64E1C3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D9E673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0EA8A04" w14:textId="77777777" w:rsidR="009303D9" w:rsidRPr="005B520E" w:rsidRDefault="009303D9"/>
    <w:p w14:paraId="30BD778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FA00342" w14:textId="77777777" w:rsidR="009303D9" w:rsidRDefault="009303D9" w:rsidP="0004781E">
      <w:pPr>
        <w:pStyle w:val="references"/>
        <w:ind w:start="17.70pt" w:hanging="17.70pt"/>
      </w:pPr>
      <w:r>
        <w:t>J. Clerk Maxwell, A Treatise on Electricity and Magnetism, 3rd ed., vol. 2. Oxford: Clarendon, 1892, pp.68–73.</w:t>
      </w:r>
    </w:p>
    <w:p w14:paraId="68A9ED2A"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9FC5D91" w14:textId="77777777" w:rsidR="009303D9" w:rsidRDefault="009303D9" w:rsidP="0004781E">
      <w:pPr>
        <w:pStyle w:val="references"/>
        <w:ind w:start="17.70pt" w:hanging="17.70pt"/>
      </w:pPr>
      <w:r>
        <w:t>K. Elissa, “Title of paper if known,” unpublished.</w:t>
      </w:r>
    </w:p>
    <w:p w14:paraId="419E6070" w14:textId="77777777" w:rsidR="009303D9" w:rsidRDefault="009303D9" w:rsidP="0004781E">
      <w:pPr>
        <w:pStyle w:val="references"/>
        <w:ind w:start="17.70pt" w:hanging="17.70pt"/>
      </w:pPr>
      <w:r>
        <w:t>R. Nicole, “Title of paper with only first word capitalized,” J. Name Stand. Abbrev., in press.</w:t>
      </w:r>
    </w:p>
    <w:p w14:paraId="73E67D9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C6C8F3F" w14:textId="77777777" w:rsidR="009303D9" w:rsidRDefault="009303D9" w:rsidP="0004781E">
      <w:pPr>
        <w:pStyle w:val="references"/>
        <w:ind w:start="17.70pt" w:hanging="17.70pt"/>
      </w:pPr>
      <w:r>
        <w:t>M. Young, The Technical Writer</w:t>
      </w:r>
      <w:r w:rsidR="00E7596C">
        <w:t>’</w:t>
      </w:r>
      <w:r>
        <w:t>s Handbook. Mill Valley, CA: University Science, 1989.</w:t>
      </w:r>
    </w:p>
    <w:p w14:paraId="1BC06717"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F3F92E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77ED66D" w14:textId="77777777" w:rsidR="00DD7EB3" w:rsidRDefault="00DD7EB3" w:rsidP="001A3B3D">
      <w:r>
        <w:separator/>
      </w:r>
    </w:p>
  </w:endnote>
  <w:endnote w:type="continuationSeparator" w:id="0">
    <w:p w14:paraId="063AE1EC" w14:textId="77777777" w:rsidR="00DD7EB3" w:rsidRDefault="00DD7EB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B14366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96B3259" w14:textId="77777777" w:rsidR="00DD7EB3" w:rsidRDefault="00DD7EB3" w:rsidP="001A3B3D">
      <w:r>
        <w:separator/>
      </w:r>
    </w:p>
  </w:footnote>
  <w:footnote w:type="continuationSeparator" w:id="0">
    <w:p w14:paraId="10E477F7" w14:textId="77777777" w:rsidR="00DD7EB3" w:rsidRDefault="00DD7EB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6B1"/>
    <w:rsid w:val="00007469"/>
    <w:rsid w:val="00015DA2"/>
    <w:rsid w:val="00044B33"/>
    <w:rsid w:val="0004781E"/>
    <w:rsid w:val="00060D3A"/>
    <w:rsid w:val="0008758A"/>
    <w:rsid w:val="000C1E68"/>
    <w:rsid w:val="000D30B7"/>
    <w:rsid w:val="000F52BB"/>
    <w:rsid w:val="00131229"/>
    <w:rsid w:val="0015079E"/>
    <w:rsid w:val="00151B39"/>
    <w:rsid w:val="00157783"/>
    <w:rsid w:val="00184DB3"/>
    <w:rsid w:val="001A2EFD"/>
    <w:rsid w:val="001A3B3D"/>
    <w:rsid w:val="001A42EA"/>
    <w:rsid w:val="001B67DC"/>
    <w:rsid w:val="001D66C0"/>
    <w:rsid w:val="001D7BCF"/>
    <w:rsid w:val="002254A9"/>
    <w:rsid w:val="00233D97"/>
    <w:rsid w:val="00234F1D"/>
    <w:rsid w:val="00283FC4"/>
    <w:rsid w:val="002850E3"/>
    <w:rsid w:val="003049F1"/>
    <w:rsid w:val="00354FCF"/>
    <w:rsid w:val="00376A78"/>
    <w:rsid w:val="003A19E2"/>
    <w:rsid w:val="003C32BC"/>
    <w:rsid w:val="00405C43"/>
    <w:rsid w:val="00406B6F"/>
    <w:rsid w:val="0041078F"/>
    <w:rsid w:val="00421EC6"/>
    <w:rsid w:val="00431E16"/>
    <w:rsid w:val="004325FB"/>
    <w:rsid w:val="004432BA"/>
    <w:rsid w:val="0044407E"/>
    <w:rsid w:val="00473EB6"/>
    <w:rsid w:val="004876BB"/>
    <w:rsid w:val="00495B64"/>
    <w:rsid w:val="004D72B5"/>
    <w:rsid w:val="004F0896"/>
    <w:rsid w:val="00547E73"/>
    <w:rsid w:val="00551B7F"/>
    <w:rsid w:val="005607E0"/>
    <w:rsid w:val="0056610F"/>
    <w:rsid w:val="00575BCA"/>
    <w:rsid w:val="005856DE"/>
    <w:rsid w:val="005B0344"/>
    <w:rsid w:val="005B520E"/>
    <w:rsid w:val="005E2800"/>
    <w:rsid w:val="005E630C"/>
    <w:rsid w:val="006001BA"/>
    <w:rsid w:val="0062031B"/>
    <w:rsid w:val="006347CF"/>
    <w:rsid w:val="00636A08"/>
    <w:rsid w:val="00645D22"/>
    <w:rsid w:val="00651A08"/>
    <w:rsid w:val="00654204"/>
    <w:rsid w:val="00670434"/>
    <w:rsid w:val="00673602"/>
    <w:rsid w:val="006B6B66"/>
    <w:rsid w:val="006C015A"/>
    <w:rsid w:val="006F6D3D"/>
    <w:rsid w:val="00704134"/>
    <w:rsid w:val="00715BEA"/>
    <w:rsid w:val="00740EEA"/>
    <w:rsid w:val="00794804"/>
    <w:rsid w:val="007B33F1"/>
    <w:rsid w:val="007B4F5C"/>
    <w:rsid w:val="007C0308"/>
    <w:rsid w:val="007C2FF2"/>
    <w:rsid w:val="007D6232"/>
    <w:rsid w:val="007F1F99"/>
    <w:rsid w:val="007F768F"/>
    <w:rsid w:val="00800484"/>
    <w:rsid w:val="0080791D"/>
    <w:rsid w:val="00831B96"/>
    <w:rsid w:val="0083621A"/>
    <w:rsid w:val="0084237C"/>
    <w:rsid w:val="00844A95"/>
    <w:rsid w:val="00873603"/>
    <w:rsid w:val="008A2C7D"/>
    <w:rsid w:val="008C4B23"/>
    <w:rsid w:val="008F6E2C"/>
    <w:rsid w:val="00903FCE"/>
    <w:rsid w:val="00913912"/>
    <w:rsid w:val="009303D9"/>
    <w:rsid w:val="00933C64"/>
    <w:rsid w:val="00936828"/>
    <w:rsid w:val="00972203"/>
    <w:rsid w:val="009803D3"/>
    <w:rsid w:val="009B532B"/>
    <w:rsid w:val="00A059B3"/>
    <w:rsid w:val="00A610ED"/>
    <w:rsid w:val="00A83751"/>
    <w:rsid w:val="00A917A1"/>
    <w:rsid w:val="00AB5291"/>
    <w:rsid w:val="00AC6203"/>
    <w:rsid w:val="00AD4B7A"/>
    <w:rsid w:val="00AE3409"/>
    <w:rsid w:val="00AF34B9"/>
    <w:rsid w:val="00B04124"/>
    <w:rsid w:val="00B11A60"/>
    <w:rsid w:val="00B15060"/>
    <w:rsid w:val="00B22613"/>
    <w:rsid w:val="00B35305"/>
    <w:rsid w:val="00BA1025"/>
    <w:rsid w:val="00BC3420"/>
    <w:rsid w:val="00BE7D3C"/>
    <w:rsid w:val="00BF5FF6"/>
    <w:rsid w:val="00C0207F"/>
    <w:rsid w:val="00C16117"/>
    <w:rsid w:val="00C3075A"/>
    <w:rsid w:val="00C57DA2"/>
    <w:rsid w:val="00C726A0"/>
    <w:rsid w:val="00C76FFC"/>
    <w:rsid w:val="00C919A4"/>
    <w:rsid w:val="00CA4392"/>
    <w:rsid w:val="00CC393F"/>
    <w:rsid w:val="00CF4935"/>
    <w:rsid w:val="00D03C76"/>
    <w:rsid w:val="00D13749"/>
    <w:rsid w:val="00D2176E"/>
    <w:rsid w:val="00D517B6"/>
    <w:rsid w:val="00D632BE"/>
    <w:rsid w:val="00D72D06"/>
    <w:rsid w:val="00D7522C"/>
    <w:rsid w:val="00D7536F"/>
    <w:rsid w:val="00D76668"/>
    <w:rsid w:val="00D811E0"/>
    <w:rsid w:val="00DB6441"/>
    <w:rsid w:val="00DD7EB3"/>
    <w:rsid w:val="00E361A1"/>
    <w:rsid w:val="00E479E4"/>
    <w:rsid w:val="00E508BD"/>
    <w:rsid w:val="00E61E12"/>
    <w:rsid w:val="00E7596C"/>
    <w:rsid w:val="00E878F2"/>
    <w:rsid w:val="00E93158"/>
    <w:rsid w:val="00ED0149"/>
    <w:rsid w:val="00EF7DE3"/>
    <w:rsid w:val="00F03103"/>
    <w:rsid w:val="00F04C65"/>
    <w:rsid w:val="00F271DE"/>
    <w:rsid w:val="00F52B01"/>
    <w:rsid w:val="00F61072"/>
    <w:rsid w:val="00F6159C"/>
    <w:rsid w:val="00F627DA"/>
    <w:rsid w:val="00F7288F"/>
    <w:rsid w:val="00F847A6"/>
    <w:rsid w:val="00F9441B"/>
    <w:rsid w:val="00F96569"/>
    <w:rsid w:val="00FA4C32"/>
    <w:rsid w:val="00FB6AC3"/>
    <w:rsid w:val="00FE2CE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EC94F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431E16"/>
    <w:pPr>
      <w:spacing w:after="10pt"/>
    </w:pPr>
    <w:rPr>
      <w:i/>
      <w:iCs/>
      <w:color w:val="44546A" w:themeColor="text2"/>
      <w:sz w:val="18"/>
      <w:szCs w:val="18"/>
    </w:rPr>
  </w:style>
  <w:style w:type="character" w:styleId="Hyperlink">
    <w:name w:val="Hyperlink"/>
    <w:basedOn w:val="DefaultParagraphFont"/>
    <w:rsid w:val="00A610ED"/>
    <w:rPr>
      <w:color w:val="0563C1" w:themeColor="hyperlink"/>
      <w:u w:val="single"/>
    </w:rPr>
  </w:style>
  <w:style w:type="character" w:styleId="UnresolvedMention">
    <w:name w:val="Unresolved Mention"/>
    <w:basedOn w:val="DefaultParagraphFont"/>
    <w:uiPriority w:val="99"/>
    <w:semiHidden/>
    <w:unhideWhenUsed/>
    <w:rsid w:val="00A610E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8156">
      <w:bodyDiv w:val="1"/>
      <w:marLeft w:val="0pt"/>
      <w:marRight w:val="0pt"/>
      <w:marTop w:val="0pt"/>
      <w:marBottom w:val="0pt"/>
      <w:divBdr>
        <w:top w:val="none" w:sz="0" w:space="0" w:color="auto"/>
        <w:left w:val="none" w:sz="0" w:space="0" w:color="auto"/>
        <w:bottom w:val="none" w:sz="0" w:space="0" w:color="auto"/>
        <w:right w:val="none" w:sz="0" w:space="0" w:color="auto"/>
      </w:divBdr>
    </w:div>
    <w:div w:id="892499828">
      <w:bodyDiv w:val="1"/>
      <w:marLeft w:val="0pt"/>
      <w:marRight w:val="0pt"/>
      <w:marTop w:val="0pt"/>
      <w:marBottom w:val="0pt"/>
      <w:divBdr>
        <w:top w:val="none" w:sz="0" w:space="0" w:color="auto"/>
        <w:left w:val="none" w:sz="0" w:space="0" w:color="auto"/>
        <w:bottom w:val="none" w:sz="0" w:space="0" w:color="auto"/>
        <w:right w:val="none" w:sz="0" w:space="0" w:color="auto"/>
      </w:divBdr>
    </w:div>
    <w:div w:id="969362207">
      <w:bodyDiv w:val="1"/>
      <w:marLeft w:val="0pt"/>
      <w:marRight w:val="0pt"/>
      <w:marTop w:val="0pt"/>
      <w:marBottom w:val="0pt"/>
      <w:divBdr>
        <w:top w:val="none" w:sz="0" w:space="0" w:color="auto"/>
        <w:left w:val="none" w:sz="0" w:space="0" w:color="auto"/>
        <w:bottom w:val="none" w:sz="0" w:space="0" w:color="auto"/>
        <w:right w:val="none" w:sz="0" w:space="0" w:color="auto"/>
      </w:divBdr>
    </w:div>
    <w:div w:id="978461093">
      <w:bodyDiv w:val="1"/>
      <w:marLeft w:val="0pt"/>
      <w:marRight w:val="0pt"/>
      <w:marTop w:val="0pt"/>
      <w:marBottom w:val="0pt"/>
      <w:divBdr>
        <w:top w:val="none" w:sz="0" w:space="0" w:color="auto"/>
        <w:left w:val="none" w:sz="0" w:space="0" w:color="auto"/>
        <w:bottom w:val="none" w:sz="0" w:space="0" w:color="auto"/>
        <w:right w:val="none" w:sz="0" w:space="0" w:color="auto"/>
      </w:divBdr>
    </w:div>
    <w:div w:id="1374816125">
      <w:bodyDiv w:val="1"/>
      <w:marLeft w:val="0pt"/>
      <w:marRight w:val="0pt"/>
      <w:marTop w:val="0pt"/>
      <w:marBottom w:val="0pt"/>
      <w:divBdr>
        <w:top w:val="none" w:sz="0" w:space="0" w:color="auto"/>
        <w:left w:val="none" w:sz="0" w:space="0" w:color="auto"/>
        <w:bottom w:val="none" w:sz="0" w:space="0" w:color="auto"/>
        <w:right w:val="none" w:sz="0" w:space="0" w:color="auto"/>
      </w:divBdr>
    </w:div>
    <w:div w:id="17568270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nytimes.com/2010/03/13/technology/13social.html"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quora.com/" TargetMode="External"/><Relationship Id="rId5" Type="http://purl.oclc.org/ooxml/officeDocument/relationships/webSettings" Target="webSettings.xml"/><Relationship Id="rId10" Type="http://purl.oclc.org/ooxml/officeDocument/relationships/hyperlink" Target="https://web.archive.org/web/20110207111054/http://www.readwriteweb.com/archives/quoras_new_algorithm_for_ranking_answers.php"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Wha08</b:Tag>
    <b:SourceType>InternetSite</b:SourceType>
    <b:Guid>{9371D4FE-664B-46DA-95DA-DC976F8981C5}</b:Guid>
    <b:Title>What is an "Internet forum"?</b:Title>
    <b:Year>2008</b:Year>
    <b:Month>June</b:Month>
    <b:Day>5</b:Day>
    <b:URL>https://web.archive.org/web/20081011092536/http://www.videojug.com/expertanswer/internet-communities-and-forums-2/what-is-an-internet-forum</b:URL>
    <b:RefOrder>1</b:RefOrder>
  </b:Source>
  <b:Source>
    <b:Tag>Wor10</b:Tag>
    <b:SourceType>InternetSite</b:SourceType>
    <b:Guid>{4574AA5A-657B-47AC-B2A7-74B8E3BF2772}</b:Guid>
    <b:Title>The New York Times</b:Title>
    <b:Year>2010</b:Year>
    <b:Month>March</b:Month>
    <b:Day>12</b:Day>
    <b:URL>https://www.nytimes.com/2010/03/13/technology/13social.html</b:URL>
    <b:Author>
      <b:Author>
        <b:NameList>
          <b:Person>
            <b:Last>Wortham</b:Last>
            <b:First>Jenna</b:First>
          </b:Person>
        </b:NameList>
      </b:Author>
    </b:Author>
    <b:RefOrder>2</b:RefOrder>
  </b:Source>
  <b:Source>
    <b:Tag>PCM</b:Tag>
    <b:SourceType>InternetSite</b:SourceType>
    <b:Guid>{A60446A2-D7CE-46A0-9D90-0F938FD275AF}</b:Guid>
    <b:Author>
      <b:Author>
        <b:Corporate>PC Mag Digital Group</b:Corporate>
      </b:Author>
    </b:Author>
    <b:Title>Definition of Internet forum</b:Title>
    <b:URL>https://www.pcmag.com/encyclopedia/term/internet-forum</b:URL>
    <b:RefOrder>3</b:RefOrder>
  </b:Source>
  <b:Source>
    <b:Tag>Pin</b:Tag>
    <b:SourceType>InternetSite</b:SourceType>
    <b:Guid>{CC4C570B-63E7-471B-85EB-9BF542FDCA66}</b:Guid>
    <b:Author>
      <b:Author>
        <b:Corporate>PinoyExchange</b:Corporate>
      </b:Author>
    </b:Author>
    <b:Title>PinoyExchange.com | About Us</b:Title>
    <b:URL>https://info.pinoyexchange.com/about-us.html</b:URL>
    <b:RefOrder>4</b:RefOrder>
  </b:Source>
</b:Sources>
</file>

<file path=customXml/itemProps1.xml><?xml version="1.0" encoding="utf-8"?>
<ds:datastoreItem xmlns:ds="http://purl.oclc.org/ooxml/officeDocument/customXml" ds:itemID="{E03A732C-62E3-4A8C-9ED0-A636F03220F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76</TotalTime>
  <Pages>4</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Emil John  D. Lopez</cp:lastModifiedBy>
  <cp:revision>104</cp:revision>
  <dcterms:created xsi:type="dcterms:W3CDTF">2019-01-08T18:42:00Z</dcterms:created>
  <dcterms:modified xsi:type="dcterms:W3CDTF">2020-09-19T13:59:00Z</dcterms:modified>
</cp:coreProperties>
</file>