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39373BB8"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9251EF" w:rsidRPr="009251EF">
            <w:rPr>
              <w:noProof/>
              <w:lang w:val="en-PH"/>
            </w:rPr>
            <w:t>[1]</w:t>
          </w:r>
          <w:r w:rsidR="00FE382C">
            <w:fldChar w:fldCharType="end"/>
          </w:r>
        </w:sdtContent>
      </w:sdt>
      <w:r w:rsidR="00FE382C">
        <w:t>.</w:t>
      </w:r>
    </w:p>
    <w:p w14:paraId="38023D97" w14:textId="2DC782FC"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9251EF" w:rsidRPr="009251EF">
            <w:rPr>
              <w:noProof/>
              <w:lang w:val="en-PH"/>
            </w:rPr>
            <w:t>[2]</w:t>
          </w:r>
          <w:r w:rsidR="00943FB3">
            <w:fldChar w:fldCharType="end"/>
          </w:r>
        </w:sdtContent>
      </w:sdt>
      <w:r w:rsidR="00E97F61">
        <w:t>.</w:t>
      </w:r>
    </w:p>
    <w:p w14:paraId="189FD1D1" w14:textId="5C1C897A"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9251EF" w:rsidRPr="009251EF">
            <w:rPr>
              <w:noProof/>
              <w:lang w:val="en-PH"/>
            </w:rPr>
            <w:t>[3]</w:t>
          </w:r>
          <w:r w:rsidR="00FF161F">
            <w:fldChar w:fldCharType="end"/>
          </w:r>
        </w:sdtContent>
      </w:sdt>
      <w:r w:rsidR="00FF161F">
        <w:t xml:space="preserve">. </w:t>
      </w:r>
    </w:p>
    <w:p w14:paraId="08175630" w14:textId="19410E87"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9251EF" w:rsidRPr="009251EF">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w:t>
      </w:r>
      <w:r w:rsidR="00E97F61">
        <w:t xml:space="preserve">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75A021BD"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9251EF" w:rsidRPr="009251EF">
            <w:rPr>
              <w:noProof/>
              <w:lang w:val="en-PH"/>
            </w:rPr>
            <w:t>[5]</w:t>
          </w:r>
          <w:r>
            <w:fldChar w:fldCharType="end"/>
          </w:r>
        </w:sdtContent>
      </w:sdt>
      <w:r>
        <w:t>.</w:t>
      </w:r>
    </w:p>
    <w:p w14:paraId="201BA2C4" w14:textId="4EB5948C"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9251EF" w:rsidRPr="009251EF">
            <w:rPr>
              <w:noProof/>
              <w:lang w:val="en-PH"/>
            </w:rPr>
            <w:t>[6]</w:t>
          </w:r>
          <w:r w:rsidR="001C557D">
            <w:fldChar w:fldCharType="end"/>
          </w:r>
        </w:sdtContent>
      </w:sdt>
      <w:r w:rsidR="001C557D">
        <w:t>.</w:t>
      </w:r>
    </w:p>
    <w:p w14:paraId="2EEC8874" w14:textId="438AF384"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9251EF">
            <w:rPr>
              <w:noProof/>
              <w:lang w:val="en-PH"/>
            </w:rPr>
            <w:t xml:space="preserve"> </w:t>
          </w:r>
          <w:r w:rsidR="009251EF" w:rsidRPr="009251EF">
            <w:rPr>
              <w:noProof/>
              <w:lang w:val="en-PH"/>
            </w:rPr>
            <w:t>[7]</w:t>
          </w:r>
          <w:r>
            <w:fldChar w:fldCharType="end"/>
          </w:r>
        </w:sdtContent>
      </w:sdt>
    </w:p>
    <w:p w14:paraId="79EA625B" w14:textId="3D881ECA"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where it tries 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9251EF" w:rsidRPr="009251EF">
            <w:rPr>
              <w:noProof/>
              <w:lang w:val="en-PH"/>
            </w:rPr>
            <w:t>[8]</w:t>
          </w:r>
          <w:r>
            <w:fldChar w:fldCharType="end"/>
          </w:r>
        </w:sdtContent>
      </w:sdt>
      <w:r>
        <w:t>.</w:t>
      </w:r>
    </w:p>
    <w:p w14:paraId="7151CBAD" w14:textId="5C52A001" w:rsidR="00566153" w:rsidRPr="00566153" w:rsidRDefault="00BC71F0" w:rsidP="0013577A">
      <w:pPr>
        <w:ind w:firstLine="14.20pt"/>
        <w:jc w:val="both"/>
      </w:pPr>
      <w:r>
        <w:lastRenderedPageBreak/>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9251EF">
            <w:rPr>
              <w:i/>
              <w:iCs/>
              <w:noProof/>
              <w:lang w:val="en-PH"/>
            </w:rPr>
            <w:t xml:space="preserve"> </w:t>
          </w:r>
          <w:r w:rsidR="009251EF" w:rsidRPr="009251EF">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5521034F" w:rsidR="0013577A" w:rsidRDefault="0013577A" w:rsidP="0013577A">
      <w:pPr>
        <w:pStyle w:val="Heading1"/>
      </w:pPr>
      <w:r>
        <w:t>METHODOLOGY</w:t>
      </w:r>
    </w:p>
    <w:p w14:paraId="0A62B2CC" w14:textId="524154F8" w:rsidR="0013577A" w:rsidRPr="0013577A" w:rsidRDefault="006F2402" w:rsidP="0013577A">
      <w:pPr>
        <w:jc w:val="both"/>
      </w:pPr>
      <w:r w:rsidRPr="0013577A">
        <w:drawing>
          <wp:anchor distT="0" distB="0" distL="114300" distR="114300" simplePos="0" relativeHeight="251658240" behindDoc="0" locked="0" layoutInCell="1" allowOverlap="1" wp14:anchorId="79A6A96F" wp14:editId="2F6593FF">
            <wp:simplePos x="0" y="0"/>
            <wp:positionH relativeFrom="column">
              <wp:posOffset>-96520</wp:posOffset>
            </wp:positionH>
            <wp:positionV relativeFrom="paragraph">
              <wp:posOffset>321310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7F89A6" w14:textId="77777777" w:rsidR="001A1D94" w:rsidRDefault="001A1D94" w:rsidP="001A1D94">
      <w:pPr>
        <w:pStyle w:val="Caption"/>
      </w:pPr>
    </w:p>
    <w:p w14:paraId="2C292268" w14:textId="62DCF1F7" w:rsidR="001A1D94" w:rsidRPr="001A1D94" w:rsidRDefault="004B4BB7" w:rsidP="004B4BB7">
      <w:pPr>
        <w:pStyle w:val="Caption"/>
        <w:rPr>
          <w:i/>
        </w:rPr>
      </w:pPr>
      <w:r>
        <w:t xml:space="preserve">Fig. </w:t>
      </w:r>
      <w:r>
        <w:fldChar w:fldCharType="begin"/>
      </w:r>
      <w:r>
        <w:instrText xml:space="preserve"> SEQ Fig. \* ARABIC </w:instrText>
      </w:r>
      <w:r>
        <w:fldChar w:fldCharType="separate"/>
      </w:r>
      <w:r w:rsidR="007E231A">
        <w:rPr>
          <w:noProof/>
        </w:rPr>
        <w:t>1</w:t>
      </w:r>
      <w:r>
        <w:fldChar w:fldCharType="end"/>
      </w:r>
      <w:r>
        <w:t>. Class Diagram of Entire System</w:t>
      </w:r>
    </w:p>
    <w:p w14:paraId="35823821" w14:textId="7950CF2E" w:rsidR="00797510" w:rsidRDefault="0013577A" w:rsidP="0013577A">
      <w:pPr>
        <w:pStyle w:val="Heading2"/>
      </w:pPr>
      <w:r>
        <w:t>Overall Structure</w:t>
      </w:r>
    </w:p>
    <w:p w14:paraId="70DBB70B" w14:textId="77A0240A"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shall be dedicated to providing exposition of how each subsystem works individually and </w:t>
      </w:r>
      <w:r w:rsidR="00D931BA">
        <w:t>together.</w:t>
      </w:r>
    </w:p>
    <w:p w14:paraId="1218D7B6" w14:textId="70C73FDD" w:rsidR="00FB0112" w:rsidRDefault="00FB0112" w:rsidP="00FB0112">
      <w:pPr>
        <w:pStyle w:val="Heading2"/>
      </w:pPr>
      <w:r>
        <w:t>Project Organizer</w:t>
      </w:r>
    </w:p>
    <w:p w14:paraId="11809E53" w14:textId="7F1EADF1"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D3CB573" w:rsidR="00D931BA" w:rsidRDefault="00D931BA" w:rsidP="00D931BA">
      <w:pPr>
        <w:pStyle w:val="Heading3"/>
      </w:pPr>
      <w:r>
        <w:t>Loading</w:t>
      </w:r>
      <w:r w:rsidR="008037A5">
        <w:t xml:space="preserve"> and Filtering</w:t>
      </w:r>
    </w:p>
    <w:p w14:paraId="0FBD15EC" w14:textId="77777777"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52C37B8C"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w:t>
      </w:r>
      <w:proofErr w:type="gramStart"/>
      <w:r>
        <w:t>have to</w:t>
      </w:r>
      <w:proofErr w:type="gramEnd"/>
      <w:r>
        <w:t xml:space="preserve">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w:t>
      </w:r>
      <w:r w:rsidR="00246E50">
        <w:lastRenderedPageBreak/>
        <w:t>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3D4B8969" w14:textId="7A57BF02" w:rsidR="0019571B" w:rsidRPr="0019571B" w:rsidRDefault="0019571B" w:rsidP="0019571B">
      <w:pPr>
        <w:ind w:firstLine="14.20pt"/>
        <w:jc w:val="both"/>
        <w:rPr>
          <w:lang w:val="en-PH"/>
        </w:rPr>
      </w:pPr>
      <w:r w:rsidRPr="0019571B">
        <w:rPr>
          <w:lang w:val="en-PH"/>
        </w:rPr>
        <w:t xml:space="preserve">The algorithm used for this program is directly derived from Checksim’s algorithm which uses n-gram representation of tokens to compare two pieces of source code. The algorithm itself can be divided into three phases: (1) hash-tokenizing, (2) clustering, and (3) occurrence counting or tabulation. Before discussing the </w:t>
      </w:r>
      <w:proofErr w:type="gramStart"/>
      <w:r w:rsidR="007A0B63" w:rsidRPr="0019571B">
        <w:rPr>
          <w:lang w:val="en-PH"/>
        </w:rPr>
        <w:t>algorithm</w:t>
      </w:r>
      <w:proofErr w:type="gramEnd"/>
      <w:r w:rsidRPr="0019571B">
        <w:rPr>
          <w:lang w:val="en-PH"/>
        </w:rPr>
        <w:t xml:space="preserve"> itself, the author will take the time to explain the interface for this part of the system.</w:t>
      </w:r>
      <w:r w:rsidR="006C695F">
        <w:rPr>
          <w:lang w:val="en-PH"/>
        </w:rPr>
        <w:t xml:space="preserve"> The pseudocode below </w:t>
      </w:r>
    </w:p>
    <w:p w14:paraId="15E35717" w14:textId="0BE32787"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 xml:space="preserve">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w:t>
      </w:r>
      <w:r w:rsidRPr="0019571B">
        <w:rPr>
          <w:lang w:val="en-PH"/>
        </w:rPr>
        <w:t>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01648" cy="656584"/>
                    </a:xfrm>
                    <a:prstGeom prst="rect">
                      <a:avLst/>
                    </a:prstGeom>
                  </pic:spPr>
                </pic:pic>
              </a:graphicData>
            </a:graphic>
          </wp:inline>
        </w:drawing>
      </w:r>
    </w:p>
    <w:p w14:paraId="78000C50" w14:textId="36FDE86E" w:rsidR="007E231A" w:rsidRPr="0019571B" w:rsidRDefault="007E231A" w:rsidP="007E231A">
      <w:pPr>
        <w:pStyle w:val="Caption"/>
        <w:rPr>
          <w:lang w:val="en-PH"/>
        </w:rPr>
      </w:pPr>
      <w:r>
        <w:t xml:space="preserve">Fig. </w:t>
      </w:r>
      <w:r>
        <w:fldChar w:fldCharType="begin"/>
      </w:r>
      <w:r>
        <w:instrText xml:space="preserve"> SEQ Fig. \* ARABIC </w:instrText>
      </w:r>
      <w:r>
        <w:fldChar w:fldCharType="separate"/>
      </w:r>
      <w:r>
        <w:rPr>
          <w:noProof/>
        </w:rPr>
        <w:t>2</w:t>
      </w:r>
      <w:r>
        <w:fldChar w:fldCharType="end"/>
      </w:r>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xml:space="preserve">, although extremely </w:t>
      </w:r>
      <w:proofErr w:type="gramStart"/>
      <w:r w:rsidRPr="0019571B">
        <w:rPr>
          <w:lang w:val="en-PH"/>
        </w:rPr>
        <w:t>similar to</w:t>
      </w:r>
      <w:proofErr w:type="gramEnd"/>
      <w:r w:rsidRPr="0019571B">
        <w:rPr>
          <w:lang w:val="en-PH"/>
        </w:rPr>
        <w:t xml:space="preserve">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7F7B3620" w:rsidR="0019571B" w:rsidRPr="0019571B" w:rsidRDefault="0019571B" w:rsidP="00CE02BD">
      <w:pPr>
        <w:ind w:firstLine="14.20pt"/>
        <w:jc w:val="both"/>
        <w:rPr>
          <w:lang w:val="en-PH"/>
        </w:rPr>
      </w:pPr>
      <w:r w:rsidRPr="0019571B">
        <w:rPr>
          <w:lang w:val="en-PH"/>
        </w:rPr>
        <w:t xml:space="preserve">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w:t>
      </w:r>
      <w:proofErr w:type="gramStart"/>
      <w:r w:rsidRPr="0019571B">
        <w:rPr>
          <w:lang w:val="en-PH"/>
        </w:rPr>
        <w:t>In reality, code</w:t>
      </w:r>
      <w:proofErr w:type="gramEnd"/>
      <w:r w:rsidRPr="0019571B">
        <w:rPr>
          <w:lang w:val="en-PH"/>
        </w:rPr>
        <w:t xml:space="preserve"> is divvied up into small units called tokens. </w:t>
      </w:r>
      <w:r w:rsidRPr="0019571B">
        <w:rPr>
          <w:lang w:val="en-PH"/>
        </w:rPr>
        <w:lastRenderedPageBreak/>
        <w:t xml:space="preserve">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664445" cy="1167664"/>
                    </a:xfrm>
                    <a:prstGeom prst="rect">
                      <a:avLst/>
                    </a:prstGeom>
                  </pic:spPr>
                </pic:pic>
              </a:graphicData>
            </a:graphic>
          </wp:inline>
        </w:drawing>
      </w:r>
    </w:p>
    <w:p w14:paraId="53EA8AC4" w14:textId="1511EA03" w:rsidR="00D60703" w:rsidRDefault="00D60703" w:rsidP="00D60703">
      <w:pPr>
        <w:pStyle w:val="Caption"/>
        <w:rPr>
          <w:lang w:val="en-PH"/>
        </w:rPr>
      </w:pPr>
      <w:r>
        <w:t xml:space="preserve">Fig. </w:t>
      </w:r>
      <w:r>
        <w:fldChar w:fldCharType="begin"/>
      </w:r>
      <w:r>
        <w:instrText xml:space="preserve"> SEQ Fig. \* ARABIC </w:instrText>
      </w:r>
      <w:r>
        <w:fldChar w:fldCharType="separate"/>
      </w:r>
      <w:r w:rsidR="007E231A">
        <w:rPr>
          <w:noProof/>
        </w:rPr>
        <w:t>3</w:t>
      </w:r>
      <w:r>
        <w:fldChar w:fldCharType="end"/>
      </w:r>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t>
      </w:r>
      <w:r w:rsidRPr="0019571B">
        <w:rPr>
          <w:lang w:val="en-PH"/>
        </w:rPr>
        <w:t xml:space="preserve">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 xml:space="preserve">int a = </w:t>
      </w:r>
      <w:proofErr w:type="gramStart"/>
      <w:r w:rsidRPr="003C1BDF">
        <w:rPr>
          <w:i/>
          <w:iCs/>
          <w:lang w:val="en-PH"/>
        </w:rPr>
        <w:t>0;</w:t>
      </w:r>
      <w:proofErr w:type="gramEnd"/>
    </w:p>
    <w:p w14:paraId="4A61C4B9" w14:textId="77777777" w:rsidR="0019571B" w:rsidRPr="003C1BDF" w:rsidRDefault="0019571B" w:rsidP="0019571B">
      <w:pPr>
        <w:ind w:firstLine="14.20pt"/>
        <w:jc w:val="both"/>
        <w:rPr>
          <w:i/>
          <w:iCs/>
          <w:lang w:val="en-PH"/>
        </w:rPr>
      </w:pPr>
      <w:r w:rsidRPr="003C1BDF">
        <w:rPr>
          <w:i/>
          <w:iCs/>
          <w:lang w:val="en-PH"/>
        </w:rPr>
        <w:t xml:space="preserve">int b = </w:t>
      </w:r>
      <w:proofErr w:type="gramStart"/>
      <w:r w:rsidRPr="003C1BDF">
        <w:rPr>
          <w:i/>
          <w:iCs/>
          <w:lang w:val="en-PH"/>
        </w:rPr>
        <w:t>5;</w:t>
      </w:r>
      <w:proofErr w:type="gramEnd"/>
    </w:p>
    <w:p w14:paraId="23C4DA88" w14:textId="77777777" w:rsidR="0019571B" w:rsidRPr="003C1BDF" w:rsidRDefault="0019571B" w:rsidP="0019571B">
      <w:pPr>
        <w:ind w:firstLine="14.20pt"/>
        <w:jc w:val="both"/>
        <w:rPr>
          <w:i/>
          <w:iCs/>
          <w:lang w:val="en-PH"/>
        </w:rPr>
      </w:pPr>
      <w:r w:rsidRPr="003C1BDF">
        <w:rPr>
          <w:i/>
          <w:iCs/>
          <w:lang w:val="en-PH"/>
        </w:rPr>
        <w:t xml:space="preserve">int sum = b + </w:t>
      </w:r>
      <w:proofErr w:type="gramStart"/>
      <w:r w:rsidRPr="003C1BDF">
        <w:rPr>
          <w:i/>
          <w:iCs/>
          <w:lang w:val="en-PH"/>
        </w:rPr>
        <w:t>a;</w:t>
      </w:r>
      <w:proofErr w:type="gramEnd"/>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 xml:space="preserve">int b = </w:t>
      </w:r>
      <w:proofErr w:type="gramStart"/>
      <w:r w:rsidRPr="003C1BDF">
        <w:rPr>
          <w:i/>
          <w:iCs/>
          <w:lang w:val="en-PH"/>
        </w:rPr>
        <w:t>5;</w:t>
      </w:r>
      <w:proofErr w:type="gramEnd"/>
    </w:p>
    <w:p w14:paraId="3B874E88" w14:textId="77777777" w:rsidR="0019571B" w:rsidRPr="003C1BDF" w:rsidRDefault="0019571B" w:rsidP="0019571B">
      <w:pPr>
        <w:ind w:firstLine="14.20pt"/>
        <w:jc w:val="both"/>
        <w:rPr>
          <w:i/>
          <w:iCs/>
          <w:lang w:val="en-PH"/>
        </w:rPr>
      </w:pPr>
      <w:r w:rsidRPr="003C1BDF">
        <w:rPr>
          <w:i/>
          <w:iCs/>
          <w:lang w:val="en-PH"/>
        </w:rPr>
        <w:t xml:space="preserve">int a = </w:t>
      </w:r>
      <w:proofErr w:type="gramStart"/>
      <w:r w:rsidRPr="003C1BDF">
        <w:rPr>
          <w:i/>
          <w:iCs/>
          <w:lang w:val="en-PH"/>
        </w:rPr>
        <w:t>0;</w:t>
      </w:r>
      <w:proofErr w:type="gramEnd"/>
    </w:p>
    <w:p w14:paraId="50DC961D" w14:textId="77777777" w:rsidR="0019571B" w:rsidRPr="003C1BDF" w:rsidRDefault="0019571B" w:rsidP="0019571B">
      <w:pPr>
        <w:ind w:firstLine="14.20pt"/>
        <w:jc w:val="both"/>
        <w:rPr>
          <w:i/>
          <w:iCs/>
          <w:lang w:val="en-PH"/>
        </w:rPr>
      </w:pPr>
      <w:r w:rsidRPr="003C1BDF">
        <w:rPr>
          <w:i/>
          <w:iCs/>
          <w:lang w:val="en-PH"/>
        </w:rPr>
        <w:t xml:space="preserve">int sum = a + </w:t>
      </w:r>
      <w:proofErr w:type="gramStart"/>
      <w:r w:rsidRPr="003C1BDF">
        <w:rPr>
          <w:i/>
          <w:iCs/>
          <w:lang w:val="en-PH"/>
        </w:rPr>
        <w:t>b;</w:t>
      </w:r>
      <w:proofErr w:type="gramEnd"/>
    </w:p>
    <w:p w14:paraId="79473B9C" w14:textId="3CC6BDE4" w:rsidR="001A1D94" w:rsidRDefault="001A1D94" w:rsidP="0019571B">
      <w:pPr>
        <w:ind w:firstLine="14.20pt"/>
        <w:jc w:val="both"/>
        <w:rPr>
          <w:lang w:val="en-PH"/>
        </w:rPr>
      </w:pPr>
    </w:p>
    <w:p w14:paraId="719D153B" w14:textId="74F435C5" w:rsidR="004B4BB7" w:rsidRDefault="004B4BB7" w:rsidP="004B4BB7">
      <w:pPr>
        <w:pStyle w:val="Caption"/>
        <w:rPr>
          <w:lang w:val="en-PH"/>
        </w:rPr>
      </w:pPr>
      <w:r>
        <w:t xml:space="preserve">Fig. </w:t>
      </w:r>
      <w:r>
        <w:fldChar w:fldCharType="begin"/>
      </w:r>
      <w:r>
        <w:instrText xml:space="preserve"> SEQ Fig. \* ARABIC </w:instrText>
      </w:r>
      <w:r>
        <w:fldChar w:fldCharType="separate"/>
      </w:r>
      <w:r w:rsidR="007E231A">
        <w:rPr>
          <w:noProof/>
        </w:rPr>
        <w:t>4</w:t>
      </w:r>
      <w:r>
        <w:fldChar w:fldCharType="end"/>
      </w:r>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1EF85D3D" w:rsidR="00D30FCA" w:rsidRDefault="00D30FCA" w:rsidP="00D30FCA">
      <w:pPr>
        <w:ind w:firstLine="14.40pt"/>
        <w:jc w:val="both"/>
        <w:rPr>
          <w:lang w:val="en-PH"/>
        </w:rPr>
      </w:pPr>
      <w:r>
        <w:rPr>
          <w:lang w:val="en-PH"/>
        </w:rPr>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TokenClusterOccurrenceClass,</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w:t>
      </w:r>
      <w:proofErr w:type="gramStart"/>
      <w:r w:rsidR="00A57393">
        <w:rPr>
          <w:lang w:val="en-PH"/>
        </w:rPr>
        <w:t>In particular, this</w:t>
      </w:r>
      <w:proofErr w:type="gramEnd"/>
      <w:r w:rsidR="00A57393">
        <w:rPr>
          <w:lang w:val="en-PH"/>
        </w:rPr>
        <w:t xml:space="preserve"> coefficient is defined as the quotient of the number of unique tokens and similar tokens. </w:t>
      </w:r>
    </w:p>
    <w:p w14:paraId="391DA9DA" w14:textId="19B6F5AE" w:rsidR="00212999" w:rsidRPr="00A57393" w:rsidRDefault="00212999" w:rsidP="00212999">
      <w:pPr>
        <w:pStyle w:val="Heading2"/>
        <w:rPr>
          <w:lang w:val="en-PH"/>
        </w:rPr>
      </w:pPr>
      <w:r>
        <w:rPr>
          <w:lang w:val="en-PH"/>
        </w:rPr>
        <w:t>Testing the Program</w:t>
      </w:r>
    </w:p>
    <w:p w14:paraId="198CFCA3" w14:textId="51531F71" w:rsidR="0080791D" w:rsidRDefault="0080791D" w:rsidP="00480125">
      <w:pPr>
        <w:pStyle w:val="Heading1"/>
      </w:pPr>
      <w:r w:rsidRPr="005B520E">
        <w:t>Acknowledgment</w:t>
      </w:r>
      <w:r>
        <w:t xml:space="preserve"> </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1C599CF2" w14:textId="77777777" w:rsidR="009251EF"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9251EF" w14:paraId="605C9E0B" w14:textId="77777777">
                <w:trPr>
                  <w:divId w:val="1512067556"/>
                  <w:tblCellSpacing w:w="0.75pt" w:type="dxa"/>
                </w:trPr>
                <w:tc>
                  <w:tcPr>
                    <w:tcW w:w="1.0%" w:type="pct"/>
                    <w:hideMark/>
                  </w:tcPr>
                  <w:p w14:paraId="438EB58A" w14:textId="391CAE5B" w:rsidR="009251EF" w:rsidRDefault="009251EF">
                    <w:pPr>
                      <w:pStyle w:val="Bibliography"/>
                      <w:rPr>
                        <w:noProof/>
                        <w:sz w:val="24"/>
                        <w:szCs w:val="24"/>
                      </w:rPr>
                    </w:pPr>
                    <w:r>
                      <w:rPr>
                        <w:noProof/>
                      </w:rPr>
                      <w:t xml:space="preserve">[1] </w:t>
                    </w:r>
                  </w:p>
                </w:tc>
                <w:tc>
                  <w:tcPr>
                    <w:tcW w:w="0pt" w:type="dxa"/>
                    <w:hideMark/>
                  </w:tcPr>
                  <w:p w14:paraId="54D73D6F" w14:textId="77777777" w:rsidR="009251EF" w:rsidRDefault="009251EF">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9251EF" w14:paraId="79518228" w14:textId="77777777">
                <w:trPr>
                  <w:divId w:val="1512067556"/>
                  <w:tblCellSpacing w:w="0.75pt" w:type="dxa"/>
                </w:trPr>
                <w:tc>
                  <w:tcPr>
                    <w:tcW w:w="1.0%" w:type="pct"/>
                    <w:hideMark/>
                  </w:tcPr>
                  <w:p w14:paraId="5C27FA37" w14:textId="77777777" w:rsidR="009251EF" w:rsidRDefault="009251EF">
                    <w:pPr>
                      <w:pStyle w:val="Bibliography"/>
                      <w:rPr>
                        <w:noProof/>
                      </w:rPr>
                    </w:pPr>
                    <w:r>
                      <w:rPr>
                        <w:noProof/>
                      </w:rPr>
                      <w:lastRenderedPageBreak/>
                      <w:t xml:space="preserve">[2] </w:t>
                    </w:r>
                  </w:p>
                </w:tc>
                <w:tc>
                  <w:tcPr>
                    <w:tcW w:w="0pt" w:type="dxa"/>
                    <w:hideMark/>
                  </w:tcPr>
                  <w:p w14:paraId="04B6F13E" w14:textId="77777777" w:rsidR="009251EF" w:rsidRDefault="009251EF">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9251EF" w14:paraId="752FFAAC" w14:textId="77777777">
                <w:trPr>
                  <w:divId w:val="1512067556"/>
                  <w:tblCellSpacing w:w="0.75pt" w:type="dxa"/>
                </w:trPr>
                <w:tc>
                  <w:tcPr>
                    <w:tcW w:w="1.0%" w:type="pct"/>
                    <w:hideMark/>
                  </w:tcPr>
                  <w:p w14:paraId="46FB1FEF" w14:textId="77777777" w:rsidR="009251EF" w:rsidRDefault="009251EF">
                    <w:pPr>
                      <w:pStyle w:val="Bibliography"/>
                      <w:rPr>
                        <w:noProof/>
                      </w:rPr>
                    </w:pPr>
                    <w:r>
                      <w:rPr>
                        <w:noProof/>
                      </w:rPr>
                      <w:t xml:space="preserve">[3] </w:t>
                    </w:r>
                  </w:p>
                </w:tc>
                <w:tc>
                  <w:tcPr>
                    <w:tcW w:w="0pt" w:type="dxa"/>
                    <w:hideMark/>
                  </w:tcPr>
                  <w:p w14:paraId="2B04E0C7" w14:textId="77777777" w:rsidR="009251EF" w:rsidRDefault="009251EF">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9251EF" w14:paraId="412BE8E4" w14:textId="77777777">
                <w:trPr>
                  <w:divId w:val="1512067556"/>
                  <w:tblCellSpacing w:w="0.75pt" w:type="dxa"/>
                </w:trPr>
                <w:tc>
                  <w:tcPr>
                    <w:tcW w:w="1.0%" w:type="pct"/>
                    <w:hideMark/>
                  </w:tcPr>
                  <w:p w14:paraId="4CB08428" w14:textId="77777777" w:rsidR="009251EF" w:rsidRDefault="009251EF">
                    <w:pPr>
                      <w:pStyle w:val="Bibliography"/>
                      <w:rPr>
                        <w:noProof/>
                      </w:rPr>
                    </w:pPr>
                    <w:r>
                      <w:rPr>
                        <w:noProof/>
                      </w:rPr>
                      <w:t xml:space="preserve">[4] </w:t>
                    </w:r>
                  </w:p>
                </w:tc>
                <w:tc>
                  <w:tcPr>
                    <w:tcW w:w="0pt" w:type="dxa"/>
                    <w:hideMark/>
                  </w:tcPr>
                  <w:p w14:paraId="2ACACD1F" w14:textId="77777777" w:rsidR="009251EF" w:rsidRDefault="009251EF">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9251EF" w14:paraId="0DC7CAF3" w14:textId="77777777">
                <w:trPr>
                  <w:divId w:val="1512067556"/>
                  <w:tblCellSpacing w:w="0.75pt" w:type="dxa"/>
                </w:trPr>
                <w:tc>
                  <w:tcPr>
                    <w:tcW w:w="1.0%" w:type="pct"/>
                    <w:hideMark/>
                  </w:tcPr>
                  <w:p w14:paraId="4C92495F" w14:textId="77777777" w:rsidR="009251EF" w:rsidRDefault="009251EF">
                    <w:pPr>
                      <w:pStyle w:val="Bibliography"/>
                      <w:rPr>
                        <w:noProof/>
                      </w:rPr>
                    </w:pPr>
                    <w:r>
                      <w:rPr>
                        <w:noProof/>
                      </w:rPr>
                      <w:t xml:space="preserve">[5] </w:t>
                    </w:r>
                  </w:p>
                </w:tc>
                <w:tc>
                  <w:tcPr>
                    <w:tcW w:w="0pt" w:type="dxa"/>
                    <w:hideMark/>
                  </w:tcPr>
                  <w:p w14:paraId="2315937C" w14:textId="77777777" w:rsidR="009251EF" w:rsidRDefault="009251EF">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9251EF" w14:paraId="46C1036E" w14:textId="77777777">
                <w:trPr>
                  <w:divId w:val="1512067556"/>
                  <w:tblCellSpacing w:w="0.75pt" w:type="dxa"/>
                </w:trPr>
                <w:tc>
                  <w:tcPr>
                    <w:tcW w:w="1.0%" w:type="pct"/>
                    <w:hideMark/>
                  </w:tcPr>
                  <w:p w14:paraId="44C18A05" w14:textId="77777777" w:rsidR="009251EF" w:rsidRDefault="009251EF">
                    <w:pPr>
                      <w:pStyle w:val="Bibliography"/>
                      <w:rPr>
                        <w:noProof/>
                      </w:rPr>
                    </w:pPr>
                    <w:r>
                      <w:rPr>
                        <w:noProof/>
                      </w:rPr>
                      <w:t xml:space="preserve">[6] </w:t>
                    </w:r>
                  </w:p>
                </w:tc>
                <w:tc>
                  <w:tcPr>
                    <w:tcW w:w="0pt" w:type="dxa"/>
                    <w:hideMark/>
                  </w:tcPr>
                  <w:p w14:paraId="4FD8AF11" w14:textId="77777777" w:rsidR="009251EF" w:rsidRDefault="009251EF">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9251EF" w14:paraId="3338C4DD" w14:textId="77777777">
                <w:trPr>
                  <w:divId w:val="1512067556"/>
                  <w:tblCellSpacing w:w="0.75pt" w:type="dxa"/>
                </w:trPr>
                <w:tc>
                  <w:tcPr>
                    <w:tcW w:w="1.0%" w:type="pct"/>
                    <w:hideMark/>
                  </w:tcPr>
                  <w:p w14:paraId="75AD6E25" w14:textId="77777777" w:rsidR="009251EF" w:rsidRDefault="009251EF">
                    <w:pPr>
                      <w:pStyle w:val="Bibliography"/>
                      <w:rPr>
                        <w:noProof/>
                      </w:rPr>
                    </w:pPr>
                    <w:r>
                      <w:rPr>
                        <w:noProof/>
                      </w:rPr>
                      <w:t xml:space="preserve">[7] </w:t>
                    </w:r>
                  </w:p>
                </w:tc>
                <w:tc>
                  <w:tcPr>
                    <w:tcW w:w="0pt" w:type="dxa"/>
                    <w:hideMark/>
                  </w:tcPr>
                  <w:p w14:paraId="196783D2" w14:textId="77777777" w:rsidR="009251EF" w:rsidRDefault="009251EF">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9251EF" w14:paraId="4256EF1B" w14:textId="77777777">
                <w:trPr>
                  <w:divId w:val="1512067556"/>
                  <w:tblCellSpacing w:w="0.75pt" w:type="dxa"/>
                </w:trPr>
                <w:tc>
                  <w:tcPr>
                    <w:tcW w:w="1.0%" w:type="pct"/>
                    <w:hideMark/>
                  </w:tcPr>
                  <w:p w14:paraId="23E52742" w14:textId="77777777" w:rsidR="009251EF" w:rsidRDefault="009251EF">
                    <w:pPr>
                      <w:pStyle w:val="Bibliography"/>
                      <w:rPr>
                        <w:noProof/>
                      </w:rPr>
                    </w:pPr>
                    <w:r>
                      <w:rPr>
                        <w:noProof/>
                      </w:rPr>
                      <w:t xml:space="preserve">[8] </w:t>
                    </w:r>
                  </w:p>
                </w:tc>
                <w:tc>
                  <w:tcPr>
                    <w:tcW w:w="0pt" w:type="dxa"/>
                    <w:hideMark/>
                  </w:tcPr>
                  <w:p w14:paraId="291FC1B4" w14:textId="77777777" w:rsidR="009251EF" w:rsidRDefault="009251EF">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9251EF" w14:paraId="20B651B7" w14:textId="77777777">
                <w:trPr>
                  <w:divId w:val="1512067556"/>
                  <w:tblCellSpacing w:w="0.75pt" w:type="dxa"/>
                </w:trPr>
                <w:tc>
                  <w:tcPr>
                    <w:tcW w:w="1.0%" w:type="pct"/>
                    <w:hideMark/>
                  </w:tcPr>
                  <w:p w14:paraId="1C1FBB0C" w14:textId="77777777" w:rsidR="009251EF" w:rsidRDefault="009251EF">
                    <w:pPr>
                      <w:pStyle w:val="Bibliography"/>
                      <w:rPr>
                        <w:noProof/>
                      </w:rPr>
                    </w:pPr>
                    <w:r>
                      <w:rPr>
                        <w:noProof/>
                      </w:rPr>
                      <w:t xml:space="preserve">[9] </w:t>
                    </w:r>
                  </w:p>
                </w:tc>
                <w:tc>
                  <w:tcPr>
                    <w:tcW w:w="0pt" w:type="dxa"/>
                    <w:hideMark/>
                  </w:tcPr>
                  <w:p w14:paraId="085785D8" w14:textId="77777777" w:rsidR="009251EF" w:rsidRDefault="009251EF">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9251EF" w14:paraId="65F02BB0" w14:textId="77777777">
                <w:trPr>
                  <w:divId w:val="1512067556"/>
                  <w:tblCellSpacing w:w="0.75pt" w:type="dxa"/>
                </w:trPr>
                <w:tc>
                  <w:tcPr>
                    <w:tcW w:w="1.0%" w:type="pct"/>
                    <w:hideMark/>
                  </w:tcPr>
                  <w:p w14:paraId="0D698D56" w14:textId="77777777" w:rsidR="009251EF" w:rsidRDefault="009251EF">
                    <w:pPr>
                      <w:pStyle w:val="Bibliography"/>
                      <w:rPr>
                        <w:noProof/>
                      </w:rPr>
                    </w:pPr>
                    <w:r>
                      <w:rPr>
                        <w:noProof/>
                      </w:rPr>
                      <w:t xml:space="preserve">[10] </w:t>
                    </w:r>
                  </w:p>
                </w:tc>
                <w:tc>
                  <w:tcPr>
                    <w:tcW w:w="0pt" w:type="dxa"/>
                    <w:hideMark/>
                  </w:tcPr>
                  <w:p w14:paraId="255FC408" w14:textId="77777777" w:rsidR="009251EF" w:rsidRDefault="009251EF">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49C8F566" w14:textId="77777777" w:rsidR="009251EF" w:rsidRDefault="009251EF">
              <w:pPr>
                <w:divId w:val="1512067556"/>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73A0B092" w14:textId="22FE8475" w:rsidR="00836367" w:rsidRPr="0013577A" w:rsidRDefault="00836367" w:rsidP="00480125">
      <w:pPr>
        <w:pStyle w:val="references"/>
        <w:numPr>
          <w:ilvl w:val="0"/>
          <w:numId w:val="0"/>
        </w:numPr>
        <w:spacing w:line="12pt" w:lineRule="auto"/>
        <w:rPr>
          <w:rFonts w:eastAsia="SimSun"/>
          <w:b/>
          <w:noProof w:val="0"/>
          <w:color w:val="FF0000"/>
          <w:spacing w:val="-1"/>
          <w:sz w:val="20"/>
          <w:szCs w:val="20"/>
          <w:lang w:val="en-PH" w:eastAsia="x-none"/>
        </w:rPr>
      </w:pPr>
    </w:p>
    <w:p w14:paraId="5C1D2D7B"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BF52C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13F92D2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335A1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D0A3D8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774AFFF4"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22F262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BC8C37A"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74BEAF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8300022"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ED17184" w14:textId="77777777" w:rsidR="00B3383A" w:rsidRDefault="00B3383A" w:rsidP="001A3B3D">
      <w:r>
        <w:separator/>
      </w:r>
    </w:p>
  </w:endnote>
  <w:endnote w:type="continuationSeparator" w:id="0">
    <w:p w14:paraId="2325ECC0" w14:textId="77777777" w:rsidR="00B3383A" w:rsidRDefault="00B338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A5FEDC1" w14:textId="77777777" w:rsidR="00B3383A" w:rsidRDefault="00B3383A" w:rsidP="001A3B3D">
      <w:r>
        <w:separator/>
      </w:r>
    </w:p>
  </w:footnote>
  <w:footnote w:type="continuationSeparator" w:id="0">
    <w:p w14:paraId="47842133" w14:textId="77777777" w:rsidR="00B3383A" w:rsidRDefault="00B338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0"/>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577A"/>
    <w:rsid w:val="00142D37"/>
    <w:rsid w:val="001738FA"/>
    <w:rsid w:val="0019571B"/>
    <w:rsid w:val="001A1D94"/>
    <w:rsid w:val="001A2EFD"/>
    <w:rsid w:val="001A3B3D"/>
    <w:rsid w:val="001B67DC"/>
    <w:rsid w:val="001C557D"/>
    <w:rsid w:val="001D7041"/>
    <w:rsid w:val="00212999"/>
    <w:rsid w:val="002254A9"/>
    <w:rsid w:val="00233D97"/>
    <w:rsid w:val="002347A2"/>
    <w:rsid w:val="00246E50"/>
    <w:rsid w:val="0025609F"/>
    <w:rsid w:val="002850E3"/>
    <w:rsid w:val="00286828"/>
    <w:rsid w:val="00301B82"/>
    <w:rsid w:val="00354FCF"/>
    <w:rsid w:val="003A19E2"/>
    <w:rsid w:val="003B2B40"/>
    <w:rsid w:val="003B4E04"/>
    <w:rsid w:val="003C1BDF"/>
    <w:rsid w:val="003F5A08"/>
    <w:rsid w:val="004013D9"/>
    <w:rsid w:val="00420716"/>
    <w:rsid w:val="004325FB"/>
    <w:rsid w:val="004432BA"/>
    <w:rsid w:val="0044407E"/>
    <w:rsid w:val="00444383"/>
    <w:rsid w:val="00447BB9"/>
    <w:rsid w:val="0046031D"/>
    <w:rsid w:val="00473AC9"/>
    <w:rsid w:val="00480125"/>
    <w:rsid w:val="004B4BB7"/>
    <w:rsid w:val="004D72B5"/>
    <w:rsid w:val="005505E0"/>
    <w:rsid w:val="00551B7F"/>
    <w:rsid w:val="0056610F"/>
    <w:rsid w:val="00566153"/>
    <w:rsid w:val="00575BCA"/>
    <w:rsid w:val="00583D4A"/>
    <w:rsid w:val="00594177"/>
    <w:rsid w:val="005B0344"/>
    <w:rsid w:val="005B520E"/>
    <w:rsid w:val="005E2800"/>
    <w:rsid w:val="00605825"/>
    <w:rsid w:val="0061618B"/>
    <w:rsid w:val="00645D22"/>
    <w:rsid w:val="00651A08"/>
    <w:rsid w:val="00654204"/>
    <w:rsid w:val="00670434"/>
    <w:rsid w:val="0069565A"/>
    <w:rsid w:val="006B6B66"/>
    <w:rsid w:val="006C695F"/>
    <w:rsid w:val="006F2402"/>
    <w:rsid w:val="006F6D3D"/>
    <w:rsid w:val="0070780E"/>
    <w:rsid w:val="00715BEA"/>
    <w:rsid w:val="00740EEA"/>
    <w:rsid w:val="00794804"/>
    <w:rsid w:val="00797510"/>
    <w:rsid w:val="007A0B63"/>
    <w:rsid w:val="007B33F1"/>
    <w:rsid w:val="007B6DDA"/>
    <w:rsid w:val="007C0308"/>
    <w:rsid w:val="007C2FF2"/>
    <w:rsid w:val="007D6232"/>
    <w:rsid w:val="007E231A"/>
    <w:rsid w:val="007E3D9D"/>
    <w:rsid w:val="007F1F99"/>
    <w:rsid w:val="007F768F"/>
    <w:rsid w:val="008037A5"/>
    <w:rsid w:val="008052A1"/>
    <w:rsid w:val="0080791D"/>
    <w:rsid w:val="00827378"/>
    <w:rsid w:val="00836367"/>
    <w:rsid w:val="00873603"/>
    <w:rsid w:val="008A2C7D"/>
    <w:rsid w:val="008B6524"/>
    <w:rsid w:val="008C4B23"/>
    <w:rsid w:val="008F6E2C"/>
    <w:rsid w:val="009031C1"/>
    <w:rsid w:val="009251EF"/>
    <w:rsid w:val="009303D9"/>
    <w:rsid w:val="00933C64"/>
    <w:rsid w:val="00943FB3"/>
    <w:rsid w:val="00951BD0"/>
    <w:rsid w:val="00972203"/>
    <w:rsid w:val="009D4255"/>
    <w:rsid w:val="009F1D79"/>
    <w:rsid w:val="00A059B3"/>
    <w:rsid w:val="00A36D97"/>
    <w:rsid w:val="00A57393"/>
    <w:rsid w:val="00AE3409"/>
    <w:rsid w:val="00B11A60"/>
    <w:rsid w:val="00B22613"/>
    <w:rsid w:val="00B3383A"/>
    <w:rsid w:val="00B44A76"/>
    <w:rsid w:val="00B57670"/>
    <w:rsid w:val="00B768D1"/>
    <w:rsid w:val="00BA0A02"/>
    <w:rsid w:val="00BA1025"/>
    <w:rsid w:val="00BC3420"/>
    <w:rsid w:val="00BC71F0"/>
    <w:rsid w:val="00BD670B"/>
    <w:rsid w:val="00BE7D3C"/>
    <w:rsid w:val="00BF5FF6"/>
    <w:rsid w:val="00C0207F"/>
    <w:rsid w:val="00C16117"/>
    <w:rsid w:val="00C3075A"/>
    <w:rsid w:val="00C81677"/>
    <w:rsid w:val="00C919A4"/>
    <w:rsid w:val="00CA4392"/>
    <w:rsid w:val="00CB4B22"/>
    <w:rsid w:val="00CC393F"/>
    <w:rsid w:val="00CE02BD"/>
    <w:rsid w:val="00CE1015"/>
    <w:rsid w:val="00D2176E"/>
    <w:rsid w:val="00D30FCA"/>
    <w:rsid w:val="00D60703"/>
    <w:rsid w:val="00D632BE"/>
    <w:rsid w:val="00D72D06"/>
    <w:rsid w:val="00D7522C"/>
    <w:rsid w:val="00D7536F"/>
    <w:rsid w:val="00D76668"/>
    <w:rsid w:val="00D931BA"/>
    <w:rsid w:val="00E07383"/>
    <w:rsid w:val="00E165BC"/>
    <w:rsid w:val="00E61E12"/>
    <w:rsid w:val="00E7596C"/>
    <w:rsid w:val="00E76A1D"/>
    <w:rsid w:val="00E878F2"/>
    <w:rsid w:val="00E97F61"/>
    <w:rsid w:val="00ED0149"/>
    <w:rsid w:val="00EF0078"/>
    <w:rsid w:val="00EF314C"/>
    <w:rsid w:val="00EF7DE3"/>
    <w:rsid w:val="00F03103"/>
    <w:rsid w:val="00F0658E"/>
    <w:rsid w:val="00F06701"/>
    <w:rsid w:val="00F271DE"/>
    <w:rsid w:val="00F53D48"/>
    <w:rsid w:val="00F627DA"/>
    <w:rsid w:val="00F7288F"/>
    <w:rsid w:val="00F847A6"/>
    <w:rsid w:val="00F9441B"/>
    <w:rsid w:val="00F972D1"/>
    <w:rsid w:val="00FA4C32"/>
    <w:rsid w:val="00FB0112"/>
    <w:rsid w:val="00FE382C"/>
    <w:rsid w:val="00FE7114"/>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CB4B22"/>
    <w:pPr>
      <w:spacing w:after="10pt"/>
      <w:jc w:val="start"/>
    </w:pPr>
    <w:rPr>
      <w:iCs/>
      <w:sz w:val="16"/>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sv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10</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s>
</file>

<file path=customXml/itemProps1.xml><?xml version="1.0" encoding="utf-8"?>
<ds:datastoreItem xmlns:ds="http://purl.oclc.org/ooxml/officeDocument/customXml" ds:itemID="{86460644-3EBA-4146-9891-3A21033A37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2000</TotalTime>
  <Pages>5</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46</cp:revision>
  <dcterms:created xsi:type="dcterms:W3CDTF">2019-01-08T18:42:00Z</dcterms:created>
  <dcterms:modified xsi:type="dcterms:W3CDTF">2020-02-16T10:46:00Z</dcterms:modified>
</cp:coreProperties>
</file>