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000000"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07C3C643"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0031A6D1" w14:textId="77777777" w:rsidR="00942274" w:rsidRPr="00942274" w:rsidRDefault="005169D2" w:rsidP="00942274">
      <w:pPr>
        <w:pStyle w:val="trt0xe"/>
        <w:numPr>
          <w:ilvl w:val="0"/>
          <w:numId w:val="48"/>
        </w:numPr>
        <w:shd w:val="clear" w:color="auto" w:fill="202124"/>
        <w:spacing w:before="0" w:beforeAutospacing="0" w:after="60" w:afterAutospacing="0"/>
        <w:rPr>
          <w:rFonts w:ascii="Arial" w:hAnsi="Arial" w:cs="Arial"/>
          <w:color w:val="BDC1C6"/>
          <w:lang w:val="en-US"/>
        </w:rPr>
      </w:pPr>
      <w:r w:rsidRPr="00942274">
        <w:rPr>
          <w:lang w:val="en-US"/>
        </w:rPr>
        <w:t>Imperative programming</w:t>
      </w:r>
      <w:r w:rsidR="00942274" w:rsidRPr="00942274">
        <w:rPr>
          <w:lang w:val="en-US"/>
        </w:rPr>
        <w:t xml:space="preserve">-  </w:t>
      </w:r>
      <w:r w:rsidR="00942274" w:rsidRPr="00942274">
        <w:rPr>
          <w:rFonts w:ascii="Arial" w:hAnsi="Arial" w:cs="Arial"/>
          <w:color w:val="BDC1C6"/>
          <w:lang w:val="en-US"/>
        </w:rPr>
        <w:t>Sequence of Statements.</w:t>
      </w:r>
    </w:p>
    <w:p w14:paraId="0BD9562E" w14:textId="77777777" w:rsidR="00942274" w:rsidRP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lang w:val="en-US"/>
        </w:rPr>
      </w:pPr>
      <w:r w:rsidRPr="00942274">
        <w:rPr>
          <w:rFonts w:ascii="Arial" w:hAnsi="Arial" w:cs="Arial"/>
          <w:color w:val="BDC1C6"/>
          <w:lang w:val="en-US"/>
        </w:rPr>
        <w:t>Order of execution of Statements is very important.</w:t>
      </w:r>
    </w:p>
    <w:p w14:paraId="2BCBCECE" w14:textId="77777777" w:rsid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rPr>
      </w:pPr>
      <w:proofErr w:type="spellStart"/>
      <w:r>
        <w:rPr>
          <w:rFonts w:ascii="Arial" w:hAnsi="Arial" w:cs="Arial"/>
          <w:color w:val="BDC1C6"/>
        </w:rPr>
        <w:t>They</w:t>
      </w:r>
      <w:proofErr w:type="spellEnd"/>
      <w:r>
        <w:rPr>
          <w:rFonts w:ascii="Arial" w:hAnsi="Arial" w:cs="Arial"/>
          <w:color w:val="BDC1C6"/>
        </w:rPr>
        <w:t xml:space="preserve"> </w:t>
      </w:r>
      <w:proofErr w:type="spellStart"/>
      <w:r>
        <w:rPr>
          <w:rFonts w:ascii="Arial" w:hAnsi="Arial" w:cs="Arial"/>
          <w:color w:val="BDC1C6"/>
        </w:rPr>
        <w:t>contain</w:t>
      </w:r>
      <w:proofErr w:type="spellEnd"/>
      <w:r>
        <w:rPr>
          <w:rFonts w:ascii="Arial" w:hAnsi="Arial" w:cs="Arial"/>
          <w:color w:val="BDC1C6"/>
        </w:rPr>
        <w:t xml:space="preserve"> </w:t>
      </w:r>
      <w:proofErr w:type="spellStart"/>
      <w:r>
        <w:rPr>
          <w:rFonts w:ascii="Arial" w:hAnsi="Arial" w:cs="Arial"/>
          <w:color w:val="BDC1C6"/>
        </w:rPr>
        <w:t>state</w:t>
      </w:r>
      <w:proofErr w:type="spellEnd"/>
      <w:r>
        <w:rPr>
          <w:rFonts w:ascii="Arial" w:hAnsi="Arial" w:cs="Arial"/>
          <w:color w:val="BDC1C6"/>
        </w:rPr>
        <w:t>.</w:t>
      </w:r>
    </w:p>
    <w:p w14:paraId="44C989BB" w14:textId="77777777" w:rsidR="00942274" w:rsidRP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lang w:val="en-US"/>
        </w:rPr>
      </w:pPr>
      <w:r w:rsidRPr="00942274">
        <w:rPr>
          <w:rFonts w:ascii="Arial" w:hAnsi="Arial" w:cs="Arial"/>
          <w:color w:val="BDC1C6"/>
          <w:lang w:val="en-US"/>
        </w:rPr>
        <w:t>They use both Immutable and Mutable Data.</w:t>
      </w:r>
    </w:p>
    <w:p w14:paraId="02B59D0F" w14:textId="77777777" w:rsidR="00942274" w:rsidRDefault="00942274" w:rsidP="00942274">
      <w:pPr>
        <w:pStyle w:val="trt0xe"/>
        <w:numPr>
          <w:ilvl w:val="0"/>
          <w:numId w:val="48"/>
        </w:numPr>
        <w:shd w:val="clear" w:color="auto" w:fill="202124"/>
        <w:spacing w:before="0" w:beforeAutospacing="0" w:after="60" w:afterAutospacing="0"/>
        <w:rPr>
          <w:rFonts w:ascii="Arial" w:hAnsi="Arial" w:cs="Arial"/>
          <w:color w:val="BDC1C6"/>
        </w:rPr>
      </w:pPr>
      <w:proofErr w:type="spellStart"/>
      <w:r>
        <w:rPr>
          <w:rFonts w:ascii="Arial" w:hAnsi="Arial" w:cs="Arial"/>
          <w:color w:val="BDC1C6"/>
        </w:rPr>
        <w:t>They</w:t>
      </w:r>
      <w:proofErr w:type="spellEnd"/>
      <w:r>
        <w:rPr>
          <w:rFonts w:ascii="Arial" w:hAnsi="Arial" w:cs="Arial"/>
          <w:color w:val="BDC1C6"/>
        </w:rPr>
        <w:t xml:space="preserve"> </w:t>
      </w:r>
      <w:proofErr w:type="spellStart"/>
      <w:r>
        <w:rPr>
          <w:rFonts w:ascii="Arial" w:hAnsi="Arial" w:cs="Arial"/>
          <w:color w:val="BDC1C6"/>
        </w:rPr>
        <w:t>can</w:t>
      </w:r>
      <w:proofErr w:type="spellEnd"/>
      <w:r>
        <w:rPr>
          <w:rFonts w:ascii="Arial" w:hAnsi="Arial" w:cs="Arial"/>
          <w:color w:val="BDC1C6"/>
        </w:rPr>
        <w:t xml:space="preserve"> </w:t>
      </w:r>
      <w:proofErr w:type="spellStart"/>
      <w:r>
        <w:rPr>
          <w:rFonts w:ascii="Arial" w:hAnsi="Arial" w:cs="Arial"/>
          <w:color w:val="BDC1C6"/>
        </w:rPr>
        <w:t>change</w:t>
      </w:r>
      <w:proofErr w:type="spellEnd"/>
      <w:r>
        <w:rPr>
          <w:rFonts w:ascii="Arial" w:hAnsi="Arial" w:cs="Arial"/>
          <w:color w:val="BDC1C6"/>
        </w:rPr>
        <w:t xml:space="preserve"> </w:t>
      </w:r>
      <w:proofErr w:type="spellStart"/>
      <w:r>
        <w:rPr>
          <w:rFonts w:ascii="Arial" w:hAnsi="Arial" w:cs="Arial"/>
          <w:color w:val="BDC1C6"/>
        </w:rPr>
        <w:t>state</w:t>
      </w:r>
      <w:proofErr w:type="spellEnd"/>
      <w:r>
        <w:rPr>
          <w:rFonts w:ascii="Arial" w:hAnsi="Arial" w:cs="Arial"/>
          <w:color w:val="BDC1C6"/>
        </w:rPr>
        <w:t>.</w:t>
      </w:r>
    </w:p>
    <w:p w14:paraId="37D5C419" w14:textId="0C56FEED" w:rsidR="005169D2" w:rsidRPr="00AA473C" w:rsidRDefault="005169D2" w:rsidP="00FC7E61">
      <w:pPr>
        <w:pStyle w:val="Polecenie"/>
      </w:pPr>
    </w:p>
    <w:p w14:paraId="3AA72085" w14:textId="77777777" w:rsidR="00030A15" w:rsidRPr="00030A15" w:rsidRDefault="005169D2" w:rsidP="00030A15">
      <w:pPr>
        <w:pStyle w:val="trt0xe"/>
        <w:numPr>
          <w:ilvl w:val="0"/>
          <w:numId w:val="49"/>
        </w:numPr>
        <w:shd w:val="clear" w:color="auto" w:fill="202124"/>
        <w:spacing w:before="0" w:beforeAutospacing="0" w:after="60" w:afterAutospacing="0"/>
        <w:rPr>
          <w:rFonts w:ascii="Arial" w:hAnsi="Arial" w:cs="Arial"/>
          <w:color w:val="BDC1C6"/>
          <w:lang w:val="en-US"/>
        </w:rPr>
      </w:pPr>
      <w:r w:rsidRPr="00030A15">
        <w:rPr>
          <w:lang w:val="en-US"/>
        </w:rPr>
        <w:t>Procedural programming</w:t>
      </w:r>
      <w:r w:rsidR="00030A15" w:rsidRPr="00030A15">
        <w:rPr>
          <w:lang w:val="en-US"/>
        </w:rPr>
        <w:t xml:space="preserve"> </w:t>
      </w:r>
      <w:r w:rsidR="00030A15" w:rsidRPr="00030A15">
        <w:rPr>
          <w:rFonts w:ascii="Arial" w:hAnsi="Arial" w:cs="Arial"/>
          <w:color w:val="BDC1C6"/>
          <w:lang w:val="en-US"/>
        </w:rPr>
        <w:t>Predefined functions. A predefined function is a function available in a procedural programming language from a library of available functions. ...</w:t>
      </w:r>
    </w:p>
    <w:p w14:paraId="389773EC"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proofErr w:type="spellStart"/>
      <w:r>
        <w:rPr>
          <w:rFonts w:ascii="Arial" w:hAnsi="Arial" w:cs="Arial"/>
          <w:color w:val="BDC1C6"/>
        </w:rPr>
        <w:t>Local</w:t>
      </w:r>
      <w:proofErr w:type="spellEnd"/>
      <w:r>
        <w:rPr>
          <w:rFonts w:ascii="Arial" w:hAnsi="Arial" w:cs="Arial"/>
          <w:color w:val="BDC1C6"/>
        </w:rPr>
        <w:t xml:space="preserve"> </w:t>
      </w:r>
      <w:proofErr w:type="spellStart"/>
      <w:r>
        <w:rPr>
          <w:rFonts w:ascii="Arial" w:hAnsi="Arial" w:cs="Arial"/>
          <w:color w:val="BDC1C6"/>
        </w:rPr>
        <w:t>variables</w:t>
      </w:r>
      <w:proofErr w:type="spellEnd"/>
      <w:r>
        <w:rPr>
          <w:rFonts w:ascii="Arial" w:hAnsi="Arial" w:cs="Arial"/>
          <w:color w:val="BDC1C6"/>
        </w:rPr>
        <w:t>. ...</w:t>
      </w:r>
    </w:p>
    <w:p w14:paraId="2546F24A"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 xml:space="preserve">Global </w:t>
      </w:r>
      <w:proofErr w:type="spellStart"/>
      <w:r>
        <w:rPr>
          <w:rFonts w:ascii="Arial" w:hAnsi="Arial" w:cs="Arial"/>
          <w:color w:val="BDC1C6"/>
        </w:rPr>
        <w:t>variables</w:t>
      </w:r>
      <w:proofErr w:type="spellEnd"/>
      <w:r>
        <w:rPr>
          <w:rFonts w:ascii="Arial" w:hAnsi="Arial" w:cs="Arial"/>
          <w:color w:val="BDC1C6"/>
        </w:rPr>
        <w:t>. ...</w:t>
      </w:r>
    </w:p>
    <w:p w14:paraId="2DC9B449"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proofErr w:type="spellStart"/>
      <w:r>
        <w:rPr>
          <w:rFonts w:ascii="Arial" w:hAnsi="Arial" w:cs="Arial"/>
          <w:color w:val="BDC1C6"/>
        </w:rPr>
        <w:t>Parameter</w:t>
      </w:r>
      <w:proofErr w:type="spellEnd"/>
      <w:r>
        <w:rPr>
          <w:rFonts w:ascii="Arial" w:hAnsi="Arial" w:cs="Arial"/>
          <w:color w:val="BDC1C6"/>
        </w:rPr>
        <w:t xml:space="preserve"> </w:t>
      </w:r>
      <w:proofErr w:type="spellStart"/>
      <w:r>
        <w:rPr>
          <w:rFonts w:ascii="Arial" w:hAnsi="Arial" w:cs="Arial"/>
          <w:color w:val="BDC1C6"/>
        </w:rPr>
        <w:t>passing</w:t>
      </w:r>
      <w:proofErr w:type="spellEnd"/>
      <w:r>
        <w:rPr>
          <w:rFonts w:ascii="Arial" w:hAnsi="Arial" w:cs="Arial"/>
          <w:color w:val="BDC1C6"/>
        </w:rPr>
        <w:t>. ...</w:t>
      </w:r>
    </w:p>
    <w:p w14:paraId="2E161F39"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proofErr w:type="spellStart"/>
      <w:r>
        <w:rPr>
          <w:rFonts w:ascii="Arial" w:hAnsi="Arial" w:cs="Arial"/>
          <w:color w:val="BDC1C6"/>
        </w:rPr>
        <w:t>Modularity</w:t>
      </w:r>
      <w:proofErr w:type="spellEnd"/>
      <w:r>
        <w:rPr>
          <w:rFonts w:ascii="Arial" w:hAnsi="Arial" w:cs="Arial"/>
          <w:color w:val="BDC1C6"/>
        </w:rPr>
        <w:t>. ...</w:t>
      </w:r>
    </w:p>
    <w:p w14:paraId="21B8AB38" w14:textId="77777777" w:rsidR="00030A15" w:rsidRDefault="00030A15" w:rsidP="00030A15">
      <w:pPr>
        <w:pStyle w:val="trt0xe"/>
        <w:numPr>
          <w:ilvl w:val="0"/>
          <w:numId w:val="49"/>
        </w:numPr>
        <w:shd w:val="clear" w:color="auto" w:fill="202124"/>
        <w:spacing w:before="0" w:beforeAutospacing="0" w:after="60" w:afterAutospacing="0"/>
        <w:rPr>
          <w:rFonts w:ascii="Arial" w:hAnsi="Arial" w:cs="Arial"/>
          <w:color w:val="BDC1C6"/>
        </w:rPr>
      </w:pPr>
      <w:r>
        <w:rPr>
          <w:rFonts w:ascii="Arial" w:hAnsi="Arial" w:cs="Arial"/>
          <w:color w:val="BDC1C6"/>
        </w:rPr>
        <w:t xml:space="preserve">Top-down </w:t>
      </w:r>
      <w:proofErr w:type="spellStart"/>
      <w:r>
        <w:rPr>
          <w:rFonts w:ascii="Arial" w:hAnsi="Arial" w:cs="Arial"/>
          <w:color w:val="BDC1C6"/>
        </w:rPr>
        <w:t>approach</w:t>
      </w:r>
      <w:proofErr w:type="spellEnd"/>
      <w:r>
        <w:rPr>
          <w:rFonts w:ascii="Arial" w:hAnsi="Arial" w:cs="Arial"/>
          <w:color w:val="BDC1C6"/>
        </w:rPr>
        <w:t>.</w:t>
      </w:r>
    </w:p>
    <w:p w14:paraId="1CB96F22" w14:textId="448D5132" w:rsidR="00FC7E61" w:rsidRPr="00AA473C" w:rsidRDefault="00FC7E61" w:rsidP="00FC7E61">
      <w:pPr>
        <w:pStyle w:val="Polecenie"/>
      </w:pPr>
    </w:p>
    <w:p w14:paraId="40468DA7" w14:textId="77777777" w:rsidR="00030A15" w:rsidRDefault="005169D2" w:rsidP="00030A15">
      <w:pPr>
        <w:shd w:val="clear" w:color="auto" w:fill="FFFFFF"/>
        <w:rPr>
          <w:rFonts w:ascii="Montserrat" w:hAnsi="Montserrat"/>
          <w:b/>
          <w:bCs/>
          <w:color w:val="373D3F"/>
          <w:sz w:val="27"/>
          <w:szCs w:val="27"/>
        </w:rPr>
      </w:pPr>
      <w:r w:rsidRPr="00AA473C">
        <w:t>Structured programming</w:t>
      </w:r>
      <w:r w:rsidR="00030A15">
        <w:t xml:space="preserve"> </w:t>
      </w:r>
      <w:r w:rsidR="00030A15">
        <w:rPr>
          <w:rFonts w:ascii="Montserrat" w:hAnsi="Montserrat"/>
          <w:b/>
          <w:bCs/>
          <w:color w:val="373D3F"/>
          <w:sz w:val="27"/>
          <w:szCs w:val="27"/>
        </w:rPr>
        <w:t>branching</w:t>
      </w:r>
    </w:p>
    <w:p w14:paraId="6DB508DF"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An uncontrolled structure that allows the flow of execution to jump to a different part of the program.</w:t>
      </w:r>
    </w:p>
    <w:p w14:paraId="55223E9C"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control structures</w:t>
      </w:r>
    </w:p>
    <w:p w14:paraId="1DC8BA38"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Mechanisms that allow us to control the flow of execution within a program.</w:t>
      </w:r>
    </w:p>
    <w:p w14:paraId="389CBE20"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iteration</w:t>
      </w:r>
    </w:p>
    <w:p w14:paraId="7036ABE9"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control structure that allows some lines of code to be executed many times.</w:t>
      </w:r>
    </w:p>
    <w:p w14:paraId="7C6E051F"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selection</w:t>
      </w:r>
    </w:p>
    <w:p w14:paraId="23C783A7"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control structure where the program chooses between two or more options.</w:t>
      </w:r>
    </w:p>
    <w:p w14:paraId="38126E37"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sequence</w:t>
      </w:r>
    </w:p>
    <w:p w14:paraId="361B17F0"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lastRenderedPageBreak/>
        <w:t>A control structure where the program executes the items in the order listed.</w:t>
      </w:r>
    </w:p>
    <w:p w14:paraId="48721180"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spaghetti code</w:t>
      </w:r>
    </w:p>
    <w:p w14:paraId="5B1647FF"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pejorative phrase for unstructured and difficult to maintain source code.</w:t>
      </w:r>
      <w:hyperlink r:id="rId9" w:anchor="footnote-196-3" w:tooltip="Wikipedia: Spaghetti code" w:history="1">
        <w:r>
          <w:rPr>
            <w:rStyle w:val="Hipercze"/>
            <w:rFonts w:ascii="Montserrat" w:hAnsi="Montserrat"/>
            <w:vertAlign w:val="superscript"/>
          </w:rPr>
          <w:t>[3]</w:t>
        </w:r>
      </w:hyperlink>
    </w:p>
    <w:p w14:paraId="00D4DC14" w14:textId="77777777" w:rsidR="00030A15" w:rsidRDefault="00030A15" w:rsidP="00030A15">
      <w:pPr>
        <w:shd w:val="clear" w:color="auto" w:fill="FFFFFF"/>
        <w:rPr>
          <w:rFonts w:ascii="Montserrat" w:hAnsi="Montserrat"/>
          <w:b/>
          <w:bCs/>
          <w:color w:val="373D3F"/>
          <w:sz w:val="27"/>
          <w:szCs w:val="27"/>
        </w:rPr>
      </w:pPr>
      <w:r>
        <w:rPr>
          <w:rFonts w:ascii="Montserrat" w:hAnsi="Montserrat"/>
          <w:b/>
          <w:bCs/>
          <w:color w:val="373D3F"/>
          <w:sz w:val="27"/>
          <w:szCs w:val="27"/>
        </w:rPr>
        <w:t>structured programming</w:t>
      </w:r>
    </w:p>
    <w:p w14:paraId="010BA7F6" w14:textId="77777777" w:rsidR="00030A15" w:rsidRDefault="00030A15" w:rsidP="00030A15">
      <w:pPr>
        <w:shd w:val="clear" w:color="auto" w:fill="FFFFFF"/>
        <w:ind w:left="720"/>
        <w:rPr>
          <w:rFonts w:ascii="Montserrat" w:hAnsi="Montserrat"/>
          <w:color w:val="373D3F"/>
          <w:sz w:val="27"/>
          <w:szCs w:val="27"/>
        </w:rPr>
      </w:pPr>
      <w:r>
        <w:rPr>
          <w:rFonts w:ascii="Montserrat" w:hAnsi="Montserrat"/>
          <w:color w:val="373D3F"/>
          <w:sz w:val="27"/>
          <w:szCs w:val="27"/>
        </w:rPr>
        <w:t>A method of planning programs that avoids the branching category of control structures.</w:t>
      </w:r>
    </w:p>
    <w:p w14:paraId="1717D015" w14:textId="373740CA" w:rsidR="00FC7E61" w:rsidRPr="00AA473C" w:rsidRDefault="00FC7E61" w:rsidP="00FC7E61">
      <w:pPr>
        <w:pStyle w:val="Polecenie"/>
      </w:pP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000000" w:rsidP="00AE44B1">
      <w:pPr>
        <w:pStyle w:val="Zadanie"/>
        <w:numPr>
          <w:ilvl w:val="0"/>
          <w:numId w:val="0"/>
        </w:numPr>
        <w:ind w:left="1208"/>
      </w:pPr>
      <w:hyperlink r:id="rId10"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000000" w:rsidP="003703A8">
      <w:pPr>
        <w:pStyle w:val="Zadanie"/>
        <w:numPr>
          <w:ilvl w:val="0"/>
          <w:numId w:val="0"/>
        </w:numPr>
        <w:ind w:left="1208"/>
      </w:pPr>
      <w:hyperlink r:id="rId11"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proofErr w:type="spellStart"/>
      <w:r w:rsidRPr="00AA473C">
        <w:t>Familiarise</w:t>
      </w:r>
      <w:proofErr w:type="spellEnd"/>
      <w:r w:rsidRPr="00AA473C">
        <w:t xml:space="preserv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 xml:space="preserve">In a terminal window (use </w:t>
      </w:r>
      <w:proofErr w:type="spellStart"/>
      <w:r>
        <w:t>javac</w:t>
      </w:r>
      <w:proofErr w:type="spellEnd"/>
      <w:r>
        <w:t xml:space="preserve"> and java commands)</w:t>
      </w:r>
    </w:p>
    <w:p w14:paraId="6744017E" w14:textId="2E9D7C5A" w:rsidR="00D41192" w:rsidRDefault="00DD1F66" w:rsidP="00D41192">
      <w:pPr>
        <w:pStyle w:val="Polecenie"/>
      </w:pPr>
      <w:r>
        <w:t xml:space="preserve">In the </w:t>
      </w:r>
      <w:proofErr w:type="spellStart"/>
      <w:r>
        <w:t>VSCode</w:t>
      </w:r>
      <w:proofErr w:type="spellEnd"/>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000000" w:rsidP="00C90244">
      <w:pPr>
        <w:pStyle w:val="Polecenie"/>
        <w:numPr>
          <w:ilvl w:val="0"/>
          <w:numId w:val="0"/>
        </w:numPr>
        <w:ind w:left="1565"/>
      </w:pPr>
      <w:hyperlink r:id="rId12" w:history="1">
        <w:r w:rsidR="00C90244" w:rsidRPr="001C592E">
          <w:rPr>
            <w:rStyle w:val="Hipercze"/>
          </w:rPr>
          <w:t>https://youtu.be/SS-9y0H3Si8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000000" w:rsidP="00C90244">
      <w:pPr>
        <w:pStyle w:val="Polecenie"/>
        <w:numPr>
          <w:ilvl w:val="0"/>
          <w:numId w:val="0"/>
        </w:numPr>
        <w:ind w:left="1565"/>
      </w:pPr>
      <w:hyperlink r:id="rId13"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Pr="004210ED" w:rsidRDefault="00F33AC4" w:rsidP="004210ED">
      <w:pPr>
        <w:pStyle w:val="Polecenie"/>
      </w:pPr>
      <w:r w:rsidRPr="004210ED">
        <w:t>What is a class</w:t>
      </w:r>
      <w:r w:rsidR="00F10B0D">
        <w:t>?</w:t>
      </w:r>
    </w:p>
    <w:p w14:paraId="16E12DFF" w14:textId="77A22D2E" w:rsidR="00B90F19" w:rsidRPr="004210ED" w:rsidRDefault="00F33AC4" w:rsidP="004210ED">
      <w:pPr>
        <w:pStyle w:val="Polecenie"/>
      </w:pPr>
      <w:r w:rsidRPr="004210ED">
        <w:t>What i</w:t>
      </w:r>
      <w:r w:rsidR="00B90F19" w:rsidRPr="004210ED">
        <w:t>s</w:t>
      </w:r>
      <w:r w:rsidRPr="004210ED">
        <w:t xml:space="preserve"> an object</w:t>
      </w:r>
      <w:r w:rsidR="00F10B0D">
        <w:t>?</w:t>
      </w:r>
    </w:p>
    <w:p w14:paraId="51EB4B67" w14:textId="23AC3A05" w:rsidR="00265614" w:rsidRPr="004210ED"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 xml:space="preserve">In the </w:t>
      </w:r>
      <w:proofErr w:type="spellStart"/>
      <w:r>
        <w:t>VSCode</w:t>
      </w:r>
      <w:proofErr w:type="spellEnd"/>
      <w:r>
        <w:t>, display the list of object attributes, defined in the Student class (OUTLINE panel)</w:t>
      </w:r>
      <w:r w:rsidRPr="00627BFF">
        <w:t>.</w:t>
      </w:r>
    </w:p>
    <w:p w14:paraId="3A281063" w14:textId="192BB7FE"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 xml:space="preserve">To do this, create a separate </w:t>
      </w:r>
      <w:proofErr w:type="spellStart"/>
      <w:r w:rsidR="008821F6" w:rsidRPr="008821F6">
        <w:t>StudentTest</w:t>
      </w:r>
      <w:proofErr w:type="spellEnd"/>
      <w:r w:rsidR="008821F6" w:rsidRPr="008821F6">
        <w:t xml:space="preserve"> class with the main() method</w:t>
      </w:r>
      <w:r w:rsidR="008821F6">
        <w:t xml:space="preserve">. </w:t>
      </w:r>
      <w:r w:rsidRPr="00AA473C">
        <w:t xml:space="preserve">Assign values to object </w:t>
      </w:r>
      <w:r w:rsidR="00BD5A3F">
        <w:t>attributes</w:t>
      </w:r>
      <w:r w:rsidRPr="00AA473C">
        <w:t>.</w:t>
      </w:r>
    </w:p>
    <w:p w14:paraId="75071A81" w14:textId="77777777" w:rsidR="001745A1" w:rsidRDefault="00416570" w:rsidP="008D3B8E">
      <w:pPr>
        <w:pStyle w:val="Zadanie"/>
        <w:numPr>
          <w:ilvl w:val="0"/>
          <w:numId w:val="0"/>
        </w:numPr>
        <w:ind w:left="1208"/>
        <w:rPr>
          <w:rFonts w:ascii="Courier New" w:hAnsi="Courier New" w:cs="Courier New"/>
        </w:rPr>
      </w:pPr>
      <w:r>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4BD7B2E5" w:rsidR="008D3B8E" w:rsidRPr="00E74EE6" w:rsidRDefault="00556AA7" w:rsidP="008D3B8E">
      <w:pPr>
        <w:pStyle w:val="Zadanie"/>
        <w:numPr>
          <w:ilvl w:val="0"/>
          <w:numId w:val="0"/>
        </w:numPr>
        <w:ind w:left="1208"/>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StudentTest</w:t>
      </w:r>
      <w:proofErr w:type="spellEnd"/>
      <w:r>
        <w:rPr>
          <w:rFonts w:ascii="Courier New" w:hAnsi="Courier New" w:cs="Courier New"/>
        </w:rPr>
        <w:t xml:space="preserve">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w:t>
      </w:r>
      <w:proofErr w:type="spellStart"/>
      <w:r w:rsidR="008D3B8E" w:rsidRPr="00E74EE6">
        <w:rPr>
          <w:rFonts w:ascii="Courier New" w:hAnsi="Courier New" w:cs="Courier New"/>
        </w:rPr>
        <w:t>args</w:t>
      </w:r>
      <w:proofErr w:type="spellEnd"/>
      <w:r w:rsidR="008D3B8E" w:rsidRPr="00E74EE6">
        <w:rPr>
          <w:rFonts w:ascii="Courier New" w:hAnsi="Courier New" w:cs="Courier New"/>
        </w:rPr>
        <w:t>)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lastRenderedPageBreak/>
        <w:t xml:space="preserve">        </w:t>
      </w:r>
      <w:proofErr w:type="spellStart"/>
      <w:r w:rsidR="008D3B8E" w:rsidRPr="00E74EE6">
        <w:rPr>
          <w:rFonts w:ascii="Courier New" w:hAnsi="Courier New" w:cs="Courier New"/>
        </w:rPr>
        <w:t>s.age</w:t>
      </w:r>
      <w:proofErr w:type="spellEnd"/>
      <w:r w:rsidR="008D3B8E" w:rsidRPr="00E74EE6">
        <w:rPr>
          <w:rFonts w:ascii="Courier New" w:hAnsi="Courier New" w:cs="Courier New"/>
        </w:rPr>
        <w:t xml:space="preserve"> = 21;</w:t>
      </w:r>
      <w:r w:rsidR="00E74EE6" w:rsidRPr="00E74EE6">
        <w:rPr>
          <w:rFonts w:ascii="Courier New" w:hAnsi="Courier New" w:cs="Courier New"/>
        </w:rPr>
        <w:br/>
      </w:r>
      <w:r w:rsidR="008D3B8E" w:rsidRPr="00E74EE6">
        <w:rPr>
          <w:rFonts w:ascii="Courier New" w:hAnsi="Courier New" w:cs="Courier New"/>
        </w:rPr>
        <w:t xml:space="preserve">        </w:t>
      </w:r>
      <w:proofErr w:type="spellStart"/>
      <w:r w:rsidR="008D3B8E" w:rsidRPr="00E74EE6">
        <w:rPr>
          <w:rFonts w:ascii="Courier New" w:hAnsi="Courier New" w:cs="Courier New"/>
        </w:rPr>
        <w:t>System.out.println</w:t>
      </w:r>
      <w:proofErr w:type="spellEnd"/>
      <w:r w:rsidR="008D3B8E" w:rsidRPr="00E74EE6">
        <w:rPr>
          <w:rFonts w:ascii="Courier New" w:hAnsi="Courier New" w:cs="Courier New"/>
        </w:rPr>
        <w:t xml:space="preserve">(s.name + " " + </w:t>
      </w:r>
      <w:proofErr w:type="spellStart"/>
      <w:r w:rsidR="008D3B8E" w:rsidRPr="00E74EE6">
        <w:rPr>
          <w:rFonts w:ascii="Courier New" w:hAnsi="Courier New" w:cs="Courier New"/>
        </w:rPr>
        <w:t>s.age</w:t>
      </w:r>
      <w:proofErr w:type="spellEnd"/>
      <w:r w:rsidR="008D3B8E" w:rsidRPr="00E74EE6">
        <w:rPr>
          <w:rFonts w:ascii="Courier New" w:hAnsi="Courier New" w:cs="Courier New"/>
        </w:rPr>
        <w:t>);</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proofErr w:type="spellStart"/>
      <w:r w:rsidRPr="00AA473C">
        <w:t>sayHello</w:t>
      </w:r>
      <w:proofErr w:type="spellEnd"/>
      <w:r w:rsidRPr="00AA473C">
        <w:t>()</w:t>
      </w:r>
    </w:p>
    <w:p w14:paraId="04F29F88" w14:textId="2E6C3164" w:rsidR="00104CC0" w:rsidRPr="00AA473C" w:rsidRDefault="00104CC0" w:rsidP="00104CC0">
      <w:pPr>
        <w:pStyle w:val="Polecenie"/>
      </w:pPr>
      <w:proofErr w:type="spellStart"/>
      <w:r w:rsidRPr="00AA473C">
        <w:t>displayName</w:t>
      </w:r>
      <w:proofErr w:type="spellEnd"/>
      <w:r w:rsidRPr="00AA473C">
        <w:t>()</w:t>
      </w:r>
    </w:p>
    <w:p w14:paraId="07AF9B02" w14:textId="36010D86" w:rsidR="00104CC0" w:rsidRPr="00AA473C" w:rsidRDefault="00104CC0" w:rsidP="00104CC0">
      <w:pPr>
        <w:pStyle w:val="Polecenie"/>
      </w:pPr>
      <w:proofErr w:type="spellStart"/>
      <w:r w:rsidRPr="00AA473C">
        <w:t>displayAge</w:t>
      </w:r>
      <w:proofErr w:type="spellEnd"/>
      <w:r w:rsidRPr="00AA473C">
        <w:t>()</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 xml:space="preserve">void </w:t>
      </w:r>
      <w:proofErr w:type="spellStart"/>
      <w:r w:rsidRPr="00E70DF0">
        <w:rPr>
          <w:rFonts w:ascii="Courier New" w:hAnsi="Courier New" w:cs="Courier New"/>
        </w:rPr>
        <w:t>sayHello</w:t>
      </w:r>
      <w:proofErr w:type="spellEnd"/>
      <w:r w:rsidRPr="00E70DF0">
        <w:rPr>
          <w:rFonts w:ascii="Courier New" w:hAnsi="Courier New" w:cs="Courier New"/>
        </w:rPr>
        <w:t>(){</w:t>
      </w:r>
      <w:r w:rsidRPr="00E70DF0">
        <w:rPr>
          <w:rFonts w:ascii="Courier New" w:hAnsi="Courier New" w:cs="Courier New"/>
        </w:rPr>
        <w:br/>
      </w:r>
      <w:r w:rsidRPr="008D1FB7">
        <w:rPr>
          <w:rFonts w:ascii="Courier New" w:hAnsi="Courier New" w:cs="Courier New"/>
        </w:rPr>
        <w:t xml:space="preserve">        </w:t>
      </w:r>
      <w:proofErr w:type="spellStart"/>
      <w:r w:rsidRPr="008D1FB7">
        <w:rPr>
          <w:rFonts w:ascii="Courier New" w:hAnsi="Courier New" w:cs="Courier New"/>
        </w:rPr>
        <w:t>System.out.println</w:t>
      </w:r>
      <w:proofErr w:type="spellEnd"/>
      <w:r w:rsidRPr="008D1FB7">
        <w:rPr>
          <w:rFonts w:ascii="Courier New" w:hAnsi="Courier New" w:cs="Courier New"/>
        </w:rPr>
        <w:t>("Hello from "+name);</w:t>
      </w:r>
      <w:r w:rsidRPr="00E70DF0">
        <w:rPr>
          <w:rFonts w:ascii="Courier New" w:hAnsi="Courier New" w:cs="Courier New"/>
        </w:rPr>
        <w:br/>
      </w:r>
      <w:r w:rsidRPr="008D1FB7">
        <w:rPr>
          <w:rFonts w:ascii="Courier New" w:hAnsi="Courier New" w:cs="Courier New"/>
        </w:rPr>
        <w:t>}</w:t>
      </w:r>
    </w:p>
    <w:p w14:paraId="29A07669" w14:textId="6C8B3F67" w:rsidR="00641B26" w:rsidRDefault="00641B26" w:rsidP="00641B26">
      <w:pPr>
        <w:pStyle w:val="Zadanie"/>
      </w:pPr>
      <w:r>
        <w:t xml:space="preserve">In the </w:t>
      </w:r>
      <w:proofErr w:type="spellStart"/>
      <w:r>
        <w:t>VSCode</w:t>
      </w:r>
      <w:proofErr w:type="spellEnd"/>
      <w:r>
        <w:t>, display the list of object attributes and metho</w:t>
      </w:r>
      <w:r w:rsidR="00A13AE1">
        <w:t>*</w:t>
      </w:r>
      <w:r>
        <w:t>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526C5927" w:rsidR="00780668" w:rsidRDefault="00780668" w:rsidP="00780668">
      <w:pPr>
        <w:pStyle w:val="Zadanie"/>
      </w:pPr>
      <w:r>
        <w:t xml:space="preserve">In the </w:t>
      </w:r>
      <w:proofErr w:type="spellStart"/>
      <w:r>
        <w:t>VSCode</w:t>
      </w:r>
      <w:proofErr w:type="spellEnd"/>
      <w:r>
        <w:t>, display the list of object attributes and methods, defined in the Student class (OUTLINE panel)</w:t>
      </w:r>
      <w:r w:rsidRPr="00627BFF">
        <w:t>.</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517634">
      <w:pPr>
        <w:pStyle w:val="Zadanie"/>
        <w:ind w:left="1565"/>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517634">
      <w:pPr>
        <w:pStyle w:val="Zadanie"/>
        <w:numPr>
          <w:ilvl w:val="0"/>
          <w:numId w:val="0"/>
        </w:numPr>
        <w:ind w:left="1565"/>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 xml:space="preserve">A bank buys and sells Euro. Write a program that, based on the Euro buying and selling rates saved in variables, calculates the difference between the buying and selling rates (spread). Display result with 4 decimal places (you can use </w:t>
      </w:r>
      <w:proofErr w:type="spellStart"/>
      <w:r>
        <w:t>printf</w:t>
      </w:r>
      <w:proofErr w:type="spellEnd"/>
      <w:r>
        <w:t>()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proofErr w:type="spellStart"/>
      <w:r w:rsidR="00F756C4">
        <w:t>hh:mm</w:t>
      </w:r>
      <w:proofErr w:type="spellEnd"/>
      <w:r w:rsidR="00E333F1">
        <w:t xml:space="preserve"> – you can use </w:t>
      </w:r>
      <w:proofErr w:type="spellStart"/>
      <w:r w:rsidR="00E333F1">
        <w:t>printf</w:t>
      </w:r>
      <w:proofErr w:type="spellEnd"/>
      <w:r w:rsidR="00E333F1">
        <w:t>()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55D39413"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Pr="00AA473C" w:rsidRDefault="00547E11" w:rsidP="00547E11">
      <w:pPr>
        <w:pStyle w:val="Polecenie"/>
      </w:pPr>
      <w:r w:rsidRPr="00AA473C">
        <w:t>Smartphone</w:t>
      </w: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 xml:space="preserve">in the </w:t>
      </w:r>
      <w:proofErr w:type="spellStart"/>
      <w:r w:rsidR="00334AEC">
        <w:t>VSCode</w:t>
      </w:r>
      <w:proofErr w:type="spellEnd"/>
      <w:r w:rsidR="00334AEC">
        <w:t xml:space="preserv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lastRenderedPageBreak/>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A771F" w14:textId="77777777" w:rsidR="008C2B66" w:rsidRPr="00AA473C" w:rsidRDefault="008C2B66" w:rsidP="00A205F7">
      <w:pPr>
        <w:spacing w:after="0" w:line="240" w:lineRule="auto"/>
      </w:pPr>
      <w:r w:rsidRPr="00AA473C">
        <w:separator/>
      </w:r>
    </w:p>
  </w:endnote>
  <w:endnote w:type="continuationSeparator" w:id="0">
    <w:p w14:paraId="38ED6D46" w14:textId="77777777" w:rsidR="008C2B66" w:rsidRPr="00AA473C" w:rsidRDefault="008C2B66"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ontserrat">
    <w:charset w:val="EE"/>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B170" w14:textId="77777777" w:rsidR="008C2B66" w:rsidRPr="00AA473C" w:rsidRDefault="008C2B66" w:rsidP="00A205F7">
      <w:pPr>
        <w:spacing w:after="0" w:line="240" w:lineRule="auto"/>
      </w:pPr>
      <w:r w:rsidRPr="00AA473C">
        <w:separator/>
      </w:r>
    </w:p>
  </w:footnote>
  <w:footnote w:type="continuationSeparator" w:id="0">
    <w:p w14:paraId="1CAA3BF8" w14:textId="77777777" w:rsidR="008C2B66" w:rsidRPr="00AA473C" w:rsidRDefault="008C2B66"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A47855"/>
    <w:multiLevelType w:val="multilevel"/>
    <w:tmpl w:val="53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2B016A7"/>
    <w:multiLevelType w:val="multilevel"/>
    <w:tmpl w:val="524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2"/>
  </w:num>
  <w:num w:numId="4" w16cid:durableId="1883246300">
    <w:abstractNumId w:val="19"/>
  </w:num>
  <w:num w:numId="5" w16cid:durableId="414016765">
    <w:abstractNumId w:val="10"/>
  </w:num>
  <w:num w:numId="6" w16cid:durableId="2125683580">
    <w:abstractNumId w:val="20"/>
  </w:num>
  <w:num w:numId="7" w16cid:durableId="2127002877">
    <w:abstractNumId w:val="3"/>
  </w:num>
  <w:num w:numId="8" w16cid:durableId="1863469017">
    <w:abstractNumId w:val="25"/>
  </w:num>
  <w:num w:numId="9" w16cid:durableId="126512759">
    <w:abstractNumId w:val="34"/>
  </w:num>
  <w:num w:numId="10" w16cid:durableId="1008172144">
    <w:abstractNumId w:val="36"/>
  </w:num>
  <w:num w:numId="11" w16cid:durableId="795880179">
    <w:abstractNumId w:val="12"/>
  </w:num>
  <w:num w:numId="12" w16cid:durableId="1686252550">
    <w:abstractNumId w:val="4"/>
  </w:num>
  <w:num w:numId="13" w16cid:durableId="1591770614">
    <w:abstractNumId w:val="24"/>
  </w:num>
  <w:num w:numId="14" w16cid:durableId="1462502818">
    <w:abstractNumId w:val="2"/>
  </w:num>
  <w:num w:numId="15" w16cid:durableId="1722485609">
    <w:abstractNumId w:val="29"/>
  </w:num>
  <w:num w:numId="16" w16cid:durableId="552229471">
    <w:abstractNumId w:val="11"/>
  </w:num>
  <w:num w:numId="17" w16cid:durableId="1704942635">
    <w:abstractNumId w:val="28"/>
  </w:num>
  <w:num w:numId="18" w16cid:durableId="1946955984">
    <w:abstractNumId w:val="0"/>
  </w:num>
  <w:num w:numId="19" w16cid:durableId="2092971052">
    <w:abstractNumId w:val="6"/>
  </w:num>
  <w:num w:numId="20" w16cid:durableId="2135059566">
    <w:abstractNumId w:val="9"/>
  </w:num>
  <w:num w:numId="21" w16cid:durableId="593513267">
    <w:abstractNumId w:val="33"/>
  </w:num>
  <w:num w:numId="22" w16cid:durableId="1818372106">
    <w:abstractNumId w:val="7"/>
  </w:num>
  <w:num w:numId="23" w16cid:durableId="539974732">
    <w:abstractNumId w:val="37"/>
  </w:num>
  <w:num w:numId="24" w16cid:durableId="1904178989">
    <w:abstractNumId w:val="31"/>
  </w:num>
  <w:num w:numId="25" w16cid:durableId="175846962">
    <w:abstractNumId w:val="30"/>
  </w:num>
  <w:num w:numId="26" w16cid:durableId="541330833">
    <w:abstractNumId w:val="22"/>
  </w:num>
  <w:num w:numId="27" w16cid:durableId="780033601">
    <w:abstractNumId w:val="14"/>
  </w:num>
  <w:num w:numId="28" w16cid:durableId="1206991209">
    <w:abstractNumId w:val="27"/>
  </w:num>
  <w:num w:numId="29" w16cid:durableId="174272374">
    <w:abstractNumId w:val="5"/>
  </w:num>
  <w:num w:numId="30" w16cid:durableId="2028753288">
    <w:abstractNumId w:val="26"/>
  </w:num>
  <w:num w:numId="31" w16cid:durableId="797261512">
    <w:abstractNumId w:val="35"/>
  </w:num>
  <w:num w:numId="32" w16cid:durableId="1698659700">
    <w:abstractNumId w:val="25"/>
    <w:lvlOverride w:ilvl="0">
      <w:startOverride w:val="1"/>
    </w:lvlOverride>
  </w:num>
  <w:num w:numId="33" w16cid:durableId="1045252442">
    <w:abstractNumId w:val="25"/>
    <w:lvlOverride w:ilvl="0">
      <w:startOverride w:val="1"/>
    </w:lvlOverride>
  </w:num>
  <w:num w:numId="34" w16cid:durableId="1912423640">
    <w:abstractNumId w:val="23"/>
  </w:num>
  <w:num w:numId="35" w16cid:durableId="254561969">
    <w:abstractNumId w:val="17"/>
  </w:num>
  <w:num w:numId="36" w16cid:durableId="693112139">
    <w:abstractNumId w:val="16"/>
  </w:num>
  <w:num w:numId="37" w16cid:durableId="153649109">
    <w:abstractNumId w:val="38"/>
  </w:num>
  <w:num w:numId="38" w16cid:durableId="1436247612">
    <w:abstractNumId w:val="8"/>
  </w:num>
  <w:num w:numId="39" w16cid:durableId="3799854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8"/>
  </w:num>
  <w:num w:numId="46" w16cid:durableId="1697536922">
    <w:abstractNumId w:val="38"/>
  </w:num>
  <w:num w:numId="47" w16cid:durableId="144204726">
    <w:abstractNumId w:val="38"/>
  </w:num>
  <w:num w:numId="48" w16cid:durableId="932856124">
    <w:abstractNumId w:val="18"/>
  </w:num>
  <w:num w:numId="49" w16cid:durableId="18744196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0A15"/>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17634"/>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2B66"/>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284"/>
    <w:rsid w:val="00922F61"/>
    <w:rsid w:val="00926012"/>
    <w:rsid w:val="00930193"/>
    <w:rsid w:val="0093028F"/>
    <w:rsid w:val="00935DCA"/>
    <w:rsid w:val="009365B2"/>
    <w:rsid w:val="00936DC4"/>
    <w:rsid w:val="00937B31"/>
    <w:rsid w:val="009414FB"/>
    <w:rsid w:val="0094203C"/>
    <w:rsid w:val="00942274"/>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4432"/>
    <w:rsid w:val="009F60DB"/>
    <w:rsid w:val="009F6BC1"/>
    <w:rsid w:val="00A07F49"/>
    <w:rsid w:val="00A116A5"/>
    <w:rsid w:val="00A13AE1"/>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1B6"/>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755"/>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customStyle="1" w:styleId="trt0xe">
    <w:name w:val="trt0xe"/>
    <w:basedOn w:val="Normalny"/>
    <w:rsid w:val="00942274"/>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5720">
      <w:bodyDiv w:val="1"/>
      <w:marLeft w:val="0"/>
      <w:marRight w:val="0"/>
      <w:marTop w:val="0"/>
      <w:marBottom w:val="0"/>
      <w:divBdr>
        <w:top w:val="none" w:sz="0" w:space="0" w:color="auto"/>
        <w:left w:val="none" w:sz="0" w:space="0" w:color="auto"/>
        <w:bottom w:val="none" w:sz="0" w:space="0" w:color="auto"/>
        <w:right w:val="none" w:sz="0" w:space="0" w:color="auto"/>
      </w:divBdr>
    </w:div>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9870">
      <w:bodyDiv w:val="1"/>
      <w:marLeft w:val="0"/>
      <w:marRight w:val="0"/>
      <w:marTop w:val="0"/>
      <w:marBottom w:val="0"/>
      <w:divBdr>
        <w:top w:val="none" w:sz="0" w:space="0" w:color="auto"/>
        <w:left w:val="none" w:sz="0" w:space="0" w:color="auto"/>
        <w:bottom w:val="none" w:sz="0" w:space="0" w:color="auto"/>
        <w:right w:val="none" w:sz="0" w:space="0" w:color="auto"/>
      </w:divBdr>
    </w:div>
    <w:div w:id="865485078">
      <w:bodyDiv w:val="1"/>
      <w:marLeft w:val="0"/>
      <w:marRight w:val="0"/>
      <w:marTop w:val="0"/>
      <w:marBottom w:val="0"/>
      <w:divBdr>
        <w:top w:val="none" w:sz="0" w:space="0" w:color="auto"/>
        <w:left w:val="none" w:sz="0" w:space="0" w:color="auto"/>
        <w:bottom w:val="none" w:sz="0" w:space="0" w:color="auto"/>
        <w:right w:val="none" w:sz="0" w:space="0" w:color="auto"/>
      </w:divBdr>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8628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hyperlink" Target="https://youtu.be/0yEBBCfaIZ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SS-9y0H3Si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m_MQYyJpIjg?feature=shared" TargetMode="External"/><Relationship Id="rId4" Type="http://schemas.openxmlformats.org/officeDocument/2006/relationships/settings" Target="settings.xml"/><Relationship Id="rId9" Type="http://schemas.openxmlformats.org/officeDocument/2006/relationships/hyperlink" Target="https://press.rebus.community/programmingfundamentals/chapter/structured-programming/"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7</Pages>
  <Words>1168</Words>
  <Characters>7010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Emil Kulka</cp:lastModifiedBy>
  <cp:revision>3</cp:revision>
  <cp:lastPrinted>2019-09-28T12:43:00Z</cp:lastPrinted>
  <dcterms:created xsi:type="dcterms:W3CDTF">2023-10-13T22:56:00Z</dcterms:created>
  <dcterms:modified xsi:type="dcterms:W3CDTF">2023-10-14T15:25:00Z</dcterms:modified>
</cp:coreProperties>
</file>