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0C30" w14:textId="0DAF6142" w:rsidR="005C4D5F" w:rsidRPr="005C4D5F" w:rsidRDefault="005C4D5F" w:rsidP="005C4D5F">
      <w:pPr>
        <w:keepNext/>
        <w:keepLines/>
        <w:spacing w:before="120" w:after="80"/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</w:pPr>
      <w:r w:rsidRPr="005C4D5F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 xml:space="preserve">Изпит по "Основи на програмирането" – </w:t>
      </w:r>
      <w:r w:rsidR="000353EC">
        <w:rPr>
          <w:rFonts w:ascii="Calibri" w:eastAsia="Times New Roman" w:hAnsi="Calibri" w:cs="Times New Roman"/>
          <w:b/>
          <w:color w:val="642D08"/>
          <w:sz w:val="40"/>
          <w:szCs w:val="32"/>
          <w:lang w:val="bg-BG"/>
        </w:rPr>
        <w:t>9 и 10 Март 2019</w:t>
      </w:r>
    </w:p>
    <w:p w14:paraId="564B73A3" w14:textId="3F3A7D3A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>Задача 6. Б</w:t>
      </w:r>
      <w:r w:rsidR="000353EC">
        <w:rPr>
          <w:rFonts w:ascii="Calibri" w:eastAsia="Calibri" w:hAnsi="Calibri" w:cs="Calibri"/>
          <w:b/>
          <w:color w:val="7C380A"/>
          <w:sz w:val="36"/>
          <w:lang w:val="bg-BG" w:eastAsia="bg-BG"/>
        </w:rPr>
        <w:t>аскетболни турнири</w:t>
      </w:r>
    </w:p>
    <w:p w14:paraId="1A0B7BD7" w14:textId="218410AA" w:rsidR="005C4D5F" w:rsidRPr="005C6A8D" w:rsidRDefault="000353EC" w:rsidP="607E92C9">
      <w:pPr>
        <w:keepNext/>
        <w:keepLines/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color w:val="00B0F0"/>
          <w:lang w:val="bg-BG"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Деси и отборът ѝ по баскетбол участват в турнири вс</w:t>
      </w:r>
      <w:r w:rsidR="00503FA9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еки месец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като всеки турнир се състои </w:t>
      </w:r>
      <w:r w:rsidRPr="005C6A8D">
        <w:rPr>
          <w:rFonts w:ascii="Calibri" w:eastAsia="Calibri" w:hAnsi="Calibri" w:cs="Calibri"/>
          <w:b/>
          <w:bCs/>
          <w:color w:val="FF0000"/>
          <w:shd w:val="clear" w:color="auto" w:fill="FFFFFF"/>
          <w:lang w:val="bg-BG" w:eastAsia="bg-BG"/>
        </w:rPr>
        <w:t>от определен брой мачове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</w:t>
      </w:r>
      <w:r w:rsidRPr="005C6A8D">
        <w:rPr>
          <w:rFonts w:ascii="Calibri" w:eastAsia="Calibri" w:hAnsi="Calibri" w:cs="Calibri"/>
          <w:b/>
          <w:bCs/>
          <w:color w:val="000000"/>
          <w:highlight w:val="yellow"/>
          <w:shd w:val="clear" w:color="auto" w:fill="FFFFFF"/>
          <w:lang w:val="bg-BG" w:eastAsia="bg-BG"/>
        </w:rPr>
        <w:t>Всеки мач има краен резултат, на базата на който се определя победителят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Отборът, вкарал 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повече точки, се смята за победител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Помогнете на Деси </w:t>
      </w:r>
      <w:r w:rsidRPr="005C6A8D">
        <w:rPr>
          <w:rFonts w:ascii="Calibri" w:eastAsia="Calibri" w:hAnsi="Calibri" w:cs="Calibri"/>
          <w:b/>
          <w:bCs/>
          <w:color w:val="000000"/>
          <w:highlight w:val="yellow"/>
          <w:shd w:val="clear" w:color="auto" w:fill="FFFFFF"/>
          <w:lang w:val="bg-BG" w:eastAsia="bg-BG"/>
        </w:rPr>
        <w:t>да направи статистика за турнирите, в които участва с отбор</w:t>
      </w:r>
      <w:r w:rsidR="00DA50E4" w:rsidRPr="005C6A8D">
        <w:rPr>
          <w:rFonts w:ascii="Calibri" w:eastAsia="Calibri" w:hAnsi="Calibri" w:cs="Calibri"/>
          <w:b/>
          <w:bCs/>
          <w:color w:val="000000"/>
          <w:highlight w:val="yellow"/>
          <w:shd w:val="clear" w:color="auto" w:fill="FFFFFF"/>
          <w:lang w:val="bg-BG" w:eastAsia="bg-BG"/>
        </w:rPr>
        <w:t>а</w:t>
      </w:r>
      <w:r w:rsidRPr="005C6A8D">
        <w:rPr>
          <w:rFonts w:ascii="Calibri" w:eastAsia="Calibri" w:hAnsi="Calibri" w:cs="Calibri"/>
          <w:b/>
          <w:bCs/>
          <w:color w:val="000000"/>
          <w:highlight w:val="yellow"/>
          <w:shd w:val="clear" w:color="auto" w:fill="FFFFFF"/>
          <w:lang w:val="bg-BG" w:eastAsia="bg-BG"/>
        </w:rPr>
        <w:t xml:space="preserve"> си</w:t>
      </w:r>
      <w:r w:rsidRPr="5D405FF4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005C6A8D">
        <w:rPr>
          <w:rFonts w:ascii="Calibri" w:eastAsia="Calibri" w:hAnsi="Calibri" w:cs="Calibri"/>
          <w:color w:val="FF0000"/>
          <w:shd w:val="clear" w:color="auto" w:fill="FFFFFF"/>
          <w:lang w:val="bg-BG" w:eastAsia="bg-BG"/>
        </w:rPr>
        <w:t xml:space="preserve">Като вход ще </w:t>
      </w:r>
      <w:r w:rsidRPr="005C6A8D">
        <w:rPr>
          <w:rFonts w:ascii="Calibri" w:eastAsia="Calibri" w:hAnsi="Calibri" w:cs="Calibri"/>
          <w:b/>
          <w:bCs/>
          <w:color w:val="FF0000"/>
          <w:shd w:val="clear" w:color="auto" w:fill="FFFFFF"/>
          <w:lang w:val="bg-BG" w:eastAsia="bg-BG"/>
        </w:rPr>
        <w:t>получавате имена на турнири до получаване на команда</w:t>
      </w:r>
      <w:r w:rsidRPr="005C6A8D">
        <w:rPr>
          <w:rFonts w:ascii="Calibri" w:eastAsia="Calibri" w:hAnsi="Calibri" w:cs="Calibri"/>
          <w:b/>
          <w:bCs/>
          <w:color w:val="FF0000"/>
          <w:shd w:val="clear" w:color="auto" w:fill="FFFFFF"/>
          <w:lang w:eastAsia="bg-BG"/>
        </w:rPr>
        <w:t xml:space="preserve"> </w:t>
      </w:r>
      <w:r w:rsidRPr="005C6A8D">
        <w:rPr>
          <w:rFonts w:ascii="Consolas" w:eastAsia="Calibri,Times New Roman" w:hAnsi="Consolas" w:cs="Calibri,Times New Roman"/>
          <w:b/>
          <w:bCs/>
          <w:color w:val="FF0000"/>
          <w:lang w:val="bg-BG" w:eastAsia="bg-BG"/>
        </w:rPr>
        <w:t>"</w:t>
      </w:r>
      <w:r w:rsidRPr="005C6A8D">
        <w:rPr>
          <w:rFonts w:ascii="Consolas" w:eastAsia="Calibri,Times New Roman" w:hAnsi="Consolas" w:cs="Calibri,Times New Roman"/>
          <w:b/>
          <w:bCs/>
          <w:color w:val="FF0000"/>
          <w:lang w:eastAsia="bg-BG"/>
        </w:rPr>
        <w:t>End of tournament</w:t>
      </w:r>
      <w:r w:rsidR="00181C93">
        <w:rPr>
          <w:rFonts w:ascii="Consolas" w:eastAsia="Calibri,Times New Roman" w:hAnsi="Consolas" w:cs="Calibri,Times New Roman"/>
          <w:b/>
          <w:bCs/>
          <w:color w:val="FF0000"/>
          <w:lang w:eastAsia="bg-BG"/>
        </w:rPr>
        <w:t>s</w:t>
      </w:r>
      <w:r w:rsidRPr="005C6A8D">
        <w:rPr>
          <w:rFonts w:ascii="Consolas" w:eastAsia="Calibri,Times New Roman" w:hAnsi="Consolas" w:cs="Calibri,Times New Roman"/>
          <w:b/>
          <w:bCs/>
          <w:color w:val="FF0000"/>
          <w:lang w:val="bg-BG" w:eastAsia="bg-BG"/>
        </w:rPr>
        <w:t>"</w:t>
      </w:r>
      <w:r w:rsidRPr="005C6A8D">
        <w:rPr>
          <w:rFonts w:ascii="Calibri,Times New Roman" w:eastAsia="Calibri,Times New Roman" w:hAnsi="Calibri,Times New Roman" w:cs="Calibri,Times New Roman"/>
          <w:b/>
          <w:bCs/>
          <w:color w:val="FF0000"/>
          <w:lang w:eastAsia="bg-BG"/>
        </w:rPr>
        <w:t xml:space="preserve">. </w:t>
      </w:r>
      <w:r w:rsidRPr="005C6A8D">
        <w:rPr>
          <w:rFonts w:ascii="Calibri,Times New Roman" w:eastAsia="Calibri,Times New Roman" w:hAnsi="Calibri,Times New Roman" w:cs="Calibri,Times New Roman"/>
          <w:highlight w:val="yellow"/>
          <w:lang w:val="bg-BG" w:eastAsia="bg-BG"/>
        </w:rPr>
        <w:t>За</w:t>
      </w:r>
      <w:r w:rsidRPr="005C6A8D">
        <w:rPr>
          <w:rFonts w:ascii="Calibri,Times New Roman" w:eastAsia="Calibri,Times New Roman" w:hAnsi="Calibri,Times New Roman" w:cs="Calibri,Times New Roman"/>
          <w:b/>
          <w:bCs/>
          <w:highlight w:val="yellow"/>
          <w:lang w:val="bg-BG" w:eastAsia="bg-BG"/>
        </w:rPr>
        <w:t xml:space="preserve"> </w:t>
      </w:r>
      <w:r w:rsidRPr="005C6A8D">
        <w:rPr>
          <w:rFonts w:ascii="Calibri,Times New Roman" w:eastAsia="Calibri,Times New Roman" w:hAnsi="Calibri,Times New Roman" w:cs="Calibri,Times New Roman"/>
          <w:highlight w:val="yellow"/>
          <w:lang w:val="bg-BG" w:eastAsia="bg-BG"/>
        </w:rPr>
        <w:t xml:space="preserve">всеки турнир ще получавате </w:t>
      </w:r>
      <w:r w:rsidRPr="005C6A8D">
        <w:rPr>
          <w:rFonts w:ascii="Calibri,Times New Roman" w:eastAsia="Calibri,Times New Roman" w:hAnsi="Calibri,Times New Roman" w:cs="Calibri,Times New Roman"/>
          <w:b/>
          <w:bCs/>
          <w:highlight w:val="yellow"/>
          <w:lang w:val="bg-BG" w:eastAsia="bg-BG"/>
        </w:rPr>
        <w:t>цяло число, което ще показва броя</w:t>
      </w:r>
      <w:r w:rsidR="00503FA9" w:rsidRPr="005C6A8D">
        <w:rPr>
          <w:rFonts w:ascii="Calibri,Times New Roman" w:eastAsia="Calibri,Times New Roman" w:hAnsi="Calibri,Times New Roman" w:cs="Calibri,Times New Roman"/>
          <w:b/>
          <w:bCs/>
          <w:highlight w:val="yellow"/>
          <w:lang w:val="bg-BG" w:eastAsia="bg-BG"/>
        </w:rPr>
        <w:t xml:space="preserve"> </w:t>
      </w:r>
      <w:r w:rsidRPr="005C6A8D">
        <w:rPr>
          <w:rFonts w:ascii="Calibri,Times New Roman" w:eastAsia="Calibri,Times New Roman" w:hAnsi="Calibri,Times New Roman" w:cs="Calibri,Times New Roman"/>
          <w:b/>
          <w:bCs/>
          <w:highlight w:val="yellow"/>
          <w:lang w:val="bg-BG" w:eastAsia="bg-BG"/>
        </w:rPr>
        <w:t>на мачовете, които се играят за турнир.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  <w:r w:rsidRPr="005C6A8D">
        <w:rPr>
          <w:rFonts w:ascii="Calibri,Times New Roman" w:eastAsia="Calibri,Times New Roman" w:hAnsi="Calibri,Times New Roman" w:cs="Calibri,Times New Roman"/>
          <w:color w:val="00B0F0"/>
          <w:lang w:val="bg-BG" w:eastAsia="bg-BG"/>
        </w:rPr>
        <w:t xml:space="preserve">За всеки </w:t>
      </w:r>
      <w:r w:rsidRPr="005C6A8D">
        <w:rPr>
          <w:rFonts w:ascii="Calibri,Times New Roman" w:eastAsia="Calibri,Times New Roman" w:hAnsi="Calibri,Times New Roman" w:cs="Calibri,Times New Roman"/>
          <w:b/>
          <w:bCs/>
          <w:color w:val="00B0F0"/>
          <w:lang w:val="bg-BG" w:eastAsia="bg-BG"/>
        </w:rPr>
        <w:t xml:space="preserve">мач ще получавате: на първия ред точките, които </w:t>
      </w:r>
      <w:r w:rsidR="00503FA9" w:rsidRPr="005C6A8D">
        <w:rPr>
          <w:rFonts w:ascii="Calibri,Times New Roman" w:eastAsia="Calibri,Times New Roman" w:hAnsi="Calibri,Times New Roman" w:cs="Calibri,Times New Roman"/>
          <w:b/>
          <w:bCs/>
          <w:color w:val="00B0F0"/>
          <w:lang w:val="bg-BG" w:eastAsia="bg-BG"/>
        </w:rPr>
        <w:t xml:space="preserve">е вкарал </w:t>
      </w:r>
      <w:r w:rsidRPr="005C6A8D">
        <w:rPr>
          <w:rFonts w:ascii="Calibri,Times New Roman" w:eastAsia="Calibri,Times New Roman" w:hAnsi="Calibri,Times New Roman" w:cs="Calibri,Times New Roman"/>
          <w:b/>
          <w:bCs/>
          <w:color w:val="00B0F0"/>
          <w:lang w:val="bg-BG" w:eastAsia="bg-BG"/>
        </w:rPr>
        <w:t>отборът на Деси, а на втория ред - точките, които е вкарал противниковият отбор</w:t>
      </w:r>
      <w:r w:rsidRPr="005C6A8D">
        <w:rPr>
          <w:rFonts w:ascii="Calibri,Times New Roman" w:eastAsia="Calibri,Times New Roman" w:hAnsi="Calibri,Times New Roman" w:cs="Calibri,Times New Roman"/>
          <w:color w:val="00B0F0"/>
          <w:lang w:val="bg-BG" w:eastAsia="bg-BG"/>
        </w:rPr>
        <w:t xml:space="preserve">. </w:t>
      </w:r>
      <w:r w:rsidR="00AE73D1" w:rsidRPr="005C6A8D">
        <w:rPr>
          <w:rFonts w:ascii="Calibri,Times New Roman" w:eastAsia="Calibri,Times New Roman" w:hAnsi="Calibri,Times New Roman" w:cs="Calibri,Times New Roman"/>
          <w:color w:val="00B0F0"/>
          <w:lang w:val="bg-BG" w:eastAsia="bg-BG"/>
        </w:rPr>
        <w:t>След получаване на точките за всеки мач отпечатайте:</w:t>
      </w:r>
    </w:p>
    <w:p w14:paraId="6AE6C848" w14:textId="65D773DE" w:rsidR="000353EC" w:rsidRPr="00DA50E4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Ако отборът на Деси е спечелил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повече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от точките на противниковия отбор): </w:t>
      </w:r>
      <w:r w:rsidRPr="005C6A8D">
        <w:rPr>
          <w:rFonts w:ascii="Calibri,Times New Roman" w:eastAsia="Calibri,Times New Roman" w:hAnsi="Calibri,Times New Roman" w:cs="Calibri,Times New Roman"/>
          <w:b/>
          <w:bCs/>
          <w:color w:val="00B0F0"/>
          <w:lang w:val="bg-BG" w:eastAsia="bg-BG"/>
        </w:rPr>
        <w:t>"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Game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кой е номерът на мача, който са изиграли за текущия турнир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 of tournament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име на турнира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 xml:space="preserve">: 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win with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разликата между точките на отбора на Деси и противниковия отбор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 xml:space="preserve"> 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points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.</w:t>
      </w:r>
      <w:r w:rsidRPr="005C6A8D">
        <w:rPr>
          <w:rFonts w:ascii="Calibri,Times New Roman" w:eastAsia="Calibri,Times New Roman" w:hAnsi="Calibri,Times New Roman" w:cs="Calibri,Times New Roman"/>
          <w:b/>
          <w:bCs/>
          <w:color w:val="00B0F0"/>
          <w:lang w:val="bg-BG" w:eastAsia="bg-BG"/>
        </w:rPr>
        <w:t>"</w:t>
      </w:r>
    </w:p>
    <w:p w14:paraId="7B7EB9C3" w14:textId="33FB068E" w:rsidR="000353EC" w:rsidRPr="005C6A8D" w:rsidRDefault="607E92C9" w:rsidP="607E92C9">
      <w:pPr>
        <w:pStyle w:val="ac"/>
        <w:keepNext/>
        <w:keepLines/>
        <w:numPr>
          <w:ilvl w:val="0"/>
          <w:numId w:val="3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Ако отборът на Деси е загубил 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(т.е. точките, които е вкарал нейният отбор, са </w:t>
      </w: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по-малко</w:t>
      </w:r>
      <w:r w:rsidRPr="607E92C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от точките, които е вкарал противниковият отбор</w:t>
      </w:r>
      <w:r w:rsidRPr="005C6A8D">
        <w:rPr>
          <w:rFonts w:ascii="Calibri,Times New Roman" w:eastAsia="Calibri,Times New Roman" w:hAnsi="Calibri,Times New Roman" w:cs="Calibri,Times New Roman"/>
          <w:color w:val="00B0F0"/>
          <w:lang w:val="bg-BG" w:eastAsia="bg-BG"/>
        </w:rPr>
        <w:t xml:space="preserve">): 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"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Game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кой е номерът на мача, който са изиграли за текущия турнир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 of tournament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име на турнира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 xml:space="preserve">: 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lost with {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разликата между точките на противниковия отбор и отбора на Деси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}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 xml:space="preserve"> 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eastAsia="bg-BG"/>
        </w:rPr>
        <w:t>points</w:t>
      </w:r>
      <w:r w:rsidRPr="005C6A8D">
        <w:rPr>
          <w:rFonts w:ascii="Consolas" w:eastAsia="Calibri,Times New Roman" w:hAnsi="Consolas" w:cs="Calibri,Times New Roman"/>
          <w:b/>
          <w:bCs/>
          <w:color w:val="00B0F0"/>
          <w:lang w:val="bg-BG" w:eastAsia="bg-BG"/>
        </w:rPr>
        <w:t>."</w:t>
      </w:r>
    </w:p>
    <w:p w14:paraId="2540F088" w14:textId="5420A3B5" w:rsidR="607E92C9" w:rsidRDefault="607E92C9" w:rsidP="607E92C9">
      <w:pPr>
        <w:spacing w:before="40" w:after="40"/>
      </w:pPr>
      <w:r w:rsidRPr="607E92C9">
        <w:rPr>
          <w:rFonts w:ascii="Calibri" w:eastAsia="Calibri" w:hAnsi="Calibri" w:cs="Calibri"/>
          <w:b/>
          <w:bCs/>
          <w:lang w:val="bg-BG"/>
        </w:rPr>
        <w:t xml:space="preserve">Няма да </w:t>
      </w:r>
      <w:r w:rsidRPr="607E92C9">
        <w:rPr>
          <w:rFonts w:ascii="Calibri" w:eastAsia="Calibri" w:hAnsi="Calibri" w:cs="Calibri"/>
          <w:lang w:val="bg-BG"/>
        </w:rPr>
        <w:t>има случаи на равенство.</w:t>
      </w:r>
    </w:p>
    <w:p w14:paraId="459AB927" w14:textId="77777777" w:rsidR="005C4D5F" w:rsidRPr="005C4D5F" w:rsidRDefault="005C4D5F" w:rsidP="002C14E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5BBDE309" w14:textId="2BE8EACA" w:rsidR="005C4D5F" w:rsidRPr="005C4D5F" w:rsidRDefault="2C72F441" w:rsidP="2C72F441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2C72F441">
        <w:rPr>
          <w:rFonts w:ascii="Calibri" w:eastAsia="Calibri" w:hAnsi="Calibri" w:cs="Calibri"/>
          <w:lang w:val="bg-BG" w:eastAsia="bg-BG"/>
        </w:rPr>
        <w:t>От конзолата се четат поредица от турнири до получаване на командата "</w:t>
      </w:r>
      <w:r w:rsidRPr="2C72F441">
        <w:rPr>
          <w:rFonts w:ascii="Consolas" w:eastAsia="Calibri,Times New Roman" w:hAnsi="Consolas" w:cs="Calibri,Times New Roman"/>
          <w:b/>
          <w:bCs/>
          <w:lang w:eastAsia="bg-BG"/>
        </w:rPr>
        <w:t>End of tournament</w:t>
      </w:r>
      <w:r w:rsidR="00181C93">
        <w:rPr>
          <w:rFonts w:ascii="Consolas" w:eastAsia="Calibri,Times New Roman" w:hAnsi="Consolas" w:cs="Calibri,Times New Roman"/>
          <w:b/>
          <w:bCs/>
          <w:lang w:eastAsia="bg-BG"/>
        </w:rPr>
        <w:t>s</w:t>
      </w:r>
      <w:r w:rsidRPr="2C72F441">
        <w:rPr>
          <w:rFonts w:ascii="Calibri" w:eastAsia="Calibri" w:hAnsi="Calibri" w:cs="Calibri"/>
          <w:lang w:val="bg-BG" w:eastAsia="bg-BG"/>
        </w:rPr>
        <w:t>":</w:t>
      </w:r>
    </w:p>
    <w:p w14:paraId="3AB5481E" w14:textId="4929F47D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Име на турнира </w:t>
      </w:r>
      <w:r w:rsidR="005C4D5F" w:rsidRPr="00DA50E4">
        <w:rPr>
          <w:rFonts w:ascii="Calibri" w:eastAsia="Times New Roman" w:hAnsi="Calibri" w:cs="Times New Roman"/>
          <w:b/>
          <w:bCs/>
          <w:lang w:val="bg-BG" w:eastAsia="bg-BG"/>
        </w:rPr>
        <w:t>–</w:t>
      </w:r>
      <w:r w:rsidRPr="00DA50E4">
        <w:rPr>
          <w:rFonts w:ascii="Calibri" w:eastAsia="Times New Roman" w:hAnsi="Calibri" w:cs="Times New Roman"/>
          <w:b/>
          <w:bCs/>
          <w:lang w:val="bg-BG" w:eastAsia="bg-BG"/>
        </w:rPr>
        <w:t xml:space="preserve"> текст</w:t>
      </w:r>
    </w:p>
    <w:p w14:paraId="20D868C6" w14:textId="0F587CDB" w:rsidR="00AE73D1" w:rsidRPr="00AE73D1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За всеки турнир </w:t>
      </w:r>
      <w:r>
        <w:rPr>
          <w:rFonts w:ascii="Calibri" w:eastAsia="Times New Roman" w:hAnsi="Calibri" w:cs="Times New Roman"/>
          <w:b/>
          <w:bCs/>
          <w:lang w:eastAsia="bg-BG"/>
        </w:rPr>
        <w:t xml:space="preserve">n </w:t>
      </w:r>
      <w:r>
        <w:rPr>
          <w:rFonts w:ascii="Calibri" w:eastAsia="Times New Roman" w:hAnsi="Calibri" w:cs="Times New Roman"/>
          <w:b/>
          <w:bCs/>
          <w:lang w:val="bg-BG" w:eastAsia="bg-BG"/>
        </w:rPr>
        <w:t xml:space="preserve">на брой мача – цяло число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[1…15]</w:t>
      </w:r>
    </w:p>
    <w:p w14:paraId="50BAA617" w14:textId="26343CF4" w:rsidR="00AE73D1" w:rsidRPr="00DA50E4" w:rsidRDefault="00AE73D1" w:rsidP="003E6406">
      <w:pPr>
        <w:pStyle w:val="ac"/>
        <w:numPr>
          <w:ilvl w:val="0"/>
          <w:numId w:val="2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За всеки мач се четат по два реда:</w:t>
      </w:r>
    </w:p>
    <w:p w14:paraId="3D13247F" w14:textId="5EE32143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отбора на Деси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4A7FF3B0" w14:textId="4A70E350" w:rsidR="00AE73D1" w:rsidRPr="00DA50E4" w:rsidRDefault="00AE73D1" w:rsidP="003E6406">
      <w:pPr>
        <w:pStyle w:val="ac"/>
        <w:numPr>
          <w:ilvl w:val="1"/>
          <w:numId w:val="2"/>
        </w:numPr>
        <w:spacing w:before="0" w:after="0" w:line="259" w:lineRule="auto"/>
        <w:jc w:val="both"/>
        <w:rPr>
          <w:rFonts w:ascii="Calibri" w:eastAsia="Calibri" w:hAnsi="Calibri" w:cs="Calibri"/>
          <w:b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 xml:space="preserve">Точки, вкарани от противниковия отбор – цяло число в интервала от </w:t>
      </w:r>
      <w:r w:rsidRPr="00DA50E4">
        <w:rPr>
          <w:rFonts w:ascii="Calibri" w:eastAsia="Calibri" w:hAnsi="Calibri" w:cs="Calibri"/>
          <w:b/>
          <w:lang w:eastAsia="bg-BG"/>
        </w:rPr>
        <w:t>[0…150]</w:t>
      </w:r>
    </w:p>
    <w:p w14:paraId="21657B3E" w14:textId="54862E91" w:rsidR="005C4D5F" w:rsidRPr="00AE73D1" w:rsidRDefault="005C4D5F" w:rsidP="00AE73D1">
      <w:pPr>
        <w:spacing w:before="0" w:after="0" w:line="259" w:lineRule="auto"/>
        <w:jc w:val="both"/>
        <w:rPr>
          <w:rFonts w:ascii="Calibri" w:eastAsia="Calibri" w:hAnsi="Calibri" w:cs="Calibri"/>
          <w:lang w:val="bg-BG" w:eastAsia="bg-BG"/>
        </w:rPr>
      </w:pPr>
      <w:r w:rsidRPr="00AE73D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644F6F17" w14:textId="71A95252" w:rsidR="00DA50E4" w:rsidRDefault="607E92C9" w:rsidP="607E92C9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607E92C9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607E92C9">
        <w:rPr>
          <w:rFonts w:ascii="Calibri" w:eastAsia="Calibri" w:hAnsi="Calibri" w:cs="Calibri"/>
          <w:b/>
          <w:bCs/>
          <w:lang w:val="bg-BG" w:eastAsia="bg-BG"/>
        </w:rPr>
        <w:t>следните редове</w:t>
      </w:r>
      <w:r w:rsidRPr="607E92C9">
        <w:rPr>
          <w:rFonts w:ascii="Calibri" w:eastAsia="Calibri" w:hAnsi="Calibri" w:cs="Calibri"/>
          <w:lang w:val="bg-BG" w:eastAsia="bg-BG"/>
        </w:rPr>
        <w:t>:</w:t>
      </w:r>
    </w:p>
    <w:p w14:paraId="342D846C" w14:textId="77777777" w:rsidR="00DA50E4" w:rsidRPr="00DA50E4" w:rsidRDefault="00DA50E4" w:rsidP="003E6406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00DA50E4">
        <w:rPr>
          <w:rFonts w:ascii="Calibri" w:eastAsia="Calibri" w:hAnsi="Calibri" w:cs="Calibri"/>
          <w:b/>
          <w:lang w:val="bg-BG" w:eastAsia="bg-BG"/>
        </w:rPr>
        <w:t>След всеки мач да се отпечатва дали отборът на Деси е спечелил или загубил и съответно с каква разлика.</w:t>
      </w:r>
      <w:r w:rsidRPr="00DA50E4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 </w:t>
      </w:r>
    </w:p>
    <w:p w14:paraId="20431EC7" w14:textId="69779701" w:rsidR="005C4D5F" w:rsidRPr="00BC2878" w:rsidRDefault="607E92C9" w:rsidP="607E92C9">
      <w:pPr>
        <w:pStyle w:val="ac"/>
        <w:numPr>
          <w:ilvl w:val="0"/>
          <w:numId w:val="4"/>
        </w:numPr>
        <w:spacing w:before="40" w:after="40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607E92C9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 xml:space="preserve">При получаване на команда 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"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End of tournament</w:t>
      </w:r>
      <w:r w:rsidR="00181C93">
        <w:rPr>
          <w:rFonts w:ascii="Consolas" w:eastAsia="Calibri,Times New Roman" w:hAnsi="Consolas" w:cs="Calibri,Times New Roman"/>
          <w:b/>
          <w:bCs/>
          <w:lang w:eastAsia="bg-BG"/>
        </w:rPr>
        <w:t>s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" </w:t>
      </w:r>
      <w:r w:rsidRPr="607E92C9">
        <w:rPr>
          <w:rFonts w:eastAsia="Calibri,Times New Roman"/>
          <w:b/>
          <w:bCs/>
          <w:lang w:val="bg-BG" w:eastAsia="bg-BG"/>
        </w:rPr>
        <w:t>да се отпечатат два реда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:</w:t>
      </w:r>
    </w:p>
    <w:p w14:paraId="72CF3E2C" w14:textId="39F1D451" w:rsidR="00DA50E4" w:rsidRPr="00BC2878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b/>
          <w:bCs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спечелени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win</w:t>
      </w:r>
    </w:p>
    <w:p w14:paraId="13910E9B" w14:textId="0A883F82" w:rsidR="00DA50E4" w:rsidRPr="00BC2878" w:rsidRDefault="607E92C9" w:rsidP="607E92C9">
      <w:pPr>
        <w:pStyle w:val="ac"/>
        <w:keepNext/>
        <w:keepLines/>
        <w:numPr>
          <w:ilvl w:val="1"/>
          <w:numId w:val="4"/>
        </w:numPr>
        <w:tabs>
          <w:tab w:val="left" w:pos="1418"/>
        </w:tabs>
        <w:spacing w:before="40" w:after="40"/>
        <w:rPr>
          <w:rFonts w:ascii="Consolas" w:eastAsia="Calibri,Times New Roman" w:hAnsi="Consolas" w:cs="Calibri,Times New Roman"/>
          <w:lang w:eastAsia="bg-BG"/>
        </w:rPr>
      </w:pP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{</w:t>
      </w:r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 xml:space="preserve">процент загубени мачове от всички </w:t>
      </w:r>
      <w:proofErr w:type="gramStart"/>
      <w:r w:rsidRPr="607E92C9">
        <w:rPr>
          <w:rFonts w:ascii="Consolas" w:eastAsia="Calibri,Times New Roman" w:hAnsi="Consolas" w:cs="Calibri,Times New Roman"/>
          <w:b/>
          <w:bCs/>
          <w:lang w:val="bg-BG" w:eastAsia="bg-BG"/>
        </w:rPr>
        <w:t>турнири</w:t>
      </w:r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>}%</w:t>
      </w:r>
      <w:proofErr w:type="gramEnd"/>
      <w:r w:rsidRPr="607E92C9">
        <w:rPr>
          <w:rFonts w:ascii="Consolas" w:eastAsia="Calibri,Times New Roman" w:hAnsi="Consolas" w:cs="Calibri,Times New Roman"/>
          <w:b/>
          <w:bCs/>
          <w:lang w:eastAsia="bg-BG"/>
        </w:rPr>
        <w:t xml:space="preserve"> matches lost</w:t>
      </w:r>
    </w:p>
    <w:p w14:paraId="17F20312" w14:textId="2BCB50A8" w:rsidR="607E92C9" w:rsidRDefault="607E92C9" w:rsidP="607E92C9">
      <w:pPr>
        <w:spacing w:before="40" w:after="40"/>
        <w:ind w:left="720"/>
      </w:pPr>
      <w:r w:rsidRPr="607E92C9">
        <w:rPr>
          <w:rFonts w:ascii="Calibri" w:eastAsia="Calibri" w:hAnsi="Calibri" w:cs="Calibri"/>
          <w:lang w:val="bg-BG"/>
        </w:rPr>
        <w:t xml:space="preserve">Всички проценти трябва да са </w:t>
      </w:r>
      <w:r w:rsidRPr="607E92C9">
        <w:rPr>
          <w:rFonts w:ascii="Calibri" w:eastAsia="Calibri" w:hAnsi="Calibri" w:cs="Calibri"/>
          <w:b/>
          <w:bCs/>
          <w:lang w:val="bg-BG"/>
        </w:rPr>
        <w:t>форматирани до втората цифра</w:t>
      </w:r>
      <w:r w:rsidRPr="607E92C9">
        <w:rPr>
          <w:rFonts w:ascii="Calibri" w:eastAsia="Calibri" w:hAnsi="Calibri" w:cs="Calibri"/>
          <w:lang w:val="bg-BG"/>
        </w:rPr>
        <w:t xml:space="preserve"> след десетичния знак.</w:t>
      </w:r>
    </w:p>
    <w:p w14:paraId="0DCE6F42" w14:textId="77777777" w:rsidR="005C4D5F" w:rsidRPr="005C4D5F" w:rsidRDefault="005C4D5F" w:rsidP="005C4D5F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5"/>
        <w:gridCol w:w="4950"/>
        <w:gridCol w:w="3585"/>
      </w:tblGrid>
      <w:tr w:rsidR="005C4D5F" w:rsidRPr="005C4D5F" w14:paraId="395C8355" w14:textId="77777777" w:rsidTr="00181C93">
        <w:trPr>
          <w:trHeight w:val="1"/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38EF1A5" w14:textId="77777777" w:rsidR="005C4D5F" w:rsidRPr="005C4D5F" w:rsidRDefault="005C4D5F" w:rsidP="002A581A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DD92965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F15FB74" w14:textId="77777777" w:rsidR="005C4D5F" w:rsidRPr="005C4D5F" w:rsidRDefault="005C4D5F" w:rsidP="005C4D5F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C4D5F" w:rsidRPr="005C4D5F" w14:paraId="1F124DEF" w14:textId="77777777" w:rsidTr="00181C93">
        <w:trPr>
          <w:trHeight w:val="638"/>
          <w:jc w:val="center"/>
        </w:trPr>
        <w:tc>
          <w:tcPr>
            <w:tcW w:w="19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955C0D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70C0"/>
                <w:lang w:val="bg-BG" w:eastAsia="bg-BG"/>
              </w:rPr>
            </w:pPr>
            <w:proofErr w:type="spellStart"/>
            <w:r w:rsidRPr="002A581A">
              <w:rPr>
                <w:rFonts w:ascii="Consolas" w:eastAsia="Consolas" w:hAnsi="Consolas" w:cs="Consolas"/>
                <w:color w:val="0070C0"/>
                <w:lang w:val="bg-BG" w:eastAsia="bg-BG"/>
              </w:rPr>
              <w:t>Dunkers</w:t>
            </w:r>
            <w:proofErr w:type="spellEnd"/>
          </w:p>
          <w:p w14:paraId="0FF922FC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00B050"/>
                <w:lang w:val="bg-BG" w:eastAsia="bg-BG"/>
              </w:rPr>
              <w:t>2</w:t>
            </w:r>
          </w:p>
          <w:p w14:paraId="63BFE33A" w14:textId="77777777" w:rsidR="002A581A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7030A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7030A0"/>
                <w:lang w:val="bg-BG" w:eastAsia="bg-BG"/>
              </w:rPr>
              <w:t>75</w:t>
            </w:r>
          </w:p>
          <w:p w14:paraId="2464E96C" w14:textId="77777777" w:rsidR="005C4D5F" w:rsidRPr="002A581A" w:rsidRDefault="002A581A" w:rsidP="002A581A">
            <w:pPr>
              <w:spacing w:before="0" w:after="0"/>
              <w:rPr>
                <w:rFonts w:ascii="Consolas" w:eastAsia="Consolas" w:hAnsi="Consolas" w:cs="Consolas"/>
                <w:color w:val="92D050"/>
                <w:lang w:val="bg-BG" w:eastAsia="bg-BG"/>
              </w:rPr>
            </w:pPr>
            <w:r w:rsidRPr="002A581A">
              <w:rPr>
                <w:rFonts w:ascii="Consolas" w:eastAsia="Consolas" w:hAnsi="Consolas" w:cs="Consolas"/>
                <w:color w:val="92D050"/>
                <w:lang w:val="bg-BG" w:eastAsia="bg-BG"/>
              </w:rPr>
              <w:t>65</w:t>
            </w:r>
          </w:p>
          <w:p w14:paraId="6820A3B6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56</w:t>
            </w:r>
          </w:p>
          <w:p w14:paraId="12C0D41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206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2060"/>
                <w:lang w:eastAsia="bg-BG"/>
              </w:rPr>
              <w:t>73</w:t>
            </w:r>
          </w:p>
          <w:p w14:paraId="668A4CA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31849B" w:themeColor="accent5" w:themeShade="BF"/>
                <w:lang w:eastAsia="bg-BG"/>
              </w:rPr>
              <w:t>Fire Girls</w:t>
            </w:r>
          </w:p>
          <w:p w14:paraId="62AC3A99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660066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660066"/>
                <w:lang w:eastAsia="bg-BG"/>
              </w:rPr>
              <w:t>3</w:t>
            </w:r>
          </w:p>
          <w:p w14:paraId="0450F0CD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548DD4" w:themeColor="text2" w:themeTint="99"/>
                <w:lang w:eastAsia="bg-BG"/>
              </w:rPr>
              <w:t>67</w:t>
            </w:r>
          </w:p>
          <w:p w14:paraId="381AB245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CC33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CC3300"/>
                <w:lang w:eastAsia="bg-BG"/>
              </w:rPr>
              <w:t>34</w:t>
            </w:r>
          </w:p>
          <w:p w14:paraId="0EFC7BFB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00B05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00B050"/>
                <w:lang w:eastAsia="bg-BG"/>
              </w:rPr>
              <w:t>83</w:t>
            </w:r>
          </w:p>
          <w:p w14:paraId="6A15AE92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984806" w:themeColor="accent6" w:themeShade="80"/>
                <w:lang w:eastAsia="bg-BG"/>
              </w:rPr>
              <w:t>98</w:t>
            </w:r>
          </w:p>
          <w:p w14:paraId="39C0B8D3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0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0000"/>
                <w:lang w:eastAsia="bg-BG"/>
              </w:rPr>
              <w:t>66</w:t>
            </w:r>
          </w:p>
          <w:p w14:paraId="2DA66434" w14:textId="77777777" w:rsidR="002A581A" w:rsidRPr="00BF4C9B" w:rsidRDefault="002A581A" w:rsidP="002A581A">
            <w:pPr>
              <w:spacing w:before="0" w:after="0"/>
              <w:rPr>
                <w:rFonts w:ascii="Calibri" w:eastAsia="Times New Roman" w:hAnsi="Calibri" w:cs="Times New Roman"/>
                <w:color w:val="FFC000"/>
                <w:lang w:eastAsia="bg-BG"/>
              </w:rPr>
            </w:pPr>
            <w:r w:rsidRPr="00BF4C9B">
              <w:rPr>
                <w:rFonts w:ascii="Calibri" w:eastAsia="Times New Roman" w:hAnsi="Calibri" w:cs="Times New Roman"/>
                <w:color w:val="FFC000"/>
                <w:lang w:eastAsia="bg-BG"/>
              </w:rPr>
              <w:t>45</w:t>
            </w:r>
          </w:p>
          <w:p w14:paraId="2D2726D3" w14:textId="1C4DA31F" w:rsidR="002A581A" w:rsidRPr="005C4D5F" w:rsidRDefault="002A581A" w:rsidP="002A581A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alibri" w:eastAsia="Times New Roman" w:hAnsi="Calibri" w:cs="Times New Roman"/>
                <w:lang w:eastAsia="bg-BG"/>
              </w:rPr>
              <w:t>End of tournament</w:t>
            </w:r>
            <w:r w:rsidR="00181C93">
              <w:rPr>
                <w:rFonts w:ascii="Calibri" w:eastAsia="Times New Roman" w:hAnsi="Calibri" w:cs="Times New Roman"/>
                <w:lang w:eastAsia="bg-BG"/>
              </w:rPr>
              <w:t>s</w:t>
            </w:r>
          </w:p>
        </w:tc>
        <w:tc>
          <w:tcPr>
            <w:tcW w:w="4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6024DCE" w14:textId="77777777" w:rsid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Dunkers: win with </w:t>
            </w: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10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EA399F9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Dunkers: lost with </w:t>
            </w:r>
            <w:r w:rsidRPr="607E92C9">
              <w:rPr>
                <w:rFonts w:ascii="Calibri" w:eastAsia="Times New Roman" w:hAnsi="Calibri" w:cs="Times New Roman"/>
                <w:color w:val="FFC000"/>
                <w:lang w:eastAsia="bg-BG"/>
              </w:rPr>
              <w:t>17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58D7A987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1 of tournament Fire Girls: win with </w:t>
            </w:r>
            <w:r w:rsidRPr="607E92C9">
              <w:rPr>
                <w:rFonts w:ascii="Calibri" w:eastAsia="Times New Roman" w:hAnsi="Calibri" w:cs="Times New Roman"/>
                <w:color w:val="666699"/>
                <w:lang w:eastAsia="bg-BG"/>
              </w:rPr>
              <w:t>33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926AB0A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2 of tournament Fire Girls: lost with </w:t>
            </w:r>
            <w:r w:rsidRPr="607E92C9">
              <w:rPr>
                <w:rFonts w:ascii="Calibri" w:eastAsia="Times New Roman" w:hAnsi="Calibri" w:cs="Times New Roman"/>
                <w:color w:val="003300"/>
                <w:lang w:eastAsia="bg-BG"/>
              </w:rPr>
              <w:t>15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3705B26E" w14:textId="77777777" w:rsid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Game 3 of tournament Fire Girls: win with </w:t>
            </w:r>
            <w:r w:rsidRPr="607E92C9">
              <w:rPr>
                <w:rFonts w:ascii="Calibri" w:eastAsia="Times New Roman" w:hAnsi="Calibri" w:cs="Times New Roman"/>
                <w:color w:val="9BBB59" w:themeColor="accent3"/>
                <w:lang w:eastAsia="bg-BG"/>
              </w:rPr>
              <w:t>21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 xml:space="preserve"> points.</w:t>
            </w:r>
          </w:p>
          <w:p w14:paraId="71C75E6C" w14:textId="77777777" w:rsidR="002A581A" w:rsidRPr="002A581A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00B050"/>
                <w:lang w:eastAsia="bg-BG"/>
              </w:rPr>
              <w:t>60.00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win</w:t>
            </w:r>
          </w:p>
          <w:p w14:paraId="49523C67" w14:textId="087E3A17" w:rsidR="002A581A" w:rsidRPr="005C4D5F" w:rsidRDefault="607E92C9" w:rsidP="607E92C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 w:rsidRPr="607E92C9">
              <w:rPr>
                <w:rFonts w:ascii="Calibri" w:eastAsia="Times New Roman" w:hAnsi="Calibri" w:cs="Times New Roman"/>
                <w:color w:val="E36C0A" w:themeColor="accent6" w:themeShade="BF"/>
                <w:lang w:eastAsia="bg-BG"/>
              </w:rPr>
              <w:t>40.00</w:t>
            </w:r>
            <w:r w:rsidRPr="607E92C9">
              <w:rPr>
                <w:rFonts w:ascii="Calibri" w:eastAsia="Times New Roman" w:hAnsi="Calibri" w:cs="Times New Roman"/>
                <w:lang w:eastAsia="bg-BG"/>
              </w:rPr>
              <w:t>% matches lost</w:t>
            </w:r>
          </w:p>
        </w:tc>
        <w:tc>
          <w:tcPr>
            <w:tcW w:w="3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7E6DEBF" w14:textId="67A73FF8" w:rsidR="005C4D5F" w:rsidRDefault="002A581A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Първият турнир е: </w:t>
            </w:r>
            <w:r w:rsidRPr="002A581A">
              <w:rPr>
                <w:rFonts w:eastAsiaTheme="minorEastAsia"/>
                <w:color w:val="0070C0"/>
                <w:lang w:eastAsia="bg-BG"/>
              </w:rPr>
              <w:t>Dunkers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>-&gt;</w:t>
            </w:r>
            <w:r w:rsidRPr="002A581A">
              <w:rPr>
                <w:rFonts w:eastAsiaTheme="minorEastAsia"/>
                <w:lang w:val="bg-BG" w:eastAsia="bg-BG"/>
              </w:rPr>
              <w:t xml:space="preserve"> </w:t>
            </w:r>
            <w:r w:rsidRPr="002A581A">
              <w:rPr>
                <w:rFonts w:eastAsiaTheme="minorEastAsia"/>
                <w:color w:val="00B050"/>
                <w:lang w:val="bg-BG" w:eastAsia="bg-BG"/>
              </w:rPr>
              <w:t>2</w:t>
            </w:r>
            <w:r w:rsidRPr="002A581A">
              <w:rPr>
                <w:rFonts w:eastAsiaTheme="minorEastAsia"/>
                <w:lang w:val="bg-BG" w:eastAsia="bg-BG"/>
              </w:rPr>
              <w:t xml:space="preserve"> мача</w:t>
            </w:r>
          </w:p>
          <w:p w14:paraId="164DEA88" w14:textId="5F75AD25" w:rsidR="002A581A" w:rsidRPr="002A581A" w:rsidRDefault="00BF4C9B" w:rsidP="002C14E5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</w:t>
            </w:r>
            <w:r w:rsidR="002A581A"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на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</w:p>
          <w:p w14:paraId="148ABC2A" w14:textId="11B1DF61" w:rsidR="002A581A" w:rsidRDefault="00BF4C9B" w:rsidP="002A581A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="002A581A" w:rsidRPr="002A581A">
              <w:rPr>
                <w:rFonts w:eastAsiaTheme="minorEastAsia"/>
                <w:lang w:val="bg-BG" w:eastAsia="bg-BG"/>
              </w:rPr>
              <w:t>-</w:t>
            </w:r>
            <w:r w:rsidR="002A581A"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="002A581A">
              <w:rPr>
                <w:rFonts w:eastAsiaTheme="minorEastAsia"/>
                <w:lang w:val="bg-BG" w:eastAsia="bg-BG"/>
              </w:rPr>
              <w:t xml:space="preserve">с разлика: </w:t>
            </w:r>
            <w:r w:rsidR="002A581A" w:rsidRPr="002A581A">
              <w:rPr>
                <w:rFonts w:eastAsiaTheme="minorEastAsia"/>
                <w:color w:val="7030A0"/>
                <w:lang w:val="bg-BG" w:eastAsia="bg-BG"/>
              </w:rPr>
              <w:t>75</w:t>
            </w:r>
            <w:r w:rsidR="002A581A">
              <w:rPr>
                <w:rFonts w:eastAsiaTheme="minorEastAsia"/>
                <w:lang w:val="bg-BG" w:eastAsia="bg-BG"/>
              </w:rPr>
              <w:t xml:space="preserve"> – </w:t>
            </w:r>
            <w:r w:rsidR="002A581A" w:rsidRPr="002A581A">
              <w:rPr>
                <w:rFonts w:eastAsiaTheme="minorEastAsia"/>
                <w:color w:val="92D050"/>
                <w:lang w:val="bg-BG" w:eastAsia="bg-BG"/>
              </w:rPr>
              <w:t>65</w:t>
            </w:r>
            <w:r w:rsidR="002A581A">
              <w:rPr>
                <w:rFonts w:eastAsiaTheme="minorEastAsia"/>
                <w:lang w:val="bg-BG" w:eastAsia="bg-BG"/>
              </w:rPr>
              <w:t xml:space="preserve"> = </w:t>
            </w:r>
            <w:r w:rsidR="002A581A" w:rsidRPr="002A581A">
              <w:rPr>
                <w:rFonts w:eastAsiaTheme="minorEastAsia"/>
                <w:color w:val="E36C0A" w:themeColor="accent6" w:themeShade="BF"/>
                <w:lang w:val="bg-BG" w:eastAsia="bg-BG"/>
              </w:rPr>
              <w:t>10</w:t>
            </w:r>
          </w:p>
          <w:p w14:paraId="6670167B" w14:textId="06893925" w:rsidR="00BF4C9B" w:rsidRDefault="00BF4C9B" w:rsidP="002A581A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на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</w:p>
          <w:p w14:paraId="54677E80" w14:textId="01DC4F1E" w:rsidR="00BF4C9B" w:rsidRDefault="00BF4C9B" w:rsidP="002A581A">
            <w:pPr>
              <w:spacing w:before="0" w:after="0"/>
              <w:rPr>
                <w:rFonts w:eastAsiaTheme="minorEastAsia"/>
                <w:color w:val="FFC0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 xml:space="preserve">загуба </w:t>
            </w:r>
            <w:r>
              <w:rPr>
                <w:rFonts w:eastAsiaTheme="minorEastAsia"/>
                <w:lang w:val="bg-BG" w:eastAsia="bg-BG"/>
              </w:rPr>
              <w:t xml:space="preserve">с разлика: </w:t>
            </w:r>
            <w:r w:rsidRPr="00BF4C9B">
              <w:rPr>
                <w:rFonts w:eastAsiaTheme="minorEastAsia"/>
                <w:color w:val="002060"/>
                <w:lang w:val="bg-BG" w:eastAsia="bg-BG"/>
              </w:rPr>
              <w:t>73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>56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17</w:t>
            </w:r>
          </w:p>
          <w:p w14:paraId="165533AE" w14:textId="772E88F0" w:rsidR="00BF4C9B" w:rsidRPr="00BF4C9B" w:rsidRDefault="00BF4C9B" w:rsidP="002A581A">
            <w:pPr>
              <w:spacing w:before="0" w:after="0"/>
              <w:rPr>
                <w:rFonts w:eastAsiaTheme="minorEastAsia"/>
                <w:color w:val="31849B" w:themeColor="accent5" w:themeShade="BF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Вторият турнир е:</w:t>
            </w:r>
            <w:r>
              <w:rPr>
                <w:rFonts w:eastAsiaTheme="minorEastAsia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31849B" w:themeColor="accent5" w:themeShade="BF"/>
                <w:lang w:eastAsia="bg-BG"/>
              </w:rPr>
              <w:t>Fire Girls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eastAsia="bg-BG"/>
              </w:rPr>
              <w:t>-&gt;</w:t>
            </w: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</w:t>
            </w:r>
            <w:r w:rsidRPr="00BF4C9B">
              <w:rPr>
                <w:rFonts w:eastAsiaTheme="minorEastAsia"/>
                <w:color w:val="660066"/>
                <w:lang w:eastAsia="bg-BG"/>
                <w14:textFill>
                  <w14:solidFill>
                    <w14:srgbClr w14:val="660066">
                      <w14:lumMod w14:val="75000"/>
                    </w14:srgbClr>
                  </w14:solidFill>
                </w14:textFill>
              </w:rPr>
              <w:t>3</w:t>
            </w:r>
            <w:r w:rsidRPr="00BF4C9B">
              <w:rPr>
                <w:rFonts w:eastAsiaTheme="minorEastAsia"/>
                <w:lang w:eastAsia="bg-BG"/>
              </w:rPr>
              <w:t xml:space="preserve"> </w:t>
            </w:r>
            <w:r w:rsidRPr="00BF4C9B">
              <w:rPr>
                <w:rFonts w:eastAsiaTheme="minorEastAsia"/>
                <w:lang w:val="bg-BG" w:eastAsia="bg-BG"/>
              </w:rPr>
              <w:t>мача</w:t>
            </w:r>
          </w:p>
          <w:p w14:paraId="6F5D431A" w14:textId="062CC0DC" w:rsidR="00BF4C9B" w:rsidRPr="002A581A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color w:val="31849B" w:themeColor="accent5" w:themeShade="BF"/>
                <w:lang w:eastAsia="bg-BG"/>
              </w:rPr>
              <w:t xml:space="preserve">  </w:t>
            </w:r>
            <w:r>
              <w:rPr>
                <w:rFonts w:eastAsiaTheme="minorEastAsia"/>
                <w:color w:val="31849B" w:themeColor="accent5" w:themeShade="BF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Първият мач е с резултат: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color w:val="7030A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</w:p>
          <w:p w14:paraId="67E428DD" w14:textId="4AD8E474" w:rsidR="00BF4C9B" w:rsidRDefault="00BF4C9B" w:rsidP="00BF4C9B">
            <w:pPr>
              <w:spacing w:before="0" w:after="0"/>
              <w:rPr>
                <w:rFonts w:eastAsiaTheme="minorEastAsia"/>
                <w:color w:val="E36C0A" w:themeColor="accent6" w:themeShade="BF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</w:t>
            </w:r>
            <w:r w:rsidRPr="002A581A">
              <w:rPr>
                <w:rFonts w:eastAsiaTheme="minorEastAsia"/>
                <w:lang w:val="bg-BG" w:eastAsia="bg-BG"/>
              </w:rPr>
              <w:t>-</w:t>
            </w:r>
            <w:r>
              <w:rPr>
                <w:rFonts w:eastAsiaTheme="minorEastAsia"/>
                <w:lang w:val="bg-BG" w:eastAsia="bg-BG"/>
              </w:rPr>
              <w:t xml:space="preserve">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548DD4" w:themeColor="text2" w:themeTint="99"/>
                <w:lang w:val="bg-BG" w:eastAsia="bg-BG"/>
              </w:rPr>
              <w:t>67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CC3300"/>
                <w:lang w:val="bg-BG" w:eastAsia="bg-BG"/>
              </w:rPr>
              <w:t>34</w:t>
            </w:r>
            <w:r>
              <w:rPr>
                <w:rFonts w:eastAsiaTheme="minorEastAsia"/>
                <w:lang w:val="bg-BG" w:eastAsia="bg-BG"/>
              </w:rPr>
              <w:t xml:space="preserve"> = </w:t>
            </w:r>
            <w:r w:rsidRPr="00BF4C9B">
              <w:rPr>
                <w:rFonts w:eastAsiaTheme="minorEastAsia"/>
                <w:color w:val="666699"/>
                <w:lang w:val="bg-BG" w:eastAsia="bg-BG"/>
              </w:rPr>
              <w:t>33</w:t>
            </w:r>
          </w:p>
          <w:p w14:paraId="3700A032" w14:textId="72DB48C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Вторият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83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</w:p>
          <w:p w14:paraId="2E0E65F2" w14:textId="75A5E293" w:rsidR="00BF4C9B" w:rsidRDefault="00BF4C9B" w:rsidP="00BF4C9B">
            <w:pPr>
              <w:spacing w:before="0" w:after="0"/>
              <w:rPr>
                <w:rFonts w:eastAsiaTheme="minorEastAsia"/>
                <w:color w:val="00330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загуба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 w:rsidRPr="00BF4C9B">
              <w:rPr>
                <w:rFonts w:eastAsiaTheme="minorEastAsia"/>
                <w:color w:val="984806" w:themeColor="accent6" w:themeShade="80"/>
                <w:lang w:val="bg-BG" w:eastAsia="bg-BG"/>
              </w:rPr>
              <w:t>98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83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003300"/>
                <w:lang w:val="bg-BG" w:eastAsia="bg-BG"/>
              </w:rPr>
              <w:t>15</w:t>
            </w:r>
          </w:p>
          <w:p w14:paraId="205619BE" w14:textId="3BAA7E53" w:rsidR="00BF4C9B" w:rsidRDefault="00BF4C9B" w:rsidP="00BF4C9B">
            <w:pPr>
              <w:spacing w:before="0" w:after="0"/>
              <w:rPr>
                <w:rFonts w:eastAsiaTheme="minorEastAsia"/>
                <w:color w:val="002060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Третият мач е с резултат: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 w:rsidRPr="00BF4C9B">
              <w:rPr>
                <w:rFonts w:eastAsiaTheme="minorEastAsia"/>
                <w:color w:val="FF0000"/>
                <w:lang w:val="bg-BG" w:eastAsia="bg-BG"/>
              </w:rPr>
              <w:t xml:space="preserve">66 </w:t>
            </w:r>
            <w:r>
              <w:rPr>
                <w:rFonts w:eastAsiaTheme="minorEastAsia"/>
                <w:lang w:val="bg-BG" w:eastAsia="bg-BG"/>
              </w:rPr>
              <w:t xml:space="preserve">на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</w:p>
          <w:p w14:paraId="22265761" w14:textId="61D5EB06" w:rsidR="00BF4C9B" w:rsidRDefault="00BF4C9B" w:rsidP="00BF4C9B">
            <w:pPr>
              <w:spacing w:before="0" w:after="0"/>
              <w:rPr>
                <w:rFonts w:eastAsiaTheme="minorEastAsia"/>
                <w:color w:val="9BBB59" w:themeColor="accent3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      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победа</w:t>
            </w:r>
            <w:r>
              <w:rPr>
                <w:rFonts w:eastAsiaTheme="minorEastAsia"/>
                <w:lang w:val="bg-BG" w:eastAsia="bg-BG"/>
              </w:rPr>
              <w:t xml:space="preserve"> с разлика: </w:t>
            </w:r>
            <w:r>
              <w:rPr>
                <w:rFonts w:eastAsiaTheme="minorEastAsia"/>
                <w:color w:val="FF0000"/>
                <w:lang w:val="bg-BG" w:eastAsia="bg-BG"/>
              </w:rPr>
              <w:t>66</w:t>
            </w:r>
            <w:r>
              <w:rPr>
                <w:rFonts w:eastAsiaTheme="minorEastAsia"/>
                <w:lang w:val="bg-BG" w:eastAsia="bg-BG"/>
              </w:rPr>
              <w:t xml:space="preserve"> – </w:t>
            </w:r>
            <w:r w:rsidRPr="00BF4C9B">
              <w:rPr>
                <w:rFonts w:eastAsiaTheme="minorEastAsia"/>
                <w:color w:val="FFC000"/>
                <w:lang w:val="bg-BG" w:eastAsia="bg-BG"/>
              </w:rPr>
              <w:t>45</w:t>
            </w:r>
            <w:r>
              <w:rPr>
                <w:rFonts w:eastAsiaTheme="minorEastAsia"/>
                <w:color w:val="00B050"/>
                <w:lang w:val="bg-BG" w:eastAsia="bg-BG"/>
              </w:rPr>
              <w:t xml:space="preserve"> </w:t>
            </w:r>
            <w:r>
              <w:rPr>
                <w:rFonts w:eastAsiaTheme="minorEastAsia"/>
                <w:lang w:val="bg-BG" w:eastAsia="bg-BG"/>
              </w:rPr>
              <w:t xml:space="preserve">= </w:t>
            </w:r>
            <w:r w:rsidRPr="00BF4C9B">
              <w:rPr>
                <w:rFonts w:eastAsiaTheme="minorEastAsia"/>
                <w:color w:val="9BBB59" w:themeColor="accent3"/>
                <w:lang w:val="bg-BG" w:eastAsia="bg-BG"/>
              </w:rPr>
              <w:t>21</w:t>
            </w:r>
          </w:p>
          <w:p w14:paraId="66A625E9" w14:textId="6488B7BD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00BF4C9B">
              <w:rPr>
                <w:rFonts w:eastAsiaTheme="minorEastAsia"/>
                <w:lang w:val="bg-BG" w:eastAsia="bg-BG"/>
              </w:rPr>
              <w:t>Край на турнирите</w:t>
            </w:r>
            <w:r>
              <w:rPr>
                <w:rFonts w:eastAsiaTheme="minorEastAsia"/>
                <w:lang w:val="bg-BG" w:eastAsia="bg-BG"/>
              </w:rPr>
              <w:t>!</w:t>
            </w:r>
          </w:p>
          <w:p w14:paraId="6BFDAEFD" w14:textId="70A7ED9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Общ брой мачове: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</w:p>
          <w:p w14:paraId="6A29B0C7" w14:textId="583EF0B6" w:rsidR="00BF4C9B" w:rsidRDefault="00BF4C9B" w:rsidP="00BF4C9B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победи: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3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>5</w:t>
            </w:r>
            <w:r>
              <w:rPr>
                <w:rFonts w:eastAsiaTheme="minorEastAsia"/>
                <w:lang w:val="bg-BG" w:eastAsia="bg-BG"/>
              </w:rPr>
              <w:t xml:space="preserve"> * 100 = </w:t>
            </w:r>
            <w:r w:rsidRPr="00BF4C9B">
              <w:rPr>
                <w:rFonts w:eastAsiaTheme="minorEastAsia"/>
                <w:color w:val="00B050"/>
                <w:lang w:val="bg-BG" w:eastAsia="bg-BG"/>
              </w:rPr>
              <w:t>60</w:t>
            </w:r>
            <w:r>
              <w:rPr>
                <w:rFonts w:eastAsiaTheme="minorEastAsia"/>
                <w:lang w:val="bg-BG" w:eastAsia="bg-BG"/>
              </w:rPr>
              <w:t>%</w:t>
            </w:r>
          </w:p>
          <w:p w14:paraId="31121DE9" w14:textId="6829BCB5" w:rsidR="00BF4C9B" w:rsidRPr="00BF4C9B" w:rsidRDefault="00BF4C9B" w:rsidP="002A581A">
            <w:pPr>
              <w:spacing w:before="0" w:after="0"/>
              <w:rPr>
                <w:rFonts w:eastAsiaTheme="minorEastAsia"/>
                <w:lang w:val="bg-BG" w:eastAsia="bg-BG"/>
              </w:rPr>
            </w:pPr>
            <w:r>
              <w:rPr>
                <w:rFonts w:eastAsiaTheme="minorEastAsia"/>
                <w:lang w:val="bg-BG" w:eastAsia="bg-BG"/>
              </w:rPr>
              <w:t xml:space="preserve">Брой загуби: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-&gt;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2</w:t>
            </w:r>
            <w:r>
              <w:rPr>
                <w:rFonts w:eastAsiaTheme="minorEastAsia"/>
                <w:lang w:val="bg-BG" w:eastAsia="bg-BG"/>
              </w:rPr>
              <w:t xml:space="preserve"> / </w:t>
            </w:r>
            <w:r w:rsidRPr="00BF4C9B">
              <w:rPr>
                <w:rFonts w:eastAsiaTheme="minorEastAsia"/>
                <w:color w:val="1F497D" w:themeColor="text2"/>
                <w:lang w:val="bg-BG" w:eastAsia="bg-BG"/>
              </w:rPr>
              <w:t xml:space="preserve">5 </w:t>
            </w:r>
            <w:r>
              <w:rPr>
                <w:rFonts w:eastAsiaTheme="minorEastAsia"/>
                <w:lang w:val="bg-BG" w:eastAsia="bg-BG"/>
              </w:rPr>
              <w:t xml:space="preserve">* 100 = </w:t>
            </w:r>
            <w:r w:rsidRPr="00BF4C9B">
              <w:rPr>
                <w:rFonts w:eastAsiaTheme="minorEastAsia"/>
                <w:color w:val="E36C0A" w:themeColor="accent6" w:themeShade="BF"/>
                <w:lang w:val="bg-BG" w:eastAsia="bg-BG"/>
              </w:rPr>
              <w:t>40</w:t>
            </w:r>
            <w:r>
              <w:rPr>
                <w:rFonts w:eastAsiaTheme="minorEastAsia"/>
                <w:lang w:val="bg-BG" w:eastAsia="bg-BG"/>
              </w:rPr>
              <w:t xml:space="preserve"> %</w:t>
            </w:r>
          </w:p>
        </w:tc>
      </w:tr>
      <w:tr w:rsidR="005C4D5F" w:rsidRPr="005C4D5F" w14:paraId="077CBA28" w14:textId="77777777" w:rsidTr="00181C93">
        <w:trPr>
          <w:jc w:val="center"/>
        </w:trPr>
        <w:tc>
          <w:tcPr>
            <w:tcW w:w="197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4883C7" w14:textId="77777777" w:rsidR="00503FA9" w:rsidRDefault="00503FA9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>
              <w:rPr>
                <w:rFonts w:eastAsia="Consolas" w:cstheme="minorHAnsi"/>
                <w:lang w:eastAsia="bg-BG"/>
              </w:rPr>
              <w:t>Ballers</w:t>
            </w:r>
          </w:p>
          <w:p w14:paraId="6393C5FB" w14:textId="214D79DB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3</w:t>
            </w:r>
          </w:p>
          <w:p w14:paraId="371F0E05" w14:textId="41AE3F05" w:rsidR="004D012A" w:rsidRPr="00E73A0D" w:rsidRDefault="00E73A0D" w:rsidP="00E73A0D">
            <w:pPr>
              <w:spacing w:before="0" w:after="0"/>
              <w:rPr>
                <w:rFonts w:eastAsia="Consolas" w:cstheme="minorHAnsi"/>
                <w:lang w:val="bg-BG" w:eastAsia="bg-BG"/>
              </w:rPr>
            </w:pPr>
            <w:r w:rsidRPr="00E73A0D">
              <w:rPr>
                <w:rFonts w:eastAsia="Consolas" w:cstheme="minorHAnsi"/>
                <w:lang w:eastAsia="bg-BG"/>
              </w:rPr>
              <w:t>8</w:t>
            </w:r>
            <w:r w:rsidR="004D012A" w:rsidRPr="00E73A0D">
              <w:rPr>
                <w:rFonts w:eastAsia="Consolas" w:cstheme="minorHAnsi"/>
                <w:lang w:val="bg-BG" w:eastAsia="bg-BG"/>
              </w:rPr>
              <w:t>7</w:t>
            </w:r>
          </w:p>
          <w:p w14:paraId="3D699582" w14:textId="286A60E0" w:rsidR="004D012A" w:rsidRPr="00E73A0D" w:rsidRDefault="004D012A" w:rsidP="00E73A0D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onsolas" w:cstheme="minorHAnsi"/>
                <w:lang w:val="bg-BG" w:eastAsia="bg-BG"/>
              </w:rPr>
              <w:t>6</w:t>
            </w:r>
            <w:r w:rsidR="00E73A0D" w:rsidRPr="00E73A0D">
              <w:rPr>
                <w:rFonts w:eastAsia="Consolas" w:cstheme="minorHAnsi"/>
                <w:lang w:eastAsia="bg-BG"/>
              </w:rPr>
              <w:t>3</w:t>
            </w:r>
          </w:p>
          <w:p w14:paraId="16995ED7" w14:textId="41286673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56</w:t>
            </w:r>
          </w:p>
          <w:p w14:paraId="45EF1A2D" w14:textId="2E1D0BB5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14D823F1" w14:textId="14133D6E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</w:t>
            </w:r>
            <w:r w:rsidR="00E73A0D" w:rsidRPr="00E73A0D">
              <w:rPr>
                <w:rFonts w:eastAsia="Times New Roman" w:cstheme="minorHAnsi"/>
                <w:lang w:eastAsia="bg-BG"/>
              </w:rPr>
              <w:t>5</w:t>
            </w:r>
          </w:p>
          <w:p w14:paraId="25E0174D" w14:textId="08EFC0F5" w:rsid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64</w:t>
            </w:r>
          </w:p>
          <w:p w14:paraId="70CA2921" w14:textId="3D136F42" w:rsidR="00503FA9" w:rsidRPr="00E73A0D" w:rsidRDefault="00503FA9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>
              <w:rPr>
                <w:rFonts w:eastAsia="Times New Roman" w:cstheme="minorHAnsi"/>
                <w:lang w:eastAsia="bg-BG"/>
              </w:rPr>
              <w:t>Sharks</w:t>
            </w:r>
          </w:p>
          <w:p w14:paraId="4903B313" w14:textId="3F7AFFB3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2DF9BD31" w14:textId="4135CD65" w:rsidR="004D012A" w:rsidRPr="00E73A0D" w:rsidRDefault="004D012A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</w:t>
            </w:r>
            <w:r w:rsidR="00E73A0D" w:rsidRPr="00E73A0D">
              <w:rPr>
                <w:rFonts w:eastAsia="Times New Roman" w:cstheme="minorHAnsi"/>
                <w:lang w:eastAsia="bg-BG"/>
              </w:rPr>
              <w:t>4</w:t>
            </w:r>
          </w:p>
          <w:p w14:paraId="60DBB9BF" w14:textId="20B2DDF8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76</w:t>
            </w:r>
          </w:p>
          <w:p w14:paraId="6871B006" w14:textId="251AD49F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65</w:t>
            </w:r>
          </w:p>
          <w:p w14:paraId="6C7AB5A3" w14:textId="5D35F28A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86</w:t>
            </w:r>
          </w:p>
          <w:p w14:paraId="3A9717CA" w14:textId="5607E5ED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68</w:t>
            </w:r>
          </w:p>
          <w:p w14:paraId="517877AC" w14:textId="6C667599" w:rsidR="004D012A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99</w:t>
            </w:r>
          </w:p>
          <w:p w14:paraId="31BA70CF" w14:textId="66A2B6C8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45</w:t>
            </w:r>
          </w:p>
          <w:p w14:paraId="0B4AF72B" w14:textId="4774F3DC" w:rsidR="00E73A0D" w:rsidRPr="00E73A0D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78</w:t>
            </w:r>
          </w:p>
          <w:p w14:paraId="0F926A95" w14:textId="6A7EC4B7" w:rsidR="005C4D5F" w:rsidRPr="00E73A0D" w:rsidRDefault="004D012A" w:rsidP="00E73A0D">
            <w:pPr>
              <w:spacing w:before="0" w:after="0"/>
              <w:rPr>
                <w:rFonts w:eastAsia="Times New Roman" w:cstheme="minorHAnsi"/>
                <w:lang w:val="bg-BG" w:eastAsia="bg-BG"/>
              </w:rPr>
            </w:pPr>
            <w:r w:rsidRPr="00E73A0D">
              <w:rPr>
                <w:rFonts w:eastAsia="Times New Roman" w:cstheme="minorHAnsi"/>
                <w:lang w:eastAsia="bg-BG"/>
              </w:rPr>
              <w:t>End of tournament</w:t>
            </w:r>
            <w:r w:rsidR="00181C93">
              <w:rPr>
                <w:rFonts w:eastAsia="Times New Roman" w:cstheme="minorHAnsi"/>
                <w:lang w:eastAsia="bg-BG"/>
              </w:rPr>
              <w:t>s</w:t>
            </w:r>
            <w:r w:rsidRPr="00E73A0D">
              <w:rPr>
                <w:rFonts w:eastAsia="Times New Roman" w:cstheme="minorHAnsi"/>
                <w:lang w:val="bg-BG" w:eastAsia="bg-BG"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EC6AF75" w14:textId="69EB6687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24</w:t>
            </w:r>
            <w:r>
              <w:rPr>
                <w:rFonts w:eastAsia="Calibri" w:cstheme="minorHAnsi"/>
                <w:lang w:eastAsia="bg-BG"/>
              </w:rPr>
              <w:t xml:space="preserve"> </w:t>
            </w:r>
            <w:r w:rsidRPr="00E73A0D">
              <w:rPr>
                <w:rFonts w:eastAsia="Calibri" w:cstheme="minorHAnsi"/>
                <w:lang w:eastAsia="bg-BG"/>
              </w:rPr>
              <w:t>points.</w:t>
            </w:r>
          </w:p>
          <w:p w14:paraId="0745F81E" w14:textId="06C93445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2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lost with 9 points.</w:t>
            </w:r>
          </w:p>
          <w:p w14:paraId="224C5DDC" w14:textId="6FE6EBC4" w:rsidR="00E73A0D" w:rsidRPr="00503FA9" w:rsidRDefault="00E73A0D" w:rsidP="00503FA9">
            <w:pPr>
              <w:spacing w:before="0" w:after="0"/>
              <w:rPr>
                <w:rFonts w:eastAsia="Consolas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Consolas" w:cstheme="minorHAnsi"/>
                <w:lang w:eastAsia="bg-BG"/>
              </w:rPr>
              <w:t>Ballers</w:t>
            </w:r>
            <w:r w:rsidRPr="00E73A0D">
              <w:rPr>
                <w:rFonts w:eastAsia="Calibri" w:cstheme="minorHAnsi"/>
                <w:lang w:eastAsia="bg-BG"/>
              </w:rPr>
              <w:t>: win with 11 points.</w:t>
            </w:r>
          </w:p>
          <w:p w14:paraId="66B974EC" w14:textId="27A8EA72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1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12 points.</w:t>
            </w:r>
          </w:p>
          <w:p w14:paraId="73C75DD2" w14:textId="0DD471BE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>Game 2 of tournament</w:t>
            </w:r>
            <w:r w:rsidR="00503FA9">
              <w:rPr>
                <w:rFonts w:eastAsia="Times New Roman" w:cstheme="minorHAnsi"/>
                <w:lang w:eastAsia="bg-BG"/>
              </w:rPr>
              <w:t xml:space="preserve"> Sharks</w:t>
            </w:r>
            <w:r w:rsidRPr="00E73A0D">
              <w:rPr>
                <w:rFonts w:eastAsia="Calibri" w:cstheme="minorHAnsi"/>
                <w:lang w:eastAsia="bg-BG"/>
              </w:rPr>
              <w:t>: lost with 21 points.</w:t>
            </w:r>
          </w:p>
          <w:p w14:paraId="42672432" w14:textId="67551536" w:rsidR="00E73A0D" w:rsidRPr="00503FA9" w:rsidRDefault="00E73A0D" w:rsidP="00503FA9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3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31 points.</w:t>
            </w:r>
          </w:p>
          <w:p w14:paraId="13F07FC6" w14:textId="428FACD7" w:rsidR="005C4D5F" w:rsidRPr="00503FA9" w:rsidRDefault="00E73A0D" w:rsidP="00E73A0D">
            <w:pPr>
              <w:spacing w:before="0" w:after="0"/>
              <w:rPr>
                <w:rFonts w:eastAsia="Times New Roman" w:cstheme="minorHAnsi"/>
                <w:lang w:eastAsia="bg-BG"/>
              </w:rPr>
            </w:pPr>
            <w:r w:rsidRPr="00E73A0D">
              <w:rPr>
                <w:rFonts w:eastAsia="Calibri" w:cstheme="minorHAnsi"/>
                <w:lang w:eastAsia="bg-BG"/>
              </w:rPr>
              <w:t xml:space="preserve">Game 4 of tournament </w:t>
            </w:r>
            <w:r w:rsidR="00503FA9">
              <w:rPr>
                <w:rFonts w:eastAsia="Times New Roman" w:cstheme="minorHAnsi"/>
                <w:lang w:eastAsia="bg-BG"/>
              </w:rPr>
              <w:t>Sharks</w:t>
            </w:r>
            <w:r w:rsidRPr="00E73A0D">
              <w:rPr>
                <w:rFonts w:eastAsia="Calibri" w:cstheme="minorHAnsi"/>
                <w:lang w:eastAsia="bg-BG"/>
              </w:rPr>
              <w:t>: lost with 33 points.</w:t>
            </w:r>
          </w:p>
          <w:p w14:paraId="6D55682D" w14:textId="77777777" w:rsidR="00E73A0D" w:rsidRPr="00E73A0D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28.57% matches win</w:t>
            </w:r>
          </w:p>
          <w:p w14:paraId="10B78126" w14:textId="008A8881" w:rsidR="00E73A0D" w:rsidRPr="005C4D5F" w:rsidRDefault="00E73A0D" w:rsidP="00E73A0D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E73A0D">
              <w:rPr>
                <w:rFonts w:ascii="Calibri" w:eastAsia="Calibri" w:hAnsi="Calibri" w:cs="Calibri"/>
                <w:lang w:eastAsia="bg-BG"/>
              </w:rPr>
              <w:t>71.43% matches lost</w:t>
            </w:r>
          </w:p>
        </w:tc>
        <w:tc>
          <w:tcPr>
            <w:tcW w:w="3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AE25250" w14:textId="77777777" w:rsidR="005C4D5F" w:rsidRPr="005C4D5F" w:rsidRDefault="005C4D5F" w:rsidP="005C4D5F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D6936F0" w14:textId="77777777" w:rsidR="000213BB" w:rsidRPr="005C4D5F" w:rsidRDefault="000213BB" w:rsidP="005C4D5F"/>
    <w:sectPr w:rsidR="000213BB" w:rsidRPr="005C4D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E485D" w14:textId="77777777" w:rsidR="00E62629" w:rsidRDefault="00E62629" w:rsidP="008068A2">
      <w:pPr>
        <w:spacing w:after="0" w:line="240" w:lineRule="auto"/>
      </w:pPr>
      <w:r>
        <w:separator/>
      </w:r>
    </w:p>
  </w:endnote>
  <w:endnote w:type="continuationSeparator" w:id="0">
    <w:p w14:paraId="28CE3DC9" w14:textId="77777777" w:rsidR="00E62629" w:rsidRDefault="00E626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381D2" w14:textId="77777777" w:rsidR="00AE73D1" w:rsidRDefault="00AE73D1" w:rsidP="002F2F9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86F4E7" wp14:editId="336E27E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791B93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D5E46" wp14:editId="4A1674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590D538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FD5E4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0590D538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7A8120" wp14:editId="28B8A01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2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613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E14DD1" wp14:editId="57733A1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D1AEC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E14DD1" id="Text Box 14" o:spid="_x0000_s1027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80D1AEC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A898004" wp14:editId="0801019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5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487C5A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A75D5E" wp14:editId="14B5B29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B13091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A75D5E" id="Text Box 16" o:spid="_x0000_s1028" type="#_x0000_t202" style="position:absolute;margin-left:1.15pt;margin-top:7.95pt;width:121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46B13091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923E94" wp14:editId="1A776BD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8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7pt" to="520.7pt,5.7pt" w14:anchorId="1AE8F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26FDF4E" wp14:editId="48D69DE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39967A" w14:textId="77777777" w:rsidR="00AE73D1" w:rsidRDefault="00AE73D1" w:rsidP="002F2F9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6FDF4E" id="Text Box 19" o:spid="_x0000_s1029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39967A" w14:textId="77777777" w:rsidR="00AE73D1" w:rsidRDefault="00AE73D1" w:rsidP="002F2F9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6C73CC54" wp14:editId="31729B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C6D6A1" wp14:editId="2B24A6D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0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25DF5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227E52" wp14:editId="1E54EA4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018679" w14:textId="77777777" w:rsidR="00AE73D1" w:rsidRDefault="00AE73D1" w:rsidP="002F2F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790B184" w14:textId="77777777" w:rsidR="00AE73D1" w:rsidRDefault="00AE73D1" w:rsidP="002F2F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82A238" wp14:editId="789622F8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C88220" wp14:editId="5134CD2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04975" wp14:editId="12FEEEFD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231F86" wp14:editId="337D39B0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ADEE4" wp14:editId="2FE5B562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C414D" wp14:editId="4611F280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90F5F0" wp14:editId="0937BF13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A9E8EF" wp14:editId="2359F909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B38A70" wp14:editId="7BD2BF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227E52" id="Text Box 212" o:spid="_x0000_s1030" type="#_x0000_t202" style="position:absolute;margin-left:124.4pt;margin-top:6.7pt;width:396.3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A018679" w14:textId="77777777" w:rsidR="00AE73D1" w:rsidRDefault="00AE73D1" w:rsidP="002F2F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90B184" w14:textId="77777777" w:rsidR="00AE73D1" w:rsidRDefault="00AE73D1" w:rsidP="002F2F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82A238" wp14:editId="789622F8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C88220" wp14:editId="5134CD2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04975" wp14:editId="12FEEEFD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231F86" wp14:editId="337D39B0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ADEE4" wp14:editId="2FE5B562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C414D" wp14:editId="4611F280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90F5F0" wp14:editId="0937BF13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A9E8EF" wp14:editId="2359F909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B38A70" wp14:editId="7BD2BF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AAD75FF" wp14:editId="2B9492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4E14C9" w14:textId="77777777" w:rsidR="00AE73D1" w:rsidRDefault="00AE73D1" w:rsidP="002F2F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AD75FF" id="Text Box 213" o:spid="_x0000_s1031" type="#_x0000_t202" style="position:absolute;margin-left:125.15pt;margin-top:26.95pt;width:44.85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4E14C9" w14:textId="77777777" w:rsidR="00AE73D1" w:rsidRDefault="00AE73D1" w:rsidP="002F2F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BD6591" wp14:editId="65EE6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F6A941" w14:textId="77777777" w:rsidR="00AE73D1" w:rsidRDefault="00AE73D1" w:rsidP="002F2F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D6591" id="Text Box 214" o:spid="_x0000_s1032" type="#_x0000_t202" style="position:absolute;margin-left:444.65pt;margin-top:26.95pt;width:70.9pt;height:15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BF6A941" w14:textId="77777777" w:rsidR="00AE73D1" w:rsidRDefault="00AE73D1" w:rsidP="002F2F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0E82B4F" w14:textId="77777777" w:rsidR="00AE73D1" w:rsidRPr="002F2F99" w:rsidRDefault="00AE73D1" w:rsidP="002F2F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26C06" w14:textId="77777777" w:rsidR="00E62629" w:rsidRDefault="00E62629" w:rsidP="008068A2">
      <w:pPr>
        <w:spacing w:after="0" w:line="240" w:lineRule="auto"/>
      </w:pPr>
      <w:r>
        <w:separator/>
      </w:r>
    </w:p>
  </w:footnote>
  <w:footnote w:type="continuationSeparator" w:id="0">
    <w:p w14:paraId="45D17694" w14:textId="77777777" w:rsidR="00E62629" w:rsidRDefault="00E626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6566B" w14:textId="77777777" w:rsidR="00AE73D1" w:rsidRDefault="00AE73D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82DFC"/>
    <w:multiLevelType w:val="hybridMultilevel"/>
    <w:tmpl w:val="D1AAE5C4"/>
    <w:lvl w:ilvl="0" w:tplc="5C0A47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81A3B"/>
    <w:multiLevelType w:val="hybridMultilevel"/>
    <w:tmpl w:val="58F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37C5"/>
    <w:rsid w:val="0002595B"/>
    <w:rsid w:val="00025F04"/>
    <w:rsid w:val="00027E24"/>
    <w:rsid w:val="00030203"/>
    <w:rsid w:val="000353EC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30E"/>
    <w:rsid w:val="001134F2"/>
    <w:rsid w:val="00114E20"/>
    <w:rsid w:val="00116B64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76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1C93"/>
    <w:rsid w:val="00183A2C"/>
    <w:rsid w:val="00184193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132B"/>
    <w:rsid w:val="002924A1"/>
    <w:rsid w:val="00295315"/>
    <w:rsid w:val="002A2D2D"/>
    <w:rsid w:val="002A581A"/>
    <w:rsid w:val="002B20D3"/>
    <w:rsid w:val="002C14E5"/>
    <w:rsid w:val="002D055A"/>
    <w:rsid w:val="002D0815"/>
    <w:rsid w:val="002D284B"/>
    <w:rsid w:val="002D3D40"/>
    <w:rsid w:val="002E0BA6"/>
    <w:rsid w:val="002F2F99"/>
    <w:rsid w:val="002F40ED"/>
    <w:rsid w:val="002F7A71"/>
    <w:rsid w:val="002F7CD3"/>
    <w:rsid w:val="002F7FD7"/>
    <w:rsid w:val="003008A0"/>
    <w:rsid w:val="003032FF"/>
    <w:rsid w:val="0031143A"/>
    <w:rsid w:val="0031701D"/>
    <w:rsid w:val="00317C88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930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06"/>
    <w:rsid w:val="003E6BFB"/>
    <w:rsid w:val="003F0E44"/>
    <w:rsid w:val="003F14E9"/>
    <w:rsid w:val="003F1864"/>
    <w:rsid w:val="004071D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28AB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12A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3FA9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5A3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A92"/>
    <w:rsid w:val="005A370D"/>
    <w:rsid w:val="005B5134"/>
    <w:rsid w:val="005C131C"/>
    <w:rsid w:val="005C4D5F"/>
    <w:rsid w:val="005C588F"/>
    <w:rsid w:val="005C63A6"/>
    <w:rsid w:val="005C6A24"/>
    <w:rsid w:val="005C6A8D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419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DDD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1986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9651E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5131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D79"/>
    <w:rsid w:val="008A3152"/>
    <w:rsid w:val="008A53FC"/>
    <w:rsid w:val="008A58A7"/>
    <w:rsid w:val="008A5FCF"/>
    <w:rsid w:val="008A7B79"/>
    <w:rsid w:val="008A7C5C"/>
    <w:rsid w:val="008B5E0F"/>
    <w:rsid w:val="008B7BFB"/>
    <w:rsid w:val="008C032E"/>
    <w:rsid w:val="008C257F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B12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F5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A4EB3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3D1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4551"/>
    <w:rsid w:val="00BB5B10"/>
    <w:rsid w:val="00BC1720"/>
    <w:rsid w:val="00BC19ED"/>
    <w:rsid w:val="00BC26FE"/>
    <w:rsid w:val="00BC2878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C9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5A2C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0171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E3C"/>
    <w:rsid w:val="00CF0F3E"/>
    <w:rsid w:val="00CF1ABA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45F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50E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1FC9"/>
    <w:rsid w:val="00E425B5"/>
    <w:rsid w:val="00E437E8"/>
    <w:rsid w:val="00E4612F"/>
    <w:rsid w:val="00E465C4"/>
    <w:rsid w:val="00E46B02"/>
    <w:rsid w:val="00E47EBA"/>
    <w:rsid w:val="00E507EC"/>
    <w:rsid w:val="00E50AC1"/>
    <w:rsid w:val="00E574DF"/>
    <w:rsid w:val="00E62629"/>
    <w:rsid w:val="00E63F64"/>
    <w:rsid w:val="00E644BF"/>
    <w:rsid w:val="00E72522"/>
    <w:rsid w:val="00E73A0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25A3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  <w:rsid w:val="17F380A0"/>
    <w:rsid w:val="1B1454E3"/>
    <w:rsid w:val="2C72F441"/>
    <w:rsid w:val="4CE565BB"/>
    <w:rsid w:val="5D405FF4"/>
    <w:rsid w:val="607E92C9"/>
    <w:rsid w:val="6F211069"/>
    <w:rsid w:val="7ED8D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53EC"/>
  <w15:docId w15:val="{C4087FE8-0D3F-4ABE-922A-54191C67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character" w:styleId="af0">
    <w:name w:val="annotation reference"/>
    <w:basedOn w:val="a0"/>
    <w:uiPriority w:val="99"/>
    <w:semiHidden/>
    <w:unhideWhenUsed/>
    <w:rsid w:val="00AE73D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E73D1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AE73D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E73D1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AE73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1306E-32DE-4806-925D-9C5194B52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Basketball Tournaments</vt:lpstr>
      <vt:lpstr>Ticket Combination</vt:lpstr>
    </vt:vector>
  </TitlesOfParts>
  <Company>Software University Foundation - http://softuni.org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Basketball Tournaments</dc:title>
  <dc:creator>Software University Foundation</dc:creator>
  <cp:keywords/>
  <dc:description/>
  <cp:lastModifiedBy>Emil R</cp:lastModifiedBy>
  <cp:revision>4</cp:revision>
  <cp:lastPrinted>2019-03-08T10:20:00Z</cp:lastPrinted>
  <dcterms:created xsi:type="dcterms:W3CDTF">2021-02-08T17:08:00Z</dcterms:created>
  <dcterms:modified xsi:type="dcterms:W3CDTF">2021-02-11T19:14:00Z</dcterms:modified>
  <cp:category>programming, education, software engineering, software development</cp:category>
</cp:coreProperties>
</file>