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sz w:val="36"/>
          <w:szCs w:val="36"/>
        </w:rPr>
      </w:pPr>
      <w:r>
        <w:rPr>
          <w:rFonts w:cs="Times New Roman" w:ascii="Times New Roman" w:hAnsi="Times New Roman"/>
          <w:sz w:val="36"/>
          <w:szCs w:val="36"/>
        </w:rPr>
        <w:t>Informe Ejecutivo – Ciencia de datos aplicada: Insights para el Taller 2</w:t>
      </w:r>
    </w:p>
    <w:p>
      <w:pPr>
        <w:pStyle w:val="Normal"/>
        <w:spacing w:before="0" w:after="0"/>
        <w:rPr>
          <w:rFonts w:ascii="Times New Roman" w:hAnsi="Times New Roman" w:cs="Times New Roman"/>
          <w:lang w:val="en-US"/>
        </w:rPr>
      </w:pPr>
      <w:r>
        <w:rPr/>
      </w:r>
    </w:p>
    <w:p>
      <w:pPr>
        <w:pStyle w:val="Normal"/>
        <w:spacing w:before="0" w:after="0"/>
        <w:rPr>
          <w:rFonts w:ascii="Times New Roman" w:hAnsi="Times New Roman" w:cs="Times New Roman"/>
          <w:lang w:val="en-US"/>
        </w:rPr>
      </w:pPr>
      <w:r>
        <w:rPr/>
      </w:r>
    </w:p>
    <w:p>
      <w:pPr>
        <w:pStyle w:val="Normal"/>
        <w:spacing w:before="0" w:after="0"/>
        <w:jc w:val="right"/>
        <w:rPr>
          <w:rFonts w:ascii="Times New Roman" w:hAnsi="Times New Roman" w:cs="Times New Roman"/>
          <w:lang w:val="en-US"/>
        </w:rPr>
      </w:pPr>
      <w:r>
        <w:rPr>
          <w:rFonts w:cs="Times New Roman" w:ascii="Times New Roman" w:hAnsi="Times New Roman"/>
          <w:lang w:val="en-US"/>
        </w:rPr>
        <w:t>Emil Rued</w:t>
      </w:r>
      <w:r>
        <w:rPr>
          <w:rFonts w:cs="Times New Roman" w:ascii="Times New Roman" w:hAnsi="Times New Roman"/>
          <w:lang w:val="en-US"/>
        </w:rPr>
        <w:t>a,</w:t>
      </w:r>
      <w:r>
        <w:rPr>
          <w:rFonts w:cs="Times New Roman" w:ascii="Times New Roman" w:hAnsi="Times New Roman"/>
          <w:lang w:val="en-US"/>
        </w:rPr>
        <w:t xml:space="preserve"> </w:t>
      </w:r>
      <w:r>
        <w:rPr>
          <w:rFonts w:cs="Times New Roman" w:ascii="Times New Roman" w:hAnsi="Times New Roman"/>
          <w:lang w:val="en-US"/>
        </w:rPr>
        <w:t>cod: 202415281</w:t>
      </w:r>
    </w:p>
    <w:p>
      <w:pPr>
        <w:pStyle w:val="Normal"/>
        <w:spacing w:before="0" w:after="0"/>
        <w:jc w:val="right"/>
        <w:rPr>
          <w:rFonts w:ascii="Times New Roman" w:hAnsi="Times New Roman" w:cs="Times New Roman"/>
        </w:rPr>
      </w:pPr>
      <w:r>
        <w:rPr>
          <w:rFonts w:cs="Times New Roman" w:ascii="Times New Roman" w:hAnsi="Times New Roman"/>
        </w:rPr>
        <w:t xml:space="preserve">Camilo Morillo, </w:t>
      </w:r>
      <w:r>
        <w:rPr>
          <w:rFonts w:cs="Times New Roman" w:ascii="Times New Roman" w:hAnsi="Times New Roman"/>
        </w:rPr>
        <w:t>cod: 202015224</w:t>
      </w:r>
    </w:p>
    <w:p>
      <w:pPr>
        <w:pStyle w:val="Normal"/>
        <w:spacing w:before="0" w:after="0"/>
        <w:rPr>
          <w:rFonts w:ascii="Times New Roman" w:hAnsi="Times New Roman" w:cs="Times New Roman"/>
        </w:rPr>
      </w:pPr>
      <w:r>
        <w:rPr>
          <w:rFonts w:cs="Times New Roman" w:ascii="Times New Roman" w:hAnsi="Times New Roman"/>
        </w:rPr>
      </w:r>
    </w:p>
    <w:p>
      <w:pPr>
        <w:pStyle w:val="ListParagraph"/>
        <w:numPr>
          <w:ilvl w:val="0"/>
          <w:numId w:val="1"/>
        </w:numPr>
        <w:spacing w:before="0" w:after="0"/>
        <w:contextualSpacing/>
        <w:rPr>
          <w:rFonts w:ascii="Times New Roman" w:hAnsi="Times New Roman" w:cs="Times New Roman"/>
        </w:rPr>
      </w:pPr>
      <w:r>
        <w:rPr>
          <w:rFonts w:cs="Times New Roman" w:ascii="Times New Roman" w:hAnsi="Times New Roman"/>
          <w:b/>
          <w:bCs/>
        </w:rPr>
        <w:t>Resumen</w:t>
      </w:r>
      <w:r>
        <w:rPr>
          <w:rFonts w:cs="Times New Roman" w:ascii="Times New Roman" w:hAnsi="Times New Roman"/>
        </w:rPr>
        <w:t>: El objetivo del proyecto era diseñar un modelo de predicción automatizado para el supermercado inteligente que permita registrar productos en tiempo real, reduciendo costos y mejorando la experiencia del cliente. Los resultados obtenidos se analizaron en términos de precisión del modelo y generación de valor económico.</w:t>
      </w:r>
    </w:p>
    <w:p>
      <w:pPr>
        <w:pStyle w:val="ListParagraph"/>
        <w:numPr>
          <w:ilvl w:val="0"/>
          <w:numId w:val="1"/>
        </w:numPr>
        <w:spacing w:before="0" w:after="0"/>
        <w:contextualSpacing/>
        <w:rPr>
          <w:rFonts w:ascii="Times New Roman" w:hAnsi="Times New Roman" w:cs="Times New Roman"/>
        </w:rPr>
      </w:pPr>
      <w:r>
        <w:rPr>
          <w:rFonts w:cs="Times New Roman" w:ascii="Times New Roman" w:hAnsi="Times New Roman"/>
          <w:b/>
          <w:bCs/>
        </w:rPr>
        <w:t>Insights</w:t>
      </w:r>
      <w:r>
        <w:rPr>
          <w:rFonts w:cs="Times New Roman" w:ascii="Times New Roman" w:hAnsi="Times New Roman"/>
        </w:rPr>
        <w:t xml:space="preserve">: </w:t>
      </w:r>
    </w:p>
    <w:p>
      <w:pPr>
        <w:pStyle w:val="ListParagraph"/>
        <w:numPr>
          <w:ilvl w:val="1"/>
          <w:numId w:val="1"/>
        </w:numPr>
        <w:spacing w:before="0" w:after="0"/>
        <w:contextualSpacing/>
        <w:rPr>
          <w:rFonts w:ascii="Times New Roman" w:hAnsi="Times New Roman" w:cs="Times New Roman"/>
        </w:rPr>
      </w:pPr>
      <w:r>
        <w:rPr>
          <w:rFonts w:cs="Times New Roman" w:ascii="Times New Roman" w:hAnsi="Times New Roman"/>
        </w:rPr>
        <w:t>El conjunto de datos original era pequeño (2,640 imágenes), por lo que se aplicaron técnicas de aumento de datos, generando un conjunto final de 7,920 imágenes.</w:t>
      </w:r>
    </w:p>
    <w:p>
      <w:pPr>
        <w:pStyle w:val="ListParagraph"/>
        <w:numPr>
          <w:ilvl w:val="1"/>
          <w:numId w:val="1"/>
        </w:numPr>
        <w:spacing w:before="0" w:after="0"/>
        <w:contextualSpacing/>
        <w:rPr>
          <w:rFonts w:ascii="Times New Roman" w:hAnsi="Times New Roman" w:cs="Times New Roman"/>
        </w:rPr>
      </w:pPr>
      <w:r>
        <w:rPr>
          <w:rFonts w:cs="Times New Roman" w:ascii="Times New Roman" w:hAnsi="Times New Roman"/>
        </w:rPr>
        <w:t xml:space="preserve">El conjunto de datos estaba desbalanceado, </w:t>
      </w:r>
      <w:r>
        <w:rPr>
          <w:rFonts w:cs="Times New Roman" w:ascii="Times New Roman" w:hAnsi="Times New Roman"/>
        </w:rPr>
        <w:t>se observó que algunas clases como</w:t>
      </w:r>
      <w:r>
        <w:rPr>
          <w:rFonts w:cs="Times New Roman" w:ascii="Times New Roman" w:hAnsi="Times New Roman"/>
        </w:rPr>
        <w:t xml:space="preserve"> </w:t>
      </w:r>
      <w:r>
        <w:rPr>
          <w:rFonts w:cs="Times New Roman" w:ascii="Times New Roman" w:hAnsi="Times New Roman"/>
        </w:rPr>
        <w:t xml:space="preserve">manzanas, jugos o  leche tienen una mayor cantidad de datos en contra posición de Jengibre, espárragos o papayas, </w:t>
      </w:r>
      <w:r>
        <w:rPr>
          <w:rFonts w:cs="Times New Roman" w:ascii="Times New Roman" w:hAnsi="Times New Roman"/>
        </w:rPr>
        <w:t xml:space="preserve">lo que podría haber afectado la precisión de los modelos. </w:t>
      </w:r>
      <w:r>
        <w:rPr>
          <w:rFonts w:cs="Times New Roman" w:ascii="Times New Roman" w:hAnsi="Times New Roman"/>
        </w:rPr>
        <w:t>Esto se puede observar en la figura 1.</w:t>
      </w:r>
    </w:p>
    <w:p>
      <w:pPr>
        <w:pStyle w:val="ListParagraph"/>
        <w:numPr>
          <w:ilvl w:val="0"/>
          <w:numId w:val="0"/>
        </w:numPr>
        <w:spacing w:before="0" w:after="0"/>
        <w:ind w:hanging="0" w:left="1440"/>
        <w:contextualSpacing/>
        <w:rPr>
          <w:rFonts w:ascii="Times New Roman" w:hAnsi="Times New Roman" w:cs="Times New Roman"/>
        </w:rPr>
      </w:pPr>
      <w:r>
        <w:rPr/>
      </w:r>
    </w:p>
    <w:p>
      <w:pPr>
        <w:pStyle w:val="ListParagraph"/>
        <w:numPr>
          <w:ilvl w:val="0"/>
          <w:numId w:val="0"/>
        </w:numPr>
        <w:spacing w:before="0" w:after="0"/>
        <w:ind w:hanging="0" w:left="1440"/>
        <w:contextualSpacing/>
        <w:jc w:val="center"/>
        <w:rPr>
          <w:rFonts w:ascii="Times New Roman" w:hAnsi="Times New Roman" w:cs="Times New Roman"/>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123690" cy="426593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123690" cy="4265930"/>
                    </a:xfrm>
                    <a:prstGeom prst="rect">
                      <a:avLst/>
                    </a:prstGeom>
                  </pic:spPr>
                </pic:pic>
              </a:graphicData>
            </a:graphic>
          </wp:anchor>
        </w:drawing>
      </w:r>
      <w:r>
        <w:rPr>
          <w:rFonts w:cs="Times New Roman" w:ascii="Times New Roman" w:hAnsi="Times New Roman"/>
        </w:rPr>
        <w:t>Figura 1. Distribución de imágenes por clase.</w:t>
      </w:r>
    </w:p>
    <w:p>
      <w:pPr>
        <w:pStyle w:val="ListParagraph"/>
        <w:numPr>
          <w:ilvl w:val="0"/>
          <w:numId w:val="0"/>
        </w:numPr>
        <w:spacing w:before="0" w:after="0"/>
        <w:ind w:hanging="0" w:left="1440"/>
        <w:contextualSpacing/>
        <w:jc w:val="center"/>
        <w:rPr>
          <w:rFonts w:ascii="Times New Roman" w:hAnsi="Times New Roman" w:cs="Times New Roman"/>
        </w:rPr>
      </w:pPr>
      <w:r>
        <w:rPr/>
      </w:r>
    </w:p>
    <w:p>
      <w:pPr>
        <w:pStyle w:val="ListParagraph"/>
        <w:numPr>
          <w:ilvl w:val="1"/>
          <w:numId w:val="1"/>
        </w:numPr>
        <w:spacing w:before="0" w:after="0"/>
        <w:contextualSpacing/>
        <w:rPr>
          <w:rFonts w:ascii="Times New Roman" w:hAnsi="Times New Roman" w:cs="Times New Roman"/>
        </w:rPr>
      </w:pPr>
      <w:r>
        <w:rPr>
          <w:rFonts w:cs="Times New Roman" w:ascii="Times New Roman" w:hAnsi="Times New Roman"/>
        </w:rPr>
        <w:t xml:space="preserve">Redes neuronales convolucionales (CNN): Precisión de validación del 12%. </w:t>
      </w:r>
      <w:r>
        <w:rPr>
          <w:rFonts w:cs="Times New Roman" w:ascii="Times New Roman" w:hAnsi="Times New Roman"/>
        </w:rPr>
        <w:t>Se puede observar que el modelo generalizan de una manera más adecuada para las clases con porcentajes altos de datos en el conjunto de entrenamiento, sin embargo, para las clases con pocas imágenes no lo hace bien.</w:t>
      </w:r>
    </w:p>
    <w:p>
      <w:pPr>
        <w:pStyle w:val="ListParagraph"/>
        <w:numPr>
          <w:ilvl w:val="1"/>
          <w:numId w:val="1"/>
        </w:numPr>
        <w:spacing w:before="0" w:after="0"/>
        <w:contextualSpacing/>
        <w:rPr>
          <w:rFonts w:ascii="Times New Roman" w:hAnsi="Times New Roman" w:cs="Times New Roman"/>
        </w:rPr>
      </w:pPr>
      <w:r>
        <w:rPr>
          <w:rFonts w:cs="Times New Roman" w:ascii="Times New Roman" w:hAnsi="Times New Roman"/>
        </w:rPr>
        <w:t xml:space="preserve">Random Forest: Precisión de validación del 24%. </w:t>
      </w:r>
      <w:r>
        <w:rPr>
          <w:rFonts w:cs="Times New Roman" w:ascii="Times New Roman" w:hAnsi="Times New Roman"/>
        </w:rPr>
        <w:t xml:space="preserve">Se repite el mismo patrón de desbalance mencionado anteriormente, lo que genera errores en la generalización. </w:t>
      </w:r>
    </w:p>
    <w:p>
      <w:pPr>
        <w:pStyle w:val="ListParagraph"/>
        <w:numPr>
          <w:ilvl w:val="1"/>
          <w:numId w:val="1"/>
        </w:numPr>
        <w:spacing w:before="0" w:after="0"/>
        <w:contextualSpacing/>
        <w:rPr>
          <w:rFonts w:ascii="Times New Roman" w:hAnsi="Times New Roman" w:cs="Times New Roman"/>
        </w:rPr>
      </w:pPr>
      <w:r>
        <w:rPr>
          <w:rFonts w:cs="Times New Roman" w:ascii="Times New Roman" w:hAnsi="Times New Roman"/>
        </w:rPr>
        <w:t>Errores del modelo: Los cálculos estimaron un costo diario de $18,500 USD debido a errores en el registro automatizado.</w:t>
      </w:r>
    </w:p>
    <w:p>
      <w:pPr>
        <w:pStyle w:val="ListParagraph"/>
        <w:numPr>
          <w:ilvl w:val="1"/>
          <w:numId w:val="1"/>
        </w:numPr>
        <w:spacing w:before="0" w:after="0"/>
        <w:contextualSpacing/>
        <w:rPr>
          <w:rFonts w:ascii="Times New Roman" w:hAnsi="Times New Roman" w:cs="Times New Roman"/>
        </w:rPr>
      </w:pPr>
      <w:r>
        <w:rPr>
          <w:rFonts w:cs="Times New Roman" w:ascii="Times New Roman" w:hAnsi="Times New Roman"/>
        </w:rPr>
        <w:t>Registro manual: Los costos actuales asociados al registro manual son significativamente menores.</w:t>
      </w:r>
    </w:p>
    <w:p>
      <w:pPr>
        <w:pStyle w:val="ListParagraph"/>
        <w:numPr>
          <w:ilvl w:val="1"/>
          <w:numId w:val="1"/>
        </w:numPr>
        <w:spacing w:before="0" w:after="0"/>
        <w:contextualSpacing/>
        <w:rPr>
          <w:rFonts w:ascii="Times New Roman" w:hAnsi="Times New Roman" w:cs="Times New Roman"/>
        </w:rPr>
      </w:pPr>
      <w:r>
        <w:rPr>
          <w:rFonts w:cs="Times New Roman" w:ascii="Times New Roman" w:hAnsi="Times New Roman"/>
        </w:rPr>
        <w:t>El ROI calculado fue de -1176%, indicando una pérdida considerable si se implementa el modelo actual.</w:t>
      </w:r>
    </w:p>
    <w:p>
      <w:pPr>
        <w:pStyle w:val="ListParagraph"/>
        <w:numPr>
          <w:ilvl w:val="0"/>
          <w:numId w:val="1"/>
        </w:numPr>
        <w:spacing w:before="0" w:after="0"/>
        <w:contextualSpacing/>
        <w:rPr>
          <w:rFonts w:ascii="Times New Roman" w:hAnsi="Times New Roman" w:cs="Times New Roman"/>
        </w:rPr>
      </w:pPr>
      <w:r>
        <w:rPr>
          <w:rFonts w:cs="Times New Roman" w:ascii="Times New Roman" w:hAnsi="Times New Roman"/>
          <w:b/>
          <w:bCs/>
        </w:rPr>
        <w:t>Analisis de Viabilidad</w:t>
      </w:r>
      <w:r>
        <w:rPr>
          <w:rFonts w:cs="Times New Roman" w:ascii="Times New Roman" w:hAnsi="Times New Roman"/>
        </w:rPr>
        <w:t>: Los resultados muestran que: la baja precisión de los modelos no permite alcanzar los niveles de ahorro esperados, los costos diarios de los errores del modelo superan ampliamente los costos del registro manual y el conjunto de datos desbalanceado y pequeño afecta negativamente el rendimiento de los modelos.</w:t>
      </w:r>
    </w:p>
    <w:p>
      <w:pPr>
        <w:pStyle w:val="ListParagraph"/>
        <w:numPr>
          <w:ilvl w:val="0"/>
          <w:numId w:val="1"/>
        </w:numPr>
        <w:spacing w:before="0" w:after="0"/>
        <w:contextualSpacing/>
        <w:rPr>
          <w:rFonts w:ascii="Times New Roman" w:hAnsi="Times New Roman" w:cs="Times New Roman"/>
        </w:rPr>
      </w:pPr>
      <w:r>
        <w:rPr>
          <w:rFonts w:cs="Times New Roman" w:ascii="Times New Roman" w:hAnsi="Times New Roman"/>
          <w:b/>
          <w:bCs/>
        </w:rPr>
        <w:t>Recomendaciones</w:t>
      </w:r>
      <w:r>
        <w:rPr>
          <w:rFonts w:cs="Times New Roman" w:ascii="Times New Roman" w:hAnsi="Times New Roman"/>
        </w:rPr>
        <w:t>:</w:t>
      </w:r>
    </w:p>
    <w:p>
      <w:pPr>
        <w:pStyle w:val="ListParagraph"/>
        <w:numPr>
          <w:ilvl w:val="1"/>
          <w:numId w:val="1"/>
        </w:numPr>
        <w:spacing w:before="0" w:after="0"/>
        <w:contextualSpacing/>
        <w:rPr>
          <w:rFonts w:ascii="Times New Roman" w:hAnsi="Times New Roman" w:cs="Times New Roman"/>
        </w:rPr>
      </w:pPr>
      <w:r>
        <w:rPr>
          <w:rFonts w:cs="Times New Roman" w:ascii="Times New Roman" w:hAnsi="Times New Roman"/>
        </w:rPr>
        <w:t>No implementar el modelo actual: Dados los altos costos de error y el ROI negativo, implementar este modelo sería económicamente inviable.</w:t>
      </w:r>
    </w:p>
    <w:p>
      <w:pPr>
        <w:pStyle w:val="ListParagraph"/>
        <w:numPr>
          <w:ilvl w:val="1"/>
          <w:numId w:val="1"/>
        </w:numPr>
        <w:spacing w:before="0" w:after="0"/>
        <w:contextualSpacing/>
        <w:rPr>
          <w:rFonts w:ascii="Times New Roman" w:hAnsi="Times New Roman" w:cs="Times New Roman"/>
        </w:rPr>
      </w:pPr>
      <w:r>
        <w:rPr>
          <w:rFonts w:cs="Times New Roman" w:ascii="Times New Roman" w:hAnsi="Times New Roman"/>
        </w:rPr>
        <w:t xml:space="preserve">Mejorar la precisión del modelo: incrementar el tamaño del conjunto de datos recolectando más imágenes reales </w:t>
      </w:r>
      <w:r>
        <w:rPr>
          <w:rFonts w:cs="Times New Roman" w:ascii="Times New Roman" w:hAnsi="Times New Roman"/>
        </w:rPr>
        <w:t>y generando una mayor cantidad de datos aumentados con diferentes técnicas como rotaciones o traslaciones</w:t>
      </w:r>
      <w:r>
        <w:rPr>
          <w:rFonts w:cs="Times New Roman" w:ascii="Times New Roman" w:hAnsi="Times New Roman"/>
        </w:rPr>
        <w:t xml:space="preserve">. </w:t>
      </w:r>
      <w:r>
        <w:rPr>
          <w:rFonts w:cs="Times New Roman" w:ascii="Times New Roman" w:hAnsi="Times New Roman"/>
        </w:rPr>
        <w:t>Realizar un pre-procesamiento exh</w:t>
      </w:r>
      <w:r>
        <w:rPr>
          <w:rFonts w:cs="Times New Roman" w:ascii="Times New Roman" w:hAnsi="Times New Roman"/>
        </w:rPr>
        <w:t>a</w:t>
      </w:r>
      <w:r>
        <w:rPr>
          <w:rFonts w:cs="Times New Roman" w:ascii="Times New Roman" w:hAnsi="Times New Roman"/>
        </w:rPr>
        <w:t>ustivo de las imágenes para eliminar fondos, imágenes con varias clases en la misma foto e incluso considerar la eliminación de imágenes con varios elementos pues esto puede afectar la capacidad de generalización del modelo.</w:t>
      </w:r>
      <w:r>
        <w:rPr>
          <w:rFonts w:cs="Times New Roman" w:ascii="Times New Roman" w:hAnsi="Times New Roman"/>
        </w:rPr>
        <w:t xml:space="preserve"> </w:t>
      </w:r>
      <w:r>
        <w:rPr>
          <w:rFonts w:cs="Times New Roman" w:ascii="Times New Roman" w:hAnsi="Times New Roman"/>
        </w:rPr>
        <w:t>A</w:t>
      </w:r>
      <w:r>
        <w:rPr>
          <w:rFonts w:cs="Times New Roman" w:ascii="Times New Roman" w:hAnsi="Times New Roman"/>
        </w:rPr>
        <w:t xml:space="preserve">plicar técnicas para balancear las clases dentro del conjunto de datos. </w:t>
      </w:r>
      <w:r>
        <w:rPr>
          <w:rFonts w:cs="Times New Roman" w:ascii="Times New Roman" w:hAnsi="Times New Roman"/>
        </w:rPr>
        <w:t>Por último, se recomienda</w:t>
      </w:r>
      <w:r>
        <w:rPr>
          <w:rFonts w:cs="Times New Roman" w:ascii="Times New Roman" w:hAnsi="Times New Roman"/>
        </w:rPr>
        <w:t xml:space="preserve"> experimentar con modelos más complejos como redes neuronales profundas pre-entrenadas (e.g., ResNet, EfficientNet).</w:t>
      </w:r>
    </w:p>
    <w:p>
      <w:pPr>
        <w:pStyle w:val="ListParagraph"/>
        <w:numPr>
          <w:ilvl w:val="1"/>
          <w:numId w:val="1"/>
        </w:numPr>
        <w:spacing w:before="0" w:after="0"/>
        <w:contextualSpacing/>
        <w:rPr>
          <w:rFonts w:ascii="Times New Roman" w:hAnsi="Times New Roman" w:cs="Times New Roman"/>
        </w:rPr>
      </w:pPr>
      <w:r>
        <w:rPr>
          <w:rFonts w:cs="Times New Roman" w:ascii="Times New Roman" w:hAnsi="Times New Roman"/>
        </w:rPr>
        <w:t xml:space="preserve">Evaluar alternativas: </w:t>
      </w:r>
      <w:r>
        <w:rPr>
          <w:rFonts w:cs="Times New Roman" w:ascii="Times New Roman" w:hAnsi="Times New Roman"/>
        </w:rPr>
        <w:t xml:space="preserve">Recolectar una mayor cantidad de datos, hacer un preprocesamiento más robusto, generar aumentación de datos con técnicas más complejas y </w:t>
      </w:r>
      <w:r>
        <w:rPr>
          <w:rFonts w:cs="Times New Roman" w:ascii="Times New Roman" w:hAnsi="Times New Roman"/>
        </w:rPr>
        <w:t>realizar una prueba piloto con modelos pre-entrenados para mejorar la precisión antes de considerar una implementación a gran escala y continuar utilizando el registro manual mientras se desarrollan modelos más robustos.</w:t>
      </w:r>
    </w:p>
    <w:p>
      <w:pPr>
        <w:pStyle w:val="ListParagraph"/>
        <w:numPr>
          <w:ilvl w:val="0"/>
          <w:numId w:val="1"/>
        </w:numPr>
        <w:spacing w:before="0" w:after="0"/>
        <w:contextualSpacing/>
        <w:rPr>
          <w:rFonts w:ascii="Times New Roman" w:hAnsi="Times New Roman" w:cs="Times New Roman"/>
        </w:rPr>
      </w:pPr>
      <w:r>
        <w:rPr>
          <w:rFonts w:cs="Times New Roman" w:ascii="Times New Roman" w:hAnsi="Times New Roman"/>
          <w:b/>
          <w:bCs/>
        </w:rPr>
        <w:t>Conclusión</w:t>
      </w:r>
      <w:r>
        <w:rPr>
          <w:rFonts w:cs="Times New Roman" w:ascii="Times New Roman" w:hAnsi="Times New Roman"/>
        </w:rPr>
        <w:t>: El modelo actual no es adecuado para reemplazar el sistema de registro manual debido a su baja precisión y los costos asociados a los errores. Sin embargo, mejorar el conjunto de datos y probar modelos avanzados pueden ser estrategias clave para alcanzar el objetivo de automatización en el futuro. Se recomienda no proceder con la implementación hasta alcanzar un modelo con una precisión y un ROI que justifiquen su uso.</w:t>
      </w:r>
    </w:p>
    <w:p>
      <w:pPr>
        <w:pStyle w:val="Normal"/>
        <w:spacing w:before="0" w:after="160"/>
        <w:rPr>
          <w:rFonts w:ascii="Times New Roman" w:hAnsi="Times New Roman" w:cs="Times New Roman"/>
          <w:lang w:val="es-ES"/>
        </w:rPr>
      </w:pPr>
      <w:r>
        <w:rPr>
          <w:rFonts w:cs="Times New Roman" w:ascii="Times New Roman" w:hAnsi="Times New Roman"/>
          <w:lang w:val="es-ES"/>
        </w:rPr>
      </w:r>
    </w:p>
    <w:sectPr>
      <w:type w:val="nextPage"/>
      <w:pgSz w:w="12240" w:h="15840"/>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CO"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s-CO"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s-CO" w:eastAsia="en-US" w:bidi="ar-SA"/>
      <w14:ligatures w14:val="standardContextual"/>
    </w:rPr>
  </w:style>
  <w:style w:type="paragraph" w:styleId="Heading1">
    <w:name w:val="Heading 1"/>
    <w:basedOn w:val="Normal"/>
    <w:next w:val="Normal"/>
    <w:link w:val="Ttulo1Car"/>
    <w:uiPriority w:val="9"/>
    <w:qFormat/>
    <w:rsid w:val="007f4e96"/>
    <w:pPr>
      <w:keepNext w:val="true"/>
      <w:keepLines/>
      <w:spacing w:before="360" w:after="80"/>
      <w:outlineLvl w:val="0"/>
    </w:pPr>
    <w:rPr>
      <w:rFonts w:ascii="Aptos Display" w:hAnsi="Aptos Display" w:eastAsia="游ゴシック Light"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tulo2Car"/>
    <w:uiPriority w:val="9"/>
    <w:semiHidden/>
    <w:unhideWhenUsed/>
    <w:qFormat/>
    <w:rsid w:val="007f4e96"/>
    <w:pPr>
      <w:keepNext w:val="true"/>
      <w:keepLines/>
      <w:spacing w:before="160" w:after="80"/>
      <w:outlineLvl w:val="1"/>
    </w:pPr>
    <w:rPr>
      <w:rFonts w:ascii="Aptos Display" w:hAnsi="Aptos Display" w:eastAsia="游ゴシック Light"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tulo3Car"/>
    <w:uiPriority w:val="9"/>
    <w:semiHidden/>
    <w:unhideWhenUsed/>
    <w:qFormat/>
    <w:rsid w:val="007f4e96"/>
    <w:pPr>
      <w:keepNext w:val="true"/>
      <w:keepLines/>
      <w:spacing w:before="160" w:after="80"/>
      <w:outlineLvl w:val="2"/>
    </w:pPr>
    <w:rPr>
      <w:rFonts w:eastAsia="游ゴシック Light" w:cs="" w:cstheme="majorBidi" w:eastAsiaTheme="majorEastAsia"/>
      <w:color w:themeColor="accent1" w:themeShade="bf" w:val="0F4761"/>
      <w:sz w:val="28"/>
      <w:szCs w:val="28"/>
    </w:rPr>
  </w:style>
  <w:style w:type="paragraph" w:styleId="Heading4">
    <w:name w:val="Heading 4"/>
    <w:basedOn w:val="Normal"/>
    <w:next w:val="Normal"/>
    <w:link w:val="Ttulo4Car"/>
    <w:uiPriority w:val="9"/>
    <w:semiHidden/>
    <w:unhideWhenUsed/>
    <w:qFormat/>
    <w:rsid w:val="007f4e96"/>
    <w:pPr>
      <w:keepNext w:val="true"/>
      <w:keepLines/>
      <w:spacing w:before="80" w:after="40"/>
      <w:outlineLvl w:val="3"/>
    </w:pPr>
    <w:rPr>
      <w:rFonts w:eastAsia="游ゴシック Light" w:cs="" w:cstheme="majorBidi" w:eastAsiaTheme="majorEastAsia"/>
      <w:i/>
      <w:iCs/>
      <w:color w:themeColor="accent1" w:themeShade="bf" w:val="0F4761"/>
    </w:rPr>
  </w:style>
  <w:style w:type="paragraph" w:styleId="Heading5">
    <w:name w:val="Heading 5"/>
    <w:basedOn w:val="Normal"/>
    <w:next w:val="Normal"/>
    <w:link w:val="Ttulo5Car"/>
    <w:uiPriority w:val="9"/>
    <w:semiHidden/>
    <w:unhideWhenUsed/>
    <w:qFormat/>
    <w:rsid w:val="007f4e96"/>
    <w:pPr>
      <w:keepNext w:val="true"/>
      <w:keepLines/>
      <w:spacing w:before="80" w:after="40"/>
      <w:outlineLvl w:val="4"/>
    </w:pPr>
    <w:rPr>
      <w:rFonts w:eastAsia="游ゴシック Light" w:cs="" w:cstheme="majorBidi" w:eastAsiaTheme="majorEastAsia"/>
      <w:color w:themeColor="accent1" w:themeShade="bf" w:val="0F4761"/>
    </w:rPr>
  </w:style>
  <w:style w:type="paragraph" w:styleId="Heading6">
    <w:name w:val="Heading 6"/>
    <w:basedOn w:val="Normal"/>
    <w:next w:val="Normal"/>
    <w:link w:val="Ttulo6Car"/>
    <w:uiPriority w:val="9"/>
    <w:semiHidden/>
    <w:unhideWhenUsed/>
    <w:qFormat/>
    <w:rsid w:val="007f4e96"/>
    <w:pPr>
      <w:keepNext w:val="true"/>
      <w:keepLines/>
      <w:spacing w:before="40" w:after="0"/>
      <w:outlineLvl w:val="5"/>
    </w:pPr>
    <w:rPr>
      <w:rFonts w:eastAsia="游ゴシック Light" w:cs="" w:cstheme="majorBidi" w:eastAsiaTheme="majorEastAsia"/>
      <w:i/>
      <w:iCs/>
      <w:color w:themeColor="text1" w:themeTint="a6" w:val="595959"/>
    </w:rPr>
  </w:style>
  <w:style w:type="paragraph" w:styleId="Heading7">
    <w:name w:val="Heading 7"/>
    <w:basedOn w:val="Normal"/>
    <w:next w:val="Normal"/>
    <w:link w:val="Ttulo7Car"/>
    <w:uiPriority w:val="9"/>
    <w:semiHidden/>
    <w:unhideWhenUsed/>
    <w:qFormat/>
    <w:rsid w:val="007f4e96"/>
    <w:pPr>
      <w:keepNext w:val="true"/>
      <w:keepLines/>
      <w:spacing w:before="40" w:after="0"/>
      <w:outlineLvl w:val="6"/>
    </w:pPr>
    <w:rPr>
      <w:rFonts w:eastAsia="游ゴシック Light" w:cs="" w:cstheme="majorBidi" w:eastAsiaTheme="majorEastAsia"/>
      <w:color w:themeColor="text1" w:themeTint="a6" w:val="595959"/>
    </w:rPr>
  </w:style>
  <w:style w:type="paragraph" w:styleId="Heading8">
    <w:name w:val="Heading 8"/>
    <w:basedOn w:val="Normal"/>
    <w:next w:val="Normal"/>
    <w:link w:val="Ttulo8Car"/>
    <w:uiPriority w:val="9"/>
    <w:semiHidden/>
    <w:unhideWhenUsed/>
    <w:qFormat/>
    <w:rsid w:val="007f4e96"/>
    <w:pPr>
      <w:keepNext w:val="true"/>
      <w:keepLines/>
      <w:spacing w:before="0" w:after="0"/>
      <w:outlineLvl w:val="7"/>
    </w:pPr>
    <w:rPr>
      <w:rFonts w:eastAsia="游ゴシック Light" w:cs="" w:cstheme="majorBidi" w:eastAsiaTheme="majorEastAsia"/>
      <w:i/>
      <w:iCs/>
      <w:color w:themeColor="text1" w:themeTint="d8" w:val="272727"/>
    </w:rPr>
  </w:style>
  <w:style w:type="paragraph" w:styleId="Heading9">
    <w:name w:val="Heading 9"/>
    <w:basedOn w:val="Normal"/>
    <w:next w:val="Normal"/>
    <w:link w:val="Ttulo9Car"/>
    <w:uiPriority w:val="9"/>
    <w:semiHidden/>
    <w:unhideWhenUsed/>
    <w:qFormat/>
    <w:rsid w:val="007f4e96"/>
    <w:pPr>
      <w:keepNext w:val="true"/>
      <w:keepLines/>
      <w:spacing w:before="0" w:after="0"/>
      <w:outlineLvl w:val="8"/>
    </w:pPr>
    <w:rPr>
      <w:rFonts w:eastAsia="游ゴシック Light"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Heading1"/>
    <w:uiPriority w:val="9"/>
    <w:qFormat/>
    <w:rsid w:val="007f4e96"/>
    <w:rPr>
      <w:rFonts w:ascii="Aptos Display" w:hAnsi="Aptos Display" w:eastAsia="游ゴシック Light" w:cs="" w:asciiTheme="majorHAnsi" w:cstheme="majorBidi" w:eastAsiaTheme="majorEastAsia" w:hAnsiTheme="majorHAnsi"/>
      <w:color w:themeColor="accent1" w:themeShade="bf" w:val="0F4761"/>
      <w:sz w:val="40"/>
      <w:szCs w:val="40"/>
    </w:rPr>
  </w:style>
  <w:style w:type="character" w:styleId="Ttulo2Car" w:customStyle="1">
    <w:name w:val="Título 2 Car"/>
    <w:basedOn w:val="DefaultParagraphFont"/>
    <w:link w:val="Heading2"/>
    <w:uiPriority w:val="9"/>
    <w:semiHidden/>
    <w:qFormat/>
    <w:rsid w:val="007f4e96"/>
    <w:rPr>
      <w:rFonts w:ascii="Aptos Display" w:hAnsi="Aptos Display" w:eastAsia="游ゴシック Light" w:cs="" w:asciiTheme="majorHAnsi" w:cstheme="majorBidi" w:eastAsiaTheme="majorEastAsia" w:hAnsiTheme="majorHAnsi"/>
      <w:color w:themeColor="accent1" w:themeShade="bf" w:val="0F4761"/>
      <w:sz w:val="32"/>
      <w:szCs w:val="32"/>
    </w:rPr>
  </w:style>
  <w:style w:type="character" w:styleId="Ttulo3Car" w:customStyle="1">
    <w:name w:val="Título 3 Car"/>
    <w:basedOn w:val="DefaultParagraphFont"/>
    <w:link w:val="Heading3"/>
    <w:uiPriority w:val="9"/>
    <w:semiHidden/>
    <w:qFormat/>
    <w:rsid w:val="007f4e96"/>
    <w:rPr>
      <w:rFonts w:eastAsia="游ゴシック Light" w:cs="" w:cstheme="majorBidi" w:eastAsiaTheme="majorEastAsia"/>
      <w:color w:themeColor="accent1" w:themeShade="bf" w:val="0F4761"/>
      <w:sz w:val="28"/>
      <w:szCs w:val="28"/>
    </w:rPr>
  </w:style>
  <w:style w:type="character" w:styleId="Ttulo4Car" w:customStyle="1">
    <w:name w:val="Título 4 Car"/>
    <w:basedOn w:val="DefaultParagraphFont"/>
    <w:link w:val="Heading4"/>
    <w:uiPriority w:val="9"/>
    <w:semiHidden/>
    <w:qFormat/>
    <w:rsid w:val="007f4e96"/>
    <w:rPr>
      <w:rFonts w:eastAsia="游ゴシック Light" w:cs="" w:cstheme="majorBidi" w:eastAsiaTheme="majorEastAsia"/>
      <w:i/>
      <w:iCs/>
      <w:color w:themeColor="accent1" w:themeShade="bf" w:val="0F4761"/>
    </w:rPr>
  </w:style>
  <w:style w:type="character" w:styleId="Ttulo5Car" w:customStyle="1">
    <w:name w:val="Título 5 Car"/>
    <w:basedOn w:val="DefaultParagraphFont"/>
    <w:link w:val="Heading5"/>
    <w:uiPriority w:val="9"/>
    <w:semiHidden/>
    <w:qFormat/>
    <w:rsid w:val="007f4e96"/>
    <w:rPr>
      <w:rFonts w:eastAsia="游ゴシック Light" w:cs="" w:cstheme="majorBidi" w:eastAsiaTheme="majorEastAsia"/>
      <w:color w:themeColor="accent1" w:themeShade="bf" w:val="0F4761"/>
    </w:rPr>
  </w:style>
  <w:style w:type="character" w:styleId="Ttulo6Car" w:customStyle="1">
    <w:name w:val="Título 6 Car"/>
    <w:basedOn w:val="DefaultParagraphFont"/>
    <w:link w:val="Heading6"/>
    <w:uiPriority w:val="9"/>
    <w:semiHidden/>
    <w:qFormat/>
    <w:rsid w:val="007f4e96"/>
    <w:rPr>
      <w:rFonts w:eastAsia="游ゴシック Light" w:cs="" w:cstheme="majorBidi" w:eastAsiaTheme="majorEastAsia"/>
      <w:i/>
      <w:iCs/>
      <w:color w:themeColor="text1" w:themeTint="a6" w:val="595959"/>
    </w:rPr>
  </w:style>
  <w:style w:type="character" w:styleId="Ttulo7Car" w:customStyle="1">
    <w:name w:val="Título 7 Car"/>
    <w:basedOn w:val="DefaultParagraphFont"/>
    <w:link w:val="Heading7"/>
    <w:uiPriority w:val="9"/>
    <w:semiHidden/>
    <w:qFormat/>
    <w:rsid w:val="007f4e96"/>
    <w:rPr>
      <w:rFonts w:eastAsia="游ゴシック Light" w:cs="" w:cstheme="majorBidi" w:eastAsiaTheme="majorEastAsia"/>
      <w:color w:themeColor="text1" w:themeTint="a6" w:val="595959"/>
    </w:rPr>
  </w:style>
  <w:style w:type="character" w:styleId="Ttulo8Car" w:customStyle="1">
    <w:name w:val="Título 8 Car"/>
    <w:basedOn w:val="DefaultParagraphFont"/>
    <w:link w:val="Heading8"/>
    <w:uiPriority w:val="9"/>
    <w:semiHidden/>
    <w:qFormat/>
    <w:rsid w:val="007f4e96"/>
    <w:rPr>
      <w:rFonts w:eastAsia="游ゴシック Light" w:cs="" w:cstheme="majorBidi" w:eastAsiaTheme="majorEastAsia"/>
      <w:i/>
      <w:iCs/>
      <w:color w:themeColor="text1" w:themeTint="d8" w:val="272727"/>
    </w:rPr>
  </w:style>
  <w:style w:type="character" w:styleId="Ttulo9Car" w:customStyle="1">
    <w:name w:val="Título 9 Car"/>
    <w:basedOn w:val="DefaultParagraphFont"/>
    <w:link w:val="Heading9"/>
    <w:uiPriority w:val="9"/>
    <w:semiHidden/>
    <w:qFormat/>
    <w:rsid w:val="007f4e96"/>
    <w:rPr>
      <w:rFonts w:eastAsia="游ゴシック Light" w:cs="" w:cstheme="majorBidi" w:eastAsiaTheme="majorEastAsia"/>
      <w:color w:themeColor="text1" w:themeTint="d8" w:val="272727"/>
    </w:rPr>
  </w:style>
  <w:style w:type="character" w:styleId="TtuloCar" w:customStyle="1">
    <w:name w:val="Título Car"/>
    <w:basedOn w:val="DefaultParagraphFont"/>
    <w:link w:val="Title"/>
    <w:uiPriority w:val="10"/>
    <w:qFormat/>
    <w:rsid w:val="007f4e96"/>
    <w:rPr>
      <w:rFonts w:ascii="Aptos Display" w:hAnsi="Aptos Display" w:eastAsia="游ゴシック Light" w:cs="" w:asciiTheme="majorHAnsi" w:cstheme="majorBidi" w:eastAsiaTheme="majorEastAsia" w:hAnsiTheme="majorHAnsi"/>
      <w:spacing w:val="-10"/>
      <w:kern w:val="2"/>
      <w:sz w:val="56"/>
      <w:szCs w:val="56"/>
    </w:rPr>
  </w:style>
  <w:style w:type="character" w:styleId="SubttuloCar" w:customStyle="1">
    <w:name w:val="Subtítulo Car"/>
    <w:basedOn w:val="DefaultParagraphFont"/>
    <w:link w:val="Subtitle"/>
    <w:uiPriority w:val="11"/>
    <w:qFormat/>
    <w:rsid w:val="007f4e96"/>
    <w:rPr>
      <w:rFonts w:eastAsia="游ゴシック Light" w:cs="" w:cstheme="majorBidi" w:eastAsiaTheme="majorEastAsia"/>
      <w:color w:themeColor="text1" w:themeTint="a6" w:val="595959"/>
      <w:spacing w:val="15"/>
      <w:sz w:val="28"/>
      <w:szCs w:val="28"/>
    </w:rPr>
  </w:style>
  <w:style w:type="character" w:styleId="CitaCar" w:customStyle="1">
    <w:name w:val="Cita Car"/>
    <w:basedOn w:val="DefaultParagraphFont"/>
    <w:link w:val="Quote"/>
    <w:uiPriority w:val="29"/>
    <w:qFormat/>
    <w:rsid w:val="007f4e96"/>
    <w:rPr>
      <w:i/>
      <w:iCs/>
      <w:color w:themeColor="text1" w:themeTint="bf" w:val="404040"/>
    </w:rPr>
  </w:style>
  <w:style w:type="character" w:styleId="IntenseEmphasis">
    <w:name w:val="Intense Emphasis"/>
    <w:basedOn w:val="DefaultParagraphFont"/>
    <w:uiPriority w:val="21"/>
    <w:qFormat/>
    <w:rsid w:val="007f4e96"/>
    <w:rPr>
      <w:i/>
      <w:iCs/>
      <w:color w:themeColor="accent1" w:themeShade="bf" w:val="0F4761"/>
    </w:rPr>
  </w:style>
  <w:style w:type="character" w:styleId="CitadestacadaCar" w:customStyle="1">
    <w:name w:val="Cita destacada Car"/>
    <w:basedOn w:val="DefaultParagraphFont"/>
    <w:link w:val="IntenseQuote"/>
    <w:uiPriority w:val="30"/>
    <w:qFormat/>
    <w:rsid w:val="007f4e96"/>
    <w:rPr>
      <w:i/>
      <w:iCs/>
      <w:color w:themeColor="accent1" w:themeShade="bf" w:val="0F4761"/>
    </w:rPr>
  </w:style>
  <w:style w:type="character" w:styleId="IntenseReference">
    <w:name w:val="Intense Reference"/>
    <w:basedOn w:val="DefaultParagraphFont"/>
    <w:uiPriority w:val="32"/>
    <w:qFormat/>
    <w:rsid w:val="007f4e96"/>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tuloCar"/>
    <w:uiPriority w:val="10"/>
    <w:qFormat/>
    <w:rsid w:val="007f4e96"/>
    <w:pPr>
      <w:spacing w:lineRule="auto" w:line="240" w:before="0" w:after="80"/>
      <w:contextualSpacing/>
    </w:pPr>
    <w:rPr>
      <w:rFonts w:ascii="Aptos Display" w:hAnsi="Aptos Display" w:eastAsia="游ゴシック Light" w:cs="" w:asciiTheme="majorHAnsi" w:cstheme="majorBidi" w:eastAsiaTheme="majorEastAsia" w:hAnsiTheme="majorHAnsi"/>
      <w:spacing w:val="-10"/>
      <w:kern w:val="2"/>
      <w:sz w:val="56"/>
      <w:szCs w:val="56"/>
    </w:rPr>
  </w:style>
  <w:style w:type="paragraph" w:styleId="Subtitle">
    <w:name w:val="Subtitle"/>
    <w:basedOn w:val="Normal"/>
    <w:next w:val="Normal"/>
    <w:link w:val="SubttuloCar"/>
    <w:uiPriority w:val="11"/>
    <w:qFormat/>
    <w:rsid w:val="007f4e96"/>
    <w:pPr/>
    <w:rPr>
      <w:rFonts w:eastAsia="游ゴシック Light" w:cs=""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rsid w:val="007f4e96"/>
    <w:pPr>
      <w:spacing w:before="160" w:after="160"/>
      <w:jc w:val="center"/>
    </w:pPr>
    <w:rPr>
      <w:i/>
      <w:iCs/>
      <w:color w:themeColor="text1" w:themeTint="bf" w:val="404040"/>
    </w:rPr>
  </w:style>
  <w:style w:type="paragraph" w:styleId="ListParagraph">
    <w:name w:val="List Paragraph"/>
    <w:basedOn w:val="Normal"/>
    <w:uiPriority w:val="34"/>
    <w:qFormat/>
    <w:rsid w:val="007f4e96"/>
    <w:pPr>
      <w:spacing w:before="0" w:after="160"/>
      <w:ind w:left="720"/>
      <w:contextualSpacing/>
    </w:pPr>
    <w:rPr/>
  </w:style>
  <w:style w:type="paragraph" w:styleId="IntenseQuote">
    <w:name w:val="Intense Quote"/>
    <w:basedOn w:val="Normal"/>
    <w:next w:val="Normal"/>
    <w:link w:val="CitadestacadaCar"/>
    <w:uiPriority w:val="30"/>
    <w:qFormat/>
    <w:rsid w:val="007f4e96"/>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LibreOffice/24.2.6.2$Linux_X86_64 LibreOffice_project/420$Build-2</Application>
  <AppVersion>15.0000</AppVersion>
  <Pages>2</Pages>
  <Words>573</Words>
  <Characters>3200</Characters>
  <CharactersWithSpaces>3743</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2024-11-18T02:05:00Z</dcterms:created>
  <dc:creator>Camilo Andres Morillo Cervantes</dc:creator>
  <dc:description/>
  <dc:language>en-GB</dc:language>
  <cp:lastModifiedBy/>
  <dcterms:modified xsi:type="dcterms:W3CDTF">2024-11-17T22:28:06Z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