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E29FA" w14:textId="630C5B39" w:rsidR="006F3026" w:rsidRPr="00125C35" w:rsidRDefault="00343E69" w:rsidP="006F3026">
      <w:pPr>
        <w:pStyle w:val="a9"/>
      </w:pPr>
      <w:r w:rsidRPr="00125C35">
        <w:t>СОДЕРЖАНИЕ</w:t>
      </w:r>
    </w:p>
    <w:p w14:paraId="2D15295B" w14:textId="77777777" w:rsidR="002D3029" w:rsidRPr="002D3029" w:rsidRDefault="002D3029" w:rsidP="002D3029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id w:val="5344691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E19646" w14:textId="63C1768C" w:rsidR="00AB086C" w:rsidRDefault="00AB086C">
          <w:pPr>
            <w:pStyle w:val="af2"/>
          </w:pPr>
          <w:r>
            <w:rPr>
              <w:lang w:val="ru-RU"/>
            </w:rPr>
            <w:t>Оглавление</w:t>
          </w:r>
        </w:p>
        <w:p w14:paraId="725707CD" w14:textId="08F2337F" w:rsidR="008B0B1C" w:rsidRDefault="00AB086C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10442" w:history="1">
            <w:r w:rsidR="008B0B1C" w:rsidRPr="00A31559">
              <w:rPr>
                <w:rStyle w:val="a5"/>
                <w:noProof/>
              </w:rPr>
              <w:t>Введение</w:t>
            </w:r>
            <w:r w:rsidR="008B0B1C">
              <w:rPr>
                <w:noProof/>
                <w:webHidden/>
              </w:rPr>
              <w:tab/>
            </w:r>
            <w:r w:rsidR="008B0B1C">
              <w:rPr>
                <w:noProof/>
                <w:webHidden/>
              </w:rPr>
              <w:fldChar w:fldCharType="begin"/>
            </w:r>
            <w:r w:rsidR="008B0B1C">
              <w:rPr>
                <w:noProof/>
                <w:webHidden/>
              </w:rPr>
              <w:instrText xml:space="preserve"> PAGEREF _Toc230910442 \h </w:instrText>
            </w:r>
            <w:r w:rsidR="008B0B1C">
              <w:rPr>
                <w:noProof/>
                <w:webHidden/>
              </w:rPr>
            </w:r>
            <w:r w:rsidR="008B0B1C">
              <w:rPr>
                <w:noProof/>
                <w:webHidden/>
              </w:rPr>
              <w:fldChar w:fldCharType="separate"/>
            </w:r>
            <w:r w:rsidR="008B0B1C">
              <w:rPr>
                <w:noProof/>
                <w:webHidden/>
              </w:rPr>
              <w:t>5</w:t>
            </w:r>
            <w:r w:rsidR="008B0B1C">
              <w:rPr>
                <w:noProof/>
                <w:webHidden/>
              </w:rPr>
              <w:fldChar w:fldCharType="end"/>
            </w:r>
          </w:hyperlink>
        </w:p>
        <w:p w14:paraId="0FD33BF6" w14:textId="3F328A5E" w:rsidR="008B0B1C" w:rsidRDefault="008B0B1C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3" w:history="1">
            <w:r w:rsidRPr="00A31559">
              <w:rPr>
                <w:rStyle w:val="a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002D7" w14:textId="5A230913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4" w:history="1">
            <w:r w:rsidRPr="00A31559">
              <w:rPr>
                <w:rStyle w:val="a5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Определение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9CDF8" w14:textId="3DFACAF8" w:rsidR="008B0B1C" w:rsidRDefault="008B0B1C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5" w:history="1">
            <w:r w:rsidRPr="00A31559">
              <w:rPr>
                <w:rStyle w:val="a5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Обзорная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7118" w14:textId="15E552A7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6" w:history="1">
            <w:r w:rsidRPr="00A31559">
              <w:rPr>
                <w:rStyle w:val="a5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 xml:space="preserve">Физический уровень </w:t>
            </w:r>
            <w:r w:rsidRPr="00A31559">
              <w:rPr>
                <w:rStyle w:val="a5"/>
                <w:noProof/>
                <w:lang w:val="en-US"/>
              </w:rPr>
              <w:t>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282ED" w14:textId="31FD761C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7" w:history="1">
            <w:r w:rsidRPr="00A31559">
              <w:rPr>
                <w:rStyle w:val="a5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Модуляция с расширением спектра методом линейной частотной модуляции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5BCCC" w14:textId="65B0CD76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8" w:history="1">
            <w:r w:rsidRPr="00A31559">
              <w:rPr>
                <w:rStyle w:val="a5"/>
                <w:noProof/>
                <w:lang w:val="en-US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 xml:space="preserve">Структура кадра </w:t>
            </w:r>
            <w:r w:rsidRPr="00A31559">
              <w:rPr>
                <w:rStyle w:val="a5"/>
                <w:noProof/>
                <w:lang w:val="en-US"/>
              </w:rPr>
              <w:t>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8E43B" w14:textId="6186372D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49" w:history="1">
            <w:r w:rsidRPr="00A31559">
              <w:rPr>
                <w:rStyle w:val="a5"/>
                <w:noProof/>
                <w:lang w:val="en-US"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Взбалтывание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8AAB" w14:textId="508D3481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0" w:history="1">
            <w:r w:rsidRPr="00A31559">
              <w:rPr>
                <w:rStyle w:val="a5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Заголовок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C96CA" w14:textId="06109DB2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1" w:history="1">
            <w:r w:rsidRPr="00A31559">
              <w:rPr>
                <w:rStyle w:val="a5"/>
                <w:noProof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Перемежение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1A6F6" w14:textId="0B478DAC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2" w:history="1">
            <w:r w:rsidRPr="00A31559">
              <w:rPr>
                <w:rStyle w:val="a5"/>
                <w:noProof/>
              </w:rPr>
              <w:t>2.1.6.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Преобразование в код Грея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F1490" w14:textId="043B3A2B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3" w:history="1">
            <w:r w:rsidRPr="00A31559">
              <w:rPr>
                <w:rStyle w:val="a5"/>
                <w:noProof/>
              </w:rPr>
              <w:t>2.1.7.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Преамбула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D969" w14:textId="2070074F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4" w:history="1">
            <w:r w:rsidRPr="00A31559">
              <w:rPr>
                <w:rStyle w:val="a5"/>
                <w:noProof/>
                <w:lang w:val="en-US"/>
              </w:rPr>
              <w:t>2.1.8.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 xml:space="preserve">Параметры модуляции </w:t>
            </w:r>
            <w:r w:rsidRPr="00A31559">
              <w:rPr>
                <w:rStyle w:val="a5"/>
                <w:noProof/>
                <w:lang w:val="en-US"/>
              </w:rPr>
              <w:t>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9026" w14:textId="57957589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5" w:history="1">
            <w:r w:rsidRPr="00A31559">
              <w:rPr>
                <w:rStyle w:val="a5"/>
                <w:noProof/>
                <w:lang w:val="en-U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  <w:lang w:val="en-US"/>
              </w:rPr>
              <w:t>LoRaWAN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D725" w14:textId="2323F426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6" w:history="1">
            <w:r w:rsidRPr="00A31559">
              <w:rPr>
                <w:rStyle w:val="a5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Модель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A260" w14:textId="7591DA7A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7" w:history="1">
            <w:r w:rsidRPr="00A31559">
              <w:rPr>
                <w:rStyle w:val="a5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Активация конечного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30123" w14:textId="098EA722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8" w:history="1">
            <w:r w:rsidRPr="00A31559">
              <w:rPr>
                <w:rStyle w:val="a5"/>
                <w:noProof/>
                <w:lang w:val="en-US"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  <w:lang w:val="en-US"/>
              </w:rPr>
              <w:t>Adaptive Data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F6166" w14:textId="046F2C6B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59" w:history="1">
            <w:r w:rsidRPr="00A31559">
              <w:rPr>
                <w:rStyle w:val="a5"/>
                <w:noProof/>
                <w:lang w:val="en-US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  <w:lang w:val="en-US"/>
              </w:rPr>
              <w:t>Meshtastic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85D0D" w14:textId="0E6F3D25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0" w:history="1">
            <w:r w:rsidRPr="00A31559">
              <w:rPr>
                <w:rStyle w:val="a5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Модель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6AC6" w14:textId="0BE37D38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1" w:history="1">
            <w:r w:rsidRPr="00A31559">
              <w:rPr>
                <w:rStyle w:val="a5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Стек протоколов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30D5" w14:textId="53C8F824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2" w:history="1">
            <w:r w:rsidRPr="00A31559">
              <w:rPr>
                <w:rStyle w:val="a5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Пресеты модема и частотные планы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1B72" w14:textId="1B0AEB38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3" w:history="1">
            <w:r w:rsidRPr="00A31559">
              <w:rPr>
                <w:rStyle w:val="a5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Интерфейсы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2A382" w14:textId="1E150BB5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4" w:history="1">
            <w:r w:rsidRPr="00A31559">
              <w:rPr>
                <w:rStyle w:val="a5"/>
                <w:noProof/>
                <w:lang w:val="en-US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  <w:lang w:val="en-US"/>
              </w:rPr>
              <w:t>MeshCore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6373" w14:textId="6991A360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5" w:history="1">
            <w:r w:rsidRPr="00A31559">
              <w:rPr>
                <w:rStyle w:val="a5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Модель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3FF2" w14:textId="7F53766F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6" w:history="1">
            <w:r w:rsidRPr="00A31559">
              <w:rPr>
                <w:rStyle w:val="a5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Стек протоколов и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E27C" w14:textId="57AA449E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7" w:history="1">
            <w:r w:rsidRPr="00A31559">
              <w:rPr>
                <w:rStyle w:val="a5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Интерфейсы и управление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7208" w14:textId="1F3F97B8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8" w:history="1">
            <w:r w:rsidRPr="00A31559">
              <w:rPr>
                <w:rStyle w:val="a5"/>
                <w:noProof/>
                <w:lang w:val="en-US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  <w:lang w:val="en-US"/>
              </w:rPr>
              <w:t>Reticulum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8595" w14:textId="78092C60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69" w:history="1">
            <w:r w:rsidRPr="00A31559">
              <w:rPr>
                <w:rStyle w:val="a5"/>
                <w:noProof/>
              </w:rPr>
              <w:t>2.5.1.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Модель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7588" w14:textId="75AAA7B4" w:rsidR="008B0B1C" w:rsidRDefault="008B0B1C">
          <w:pPr>
            <w:pStyle w:val="3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70" w:history="1">
            <w:r w:rsidRPr="00A31559">
              <w:rPr>
                <w:rStyle w:val="a5"/>
                <w:noProof/>
              </w:rPr>
              <w:t>2.5.2.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Стек протоколов и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6920F" w14:textId="6DCD096B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71" w:history="1">
            <w:r w:rsidRPr="00A31559">
              <w:rPr>
                <w:rStyle w:val="a5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>Сравнение сетевых стеков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E375F" w14:textId="7E60C249" w:rsidR="008B0B1C" w:rsidRDefault="008B0B1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72" w:history="1">
            <w:r w:rsidRPr="00A31559">
              <w:rPr>
                <w:rStyle w:val="a5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Pr="00A31559">
              <w:rPr>
                <w:rStyle w:val="a5"/>
                <w:noProof/>
              </w:rPr>
              <w:t xml:space="preserve">Обзор существующих решений эмуляции и симуляции </w:t>
            </w:r>
            <w:r w:rsidRPr="00A31559">
              <w:rPr>
                <w:rStyle w:val="a5"/>
                <w:noProof/>
                <w:lang w:val="en-US"/>
              </w:rPr>
              <w:t>LoRa</w:t>
            </w:r>
            <w:r w:rsidRPr="00A31559">
              <w:rPr>
                <w:rStyle w:val="a5"/>
                <w:noProof/>
              </w:rPr>
              <w:t>-сетей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EFCE5" w14:textId="34358C6A" w:rsidR="008B0B1C" w:rsidRDefault="008B0B1C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0910473" w:history="1">
            <w:r w:rsidRPr="00A31559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_Toc230910473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EC709" w14:textId="61BEDDFC" w:rsidR="00AB086C" w:rsidRDefault="00AB086C">
          <w:r>
            <w:rPr>
              <w:b/>
              <w:bCs/>
            </w:rPr>
            <w:fldChar w:fldCharType="end"/>
          </w:r>
        </w:p>
      </w:sdtContent>
    </w:sdt>
    <w:p w14:paraId="1FE052FD" w14:textId="77777777" w:rsidR="002D3029" w:rsidRPr="002D3029" w:rsidRDefault="002D3029" w:rsidP="002D3029"/>
    <w:p w14:paraId="7BDC7FF6" w14:textId="77777777" w:rsidR="002D3029" w:rsidRPr="002D3029" w:rsidRDefault="002D3029" w:rsidP="002D3029"/>
    <w:p w14:paraId="5525E838" w14:textId="77777777" w:rsidR="002D3029" w:rsidRPr="002D3029" w:rsidRDefault="002D3029" w:rsidP="002D3029"/>
    <w:p w14:paraId="2A4A7CE5" w14:textId="77777777" w:rsidR="002D3029" w:rsidRDefault="002D3029" w:rsidP="00BC78D6">
      <w:pPr>
        <w:pStyle w:val="a9"/>
      </w:pPr>
    </w:p>
    <w:p w14:paraId="7FFC118A" w14:textId="0A53D379" w:rsidR="00A847C6" w:rsidRPr="00A847C6" w:rsidRDefault="00A847C6" w:rsidP="00AB086C">
      <w:pPr>
        <w:pStyle w:val="a9"/>
        <w:tabs>
          <w:tab w:val="left" w:pos="6166"/>
        </w:tabs>
        <w:jc w:val="left"/>
      </w:pPr>
      <w:bookmarkStart w:id="0" w:name="_Toc175926225"/>
    </w:p>
    <w:p w14:paraId="3B555BEB" w14:textId="77777777" w:rsidR="00A847C6" w:rsidRPr="00A847C6" w:rsidRDefault="00A847C6" w:rsidP="00A847C6"/>
    <w:p w14:paraId="1AE044D7" w14:textId="77777777" w:rsidR="00A847C6" w:rsidRPr="00A847C6" w:rsidRDefault="00A847C6" w:rsidP="00A847C6"/>
    <w:p w14:paraId="23029C49" w14:textId="02BB2C5B" w:rsidR="0009113D" w:rsidRDefault="00804662" w:rsidP="00CA76B9">
      <w:pPr>
        <w:pStyle w:val="ab"/>
        <w:jc w:val="both"/>
      </w:pPr>
      <w:r w:rsidRPr="00A847C6">
        <w:br w:type="page"/>
      </w:r>
      <w:bookmarkStart w:id="1" w:name="_Toc219672752"/>
      <w:bookmarkStart w:id="2" w:name="_Toc230910442"/>
      <w:r w:rsidR="0009113D">
        <w:lastRenderedPageBreak/>
        <w:t>В</w:t>
      </w:r>
      <w:bookmarkEnd w:id="0"/>
      <w:bookmarkEnd w:id="1"/>
      <w:r w:rsidR="00B235FB">
        <w:t>ведение</w:t>
      </w:r>
      <w:bookmarkEnd w:id="2"/>
    </w:p>
    <w:p w14:paraId="48C4D75C" w14:textId="17F2985E" w:rsidR="00D2340E" w:rsidRDefault="00C97E7A" w:rsidP="00BF3A7A">
      <w:pPr>
        <w:rPr>
          <w:b/>
        </w:rPr>
      </w:pPr>
      <w:r w:rsidRPr="00C97E7A">
        <w:t>В современных условиях возрастающей зависимости от централизованных систем связи (сотовых сетей, интернета) особую актуальность приобретают децентрализованные системы связи. Одним из востребованных решений я</w:t>
      </w:r>
      <w:r w:rsidR="00F623B2">
        <w:t xml:space="preserve">вляется технология </w:t>
      </w:r>
      <w:proofErr w:type="spellStart"/>
      <w:r w:rsidR="00F623B2">
        <w:t>Meshtastic</w:t>
      </w:r>
      <w:proofErr w:type="spellEnd"/>
      <w:r w:rsidR="00F623B2">
        <w:t xml:space="preserve"> — </w:t>
      </w:r>
      <w:r w:rsidRPr="00C97E7A">
        <w:t xml:space="preserve">открытый проект, реализующий децентрализованную </w:t>
      </w:r>
      <w:proofErr w:type="spellStart"/>
      <w:r w:rsidRPr="00C97E7A">
        <w:t>mesh</w:t>
      </w:r>
      <w:proofErr w:type="spellEnd"/>
      <w:r w:rsidRPr="00C97E7A">
        <w:t xml:space="preserve">-сеть для приемо-передатчиков </w:t>
      </w:r>
      <w:proofErr w:type="spellStart"/>
      <w:r w:rsidRPr="00C97E7A">
        <w:t>LoRa</w:t>
      </w:r>
      <w:proofErr w:type="spellEnd"/>
      <w:r w:rsidRPr="00C97E7A">
        <w:t xml:space="preserve">. </w:t>
      </w:r>
    </w:p>
    <w:p w14:paraId="0C5EEC03" w14:textId="77777777" w:rsidR="00593675" w:rsidRDefault="00C97E7A" w:rsidP="00BF3A7A">
      <w:pPr>
        <w:rPr>
          <w:b/>
        </w:rPr>
      </w:pPr>
      <w:r w:rsidRPr="00C97E7A">
        <w:t xml:space="preserve">Технология </w:t>
      </w:r>
      <w:proofErr w:type="spellStart"/>
      <w:r w:rsidRPr="00C97E7A">
        <w:t>LoRa</w:t>
      </w:r>
      <w:proofErr w:type="spellEnd"/>
      <w:r w:rsidRPr="00C97E7A">
        <w:t xml:space="preserve"> (</w:t>
      </w:r>
      <w:proofErr w:type="spellStart"/>
      <w:r w:rsidRPr="00C97E7A">
        <w:t>Long</w:t>
      </w:r>
      <w:proofErr w:type="spellEnd"/>
      <w:r w:rsidRPr="00C97E7A">
        <w:t xml:space="preserve"> </w:t>
      </w:r>
      <w:proofErr w:type="spellStart"/>
      <w:r w:rsidRPr="00C97E7A">
        <w:t>Range</w:t>
      </w:r>
      <w:proofErr w:type="spellEnd"/>
      <w:r w:rsidRPr="00C97E7A">
        <w:t xml:space="preserve">) использует запатентованную модуляцию с расширением спектра методом линейной частотной модуляции. Данная модуляция обеспечивает высокую помехоустойчивость и дальность передачи при минимальном энергопотреблении, что делает её основой большинства LPWAN-решений. </w:t>
      </w:r>
      <w:proofErr w:type="spellStart"/>
      <w:r w:rsidRPr="00C97E7A">
        <w:t>LoRaWAN</w:t>
      </w:r>
      <w:proofErr w:type="spellEnd"/>
      <w:r w:rsidRPr="00C97E7A">
        <w:t xml:space="preserve"> является стандартным протоколом сетевого уровня поверх </w:t>
      </w:r>
      <w:proofErr w:type="spellStart"/>
      <w:r w:rsidRPr="00C97E7A">
        <w:t>LoRa</w:t>
      </w:r>
      <w:proofErr w:type="spellEnd"/>
      <w:r w:rsidRPr="00C97E7A">
        <w:t xml:space="preserve">, а </w:t>
      </w:r>
      <w:proofErr w:type="spellStart"/>
      <w:r w:rsidRPr="00C97E7A">
        <w:t>Meshtastic</w:t>
      </w:r>
      <w:proofErr w:type="spellEnd"/>
      <w:r w:rsidRPr="00C97E7A">
        <w:t xml:space="preserve"> реализует поверх </w:t>
      </w:r>
      <w:proofErr w:type="spellStart"/>
      <w:r w:rsidRPr="00C97E7A">
        <w:t>LoRa</w:t>
      </w:r>
      <w:proofErr w:type="spellEnd"/>
      <w:r w:rsidRPr="00C97E7A">
        <w:t xml:space="preserve"> децентрализованную </w:t>
      </w:r>
      <w:proofErr w:type="spellStart"/>
      <w:r w:rsidRPr="00C97E7A">
        <w:t>mesh</w:t>
      </w:r>
      <w:proofErr w:type="spellEnd"/>
      <w:r w:rsidRPr="00C97E7A">
        <w:t xml:space="preserve">-маршрутизацию. </w:t>
      </w:r>
    </w:p>
    <w:p w14:paraId="043EBA95" w14:textId="77777777" w:rsidR="00BB03FB" w:rsidRDefault="00C97E7A" w:rsidP="00BF3A7A">
      <w:pPr>
        <w:rPr>
          <w:b/>
        </w:rPr>
      </w:pPr>
      <w:r w:rsidRPr="00C97E7A">
        <w:t xml:space="preserve">При разработке распределённых беспроводных систем, таких как </w:t>
      </w:r>
      <w:proofErr w:type="spellStart"/>
      <w:r w:rsidRPr="00C97E7A">
        <w:t>mesh</w:t>
      </w:r>
      <w:proofErr w:type="spellEnd"/>
      <w:r w:rsidRPr="00C97E7A">
        <w:t xml:space="preserve">-сети, ключевой задачей является корректная оценка поведения радиоканала. Экспериментальная проверка таких систем в реальных условиях требует значительных материальных и временных ресурсов: необходимо несколько физических устройств, возможность их размещения на требуемых расстояниях, а повторяемость экспериментов существенно ограничена. В связи с этим особую актуальность приобретают программные методы эмуляции физического уровня радиоканала. </w:t>
      </w:r>
    </w:p>
    <w:p w14:paraId="589DD06E" w14:textId="77777777" w:rsidR="00E2719A" w:rsidRDefault="00C97E7A" w:rsidP="00BF3A7A">
      <w:pPr>
        <w:rPr>
          <w:b/>
        </w:rPr>
      </w:pPr>
      <w:r w:rsidRPr="00C97E7A">
        <w:t xml:space="preserve">Одним из подходов является концепция </w:t>
      </w:r>
      <w:proofErr w:type="spellStart"/>
      <w:r w:rsidRPr="00C97E7A">
        <w:t>Software-in-the-Loop</w:t>
      </w:r>
      <w:proofErr w:type="spellEnd"/>
      <w:r w:rsidRPr="00C97E7A">
        <w:t xml:space="preserve"> (SITL), при которой встроенное программное обеспечение и алгоритмы выполняются на хост-компьютере путём запуска в виртуальной среде. В отличие от </w:t>
      </w:r>
      <w:proofErr w:type="spellStart"/>
      <w:r w:rsidRPr="00C97E7A">
        <w:t>Hardware-in-the-Loop</w:t>
      </w:r>
      <w:proofErr w:type="spellEnd"/>
      <w:r w:rsidRPr="00C97E7A">
        <w:t xml:space="preserve"> (HITL), где используются реальные физические компоненты, SITL позволяет эмулировать все уровни </w:t>
      </w:r>
      <w:proofErr w:type="spellStart"/>
      <w:r w:rsidRPr="00C97E7A">
        <w:t>программно</w:t>
      </w:r>
      <w:proofErr w:type="spellEnd"/>
      <w:r w:rsidRPr="00C97E7A">
        <w:t xml:space="preserve">, что снижает затраты и обеспечивает высокую </w:t>
      </w:r>
      <w:proofErr w:type="spellStart"/>
      <w:r w:rsidRPr="00C97E7A">
        <w:t>воспроизводимость</w:t>
      </w:r>
      <w:proofErr w:type="spellEnd"/>
      <w:r w:rsidRPr="00C97E7A">
        <w:t xml:space="preserve"> экспериментов.</w:t>
      </w:r>
    </w:p>
    <w:p w14:paraId="2B4626FB" w14:textId="5729EA60" w:rsidR="00F60453" w:rsidRPr="00C97E7A" w:rsidRDefault="00C97E7A" w:rsidP="00BF3A7A">
      <w:pPr>
        <w:rPr>
          <w:b/>
        </w:rPr>
      </w:pPr>
      <w:r w:rsidRPr="00C97E7A">
        <w:t xml:space="preserve">Настоящая работа посвящена разработке программного эмулятора </w:t>
      </w:r>
      <w:proofErr w:type="spellStart"/>
      <w:r w:rsidRPr="00C97E7A">
        <w:t>LoRa</w:t>
      </w:r>
      <w:proofErr w:type="spellEnd"/>
      <w:r w:rsidRPr="00C97E7A">
        <w:t xml:space="preserve"> </w:t>
      </w:r>
      <w:proofErr w:type="spellStart"/>
      <w:r w:rsidRPr="00C97E7A">
        <w:t>mesh</w:t>
      </w:r>
      <w:proofErr w:type="spellEnd"/>
      <w:r w:rsidRPr="00C97E7A">
        <w:t xml:space="preserve">-сети на базе реальной прошивки </w:t>
      </w:r>
      <w:proofErr w:type="spellStart"/>
      <w:r w:rsidRPr="00C97E7A">
        <w:t>Meshtastic</w:t>
      </w:r>
      <w:proofErr w:type="spellEnd"/>
      <w:r w:rsidRPr="00C97E7A">
        <w:t xml:space="preserve"> с применением подхода SITL. Документ включает описание физического уровня </w:t>
      </w:r>
      <w:proofErr w:type="spellStart"/>
      <w:r w:rsidRPr="00C97E7A">
        <w:t>LoRa</w:t>
      </w:r>
      <w:proofErr w:type="spellEnd"/>
      <w:r w:rsidRPr="00C97E7A">
        <w:t xml:space="preserve">, протоколов </w:t>
      </w:r>
      <w:proofErr w:type="spellStart"/>
      <w:r w:rsidRPr="00C97E7A">
        <w:t>LoRaWAN</w:t>
      </w:r>
      <w:proofErr w:type="spellEnd"/>
      <w:r w:rsidRPr="00C97E7A">
        <w:t xml:space="preserve"> </w:t>
      </w:r>
      <w:r w:rsidRPr="00C97E7A">
        <w:lastRenderedPageBreak/>
        <w:t xml:space="preserve">и </w:t>
      </w:r>
      <w:proofErr w:type="spellStart"/>
      <w:r w:rsidRPr="00C97E7A">
        <w:t>Meshtastic</w:t>
      </w:r>
      <w:proofErr w:type="spellEnd"/>
      <w:r w:rsidRPr="00C97E7A">
        <w:t>, архитектуры разработанного программного обеспечения и результатов его работы.</w:t>
      </w:r>
    </w:p>
    <w:p w14:paraId="32A07251" w14:textId="20A7FF09" w:rsidR="00D05104" w:rsidRDefault="00024C0C" w:rsidP="00D05104">
      <w:pPr>
        <w:pStyle w:val="1"/>
        <w:tabs>
          <w:tab w:val="num" w:pos="1080"/>
        </w:tabs>
      </w:pPr>
      <w:bookmarkStart w:id="3" w:name="_Toc230910443"/>
      <w:r>
        <w:lastRenderedPageBreak/>
        <w:t>Постановка задачи</w:t>
      </w:r>
      <w:bookmarkEnd w:id="3"/>
    </w:p>
    <w:p w14:paraId="67EFB2F7" w14:textId="377E27F0" w:rsidR="00024C0C" w:rsidRDefault="00A55FA6" w:rsidP="00A55FA6">
      <w:pPr>
        <w:pStyle w:val="2"/>
      </w:pPr>
      <w:bookmarkStart w:id="4" w:name="_Toc230910444"/>
      <w:r>
        <w:t>Определение задач</w:t>
      </w:r>
      <w:bookmarkEnd w:id="4"/>
    </w:p>
    <w:p w14:paraId="7DCEED90" w14:textId="67228FBC" w:rsidR="00A55FA6" w:rsidRDefault="00A55FA6" w:rsidP="00A55FA6">
      <w:r>
        <w:t xml:space="preserve">Цель работы — разработка программного </w:t>
      </w:r>
      <w:r>
        <w:rPr>
          <w:lang w:val="en-US"/>
        </w:rPr>
        <w:t>SITL</w:t>
      </w:r>
      <w:r>
        <w:t xml:space="preserve">-эмулятора полного стека </w:t>
      </w:r>
      <w:proofErr w:type="spellStart"/>
      <w:r>
        <w:rPr>
          <w:lang w:val="en-US"/>
        </w:rPr>
        <w:t>Meshtastic</w:t>
      </w:r>
      <w:proofErr w:type="spellEnd"/>
      <w:r w:rsidRPr="00A55FA6">
        <w:t xml:space="preserve">, </w:t>
      </w:r>
      <w:r w:rsidR="00725532">
        <w:t>позволяющего эмулировать поведение сети на всех уровнях без использования физических устройств.</w:t>
      </w:r>
    </w:p>
    <w:p w14:paraId="33F116E2" w14:textId="261DD7E4" w:rsidR="00A03B0F" w:rsidRDefault="00A03B0F" w:rsidP="00A55FA6">
      <w:r>
        <w:t>Для достижения цели были поставлены следующие задачи</w:t>
      </w:r>
      <w:r w:rsidRPr="00A03B0F">
        <w:t>:</w:t>
      </w:r>
    </w:p>
    <w:p w14:paraId="61F01613" w14:textId="59D1DF76" w:rsidR="00A03B0F" w:rsidRDefault="00A03B0F" w:rsidP="00A03B0F">
      <w:pPr>
        <w:pStyle w:val="af3"/>
        <w:numPr>
          <w:ilvl w:val="0"/>
          <w:numId w:val="44"/>
        </w:numPr>
      </w:pPr>
      <w:r>
        <w:t>Разработать модель канала связи</w:t>
      </w:r>
      <w:r w:rsidRPr="00A03B0F">
        <w:t xml:space="preserve">, </w:t>
      </w:r>
      <w:r>
        <w:t xml:space="preserve">реализующую распространение </w:t>
      </w:r>
      <w:r>
        <w:rPr>
          <w:lang w:val="en-US"/>
        </w:rPr>
        <w:t>IQ</w:t>
      </w:r>
      <w:r w:rsidRPr="00A03B0F">
        <w:t>-</w:t>
      </w:r>
      <w:r>
        <w:t>сигналов между виртуальными узлами с учетом затухания и шума.</w:t>
      </w:r>
    </w:p>
    <w:p w14:paraId="637699F1" w14:textId="6F9114A1" w:rsidR="0082737B" w:rsidRPr="0082737B" w:rsidRDefault="0082737B" w:rsidP="00A03B0F">
      <w:pPr>
        <w:pStyle w:val="af3"/>
        <w:numPr>
          <w:ilvl w:val="0"/>
          <w:numId w:val="44"/>
        </w:numPr>
      </w:pPr>
      <w:r>
        <w:t xml:space="preserve">Реализовать описание узлов в виде двух независимых графов обработки сигналов (путь приема и передачи) на базе 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rPr>
          <w:lang w:val="en-US"/>
        </w:rPr>
        <w:t>FutureSDR</w:t>
      </w:r>
      <w:proofErr w:type="spellEnd"/>
      <w:r w:rsidRPr="0082737B">
        <w:t>.</w:t>
      </w:r>
    </w:p>
    <w:p w14:paraId="2BD14513" w14:textId="67795F61" w:rsidR="0082737B" w:rsidRDefault="0082737B" w:rsidP="00A03B0F">
      <w:pPr>
        <w:pStyle w:val="af3"/>
        <w:numPr>
          <w:ilvl w:val="0"/>
          <w:numId w:val="44"/>
        </w:numPr>
      </w:pPr>
      <w:r>
        <w:t xml:space="preserve">Разработать механизм, связывающий узлы </w:t>
      </w:r>
      <w:proofErr w:type="spellStart"/>
      <w:r>
        <w:rPr>
          <w:lang w:val="en-US"/>
        </w:rPr>
        <w:t>FutureSDR</w:t>
      </w:r>
      <w:proofErr w:type="spellEnd"/>
      <w:r w:rsidRPr="0082737B">
        <w:t xml:space="preserve"> </w:t>
      </w:r>
      <w:r>
        <w:t xml:space="preserve">с моделью канала связи (блоки </w:t>
      </w:r>
      <w:r>
        <w:rPr>
          <w:lang w:val="en-US"/>
        </w:rPr>
        <w:t>Signal</w:t>
      </w:r>
      <w:r w:rsidRPr="0082737B">
        <w:t xml:space="preserve"> </w:t>
      </w:r>
      <w:r>
        <w:rPr>
          <w:lang w:val="en-US"/>
        </w:rPr>
        <w:t>Subscriber</w:t>
      </w:r>
      <w:r w:rsidRPr="0082737B">
        <w:t xml:space="preserve"> </w:t>
      </w:r>
      <w:r>
        <w:t xml:space="preserve">и </w:t>
      </w:r>
      <w:r>
        <w:rPr>
          <w:lang w:val="en-US"/>
        </w:rPr>
        <w:t>Signal</w:t>
      </w:r>
      <w:r w:rsidRPr="0082737B">
        <w:t xml:space="preserve"> </w:t>
      </w:r>
      <w:r>
        <w:rPr>
          <w:lang w:val="en-US"/>
        </w:rPr>
        <w:t>Publisher</w:t>
      </w:r>
      <w:r w:rsidRPr="0082737B">
        <w:t xml:space="preserve"> </w:t>
      </w:r>
      <w:r>
        <w:t xml:space="preserve">через каналы </w:t>
      </w:r>
      <w:r>
        <w:rPr>
          <w:lang w:val="en-US"/>
        </w:rPr>
        <w:t>crossbeam</w:t>
      </w:r>
      <w:r w:rsidRPr="0082737B">
        <w:t>)</w:t>
      </w:r>
    </w:p>
    <w:p w14:paraId="44672596" w14:textId="7B85EC0F" w:rsidR="00AB4A73" w:rsidRDefault="00AB4A73" w:rsidP="00AB4A73">
      <w:pPr>
        <w:pStyle w:val="af3"/>
        <w:numPr>
          <w:ilvl w:val="0"/>
          <w:numId w:val="44"/>
        </w:numPr>
      </w:pPr>
      <w:r>
        <w:t xml:space="preserve">Реализовать виртуальный драйвер для эмуляции физического интерфейса </w:t>
      </w:r>
      <w:proofErr w:type="spellStart"/>
      <w:r>
        <w:rPr>
          <w:lang w:val="en-US"/>
        </w:rPr>
        <w:t>Meshtastic</w:t>
      </w:r>
      <w:proofErr w:type="spellEnd"/>
      <w:r w:rsidRPr="00AB4A73">
        <w:t xml:space="preserve"> </w:t>
      </w:r>
    </w:p>
    <w:p w14:paraId="5BBDF1D6" w14:textId="1B082E10" w:rsidR="00CD44B3" w:rsidRDefault="00CD44B3" w:rsidP="00AB4A73">
      <w:pPr>
        <w:pStyle w:val="af3"/>
        <w:numPr>
          <w:ilvl w:val="0"/>
          <w:numId w:val="44"/>
        </w:numPr>
      </w:pPr>
      <w:r>
        <w:t>Реализовать базовый графический интерфейс для управления виртуальными узлами и конфигурацией сети.</w:t>
      </w:r>
    </w:p>
    <w:p w14:paraId="08968A37" w14:textId="77777777" w:rsidR="00615E53" w:rsidRDefault="002A423A" w:rsidP="00910D95">
      <w:r>
        <w:t>Ограничения и допущения</w:t>
      </w:r>
      <w:r w:rsidRPr="00FF788B">
        <w:t>:</w:t>
      </w:r>
      <w:r w:rsidR="00910D95">
        <w:t xml:space="preserve"> </w:t>
      </w:r>
    </w:p>
    <w:p w14:paraId="4977AF82" w14:textId="07D419E0" w:rsidR="002A423A" w:rsidRDefault="00615E53" w:rsidP="00615E53">
      <w:pPr>
        <w:ind w:left="709"/>
      </w:pPr>
      <w:r>
        <w:t>М</w:t>
      </w:r>
      <w:r w:rsidR="002A423A">
        <w:t>одель затухания — свободное пространство (</w:t>
      </w:r>
      <w:r w:rsidR="002A423A" w:rsidRPr="00910D95">
        <w:rPr>
          <w:lang w:val="en-US"/>
        </w:rPr>
        <w:t>d</w:t>
      </w:r>
      <w:r w:rsidR="00FF788B" w:rsidRPr="00910D95">
        <w:rPr>
          <w:vertAlign w:val="superscript"/>
        </w:rPr>
        <w:t>-3</w:t>
      </w:r>
      <w:r w:rsidR="00FF788B" w:rsidRPr="00FF788B">
        <w:t>)</w:t>
      </w:r>
      <w:r w:rsidR="00910D95">
        <w:t>, многолучевое распространение не моделируется.</w:t>
      </w:r>
    </w:p>
    <w:p w14:paraId="20DA5985" w14:textId="7D2F93E1" w:rsidR="00615E53" w:rsidRPr="00EB0EE0" w:rsidRDefault="00615E53">
      <w:pPr>
        <w:spacing w:line="240" w:lineRule="auto"/>
        <w:ind w:firstLine="0"/>
        <w:jc w:val="left"/>
      </w:pPr>
      <w:r w:rsidRPr="00EB0EE0">
        <w:br w:type="page"/>
      </w:r>
    </w:p>
    <w:p w14:paraId="25491ABF" w14:textId="6FBBEEEE" w:rsidR="00910D95" w:rsidRDefault="006A6877" w:rsidP="006A6877">
      <w:pPr>
        <w:pStyle w:val="1"/>
      </w:pPr>
      <w:bookmarkStart w:id="5" w:name="_Toc230910445"/>
      <w:r>
        <w:lastRenderedPageBreak/>
        <w:t>Обзорная часть</w:t>
      </w:r>
      <w:bookmarkEnd w:id="5"/>
    </w:p>
    <w:p w14:paraId="17CA2097" w14:textId="27A931F1" w:rsidR="006A6877" w:rsidRPr="006A6877" w:rsidRDefault="008B6755" w:rsidP="008B6755">
      <w:pPr>
        <w:pStyle w:val="2"/>
      </w:pPr>
      <w:bookmarkStart w:id="6" w:name="_Toc230910446"/>
      <w:r>
        <w:t xml:space="preserve">Физический уровень </w:t>
      </w:r>
      <w:proofErr w:type="spellStart"/>
      <w:r>
        <w:rPr>
          <w:lang w:val="en-US"/>
        </w:rPr>
        <w:t>LoRa</w:t>
      </w:r>
      <w:bookmarkEnd w:id="6"/>
      <w:proofErr w:type="spellEnd"/>
    </w:p>
    <w:p w14:paraId="7530067D" w14:textId="4A5B93F3" w:rsidR="00452980" w:rsidRDefault="00452980" w:rsidP="00452980">
      <w:pPr>
        <w:rPr>
          <w:iCs/>
        </w:rPr>
      </w:pPr>
      <w:bookmarkStart w:id="7" w:name="_Toc175926240"/>
      <w:bookmarkStart w:id="8" w:name="_Toc219672759"/>
      <w:r w:rsidRPr="00452980">
        <w:rPr>
          <w:iCs/>
        </w:rPr>
        <w:t xml:space="preserve">Среди множества технологий сетей дальнего радиуса действия с низким </w:t>
      </w:r>
      <w:r w:rsidR="00994AC9">
        <w:rPr>
          <w:iCs/>
        </w:rPr>
        <w:t xml:space="preserve">энергопотреблением </w:t>
      </w:r>
      <w:proofErr w:type="spellStart"/>
      <w:r w:rsidR="00994AC9">
        <w:rPr>
          <w:iCs/>
        </w:rPr>
        <w:t>LoRaWAN</w:t>
      </w:r>
      <w:proofErr w:type="spellEnd"/>
      <w:r w:rsidR="00994AC9">
        <w:rPr>
          <w:iCs/>
        </w:rPr>
        <w:t xml:space="preserve"> стал</w:t>
      </w:r>
      <w:r w:rsidRPr="00452980">
        <w:rPr>
          <w:iCs/>
        </w:rPr>
        <w:t xml:space="preserve"> одним из самых популярных и широко распространённых решений. </w:t>
      </w:r>
      <w:proofErr w:type="spellStart"/>
      <w:r w:rsidRPr="00452980">
        <w:rPr>
          <w:iCs/>
        </w:rPr>
        <w:t>LoRa</w:t>
      </w:r>
      <w:proofErr w:type="spellEnd"/>
      <w:r w:rsidRPr="00452980">
        <w:rPr>
          <w:iCs/>
        </w:rPr>
        <w:t xml:space="preserve"> является физическим уровнем технологии маломощных сетей дальнего радиуса (LPWAN).</w:t>
      </w:r>
    </w:p>
    <w:p w14:paraId="28EEF51C" w14:textId="77777777" w:rsidR="00452980" w:rsidRDefault="00452980" w:rsidP="00452980">
      <w:pPr>
        <w:rPr>
          <w:iCs/>
        </w:rPr>
      </w:pPr>
      <w:r w:rsidRPr="00452980">
        <w:rPr>
          <w:iCs/>
        </w:rPr>
        <w:t xml:space="preserve"> </w:t>
      </w:r>
      <w:proofErr w:type="spellStart"/>
      <w:r w:rsidRPr="00452980">
        <w:rPr>
          <w:iCs/>
        </w:rPr>
        <w:t>LoRa</w:t>
      </w:r>
      <w:proofErr w:type="spellEnd"/>
      <w:r w:rsidRPr="00452980">
        <w:rPr>
          <w:iCs/>
        </w:rPr>
        <w:t xml:space="preserve"> использует запатентованную модуляцию с расширением спектра методом линейной частотной модуляции (или расширение спектра с помощью </w:t>
      </w:r>
      <w:proofErr w:type="spellStart"/>
      <w:r w:rsidRPr="00452980">
        <w:rPr>
          <w:iCs/>
        </w:rPr>
        <w:t>чирпов</w:t>
      </w:r>
      <w:proofErr w:type="spellEnd"/>
      <w:r w:rsidRPr="00452980">
        <w:rPr>
          <w:iCs/>
        </w:rPr>
        <w:t xml:space="preserve">). Данная модуляция используется вместе с помехоустойчивым кодированием и перемежением. </w:t>
      </w:r>
    </w:p>
    <w:p w14:paraId="12199263" w14:textId="31947F93" w:rsidR="002D3151" w:rsidRPr="00452980" w:rsidRDefault="00452980" w:rsidP="00452980">
      <w:pPr>
        <w:rPr>
          <w:rStyle w:val="af4"/>
          <w:i w:val="0"/>
        </w:rPr>
      </w:pPr>
      <w:r w:rsidRPr="00452980">
        <w:rPr>
          <w:iCs/>
        </w:rPr>
        <w:t xml:space="preserve">Протокол </w:t>
      </w:r>
      <w:proofErr w:type="spellStart"/>
      <w:r w:rsidRPr="00452980">
        <w:rPr>
          <w:iCs/>
        </w:rPr>
        <w:t>LoRaWAN</w:t>
      </w:r>
      <w:proofErr w:type="spellEnd"/>
      <w:r w:rsidRPr="00452980">
        <w:rPr>
          <w:iCs/>
        </w:rPr>
        <w:t xml:space="preserve"> является открытым стандартом, но физический уровень, называемый </w:t>
      </w:r>
      <w:proofErr w:type="spellStart"/>
      <w:r w:rsidRPr="00452980">
        <w:rPr>
          <w:iCs/>
        </w:rPr>
        <w:t>LoRa</w:t>
      </w:r>
      <w:proofErr w:type="spellEnd"/>
      <w:r w:rsidRPr="00452980">
        <w:rPr>
          <w:iCs/>
        </w:rPr>
        <w:t>, запатентован (</w:t>
      </w:r>
      <w:proofErr w:type="spellStart"/>
      <w:r w:rsidRPr="00452980">
        <w:rPr>
          <w:iCs/>
        </w:rPr>
        <w:t>Seller</w:t>
      </w:r>
      <w:proofErr w:type="spellEnd"/>
      <w:r w:rsidRPr="00452980">
        <w:rPr>
          <w:iCs/>
        </w:rPr>
        <w:t xml:space="preserve"> &amp; </w:t>
      </w:r>
      <w:proofErr w:type="spellStart"/>
      <w:r w:rsidRPr="00452980">
        <w:rPr>
          <w:iCs/>
        </w:rPr>
        <w:t>Sornin</w:t>
      </w:r>
      <w:proofErr w:type="spellEnd"/>
      <w:r w:rsidRPr="00452980">
        <w:rPr>
          <w:iCs/>
        </w:rPr>
        <w:t xml:space="preserve"> U.S. </w:t>
      </w:r>
      <w:proofErr w:type="spellStart"/>
      <w:r w:rsidRPr="00452980">
        <w:rPr>
          <w:iCs/>
        </w:rPr>
        <w:t>Patent</w:t>
      </w:r>
      <w:proofErr w:type="spellEnd"/>
      <w:r w:rsidRPr="00452980">
        <w:rPr>
          <w:iCs/>
        </w:rPr>
        <w:t xml:space="preserve"> 9 252 834) и является собственностью компании, что послужило причиной обратного проектирования для понимания структуры кадров, кодирования и модуляции.</w:t>
      </w:r>
    </w:p>
    <w:p w14:paraId="69DF53F4" w14:textId="18106998" w:rsidR="002D3151" w:rsidRDefault="001D363F" w:rsidP="001D363F">
      <w:pPr>
        <w:pStyle w:val="3"/>
      </w:pPr>
      <w:r>
        <w:t xml:space="preserve"> </w:t>
      </w:r>
      <w:bookmarkStart w:id="9" w:name="_Toc230910447"/>
      <w:r w:rsidR="00CA18B1">
        <w:t>Модуляция с расширением спектра методом линейной частотной модуляции</w:t>
      </w:r>
      <w:bookmarkEnd w:id="9"/>
      <w:r>
        <w:t xml:space="preserve"> </w:t>
      </w:r>
    </w:p>
    <w:p w14:paraId="3CF63A70" w14:textId="77777777" w:rsidR="00AD7C24" w:rsidRDefault="00CE5AA9" w:rsidP="00CE5AA9">
      <w:proofErr w:type="spellStart"/>
      <w:r>
        <w:t>LoRa</w:t>
      </w:r>
      <w:proofErr w:type="spellEnd"/>
      <w:r>
        <w:t xml:space="preserve"> использует модуляцию, которая определяется двумя параметрами передачи: коэффициентом расширения спектра (SF) и шириной пропускания (BW). </w:t>
      </w:r>
    </w:p>
    <w:p w14:paraId="78B57783" w14:textId="77777777" w:rsidR="002F5B31" w:rsidRDefault="00AD7C24" w:rsidP="002F5B31">
      <w:r>
        <w:t>Каждый символ состоит из N = 2</w:t>
      </w:r>
      <w:r w:rsidR="00CE5AA9" w:rsidRPr="00AD7C24">
        <w:rPr>
          <w:vertAlign w:val="superscript"/>
        </w:rPr>
        <w:t>SF</w:t>
      </w:r>
      <w:r w:rsidR="00CE5AA9">
        <w:t xml:space="preserve"> чипов. Каждому значению символа s соответствует определённый циклический сдвиг начальной частоты, </w:t>
      </w:r>
    </w:p>
    <w:p w14:paraId="083BF0DA" w14:textId="1C5EB794" w:rsidR="002F5B31" w:rsidRDefault="00CE5AA9" w:rsidP="002F5B31">
      <w:pPr>
        <w:ind w:firstLine="0"/>
      </w:pPr>
      <w:r>
        <w:t xml:space="preserve">где s </w:t>
      </w:r>
      <w:r>
        <w:rPr>
          <w:rFonts w:ascii="Cambria Math" w:hAnsi="Cambria Math" w:cs="Cambria Math"/>
        </w:rPr>
        <w:t>∈</w:t>
      </w:r>
      <w:r>
        <w:t xml:space="preserve"> {0, ..., N}. </w:t>
      </w:r>
    </w:p>
    <w:p w14:paraId="4D5A158B" w14:textId="3DFEE483" w:rsidR="00CE5AA9" w:rsidRPr="00EB0EE0" w:rsidRDefault="00CE5AA9" w:rsidP="002F5B31">
      <w:pPr>
        <w:rPr>
          <w:sz w:val="30"/>
        </w:rPr>
      </w:pPr>
      <w:r>
        <w:t>Время передачи одного символа</w:t>
      </w:r>
      <w:r w:rsidR="002F5B31" w:rsidRPr="00EB0EE0">
        <w:rPr>
          <w:sz w:val="30"/>
        </w:rPr>
        <w:t>:</w:t>
      </w:r>
    </w:p>
    <w:p w14:paraId="76914E01" w14:textId="1D73D88A" w:rsidR="002B02EC" w:rsidRPr="00EB165C" w:rsidRDefault="008B0B1C" w:rsidP="00EB165C">
      <w:pPr>
        <w:jc w:val="center"/>
        <w:rPr>
          <w:sz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BW</m:t>
              </m:r>
            </m:den>
          </m:f>
        </m:oMath>
      </m:oMathPara>
    </w:p>
    <w:p w14:paraId="003BF979" w14:textId="77777777" w:rsidR="00CC33BA" w:rsidRDefault="00D7688C" w:rsidP="002F5B31">
      <w:r>
        <w:t xml:space="preserve">Символ кодируется как </w:t>
      </w:r>
      <w:proofErr w:type="spellStart"/>
      <w:r>
        <w:t>chirp</w:t>
      </w:r>
      <w:proofErr w:type="spellEnd"/>
      <w:r>
        <w:t xml:space="preserve">-сигнал, в котором частота линейно нарастает от –BW/2 до +BW/2 за время </w:t>
      </w:r>
      <w:proofErr w:type="spellStart"/>
      <w:r>
        <w:t>Ts</w:t>
      </w:r>
      <w:proofErr w:type="spellEnd"/>
      <w:r>
        <w:t xml:space="preserve">, после чего циклически повторяется. Циклический сдвиг, соответствующий значению символа s, определяет начальную частоту </w:t>
      </w:r>
      <w:proofErr w:type="spellStart"/>
      <w:r>
        <w:t>chirp</w:t>
      </w:r>
      <w:proofErr w:type="spellEnd"/>
      <w:r>
        <w:t xml:space="preserve">-а. </w:t>
      </w:r>
    </w:p>
    <w:p w14:paraId="2ED5F6A7" w14:textId="77777777" w:rsidR="00CC33BA" w:rsidRDefault="00CC33BA" w:rsidP="00CC33BA"/>
    <w:p w14:paraId="3F4CC2EC" w14:textId="13CA64F0" w:rsidR="00EB165C" w:rsidRDefault="00D7688C" w:rsidP="00CC33BA">
      <w:r>
        <w:t xml:space="preserve">На приёмной стороне для демодуляции применяется операция умножения принятого сигнала на </w:t>
      </w:r>
      <w:proofErr w:type="spellStart"/>
      <w:r>
        <w:t>down-chirp</w:t>
      </w:r>
      <w:proofErr w:type="spellEnd"/>
      <w:r>
        <w:t xml:space="preserve"> с последующим FFT — пик FFT соответствует номеру символа</w:t>
      </w:r>
      <w:r w:rsidR="00E76AA4">
        <w:t>.</w:t>
      </w:r>
    </w:p>
    <w:p w14:paraId="2ADA8707" w14:textId="05728FCD" w:rsidR="00764201" w:rsidRDefault="00764201" w:rsidP="00764201">
      <w:pPr>
        <w:ind w:firstLine="0"/>
        <w:jc w:val="center"/>
        <w:rPr>
          <w:sz w:val="30"/>
        </w:rPr>
      </w:pPr>
      <w:r>
        <w:rPr>
          <w:noProof/>
          <w:lang w:val="en-US" w:eastAsia="en-US"/>
        </w:rPr>
        <w:drawing>
          <wp:inline distT="0" distB="0" distL="0" distR="0" wp14:anchorId="0E2339AF" wp14:editId="786895AF">
            <wp:extent cx="3917920" cy="1913226"/>
            <wp:effectExtent l="0" t="0" r="0" b="0"/>
            <wp:docPr id="1944223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236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20" cy="191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5BCE" w14:textId="246BE529" w:rsidR="00764201" w:rsidRDefault="00764201" w:rsidP="00764201">
      <w:pPr>
        <w:ind w:firstLine="0"/>
        <w:jc w:val="center"/>
        <w:rPr>
          <w:szCs w:val="28"/>
        </w:rPr>
      </w:pPr>
      <w:r>
        <w:rPr>
          <w:sz w:val="30"/>
        </w:rPr>
        <w:t xml:space="preserve">Рисунок 2.1 — </w:t>
      </w:r>
      <w:r w:rsidRPr="3DAFE9A1">
        <w:rPr>
          <w:szCs w:val="28"/>
        </w:rPr>
        <w:t xml:space="preserve">Спектрограмма c границами символов </w:t>
      </w:r>
      <w:proofErr w:type="spellStart"/>
      <w:r w:rsidRPr="3DAFE9A1">
        <w:rPr>
          <w:szCs w:val="28"/>
        </w:rPr>
        <w:t>LoRa</w:t>
      </w:r>
      <w:proofErr w:type="spellEnd"/>
    </w:p>
    <w:p w14:paraId="0F76AC81" w14:textId="6A966FC2" w:rsidR="00154863" w:rsidRDefault="00721CDB" w:rsidP="00F61910">
      <w:pPr>
        <w:ind w:firstLine="0"/>
        <w:rPr>
          <w:bCs/>
          <w:szCs w:val="28"/>
        </w:rPr>
      </w:pPr>
      <w:r>
        <w:rPr>
          <w:bCs/>
          <w:szCs w:val="28"/>
        </w:rPr>
        <w:t xml:space="preserve">Ключевые свойства </w:t>
      </w:r>
      <w:r>
        <w:rPr>
          <w:bCs/>
          <w:szCs w:val="28"/>
          <w:lang w:val="en-US"/>
        </w:rPr>
        <w:t>CSS</w:t>
      </w:r>
      <w:r w:rsidRPr="00721CDB">
        <w:rPr>
          <w:bCs/>
          <w:szCs w:val="28"/>
        </w:rPr>
        <w:t>-</w:t>
      </w:r>
      <w:r>
        <w:rPr>
          <w:bCs/>
          <w:szCs w:val="28"/>
        </w:rPr>
        <w:t>модуляции</w:t>
      </w:r>
      <w:r w:rsidRPr="00721CDB">
        <w:rPr>
          <w:bCs/>
          <w:szCs w:val="28"/>
        </w:rPr>
        <w:t>:</w:t>
      </w:r>
    </w:p>
    <w:p w14:paraId="74459156" w14:textId="77777777" w:rsidR="006979C8" w:rsidRDefault="00E4096E" w:rsidP="00721CDB">
      <w:pPr>
        <w:ind w:firstLine="0"/>
      </w:pPr>
      <w:r>
        <w:rPr>
          <w:sz w:val="30"/>
        </w:rPr>
        <w:tab/>
      </w:r>
      <w:r w:rsidR="00016465">
        <w:t xml:space="preserve">Устойчивость к допплеровскому сдвигу: частотный сдвиг сигнала проявляется как временной сдвиг в демодуляторе, который компенсируется алгоритмом синхронизации. </w:t>
      </w:r>
    </w:p>
    <w:p w14:paraId="4221E5C9" w14:textId="0BFB1587" w:rsidR="006979C8" w:rsidRDefault="00016465" w:rsidP="006979C8">
      <w:r>
        <w:t xml:space="preserve">Устойчивость к многолучевому распространению: расширение спектра снижает влияние интерференции от отражений. </w:t>
      </w:r>
    </w:p>
    <w:p w14:paraId="3A758781" w14:textId="77777777" w:rsidR="00303462" w:rsidRDefault="00303462" w:rsidP="006979C8"/>
    <w:p w14:paraId="47293FCF" w14:textId="00A61A3A" w:rsidR="0009484B" w:rsidRDefault="0009484B" w:rsidP="0009484B">
      <w:pPr>
        <w:pStyle w:val="3"/>
        <w:rPr>
          <w:lang w:val="en-US"/>
        </w:rPr>
      </w:pPr>
      <w:bookmarkStart w:id="10" w:name="_Toc230910448"/>
      <w:r>
        <w:t xml:space="preserve">Структура </w:t>
      </w:r>
      <w:r w:rsidR="00D97640">
        <w:t>кадра</w:t>
      </w:r>
      <w:r w:rsidR="00165521">
        <w:t xml:space="preserve"> </w:t>
      </w:r>
      <w:proofErr w:type="spellStart"/>
      <w:r w:rsidR="00165521">
        <w:rPr>
          <w:lang w:val="en-US"/>
        </w:rPr>
        <w:t>LoRa</w:t>
      </w:r>
      <w:bookmarkEnd w:id="10"/>
      <w:proofErr w:type="spellEnd"/>
    </w:p>
    <w:p w14:paraId="19553B40" w14:textId="0C8E187D" w:rsidR="001447C6" w:rsidRDefault="001447C6" w:rsidP="001447C6">
      <w:pPr>
        <w:ind w:firstLine="708"/>
        <w:rPr>
          <w:szCs w:val="28"/>
        </w:rPr>
      </w:pPr>
      <w:r w:rsidRPr="3DAFE9A1">
        <w:rPr>
          <w:szCs w:val="28"/>
        </w:rPr>
        <w:t xml:space="preserve">Существуют два вида фрейма, </w:t>
      </w:r>
      <w:proofErr w:type="spellStart"/>
      <w:r w:rsidRPr="3DAFE9A1">
        <w:rPr>
          <w:szCs w:val="28"/>
        </w:rPr>
        <w:t>explicit</w:t>
      </w:r>
      <w:proofErr w:type="spellEnd"/>
      <w:r w:rsidRPr="3DAFE9A1">
        <w:rPr>
          <w:szCs w:val="28"/>
        </w:rPr>
        <w:t xml:space="preserve"> и </w:t>
      </w:r>
      <w:proofErr w:type="spellStart"/>
      <w:r w:rsidRPr="3DAFE9A1">
        <w:rPr>
          <w:szCs w:val="28"/>
        </w:rPr>
        <w:t>implicit</w:t>
      </w:r>
      <w:proofErr w:type="spellEnd"/>
      <w:r w:rsidRPr="3DAFE9A1">
        <w:rPr>
          <w:szCs w:val="28"/>
        </w:rPr>
        <w:t xml:space="preserve">. Отличие в наличие заголовка, который </w:t>
      </w:r>
      <w:r w:rsidR="003E471A">
        <w:rPr>
          <w:szCs w:val="28"/>
        </w:rPr>
        <w:t>присутствует</w:t>
      </w:r>
      <w:r w:rsidR="00455DF0">
        <w:rPr>
          <w:szCs w:val="28"/>
        </w:rPr>
        <w:t xml:space="preserve"> только в </w:t>
      </w:r>
      <w:proofErr w:type="spellStart"/>
      <w:r w:rsidR="00455DF0">
        <w:rPr>
          <w:szCs w:val="28"/>
        </w:rPr>
        <w:t>explicit</w:t>
      </w:r>
      <w:proofErr w:type="spellEnd"/>
      <w:r w:rsidR="00455DF0">
        <w:rPr>
          <w:szCs w:val="28"/>
        </w:rPr>
        <w:t>-</w:t>
      </w:r>
      <w:r w:rsidRPr="3DAFE9A1">
        <w:rPr>
          <w:szCs w:val="28"/>
        </w:rPr>
        <w:t xml:space="preserve">кадрах. Через заголовок кадр задает скорость помехоустойчивого кодирования (CR 4/5, 4/6, 4/7, 4/8) и наличие 2 байт контрольной суммы (CRC) в конце кадра. </w:t>
      </w:r>
    </w:p>
    <w:p w14:paraId="75CEBD18" w14:textId="3F31F8FD" w:rsidR="006E50D7" w:rsidRDefault="001447C6" w:rsidP="001447C6">
      <w:pPr>
        <w:ind w:firstLine="708"/>
        <w:rPr>
          <w:szCs w:val="28"/>
        </w:rPr>
      </w:pPr>
      <w:r w:rsidRPr="3DAFE9A1">
        <w:rPr>
          <w:szCs w:val="28"/>
        </w:rPr>
        <w:t xml:space="preserve">Кадр состоит из преамбулы, заголовка (только для </w:t>
      </w:r>
      <w:proofErr w:type="spellStart"/>
      <w:r w:rsidRPr="3DAFE9A1">
        <w:rPr>
          <w:szCs w:val="28"/>
        </w:rPr>
        <w:t>explicit</w:t>
      </w:r>
      <w:proofErr w:type="spellEnd"/>
      <w:r w:rsidRPr="3DAFE9A1">
        <w:rPr>
          <w:szCs w:val="28"/>
        </w:rPr>
        <w:t xml:space="preserve">), полезной нагрузки и контрольной суммы. (Рисунок </w:t>
      </w:r>
      <w:r w:rsidR="00324970">
        <w:rPr>
          <w:szCs w:val="28"/>
        </w:rPr>
        <w:t>2.2</w:t>
      </w:r>
      <w:r w:rsidRPr="3DAFE9A1">
        <w:rPr>
          <w:szCs w:val="28"/>
        </w:rPr>
        <w:t>)</w:t>
      </w:r>
    </w:p>
    <w:p w14:paraId="3B87E12B" w14:textId="77777777" w:rsidR="006E50D7" w:rsidRDefault="006E50D7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FCEB0A0" w14:textId="4EAF8EB0" w:rsidR="001447C6" w:rsidRDefault="001447C6" w:rsidP="001447C6">
      <w:pPr>
        <w:ind w:firstLine="708"/>
        <w:rPr>
          <w:szCs w:val="28"/>
        </w:rPr>
      </w:pPr>
    </w:p>
    <w:p w14:paraId="4001D300" w14:textId="77777777" w:rsidR="006E50D7" w:rsidRDefault="006E50D7" w:rsidP="001447C6">
      <w:pPr>
        <w:ind w:firstLine="708"/>
        <w:rPr>
          <w:szCs w:val="28"/>
        </w:rPr>
      </w:pPr>
    </w:p>
    <w:p w14:paraId="5122DC5C" w14:textId="7398B631" w:rsidR="008071B7" w:rsidRDefault="00F1369D" w:rsidP="003E471A">
      <w:pPr>
        <w:ind w:firstLine="708"/>
        <w:jc w:val="center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44926BBD" wp14:editId="68E53F42">
            <wp:extent cx="5785186" cy="1626781"/>
            <wp:effectExtent l="0" t="0" r="6350" b="0"/>
            <wp:docPr id="280314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855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113" cy="16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D21F" w14:textId="77777777" w:rsidR="00CF3D37" w:rsidRPr="00CF3D37" w:rsidRDefault="00CF3D37" w:rsidP="00CF3D37">
      <w:pPr>
        <w:rPr>
          <w:lang w:val="en-US"/>
        </w:rPr>
      </w:pPr>
    </w:p>
    <w:p w14:paraId="036B2D34" w14:textId="6A64B200" w:rsidR="00C21CBC" w:rsidRPr="00AD74BA" w:rsidRDefault="00C21CBC" w:rsidP="00C21CBC">
      <w:pPr>
        <w:ind w:firstLine="708"/>
        <w:jc w:val="center"/>
        <w:rPr>
          <w:szCs w:val="28"/>
          <w:lang w:val="en-US"/>
        </w:rPr>
      </w:pPr>
      <w:r w:rsidRPr="4540D2EE">
        <w:rPr>
          <w:szCs w:val="28"/>
        </w:rPr>
        <w:t>Рисунок</w:t>
      </w:r>
      <w:r w:rsidRPr="00AD74BA">
        <w:rPr>
          <w:szCs w:val="28"/>
          <w:lang w:val="en-US"/>
        </w:rPr>
        <w:t xml:space="preserve"> </w:t>
      </w:r>
      <w:r w:rsidR="00AD74BA" w:rsidRPr="00AD74BA">
        <w:rPr>
          <w:szCs w:val="28"/>
          <w:lang w:val="en-US"/>
        </w:rPr>
        <w:t>2.</w:t>
      </w:r>
      <w:r w:rsidR="00AD74BA">
        <w:rPr>
          <w:szCs w:val="28"/>
        </w:rPr>
        <w:t>2</w:t>
      </w:r>
      <w:r w:rsidRPr="00AD74BA">
        <w:rPr>
          <w:szCs w:val="28"/>
          <w:lang w:val="en-US"/>
        </w:rPr>
        <w:t xml:space="preserve"> — </w:t>
      </w:r>
      <w:r w:rsidRPr="3DAFE9A1">
        <w:rPr>
          <w:szCs w:val="28"/>
        </w:rPr>
        <w:t>структура</w:t>
      </w:r>
      <w:r w:rsidRPr="00AD74BA">
        <w:rPr>
          <w:szCs w:val="28"/>
          <w:lang w:val="en-US"/>
        </w:rPr>
        <w:t xml:space="preserve"> </w:t>
      </w:r>
      <w:r w:rsidRPr="3DAFE9A1">
        <w:rPr>
          <w:szCs w:val="28"/>
        </w:rPr>
        <w:t>кадра</w:t>
      </w:r>
      <w:r w:rsidRPr="00AD74BA">
        <w:rPr>
          <w:szCs w:val="28"/>
          <w:lang w:val="en-US"/>
        </w:rPr>
        <w:t xml:space="preserve"> </w:t>
      </w:r>
      <w:proofErr w:type="spellStart"/>
      <w:r w:rsidRPr="00AD74BA">
        <w:rPr>
          <w:szCs w:val="28"/>
          <w:lang w:val="en-US"/>
        </w:rPr>
        <w:t>LoRa</w:t>
      </w:r>
      <w:proofErr w:type="spellEnd"/>
    </w:p>
    <w:p w14:paraId="65689A5C" w14:textId="16644905" w:rsidR="00E549EB" w:rsidRDefault="00E549EB" w:rsidP="009D42E6">
      <w:pPr>
        <w:rPr>
          <w:lang w:val="en-US"/>
        </w:rPr>
      </w:pPr>
    </w:p>
    <w:p w14:paraId="20520F13" w14:textId="50B6A152" w:rsidR="00870DDD" w:rsidRDefault="0085104B" w:rsidP="00C57369">
      <w:pPr>
        <w:ind w:left="708" w:firstLine="0"/>
        <w:jc w:val="center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78E6109" wp14:editId="44EBEAD6">
            <wp:extent cx="4533925" cy="4518837"/>
            <wp:effectExtent l="0" t="0" r="0" b="0"/>
            <wp:docPr id="790477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772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06" cy="45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9910" w14:textId="77777777" w:rsidR="000350AF" w:rsidRPr="00AD74BA" w:rsidRDefault="000350AF" w:rsidP="00C57369">
      <w:pPr>
        <w:ind w:left="708" w:firstLine="0"/>
        <w:jc w:val="center"/>
        <w:rPr>
          <w:lang w:val="en-US"/>
        </w:rPr>
      </w:pPr>
    </w:p>
    <w:p w14:paraId="415D054D" w14:textId="16A2A70B" w:rsidR="00311204" w:rsidRDefault="0021027B" w:rsidP="0021027B">
      <w:pPr>
        <w:jc w:val="center"/>
        <w:rPr>
          <w:szCs w:val="28"/>
        </w:rPr>
      </w:pPr>
      <w:r w:rsidRPr="3DAFE9A1">
        <w:rPr>
          <w:szCs w:val="28"/>
        </w:rPr>
        <w:t>Рисунок 2</w:t>
      </w:r>
      <w:r w:rsidR="00127C06">
        <w:rPr>
          <w:szCs w:val="28"/>
        </w:rPr>
        <w:t>.3</w:t>
      </w:r>
      <w:r w:rsidRPr="3DAFE9A1">
        <w:rPr>
          <w:szCs w:val="28"/>
        </w:rPr>
        <w:t xml:space="preserve"> — структура кодирования, взбалтывания и перемежения в кадре </w:t>
      </w:r>
      <w:proofErr w:type="spellStart"/>
      <w:r w:rsidRPr="3DAFE9A1">
        <w:rPr>
          <w:szCs w:val="28"/>
        </w:rPr>
        <w:t>LoRa</w:t>
      </w:r>
      <w:proofErr w:type="spellEnd"/>
    </w:p>
    <w:p w14:paraId="756E1C33" w14:textId="77777777" w:rsidR="000350AF" w:rsidRPr="00EB0EE0" w:rsidRDefault="00311204" w:rsidP="000350AF">
      <w:pPr>
        <w:pStyle w:val="3"/>
        <w:rPr>
          <w:lang w:val="en-US"/>
        </w:rPr>
      </w:pPr>
      <w:r>
        <w:rPr>
          <w:szCs w:val="28"/>
        </w:rPr>
        <w:br w:type="page"/>
      </w:r>
      <w:bookmarkStart w:id="11" w:name="_Toc230910449"/>
      <w:r w:rsidR="000350AF">
        <w:lastRenderedPageBreak/>
        <w:t>Взбалтывание</w:t>
      </w:r>
      <w:bookmarkEnd w:id="11"/>
    </w:p>
    <w:p w14:paraId="69E2F3F3" w14:textId="77777777" w:rsidR="006E7EF1" w:rsidRDefault="006E7EF1" w:rsidP="006E7EF1">
      <w:pPr>
        <w:ind w:firstLine="708"/>
        <w:rPr>
          <w:szCs w:val="28"/>
        </w:rPr>
      </w:pPr>
      <w:r w:rsidRPr="3DAFE9A1">
        <w:rPr>
          <w:szCs w:val="28"/>
        </w:rPr>
        <w:t xml:space="preserve">Операция взбалтывания </w:t>
      </w:r>
      <w:proofErr w:type="spellStart"/>
      <w:r w:rsidRPr="3DAFE9A1">
        <w:rPr>
          <w:szCs w:val="28"/>
        </w:rPr>
        <w:t>рандомизируют</w:t>
      </w:r>
      <w:proofErr w:type="spellEnd"/>
      <w:r w:rsidRPr="3DAFE9A1">
        <w:rPr>
          <w:szCs w:val="28"/>
        </w:rPr>
        <w:t xml:space="preserve"> битовые последовательности и уменьшают вероятность появления длинных серий единиц или нулей на основе операции суммы по модулю 2, для предотвращения проблем при передаче данных. Взбалтывается только полезная нагрузка (Рисунок 2).</w:t>
      </w:r>
    </w:p>
    <w:p w14:paraId="42B598E7" w14:textId="77777777" w:rsidR="006E7EF1" w:rsidRDefault="006E7EF1" w:rsidP="006E7EF1">
      <w:pPr>
        <w:ind w:firstLine="708"/>
        <w:rPr>
          <w:szCs w:val="28"/>
        </w:rPr>
      </w:pPr>
      <w:r w:rsidRPr="3DAFE9A1">
        <w:rPr>
          <w:szCs w:val="28"/>
        </w:rPr>
        <w:t xml:space="preserve">Псевдослучайная последовательность сгенерирована регистром сдвига с линейной обратной связью. </w:t>
      </w:r>
    </w:p>
    <w:p w14:paraId="4BB7B7C6" w14:textId="68176B52" w:rsidR="006E7EF1" w:rsidRDefault="006E7EF1" w:rsidP="006E7EF1">
      <w:pPr>
        <w:ind w:firstLine="708"/>
      </w:pPr>
      <w:r w:rsidRPr="3DAFE9A1">
        <w:rPr>
          <w:szCs w:val="28"/>
        </w:rPr>
        <w:t xml:space="preserve">Полином обратной связи: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</m:t>
        </m:r>
      </m:oMath>
    </w:p>
    <w:p w14:paraId="657D0BFE" w14:textId="215E5FA7" w:rsidR="0009710E" w:rsidRDefault="003C01B7" w:rsidP="00DD5F14">
      <w:pPr>
        <w:ind w:firstLine="708"/>
        <w:jc w:val="center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9F35400" wp14:editId="06EA8D33">
            <wp:extent cx="4399158" cy="2943379"/>
            <wp:effectExtent l="0" t="0" r="0" b="0"/>
            <wp:docPr id="78598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2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158" cy="294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FC56" w14:textId="0E385BEA" w:rsidR="00806670" w:rsidRDefault="00CF27AF" w:rsidP="00806670">
      <w:pPr>
        <w:ind w:firstLine="708"/>
        <w:jc w:val="center"/>
        <w:rPr>
          <w:szCs w:val="28"/>
        </w:rPr>
      </w:pPr>
      <w:r>
        <w:rPr>
          <w:szCs w:val="28"/>
        </w:rPr>
        <w:t>Рисунок 2.4</w:t>
      </w:r>
      <w:r w:rsidR="00806670" w:rsidRPr="3DAFE9A1">
        <w:rPr>
          <w:szCs w:val="28"/>
        </w:rPr>
        <w:t xml:space="preserve"> — Функциональная схема сбалтывания для одного байта данных</w:t>
      </w:r>
    </w:p>
    <w:p w14:paraId="3C885F9C" w14:textId="59A98889" w:rsidR="00A22415" w:rsidRDefault="009A6494" w:rsidP="009A6494">
      <w:pPr>
        <w:pStyle w:val="3"/>
      </w:pPr>
      <w:r>
        <w:t xml:space="preserve"> </w:t>
      </w:r>
      <w:bookmarkStart w:id="12" w:name="_Toc230910450"/>
      <w:r>
        <w:t>Заголовок</w:t>
      </w:r>
      <w:bookmarkEnd w:id="12"/>
      <w:r>
        <w:t xml:space="preserve"> </w:t>
      </w:r>
    </w:p>
    <w:p w14:paraId="546FEF8B" w14:textId="77777777" w:rsidR="00897CF2" w:rsidRDefault="00897CF2" w:rsidP="00897CF2">
      <w:pPr>
        <w:ind w:firstLine="708"/>
        <w:rPr>
          <w:szCs w:val="28"/>
        </w:rPr>
      </w:pPr>
      <w:r w:rsidRPr="3DAFE9A1">
        <w:rPr>
          <w:szCs w:val="28"/>
        </w:rPr>
        <w:t xml:space="preserve">Заголовок используется для передачи информации, которая необходима для декодирования кадра. Состоит из длины полезной нагрузки, наличия CRC для полезной нагрузки, скорость кодирования и контрольной суммы для заголовка. </w:t>
      </w:r>
    </w:p>
    <w:p w14:paraId="39382B15" w14:textId="77777777" w:rsidR="00310604" w:rsidRDefault="00310604" w:rsidP="00310604">
      <w:pPr>
        <w:ind w:firstLine="708"/>
        <w:jc w:val="center"/>
        <w:rPr>
          <w:szCs w:val="2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ABAE697" wp14:editId="7F2D1A60">
            <wp:extent cx="2019582" cy="2267266"/>
            <wp:effectExtent l="0" t="0" r="0" b="0"/>
            <wp:docPr id="1018012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20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AFE9A1">
        <w:rPr>
          <w:szCs w:val="28"/>
        </w:rPr>
        <w:t xml:space="preserve"> </w:t>
      </w:r>
    </w:p>
    <w:p w14:paraId="3AD9A5D0" w14:textId="10C8E2A5" w:rsidR="00310604" w:rsidRDefault="00B8692F" w:rsidP="00310604">
      <w:pPr>
        <w:ind w:firstLine="708"/>
        <w:jc w:val="center"/>
        <w:rPr>
          <w:szCs w:val="28"/>
        </w:rPr>
      </w:pPr>
      <w:r>
        <w:rPr>
          <w:szCs w:val="28"/>
        </w:rPr>
        <w:t>Рисунок 2.5</w:t>
      </w:r>
      <w:r w:rsidR="00310604" w:rsidRPr="3DAFE9A1">
        <w:rPr>
          <w:szCs w:val="28"/>
        </w:rPr>
        <w:t xml:space="preserve"> — Структура заголовка кадра </w:t>
      </w:r>
      <w:proofErr w:type="spellStart"/>
      <w:r w:rsidR="00310604" w:rsidRPr="3DAFE9A1">
        <w:rPr>
          <w:szCs w:val="28"/>
        </w:rPr>
        <w:t>LoRa</w:t>
      </w:r>
      <w:proofErr w:type="spellEnd"/>
      <w:r w:rsidR="00310604" w:rsidRPr="3DAFE9A1">
        <w:rPr>
          <w:szCs w:val="28"/>
        </w:rPr>
        <w:t xml:space="preserve"> </w:t>
      </w:r>
      <w:proofErr w:type="gramStart"/>
      <w:r w:rsidR="00310604" w:rsidRPr="3DAFE9A1">
        <w:rPr>
          <w:szCs w:val="28"/>
        </w:rPr>
        <w:t>( L</w:t>
      </w:r>
      <w:proofErr w:type="gramEnd"/>
      <w:r w:rsidR="00310604" w:rsidRPr="3DAFE9A1">
        <w:rPr>
          <w:szCs w:val="28"/>
        </w:rPr>
        <w:t xml:space="preserve"> - байт для длины полезной нагрузки, C - используется ли CRC, P - скорость кодирования,   H - CRC для заголовка)</w:t>
      </w:r>
    </w:p>
    <w:p w14:paraId="57E7E69B" w14:textId="1B444A72" w:rsidR="009A6494" w:rsidRDefault="009A6494" w:rsidP="009A6494"/>
    <w:p w14:paraId="174CA0F4" w14:textId="658AAFE4" w:rsidR="00960654" w:rsidRPr="00E90E3D" w:rsidRDefault="008D548E" w:rsidP="00C123BA">
      <w:pPr>
        <w:ind w:firstLine="708"/>
        <w:rPr>
          <w:szCs w:val="28"/>
        </w:rPr>
      </w:pPr>
      <w:r w:rsidRPr="008D548E">
        <w:t>CRC заголовка вычисляется по формуле:</w:t>
      </w:r>
      <w:r w:rsidR="0067638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CRC</m:t>
            </m:r>
          </m:sub>
        </m:sSub>
        <m:r>
          <w:rPr>
            <w:rFonts w:ascii="Cambria Math" w:hAnsi="Cambria Math"/>
          </w:rPr>
          <m:t>=G⋅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</m:oMath>
      <w:r w:rsidR="00C123BA">
        <w:rPr>
          <w:szCs w:val="28"/>
        </w:rPr>
        <w:t xml:space="preserve">, </w:t>
      </w:r>
      <w:r w:rsidR="00960654" w:rsidRPr="3DAFE9A1">
        <w:rPr>
          <w:szCs w:val="28"/>
        </w:rPr>
        <w:t xml:space="preserve">где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 , 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 , … , C </m:t>
            </m:r>
          </m:e>
        </m:d>
      </m:oMath>
      <w:r w:rsidR="00960654" w:rsidRPr="3DAFE9A1">
        <w:rPr>
          <w:szCs w:val="28"/>
        </w:rPr>
        <w:t xml:space="preserve"> является вектором битов</w:t>
      </w:r>
      <w:r w:rsidR="00690F7C" w:rsidRPr="00690F7C">
        <w:rPr>
          <w:szCs w:val="28"/>
        </w:rPr>
        <w:t xml:space="preserve">, </w:t>
      </w:r>
      <w:r w:rsidR="00690F7C" w:rsidRPr="3DAFE9A1">
        <w:rPr>
          <w:szCs w:val="28"/>
        </w:rPr>
        <w:t>G генераторной матрицей</w:t>
      </w:r>
      <w:r w:rsidR="00E90E3D" w:rsidRPr="00E90E3D">
        <w:rPr>
          <w:szCs w:val="28"/>
        </w:rPr>
        <w:t>:</w:t>
      </w:r>
    </w:p>
    <w:p w14:paraId="25E8C0EC" w14:textId="35AD862F" w:rsidR="00C74AA7" w:rsidRPr="00612652" w:rsidRDefault="00BA1F7D" w:rsidP="009A6494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D017AEF" w14:textId="4D74EAE2" w:rsidR="00612652" w:rsidRDefault="00612652" w:rsidP="00612652">
      <w:pPr>
        <w:pStyle w:val="3"/>
      </w:pPr>
      <w:bookmarkStart w:id="13" w:name="_Toc230910451"/>
      <w:r>
        <w:t>Перемежение</w:t>
      </w:r>
      <w:bookmarkEnd w:id="13"/>
    </w:p>
    <w:p w14:paraId="0E865230" w14:textId="77777777" w:rsidR="003C1580" w:rsidRDefault="003C1580" w:rsidP="003C1580">
      <w:pPr>
        <w:ind w:firstLine="708"/>
        <w:rPr>
          <w:szCs w:val="28"/>
        </w:rPr>
      </w:pPr>
      <w:r w:rsidRPr="3DAFE9A1">
        <w:rPr>
          <w:szCs w:val="28"/>
        </w:rPr>
        <w:t xml:space="preserve">Перемежение используется для распределения битов кодового слова для улучшения возможности исправления ошибок кода. </w:t>
      </w:r>
    </w:p>
    <w:p w14:paraId="129B3A95" w14:textId="77777777" w:rsidR="008F4DCC" w:rsidRDefault="003C1580" w:rsidP="003C1580">
      <w:pPr>
        <w:ind w:firstLine="708"/>
        <w:rPr>
          <w:szCs w:val="28"/>
        </w:rPr>
      </w:pPr>
      <w:r w:rsidRPr="3DAFE9A1">
        <w:rPr>
          <w:szCs w:val="28"/>
        </w:rPr>
        <w:t xml:space="preserve">Размер блока </w:t>
      </w:r>
      <w:proofErr w:type="spellStart"/>
      <w:r w:rsidRPr="3DAFE9A1">
        <w:rPr>
          <w:szCs w:val="28"/>
        </w:rPr>
        <w:t>перемежителя</w:t>
      </w:r>
      <w:proofErr w:type="spellEnd"/>
      <w:r w:rsidRPr="3DAFE9A1">
        <w:rPr>
          <w:szCs w:val="28"/>
        </w:rPr>
        <w:t xml:space="preserve"> задается количеством битов в кодовом слове </w:t>
      </w:r>
    </w:p>
    <w:p w14:paraId="520BB7E7" w14:textId="626D351B" w:rsidR="003C1580" w:rsidRDefault="003C1580" w:rsidP="008F4DCC">
      <w:pPr>
        <w:ind w:firstLine="0"/>
        <w:rPr>
          <w:szCs w:val="28"/>
        </w:rPr>
      </w:pPr>
      <w:r w:rsidRPr="3DAFE9A1">
        <w:rPr>
          <w:szCs w:val="28"/>
        </w:rPr>
        <w:t>4 + P, где P количество битов четности, и используемом коэффициентом расширения спектра (SF).</w:t>
      </w:r>
    </w:p>
    <w:p w14:paraId="269B092A" w14:textId="77777777" w:rsidR="003C1580" w:rsidRDefault="003C1580" w:rsidP="003C1580">
      <w:pPr>
        <w:ind w:firstLine="708"/>
        <w:rPr>
          <w:szCs w:val="28"/>
        </w:rPr>
      </w:pPr>
      <w:proofErr w:type="spellStart"/>
      <w:r w:rsidRPr="3DAFE9A1">
        <w:rPr>
          <w:szCs w:val="28"/>
        </w:rPr>
        <w:t>Перемежитель</w:t>
      </w:r>
      <w:proofErr w:type="spellEnd"/>
      <w:r w:rsidRPr="3DAFE9A1">
        <w:rPr>
          <w:szCs w:val="28"/>
        </w:rPr>
        <w:t xml:space="preserve"> берет двоичную матрицу D размером </w:t>
      </w:r>
      <m:oMath>
        <m:r>
          <w:rPr>
            <w:rFonts w:ascii="Cambria Math" w:hAnsi="Cambria Math"/>
          </w:rPr>
          <m:t>SF⋅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4+P</m:t>
            </m:r>
          </m:e>
        </m:d>
      </m:oMath>
      <w:r w:rsidRPr="3DAFE9A1">
        <w:rPr>
          <w:szCs w:val="28"/>
        </w:rPr>
        <w:t>, в которой каждая строка является словом.</w:t>
      </w:r>
      <w:r>
        <w:br/>
      </w:r>
      <w:r>
        <w:tab/>
      </w:r>
      <w:r w:rsidRPr="3DAFE9A1">
        <w:rPr>
          <w:szCs w:val="28"/>
        </w:rPr>
        <w:t>Диагональное перемежение определяется уравнением</w:t>
      </w:r>
    </w:p>
    <w:p w14:paraId="24BB477B" w14:textId="77777777" w:rsidR="003C1580" w:rsidRDefault="008B0B1C" w:rsidP="003C1580">
      <w:pPr>
        <w:ind w:firstLine="708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j+1</m:t>
                    </m:r>
                  </m:e>
                </m:d>
              </m:e>
            </m:d>
            <m:r>
              <w:rPr>
                <w:rFonts w:ascii="Cambria Math" w:hAnsi="Cambria Math"/>
              </w:rPr>
              <m:t> mod SF, i </m:t>
            </m:r>
          </m:sub>
        </m:sSub>
        <m:r>
          <w:rPr>
            <w:rFonts w:ascii="Cambria Math" w:hAnsi="Cambria Math"/>
          </w:rPr>
          <m:t> </m:t>
        </m:r>
      </m:oMath>
      <w:r w:rsidR="003C1580" w:rsidRPr="3DAFE9A1">
        <w:rPr>
          <w:szCs w:val="28"/>
        </w:rPr>
        <w:t>,</w:t>
      </w:r>
    </w:p>
    <w:p w14:paraId="3FB20E81" w14:textId="77777777" w:rsidR="003C1580" w:rsidRDefault="003C1580" w:rsidP="003C1580">
      <w:pPr>
        <w:jc w:val="center"/>
        <w:rPr>
          <w:szCs w:val="28"/>
        </w:rPr>
      </w:pPr>
      <w:r w:rsidRPr="3DAFE9A1">
        <w:rPr>
          <w:szCs w:val="28"/>
        </w:rPr>
        <w:t xml:space="preserve"> где </w:t>
      </w:r>
      <m:oMath>
        <m:r>
          <w:rPr>
            <w:rFonts w:ascii="Cambria Math" w:hAnsi="Cambria Math"/>
          </w:rPr>
          <m:t>i ∈ 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0, …, 3+P</m:t>
            </m:r>
          </m:e>
        </m:d>
      </m:oMath>
      <w:r w:rsidRPr="3DAFE9A1">
        <w:rPr>
          <w:szCs w:val="28"/>
        </w:rPr>
        <w:t xml:space="preserve"> и </w:t>
      </w:r>
      <m:oMath>
        <m:r>
          <w:rPr>
            <w:rFonts w:ascii="Cambria Math" w:hAnsi="Cambria Math"/>
          </w:rPr>
          <m:t>j ∈ 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0, … , SF-1</m:t>
            </m:r>
          </m:e>
        </m:d>
      </m:oMath>
    </w:p>
    <w:p w14:paraId="2CE33605" w14:textId="77777777" w:rsidR="003C1580" w:rsidRDefault="003C1580" w:rsidP="003C1580">
      <w:pPr>
        <w:ind w:firstLine="708"/>
        <w:rPr>
          <w:szCs w:val="28"/>
        </w:rPr>
      </w:pPr>
      <w:r w:rsidRPr="3DAFE9A1">
        <w:rPr>
          <w:szCs w:val="28"/>
        </w:rPr>
        <w:lastRenderedPageBreak/>
        <w:t xml:space="preserve">В </w:t>
      </w:r>
      <w:proofErr w:type="spellStart"/>
      <w:r w:rsidRPr="3DAFE9A1">
        <w:rPr>
          <w:szCs w:val="28"/>
        </w:rPr>
        <w:t>LoRa</w:t>
      </w:r>
      <w:proofErr w:type="spellEnd"/>
      <w:r w:rsidRPr="3DAFE9A1">
        <w:rPr>
          <w:szCs w:val="28"/>
        </w:rPr>
        <w:t xml:space="preserve"> </w:t>
      </w:r>
      <w:proofErr w:type="spellStart"/>
      <w:r w:rsidRPr="3DAFE9A1">
        <w:rPr>
          <w:szCs w:val="28"/>
        </w:rPr>
        <w:t>eсть</w:t>
      </w:r>
      <w:proofErr w:type="spellEnd"/>
      <w:r w:rsidRPr="3DAFE9A1">
        <w:rPr>
          <w:szCs w:val="28"/>
        </w:rPr>
        <w:t xml:space="preserve"> оптимизированный режим низкой скорости передачи данных (LDRO), который уменьшает количество битов в блоке </w:t>
      </w:r>
      <w:proofErr w:type="spellStart"/>
      <w:r w:rsidRPr="3DAFE9A1">
        <w:rPr>
          <w:szCs w:val="28"/>
        </w:rPr>
        <w:t>перемежителя</w:t>
      </w:r>
      <w:proofErr w:type="spellEnd"/>
      <w:r w:rsidRPr="3DAFE9A1">
        <w:rPr>
          <w:szCs w:val="28"/>
        </w:rPr>
        <w:t xml:space="preserve"> до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SF-2</m:t>
            </m:r>
          </m:e>
        </m:d>
        <m:r>
          <w:rPr>
            <w:rFonts w:ascii="Cambria Math" w:hAnsi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4+P</m:t>
            </m:r>
          </m:e>
        </m:d>
      </m:oMath>
      <w:r w:rsidRPr="3DAFE9A1">
        <w:rPr>
          <w:szCs w:val="28"/>
        </w:rPr>
        <w:t>. После перемежения к каждому кодовому слову добавляется бит четности, значение которого определяется:</w:t>
      </w:r>
    </w:p>
    <w:p w14:paraId="14654DDA" w14:textId="28582F86" w:rsidR="00C14068" w:rsidRPr="00E55E06" w:rsidRDefault="00C14068" w:rsidP="00C14068">
      <w:pPr>
        <w:ind w:firstLine="708"/>
        <w:jc w:val="center"/>
      </w:pPr>
      <m:oMathPara>
        <m:oMath>
          <m:r>
            <w:rPr>
              <w:rFonts w:ascii="Cambria Math" w:hAnsi="Cambria Math"/>
            </w:rPr>
            <m:t>P= 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⊕…⊕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SF-2 </m:t>
              </m:r>
            </m:sub>
          </m:sSub>
        </m:oMath>
      </m:oMathPara>
    </w:p>
    <w:p w14:paraId="5A23F48E" w14:textId="77777777" w:rsidR="00E55E06" w:rsidRDefault="00E55E06" w:rsidP="00C14068">
      <w:pPr>
        <w:ind w:firstLine="708"/>
        <w:jc w:val="center"/>
      </w:pPr>
    </w:p>
    <w:p w14:paraId="1963C688" w14:textId="7C3C55CC" w:rsidR="00612652" w:rsidRPr="00612652" w:rsidRDefault="000C756F" w:rsidP="00E55E06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31B46BF8" wp14:editId="68C6307A">
            <wp:extent cx="4400071" cy="2668772"/>
            <wp:effectExtent l="0" t="0" r="635" b="0"/>
            <wp:docPr id="946053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538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894" cy="267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F0D9" w14:textId="73705BB8" w:rsidR="00EB24B0" w:rsidRDefault="00EB24B0" w:rsidP="00EB24B0">
      <w:pPr>
        <w:ind w:firstLine="708"/>
        <w:jc w:val="center"/>
        <w:rPr>
          <w:szCs w:val="28"/>
        </w:rPr>
      </w:pPr>
      <w:r w:rsidRPr="3DAFE9A1">
        <w:rPr>
          <w:szCs w:val="28"/>
        </w:rPr>
        <w:t xml:space="preserve">Рисунок </w:t>
      </w:r>
      <w:r w:rsidR="00966369">
        <w:rPr>
          <w:szCs w:val="28"/>
        </w:rPr>
        <w:t>2.6</w:t>
      </w:r>
      <w:r w:rsidRPr="3DAFE9A1">
        <w:rPr>
          <w:szCs w:val="28"/>
        </w:rPr>
        <w:t xml:space="preserve"> — Иллюстрация отличия перемежения с оптимизацией (P = 2, CR = 4/6, SF = 7)</w:t>
      </w:r>
    </w:p>
    <w:p w14:paraId="4B762CA0" w14:textId="03BF87BD" w:rsidR="004C4E37" w:rsidRDefault="004C4E37" w:rsidP="004C4E37">
      <w:pPr>
        <w:ind w:firstLine="708"/>
        <w:rPr>
          <w:szCs w:val="28"/>
        </w:rPr>
      </w:pPr>
      <w:r w:rsidRPr="3DAFE9A1">
        <w:rPr>
          <w:szCs w:val="28"/>
        </w:rPr>
        <w:t xml:space="preserve">Для полного декодирования кадра приемнику нужно знать длину полезной нагрузки, наличие CRC и кодовую скорость. Однако приемник не знает заголовок до декодирования первого блока </w:t>
      </w:r>
      <w:proofErr w:type="spellStart"/>
      <w:r w:rsidRPr="3DAFE9A1">
        <w:rPr>
          <w:szCs w:val="28"/>
        </w:rPr>
        <w:t>перемежителя</w:t>
      </w:r>
      <w:proofErr w:type="spellEnd"/>
      <w:r w:rsidRPr="3DAFE9A1">
        <w:rPr>
          <w:szCs w:val="28"/>
        </w:rPr>
        <w:t xml:space="preserve"> (Рисунок 2</w:t>
      </w:r>
      <w:r w:rsidR="003740C3" w:rsidRPr="003740C3">
        <w:rPr>
          <w:szCs w:val="28"/>
        </w:rPr>
        <w:t>.2</w:t>
      </w:r>
      <w:r w:rsidRPr="3DAFE9A1">
        <w:rPr>
          <w:szCs w:val="28"/>
        </w:rPr>
        <w:t xml:space="preserve">). Для этого первый блок </w:t>
      </w:r>
      <w:proofErr w:type="spellStart"/>
      <w:r w:rsidRPr="3DAFE9A1">
        <w:rPr>
          <w:szCs w:val="28"/>
        </w:rPr>
        <w:t>перемежителя</w:t>
      </w:r>
      <w:proofErr w:type="spellEnd"/>
      <w:r w:rsidRPr="3DAFE9A1">
        <w:rPr>
          <w:szCs w:val="28"/>
        </w:rPr>
        <w:t xml:space="preserve"> кодируется с наиболее надежной кодовой скоростью CR = 4/8, для </w:t>
      </w:r>
      <w:proofErr w:type="gramStart"/>
      <w:r w:rsidRPr="3DAFE9A1">
        <w:rPr>
          <w:szCs w:val="28"/>
        </w:rPr>
        <w:t>SF &gt;</w:t>
      </w:r>
      <w:proofErr w:type="gramEnd"/>
      <w:r w:rsidRPr="3DAFE9A1">
        <w:rPr>
          <w:szCs w:val="28"/>
        </w:rPr>
        <w:t xml:space="preserve"> 6 используется с включенным LDRO. </w:t>
      </w:r>
    </w:p>
    <w:p w14:paraId="0F9ADD4E" w14:textId="123D95A7" w:rsidR="00C2126F" w:rsidRDefault="004C4E37" w:rsidP="004C4E37">
      <w:pPr>
        <w:ind w:firstLine="708"/>
        <w:rPr>
          <w:szCs w:val="28"/>
        </w:rPr>
      </w:pPr>
      <w:r w:rsidRPr="3DAFE9A1">
        <w:rPr>
          <w:szCs w:val="28"/>
        </w:rPr>
        <w:t xml:space="preserve">Важно отметить, что первый блок всегда использует CR = 4/8, даже если это передача </w:t>
      </w:r>
      <w:proofErr w:type="spellStart"/>
      <w:r w:rsidRPr="3DAFE9A1">
        <w:rPr>
          <w:szCs w:val="28"/>
        </w:rPr>
        <w:t>implicit</w:t>
      </w:r>
      <w:proofErr w:type="spellEnd"/>
      <w:r w:rsidRPr="3DAFE9A1">
        <w:rPr>
          <w:szCs w:val="28"/>
        </w:rPr>
        <w:t xml:space="preserve"> кадра.</w:t>
      </w:r>
    </w:p>
    <w:p w14:paraId="5FA2D107" w14:textId="77777777" w:rsidR="00C2126F" w:rsidRDefault="00C2126F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3F71F7D6" w14:textId="10809294" w:rsidR="004C4E37" w:rsidRDefault="00C2126F" w:rsidP="00C2126F">
      <w:pPr>
        <w:pStyle w:val="3"/>
      </w:pPr>
      <w:bookmarkStart w:id="14" w:name="_Toc230910452"/>
      <w:r>
        <w:lastRenderedPageBreak/>
        <w:t>Преобразование в код Грея</w:t>
      </w:r>
      <w:bookmarkEnd w:id="14"/>
    </w:p>
    <w:p w14:paraId="59B04145" w14:textId="77777777" w:rsidR="00F92B7E" w:rsidRDefault="00F92B7E" w:rsidP="00F92B7E">
      <w:pPr>
        <w:ind w:firstLine="708"/>
        <w:rPr>
          <w:szCs w:val="28"/>
        </w:rPr>
      </w:pPr>
      <w:r w:rsidRPr="3DAFE9A1">
        <w:rPr>
          <w:szCs w:val="28"/>
        </w:rPr>
        <w:t xml:space="preserve">Каждая строка перемеженной матрицы интерпретируется как двоичные значения. Операция преобразования в код Грея используется для преобразования значений, закодированных кодом Грея, в десятичное число. После преобразования Грея каждый символ s отличается от соседних символов только одним битом. </w:t>
      </w:r>
    </w:p>
    <w:p w14:paraId="59C4E821" w14:textId="077BF8C2" w:rsidR="00F92B7E" w:rsidRDefault="009E1E58" w:rsidP="00F92B7E">
      <w:pPr>
        <w:ind w:firstLine="708"/>
        <w:rPr>
          <w:szCs w:val="28"/>
        </w:rPr>
      </w:pPr>
      <w:r>
        <w:rPr>
          <w:szCs w:val="28"/>
        </w:rPr>
        <w:t>Преобразование</w:t>
      </w:r>
      <w:r w:rsidRPr="009E1E58">
        <w:rPr>
          <w:szCs w:val="28"/>
        </w:rPr>
        <w:t xml:space="preserve">, </w:t>
      </w:r>
      <w:r w:rsidR="00F92B7E" w:rsidRPr="3DAFE9A1">
        <w:rPr>
          <w:szCs w:val="28"/>
        </w:rPr>
        <w:t xml:space="preserve">используемое </w:t>
      </w:r>
      <w:proofErr w:type="spellStart"/>
      <w:proofErr w:type="gramStart"/>
      <w:r w:rsidR="00F92B7E" w:rsidRPr="3DAFE9A1">
        <w:rPr>
          <w:szCs w:val="28"/>
        </w:rPr>
        <w:t>LoRa</w:t>
      </w:r>
      <w:proofErr w:type="spellEnd"/>
      <w:proofErr w:type="gramEnd"/>
      <w:r w:rsidR="00F92B7E" w:rsidRPr="3DAFE9A1">
        <w:rPr>
          <w:szCs w:val="28"/>
        </w:rPr>
        <w:t xml:space="preserve"> задается формулой:</w:t>
      </w:r>
    </w:p>
    <w:p w14:paraId="720A21B0" w14:textId="77777777" w:rsidR="00F92B7E" w:rsidRDefault="00F92B7E" w:rsidP="00F92B7E">
      <w:pPr>
        <w:ind w:firstLine="708"/>
        <w:jc w:val="center"/>
        <w:rPr>
          <w:szCs w:val="28"/>
        </w:rPr>
      </w:pPr>
      <m:oMath>
        <m:r>
          <w:rPr>
            <w:rFonts w:ascii="Cambria Math" w:hAnsi="Cambria Math"/>
          </w:rPr>
          <m:t>s = 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 ⊕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≫1</m:t>
                </m:r>
              </m:e>
            </m:d>
            <m:r>
              <w:rPr>
                <w:rFonts w:ascii="Cambria Math" w:hAnsi="Cambria Math"/>
              </w:rPr>
              <m:t> +1</m:t>
            </m:r>
          </m:e>
        </m:d>
        <m:r>
          <w:rPr>
            <w:rFonts w:ascii="Cambria Math" w:hAnsi="Cambria Math"/>
          </w:rPr>
          <m:t> mod SF</m:t>
        </m:r>
      </m:oMath>
      <w:r w:rsidRPr="3DAFE9A1">
        <w:rPr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3DAFE9A1">
        <w:rPr>
          <w:szCs w:val="28"/>
        </w:rPr>
        <w:t xml:space="preserve"> - i-я строка матрицы</w:t>
      </w:r>
    </w:p>
    <w:p w14:paraId="09BB45C4" w14:textId="77777777" w:rsidR="00F92B7E" w:rsidRDefault="00F92B7E" w:rsidP="00F92B7E">
      <w:pPr>
        <w:ind w:firstLine="708"/>
        <w:rPr>
          <w:szCs w:val="28"/>
        </w:rPr>
      </w:pPr>
      <w:r w:rsidRPr="3DAFE9A1">
        <w:rPr>
          <w:szCs w:val="28"/>
        </w:rPr>
        <w:t xml:space="preserve">Преобразование Грея используемое </w:t>
      </w:r>
      <w:proofErr w:type="spellStart"/>
      <w:r w:rsidRPr="3DAFE9A1">
        <w:rPr>
          <w:szCs w:val="28"/>
        </w:rPr>
        <w:t>LoRa</w:t>
      </w:r>
      <w:proofErr w:type="spellEnd"/>
      <w:r w:rsidRPr="3DAFE9A1">
        <w:rPr>
          <w:szCs w:val="28"/>
        </w:rPr>
        <w:t xml:space="preserve"> включает произвольное смещение +1 к преобразованным значениям.</w:t>
      </w:r>
    </w:p>
    <w:p w14:paraId="2F83EE3D" w14:textId="11B10349" w:rsidR="004C3A18" w:rsidRDefault="00D85E59" w:rsidP="00D85E59">
      <w:pPr>
        <w:pStyle w:val="3"/>
      </w:pPr>
      <w:r w:rsidRPr="007A7CFD">
        <w:t xml:space="preserve"> </w:t>
      </w:r>
      <w:bookmarkStart w:id="15" w:name="_Toc230910453"/>
      <w:r>
        <w:t>Пре</w:t>
      </w:r>
      <w:r w:rsidR="00A162DC">
        <w:t>а</w:t>
      </w:r>
      <w:r>
        <w:t>мбула</w:t>
      </w:r>
      <w:bookmarkEnd w:id="15"/>
    </w:p>
    <w:p w14:paraId="5BAD3A47" w14:textId="58435305" w:rsidR="00235725" w:rsidRDefault="00235725" w:rsidP="00235725">
      <w:pPr>
        <w:ind w:firstLine="708"/>
        <w:rPr>
          <w:szCs w:val="28"/>
        </w:rPr>
      </w:pPr>
      <w:r>
        <w:rPr>
          <w:szCs w:val="28"/>
        </w:rPr>
        <w:t xml:space="preserve">Для синхронизации кадр </w:t>
      </w:r>
      <w:proofErr w:type="spellStart"/>
      <w:r>
        <w:rPr>
          <w:szCs w:val="28"/>
          <w:lang w:val="en-US"/>
        </w:rPr>
        <w:t>LoRa</w:t>
      </w:r>
      <w:proofErr w:type="spellEnd"/>
      <w:r w:rsidRPr="00404A8A">
        <w:rPr>
          <w:szCs w:val="28"/>
        </w:rPr>
        <w:t xml:space="preserve"> </w:t>
      </w:r>
      <w:r>
        <w:rPr>
          <w:szCs w:val="28"/>
        </w:rPr>
        <w:t xml:space="preserve">начинается с преамбулы. Преамбула содержит </w:t>
      </w:r>
      <w:proofErr w:type="spellStart"/>
      <w:r>
        <w:rPr>
          <w:szCs w:val="28"/>
          <w:lang w:val="en-US"/>
        </w:rPr>
        <w:t>N</w:t>
      </w:r>
      <w:r>
        <w:rPr>
          <w:szCs w:val="28"/>
          <w:vertAlign w:val="subscript"/>
          <w:lang w:val="en-US"/>
        </w:rPr>
        <w:t>up</w:t>
      </w:r>
      <w:proofErr w:type="spellEnd"/>
      <w:r w:rsidRPr="00404A8A">
        <w:rPr>
          <w:szCs w:val="28"/>
        </w:rPr>
        <w:t xml:space="preserve"> </w:t>
      </w:r>
      <w:r>
        <w:rPr>
          <w:szCs w:val="28"/>
        </w:rPr>
        <w:t xml:space="preserve">восходящих </w:t>
      </w:r>
      <w:proofErr w:type="spellStart"/>
      <w:r>
        <w:rPr>
          <w:szCs w:val="28"/>
        </w:rPr>
        <w:t>чирпов</w:t>
      </w:r>
      <w:proofErr w:type="spellEnd"/>
      <w:r w:rsidRPr="00404A8A">
        <w:rPr>
          <w:szCs w:val="28"/>
        </w:rPr>
        <w:t xml:space="preserve">, </w:t>
      </w:r>
      <w:r>
        <w:rPr>
          <w:szCs w:val="28"/>
        </w:rPr>
        <w:t xml:space="preserve">затем 2 символа называемых сетевым идентификатором и в конце 2.25 нисходящих </w:t>
      </w:r>
      <w:proofErr w:type="spellStart"/>
      <w:r>
        <w:rPr>
          <w:szCs w:val="28"/>
        </w:rPr>
        <w:t>чирпов</w:t>
      </w:r>
      <w:proofErr w:type="spellEnd"/>
      <w:r>
        <w:rPr>
          <w:szCs w:val="28"/>
        </w:rPr>
        <w:t xml:space="preserve">. (Рисунок </w:t>
      </w:r>
      <w:r w:rsidR="00196FE5" w:rsidRPr="007A7CFD">
        <w:rPr>
          <w:szCs w:val="28"/>
        </w:rPr>
        <w:t>2.</w:t>
      </w:r>
      <w:r>
        <w:rPr>
          <w:szCs w:val="28"/>
        </w:rPr>
        <w:t>7</w:t>
      </w:r>
      <w:proofErr w:type="gramStart"/>
      <w:r>
        <w:rPr>
          <w:szCs w:val="28"/>
        </w:rPr>
        <w:t>) .</w:t>
      </w:r>
      <w:proofErr w:type="gramEnd"/>
      <w:r>
        <w:rPr>
          <w:szCs w:val="28"/>
        </w:rPr>
        <w:t xml:space="preserve"> Число </w:t>
      </w:r>
      <w:proofErr w:type="spellStart"/>
      <w:r>
        <w:rPr>
          <w:szCs w:val="28"/>
          <w:lang w:val="en-US"/>
        </w:rPr>
        <w:t>N</w:t>
      </w:r>
      <w:r>
        <w:rPr>
          <w:szCs w:val="28"/>
          <w:vertAlign w:val="subscript"/>
          <w:lang w:val="en-US"/>
        </w:rPr>
        <w:t>up</w:t>
      </w:r>
      <w:proofErr w:type="spellEnd"/>
      <w:r w:rsidRPr="00F2651F">
        <w:rPr>
          <w:szCs w:val="28"/>
        </w:rPr>
        <w:t xml:space="preserve"> </w:t>
      </w:r>
      <m:oMath>
        <m:r>
          <w:rPr>
            <w:rFonts w:ascii="Cambria Math" w:hAnsi="Cambria Math"/>
          </w:rPr>
          <m:t> ∈ 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0, … , 65535 </m:t>
            </m:r>
          </m:e>
        </m:d>
      </m:oMath>
      <w:r w:rsidRPr="00F2651F">
        <w:rPr>
          <w:szCs w:val="28"/>
        </w:rPr>
        <w:t xml:space="preserve"> , </w:t>
      </w:r>
      <w:r>
        <w:rPr>
          <w:szCs w:val="28"/>
        </w:rPr>
        <w:t xml:space="preserve">где 8 является наиболее распространённым. </w:t>
      </w:r>
    </w:p>
    <w:p w14:paraId="1FA19494" w14:textId="77777777" w:rsidR="00235725" w:rsidRDefault="00235725" w:rsidP="00235725">
      <w:pPr>
        <w:ind w:firstLine="708"/>
        <w:rPr>
          <w:szCs w:val="28"/>
        </w:rPr>
      </w:pPr>
      <w:r>
        <w:rPr>
          <w:szCs w:val="28"/>
        </w:rPr>
        <w:t>Типовое значение сетевого идентификатора 0</w:t>
      </w:r>
      <w:r>
        <w:rPr>
          <w:szCs w:val="28"/>
          <w:lang w:val="en-US"/>
        </w:rPr>
        <w:t>x</w:t>
      </w:r>
      <w:r w:rsidRPr="001F2EF3">
        <w:rPr>
          <w:szCs w:val="28"/>
        </w:rPr>
        <w:t xml:space="preserve">34 </w:t>
      </w:r>
      <w:r>
        <w:rPr>
          <w:szCs w:val="28"/>
        </w:rPr>
        <w:t xml:space="preserve">для </w:t>
      </w:r>
      <w:proofErr w:type="spellStart"/>
      <w:r>
        <w:rPr>
          <w:szCs w:val="28"/>
          <w:lang w:val="en-US"/>
        </w:rPr>
        <w:t>LoRaWAN</w:t>
      </w:r>
      <w:proofErr w:type="spellEnd"/>
      <w:r w:rsidRPr="001F2EF3">
        <w:rPr>
          <w:szCs w:val="28"/>
        </w:rPr>
        <w:t xml:space="preserve"> </w:t>
      </w:r>
      <w:r>
        <w:rPr>
          <w:szCs w:val="28"/>
        </w:rPr>
        <w:t>или 0</w:t>
      </w:r>
      <w:r>
        <w:rPr>
          <w:szCs w:val="28"/>
          <w:lang w:val="en-US"/>
        </w:rPr>
        <w:t>x</w:t>
      </w:r>
      <w:r w:rsidRPr="001F2EF3">
        <w:rPr>
          <w:szCs w:val="28"/>
        </w:rPr>
        <w:t xml:space="preserve">12 </w:t>
      </w:r>
      <w:r>
        <w:rPr>
          <w:szCs w:val="28"/>
        </w:rPr>
        <w:t xml:space="preserve">для частных сетей. </w:t>
      </w:r>
    </w:p>
    <w:p w14:paraId="14CDC2FE" w14:textId="77777777" w:rsidR="00235725" w:rsidRDefault="00235725" w:rsidP="00235725">
      <w:pPr>
        <w:ind w:firstLine="708"/>
      </w:pPr>
      <w:r>
        <w:rPr>
          <w:szCs w:val="28"/>
        </w:rPr>
        <w:t xml:space="preserve">Значение может быть в диапазоне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w</w:t>
      </w:r>
      <w:proofErr w:type="spellEnd"/>
      <w:r w:rsidRPr="0028193C">
        <w:rPr>
          <w:szCs w:val="28"/>
          <w:vertAlign w:val="subscript"/>
        </w:rPr>
        <w:t xml:space="preserve"> </w:t>
      </w:r>
      <m:oMath>
        <m:r>
          <w:rPr>
            <w:rFonts w:ascii="Cambria Math" w:hAnsi="Cambria Math"/>
          </w:rPr>
          <m:t>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</w:rPr>
              <m:t>h, … , FFh </m:t>
            </m:r>
          </m:e>
        </m:d>
      </m:oMath>
      <w:r w:rsidRPr="00B92271">
        <w:t xml:space="preserve">. </w:t>
      </w:r>
      <w:r>
        <w:t>Некоторые приемопередатчики определяют сетевой идентификатор как 16 битное значение</w:t>
      </w:r>
      <w:r w:rsidRPr="00B92271">
        <w:t xml:space="preserve">, </w:t>
      </w:r>
      <w:r>
        <w:t>которое эквивалентно 8 битному через соотношение</w:t>
      </w:r>
      <w:r w:rsidRPr="00B92271">
        <w:t>:</w:t>
      </w:r>
    </w:p>
    <w:p w14:paraId="34BE39DB" w14:textId="77777777" w:rsidR="00235725" w:rsidRPr="00B92271" w:rsidRDefault="00235725" w:rsidP="00235725">
      <w:pPr>
        <w:ind w:firstLine="708"/>
        <w:jc w:val="center"/>
        <w:rPr>
          <w:szCs w:val="28"/>
        </w:rPr>
      </w:pPr>
      <m:oMathPara>
        <m:oMath>
          <m:r>
            <w:rPr>
              <w:rFonts w:ascii="Cambria Math" w:hAnsi="Cambria Math"/>
            </w:rPr>
            <m:t>XYh=X4Y4</m:t>
          </m:r>
          <m:r>
            <w:rPr>
              <w:rFonts w:ascii="Cambria Math" w:hAnsi="Cambria Math"/>
            </w:rPr>
            <m:t>h</m:t>
          </m:r>
        </m:oMath>
      </m:oMathPara>
    </w:p>
    <w:p w14:paraId="00BE4727" w14:textId="77777777" w:rsidR="00235725" w:rsidRDefault="00235725" w:rsidP="00235725">
      <w:pPr>
        <w:ind w:firstLine="708"/>
        <w:rPr>
          <w:szCs w:val="28"/>
        </w:rPr>
      </w:pPr>
      <w:r>
        <w:rPr>
          <w:szCs w:val="28"/>
        </w:rPr>
        <w:t xml:space="preserve">Разбивание сетевого идентификатора на слова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w</w:t>
      </w:r>
      <w:proofErr w:type="spellEnd"/>
      <w:r w:rsidRPr="0013240C">
        <w:rPr>
          <w:szCs w:val="28"/>
          <w:vertAlign w:val="subscript"/>
        </w:rPr>
        <w:t xml:space="preserve">0 </w:t>
      </w:r>
      <w:r>
        <w:rPr>
          <w:szCs w:val="28"/>
        </w:rPr>
        <w:t xml:space="preserve">и </w:t>
      </w:r>
      <w:proofErr w:type="spellStart"/>
      <w:r>
        <w:rPr>
          <w:szCs w:val="28"/>
          <w:lang w:val="en-US"/>
        </w:rPr>
        <w:t>S</w:t>
      </w:r>
      <w:r>
        <w:rPr>
          <w:szCs w:val="28"/>
          <w:vertAlign w:val="subscript"/>
          <w:lang w:val="en-US"/>
        </w:rPr>
        <w:t>w</w:t>
      </w:r>
      <w:proofErr w:type="spellEnd"/>
      <w:r>
        <w:rPr>
          <w:szCs w:val="28"/>
          <w:vertAlign w:val="subscript"/>
        </w:rPr>
        <w:t>1</w:t>
      </w:r>
      <w:r>
        <w:rPr>
          <w:szCs w:val="28"/>
        </w:rPr>
        <w:t xml:space="preserve"> задаются через соотношения</w:t>
      </w:r>
      <w:r w:rsidRPr="0013240C">
        <w:rPr>
          <w:szCs w:val="28"/>
        </w:rPr>
        <w:t>:</w:t>
      </w:r>
    </w:p>
    <w:p w14:paraId="1EBC4650" w14:textId="77777777" w:rsidR="00235725" w:rsidRDefault="008B0B1C" w:rsidP="00235725">
      <w:pPr>
        <w:ind w:firstLine="708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≫4</m:t>
              </m:r>
            </m:e>
          </m:d>
          <m:r>
            <w:rPr>
              <w:rFonts w:ascii="Cambria Math" w:hAnsi="Cambria Math"/>
              <w:szCs w:val="28"/>
            </w:rPr>
            <m:t>*8</m:t>
          </m:r>
        </m:oMath>
      </m:oMathPara>
    </w:p>
    <w:p w14:paraId="37E225CF" w14:textId="77777777" w:rsidR="00235725" w:rsidRPr="0013240C" w:rsidRDefault="008B0B1C" w:rsidP="00235725">
      <w:pPr>
        <w:ind w:firstLine="708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 &amp; </m:t>
              </m:r>
              <m:r>
                <w:rPr>
                  <w:rFonts w:ascii="Cambria Math" w:hAnsi="Cambria Math"/>
                </w:rPr>
                <m:t>0x0F</m:t>
              </m:r>
            </m:e>
          </m:d>
          <m:r>
            <w:rPr>
              <w:rFonts w:ascii="Cambria Math" w:hAnsi="Cambria Math"/>
              <w:szCs w:val="28"/>
            </w:rPr>
            <m:t>*8</m:t>
          </m:r>
        </m:oMath>
      </m:oMathPara>
    </w:p>
    <w:p w14:paraId="5B9CB12F" w14:textId="77777777" w:rsidR="001A2AC4" w:rsidRDefault="001A2AC4" w:rsidP="007C453B">
      <w:pPr>
        <w:ind w:firstLine="708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 wp14:anchorId="1567FC78" wp14:editId="514D4C4D">
            <wp:extent cx="4716097" cy="1820824"/>
            <wp:effectExtent l="0" t="0" r="0" b="0"/>
            <wp:docPr id="2075161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616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97" cy="18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4F96" w14:textId="763D39B9" w:rsidR="001A2AC4" w:rsidRPr="00986269" w:rsidRDefault="001A2AC4" w:rsidP="001A2AC4">
      <w:pPr>
        <w:ind w:firstLine="708"/>
        <w:jc w:val="center"/>
        <w:rPr>
          <w:szCs w:val="28"/>
        </w:rPr>
      </w:pPr>
      <w:r w:rsidRPr="00F2651F">
        <w:rPr>
          <w:szCs w:val="28"/>
        </w:rPr>
        <w:t xml:space="preserve">Рисунок </w:t>
      </w:r>
      <w:r w:rsidR="0050748B">
        <w:rPr>
          <w:szCs w:val="28"/>
        </w:rPr>
        <w:t>2.</w:t>
      </w:r>
      <w:r w:rsidRPr="00F2651F">
        <w:rPr>
          <w:szCs w:val="28"/>
        </w:rPr>
        <w:t xml:space="preserve">7 — Спектрограмма преамбулы кадра </w:t>
      </w:r>
      <w:proofErr w:type="spellStart"/>
      <w:r w:rsidRPr="3DAFE9A1">
        <w:rPr>
          <w:szCs w:val="28"/>
          <w:lang w:val="en-US"/>
        </w:rPr>
        <w:t>LoRa</w:t>
      </w:r>
      <w:proofErr w:type="spellEnd"/>
    </w:p>
    <w:p w14:paraId="5A2944FF" w14:textId="77777777" w:rsidR="00D85E59" w:rsidRPr="00D85E59" w:rsidRDefault="00D85E59" w:rsidP="00D85E59"/>
    <w:p w14:paraId="78EF1CE5" w14:textId="4A15E93F" w:rsidR="00311204" w:rsidRDefault="00A25B95" w:rsidP="00A25B95">
      <w:pPr>
        <w:pStyle w:val="3"/>
        <w:rPr>
          <w:lang w:val="en-US"/>
        </w:rPr>
      </w:pPr>
      <w:r>
        <w:t xml:space="preserve"> </w:t>
      </w:r>
      <w:bookmarkStart w:id="16" w:name="_Toc230910454"/>
      <w:r>
        <w:t xml:space="preserve">Параметры модуляции </w:t>
      </w:r>
      <w:proofErr w:type="spellStart"/>
      <w:r>
        <w:rPr>
          <w:lang w:val="en-US"/>
        </w:rPr>
        <w:t>LoRa</w:t>
      </w:r>
      <w:bookmarkEnd w:id="16"/>
      <w:proofErr w:type="spellEnd"/>
    </w:p>
    <w:p w14:paraId="043FF99D" w14:textId="53C0C636" w:rsidR="002356C5" w:rsidRDefault="00DC0606" w:rsidP="0053236A">
      <w:r>
        <w:t>SF (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>, 7–12) — коэффициент расширения</w:t>
      </w:r>
      <w:r w:rsidR="00F6515F">
        <w:t xml:space="preserve"> спектра. Определяет количество </w:t>
      </w:r>
      <w:r>
        <w:t>чипов на символ (N = 2^SF). Увеличение SF повышает дальность и чувствительность, но снижает</w:t>
      </w:r>
      <w:r w:rsidR="008F7BDF">
        <w:t xml:space="preserve"> </w:t>
      </w:r>
      <w:r w:rsidR="002356C5">
        <w:t>скорость передачи данных. SF7 обеспечивает наибольшую ск</w:t>
      </w:r>
      <w:r w:rsidR="0053236A">
        <w:t>орость (~5,47 кбит/с при BW=125</w:t>
      </w:r>
      <w:r w:rsidR="002356C5">
        <w:t>кГц), SF12 — наибольшую дальность (~0,29 кбит/с).</w:t>
      </w:r>
    </w:p>
    <w:p w14:paraId="2EAC3120" w14:textId="613CA626" w:rsidR="002356C5" w:rsidRDefault="002356C5" w:rsidP="0053236A">
      <w:r>
        <w:t>BW (</w:t>
      </w:r>
      <w:proofErr w:type="spellStart"/>
      <w:r>
        <w:t>Bandwidth</w:t>
      </w:r>
      <w:proofErr w:type="spellEnd"/>
      <w:r>
        <w:t>) — ширина полосы пропускания. Поддерживаемы</w:t>
      </w:r>
      <w:r w:rsidR="0053236A">
        <w:t>е значения: 62,5; 125; 250; 500</w:t>
      </w:r>
      <w:r>
        <w:t>кГц. Увеличение BW повышает скорость передачи, но сни</w:t>
      </w:r>
      <w:r w:rsidR="000C07BA">
        <w:t>жает чувствительность приёмника.</w:t>
      </w:r>
    </w:p>
    <w:p w14:paraId="5136FF35" w14:textId="1DC80ED6" w:rsidR="002356C5" w:rsidRDefault="002356C5" w:rsidP="00021B53">
      <w:r>
        <w:t>CR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Rate</w:t>
      </w:r>
      <w:proofErr w:type="spellEnd"/>
      <w:r>
        <w:t>, 4/5–4/8) — скорость помехоустойчивого код</w:t>
      </w:r>
      <w:r w:rsidR="00872F52">
        <w:t xml:space="preserve">ирования кодом Хэмминга. CR 4/5 </w:t>
      </w:r>
      <w:r>
        <w:t>добавляет минимальную избыточность (1 бит на 4), CR 4/8 — максимальную (4 бита на 4).</w:t>
      </w:r>
      <w:r w:rsidR="00021B53">
        <w:t xml:space="preserve"> </w:t>
      </w:r>
      <w:r>
        <w:t>Увеличение избыточности повышает устойчивость к ошибкам за счёт снижения скорости.</w:t>
      </w:r>
    </w:p>
    <w:p w14:paraId="45A2036C" w14:textId="5C949317" w:rsidR="00DC0606" w:rsidRPr="00DC0606" w:rsidRDefault="002356C5" w:rsidP="004B1334">
      <w:r>
        <w:t>LDRO (</w:t>
      </w:r>
      <w:proofErr w:type="spellStart"/>
      <w:r>
        <w:t>Low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) — режим оптимизации</w:t>
      </w:r>
      <w:r w:rsidR="00FE3803">
        <w:t xml:space="preserve"> для низких скоростей передачи. </w:t>
      </w:r>
      <w:r>
        <w:t xml:space="preserve">Уменьшает размер блока </w:t>
      </w:r>
      <w:proofErr w:type="spellStart"/>
      <w:r>
        <w:t>перемежителя</w:t>
      </w:r>
      <w:proofErr w:type="spellEnd"/>
      <w:r>
        <w:t xml:space="preserve"> с SF·(4+P) до (SF−</w:t>
      </w:r>
      <w:proofErr w:type="gramStart"/>
      <w:r>
        <w:t>2)·</w:t>
      </w:r>
      <w:proofErr w:type="gramEnd"/>
      <w:r>
        <w:t>(4+P).</w:t>
      </w:r>
    </w:p>
    <w:p w14:paraId="0A39C3EE" w14:textId="48073CC1" w:rsidR="0021027B" w:rsidRDefault="00BB02CE" w:rsidP="00BB02CE">
      <w:pPr>
        <w:pStyle w:val="2"/>
      </w:pPr>
      <w:r>
        <w:br w:type="page"/>
      </w:r>
    </w:p>
    <w:p w14:paraId="58B28B5C" w14:textId="7A2F5E80" w:rsidR="00BB02CE" w:rsidRDefault="00C832B6" w:rsidP="00C832B6">
      <w:pPr>
        <w:pStyle w:val="2"/>
        <w:numPr>
          <w:ilvl w:val="1"/>
          <w:numId w:val="45"/>
        </w:numPr>
        <w:rPr>
          <w:lang w:val="en-US"/>
        </w:rPr>
      </w:pPr>
      <w:r w:rsidRPr="007A7CFD">
        <w:lastRenderedPageBreak/>
        <w:t xml:space="preserve"> </w:t>
      </w:r>
      <w:bookmarkStart w:id="17" w:name="_Toc230910455"/>
      <w:proofErr w:type="spellStart"/>
      <w:r w:rsidR="00BB02CE">
        <w:rPr>
          <w:lang w:val="en-US"/>
        </w:rPr>
        <w:t>LoRaWAN</w:t>
      </w:r>
      <w:bookmarkEnd w:id="17"/>
      <w:proofErr w:type="spellEnd"/>
    </w:p>
    <w:p w14:paraId="06495AA0" w14:textId="68E59878" w:rsidR="00A325EC" w:rsidRPr="002B0FC8" w:rsidRDefault="002B0FC8" w:rsidP="007406AC">
      <w:proofErr w:type="spellStart"/>
      <w:r w:rsidRPr="002B0FC8">
        <w:rPr>
          <w:lang w:val="en-US"/>
        </w:rPr>
        <w:t>LoRaWAN</w:t>
      </w:r>
      <w:proofErr w:type="spellEnd"/>
      <w:r w:rsidRPr="002B0FC8">
        <w:t xml:space="preserve"> — это </w:t>
      </w:r>
      <w:r w:rsidRPr="002B0FC8">
        <w:rPr>
          <w:lang w:val="en-US"/>
        </w:rPr>
        <w:t>MAC</w:t>
      </w:r>
      <w:r w:rsidRPr="002B0FC8">
        <w:t>-протокол, ориентированный на передачу д</w:t>
      </w:r>
      <w:r w:rsidR="007406AC">
        <w:t xml:space="preserve">анных на большие расстояния при </w:t>
      </w:r>
      <w:r w:rsidRPr="002B0FC8">
        <w:t xml:space="preserve">минимальном энергопотреблении. Описывает организацию сети поверх физического уровня </w:t>
      </w:r>
      <w:proofErr w:type="spellStart"/>
      <w:r w:rsidRPr="002B0FC8">
        <w:rPr>
          <w:lang w:val="en-US"/>
        </w:rPr>
        <w:t>LoRa</w:t>
      </w:r>
      <w:proofErr w:type="spellEnd"/>
      <w:r w:rsidRPr="002B0FC8">
        <w:t>.</w:t>
      </w:r>
    </w:p>
    <w:p w14:paraId="439E7BE5" w14:textId="7033E799" w:rsidR="003A5DAE" w:rsidRDefault="00A57CC8" w:rsidP="00A57CC8">
      <w:pPr>
        <w:pStyle w:val="3"/>
      </w:pPr>
      <w:bookmarkStart w:id="18" w:name="_Toc230910456"/>
      <w:r>
        <w:t>Модель сети</w:t>
      </w:r>
      <w:bookmarkEnd w:id="18"/>
    </w:p>
    <w:p w14:paraId="70E3D26A" w14:textId="77777777" w:rsidR="00DF7D29" w:rsidRPr="00A82187" w:rsidRDefault="00DF7D29" w:rsidP="000A43A5">
      <w:r>
        <w:t xml:space="preserve">Основные компоненты </w:t>
      </w:r>
      <w:r w:rsidRPr="00A82187">
        <w:t xml:space="preserve">сети </w:t>
      </w:r>
      <w:proofErr w:type="spellStart"/>
      <w:r>
        <w:rPr>
          <w:lang w:val="en-CA"/>
        </w:rPr>
        <w:t>LoRaWAN</w:t>
      </w:r>
      <w:proofErr w:type="spellEnd"/>
      <w:r w:rsidRPr="00A82187">
        <w:t>:</w:t>
      </w:r>
    </w:p>
    <w:p w14:paraId="3BC2A77A" w14:textId="540B5094" w:rsidR="00DC5355" w:rsidRDefault="00DC5355" w:rsidP="00C130FF">
      <w:r w:rsidRPr="00B90D95">
        <w:rPr>
          <w:b/>
        </w:rPr>
        <w:t>Конечное устройство (</w:t>
      </w:r>
      <w:r w:rsidRPr="00B90D95">
        <w:rPr>
          <w:b/>
          <w:lang w:val="en-CA"/>
        </w:rPr>
        <w:t>End</w:t>
      </w:r>
      <w:r w:rsidRPr="00B90D95">
        <w:rPr>
          <w:b/>
        </w:rPr>
        <w:t>-</w:t>
      </w:r>
      <w:r w:rsidRPr="00B90D95">
        <w:rPr>
          <w:b/>
          <w:lang w:val="en-CA"/>
        </w:rPr>
        <w:t>device</w:t>
      </w:r>
      <w:r w:rsidRPr="00B90D95">
        <w:rPr>
          <w:b/>
        </w:rPr>
        <w:t>)</w:t>
      </w:r>
      <w:r w:rsidR="002335D2">
        <w:t xml:space="preserve"> —</w:t>
      </w:r>
      <w:r>
        <w:t xml:space="preserve"> это датчик, исполнительный механизм, либо устройство, совмещающее оба типа. Может содержать набор датчиков и управляемых элементов. Обмен данными происходит через </w:t>
      </w:r>
      <w:proofErr w:type="spellStart"/>
      <w:r>
        <w:t>радиошлюз</w:t>
      </w:r>
      <w:proofErr w:type="spellEnd"/>
      <w:r>
        <w:t>.</w:t>
      </w:r>
    </w:p>
    <w:p w14:paraId="1E7E1521" w14:textId="77777777" w:rsidR="008209BF" w:rsidRDefault="008209BF" w:rsidP="008209BF">
      <w:proofErr w:type="spellStart"/>
      <w:r w:rsidRPr="00252822">
        <w:rPr>
          <w:b/>
        </w:rPr>
        <w:t>Радиошлюз</w:t>
      </w:r>
      <w:proofErr w:type="spellEnd"/>
      <w:r w:rsidRPr="00252822">
        <w:rPr>
          <w:b/>
        </w:rPr>
        <w:t xml:space="preserve"> (</w:t>
      </w:r>
      <w:r w:rsidRPr="00252822">
        <w:rPr>
          <w:b/>
          <w:lang w:val="en-CA"/>
        </w:rPr>
        <w:t>Radio</w:t>
      </w:r>
      <w:r w:rsidRPr="00252822">
        <w:rPr>
          <w:b/>
        </w:rPr>
        <w:t xml:space="preserve"> </w:t>
      </w:r>
      <w:r w:rsidRPr="00252822">
        <w:rPr>
          <w:b/>
          <w:lang w:val="en-CA"/>
        </w:rPr>
        <w:t>Gateway</w:t>
      </w:r>
      <w:r w:rsidRPr="00252822">
        <w:rPr>
          <w:b/>
        </w:rPr>
        <w:t>)</w:t>
      </w:r>
      <w:r>
        <w:t xml:space="preserve"> работает полностью на физическом уровне.</w:t>
      </w:r>
      <w:r w:rsidRPr="005A174A">
        <w:t xml:space="preserve"> </w:t>
      </w:r>
    </w:p>
    <w:p w14:paraId="65FD4EC7" w14:textId="34BA3ED2" w:rsidR="008209BF" w:rsidRDefault="008209BF" w:rsidP="00467E48">
      <w:pPr>
        <w:ind w:firstLine="0"/>
      </w:pPr>
      <w:r w:rsidRPr="008209BF">
        <w:rPr>
          <w:lang w:val="en-US"/>
        </w:rPr>
        <w:t>U</w:t>
      </w:r>
      <w:r w:rsidRPr="008209BF">
        <w:rPr>
          <w:lang w:val="en-CA"/>
        </w:rPr>
        <w:t>plink</w:t>
      </w:r>
      <w:r>
        <w:t xml:space="preserve"> (восходящий канал)</w:t>
      </w:r>
      <w:r w:rsidRPr="005A174A">
        <w:t xml:space="preserve"> – </w:t>
      </w:r>
      <w:r>
        <w:t xml:space="preserve">декодирует принятые </w:t>
      </w:r>
      <w:proofErr w:type="spellStart"/>
      <w:r>
        <w:t>радиопакеты</w:t>
      </w:r>
      <w:proofErr w:type="spellEnd"/>
      <w:r>
        <w:t xml:space="preserve"> и передает их на сетевой сервер без обработки.</w:t>
      </w:r>
    </w:p>
    <w:p w14:paraId="41C4268C" w14:textId="3B8BBED9" w:rsidR="008209BF" w:rsidRDefault="008209BF" w:rsidP="00467E48">
      <w:pPr>
        <w:ind w:firstLine="0"/>
      </w:pPr>
      <w:r w:rsidRPr="008209BF">
        <w:rPr>
          <w:lang w:val="en-CA"/>
        </w:rPr>
        <w:t>Downlink</w:t>
      </w:r>
      <w:r>
        <w:t xml:space="preserve"> </w:t>
      </w:r>
      <w:r w:rsidRPr="006A0C42">
        <w:t>(</w:t>
      </w:r>
      <w:r>
        <w:t>нисходящий канал</w:t>
      </w:r>
      <w:r w:rsidRPr="006A0C42">
        <w:t>)</w:t>
      </w:r>
      <w:r>
        <w:t xml:space="preserve"> – запросы от сетевого сервера передаются к конечному устройству.</w:t>
      </w:r>
    </w:p>
    <w:p w14:paraId="238B258F" w14:textId="62D63C1F" w:rsidR="001A06A7" w:rsidRDefault="001A06A7" w:rsidP="00F130DA">
      <w:r w:rsidRPr="00252822">
        <w:rPr>
          <w:b/>
        </w:rPr>
        <w:t>Сетевой сервер (</w:t>
      </w:r>
      <w:r w:rsidRPr="00252822">
        <w:rPr>
          <w:b/>
          <w:lang w:val="en-CA"/>
        </w:rPr>
        <w:t>Network</w:t>
      </w:r>
      <w:r w:rsidRPr="00252822">
        <w:rPr>
          <w:b/>
        </w:rPr>
        <w:t xml:space="preserve"> </w:t>
      </w:r>
      <w:r w:rsidRPr="00252822">
        <w:rPr>
          <w:b/>
          <w:lang w:val="en-CA"/>
        </w:rPr>
        <w:t>server</w:t>
      </w:r>
      <w:r w:rsidRPr="00252822">
        <w:rPr>
          <w:b/>
        </w:rPr>
        <w:t>)</w:t>
      </w:r>
      <w:r>
        <w:t xml:space="preserve"> </w:t>
      </w:r>
      <w:r w:rsidR="00252822">
        <w:t>—</w:t>
      </w:r>
      <w:r>
        <w:t xml:space="preserve"> Центральный управляющий элемент </w:t>
      </w:r>
      <w:proofErr w:type="spellStart"/>
      <w:r w:rsidRPr="00F130DA">
        <w:rPr>
          <w:lang w:val="en-CA"/>
        </w:rPr>
        <w:t>LoRaWAN</w:t>
      </w:r>
      <w:proofErr w:type="spellEnd"/>
      <w:r w:rsidRPr="00641715">
        <w:t xml:space="preserve"> </w:t>
      </w:r>
      <w:r>
        <w:t xml:space="preserve">сети. Каждый сетевой сервер имеет один или более </w:t>
      </w:r>
      <w:r w:rsidRPr="00F130DA">
        <w:rPr>
          <w:lang w:val="en-CA"/>
        </w:rPr>
        <w:t>ID</w:t>
      </w:r>
      <w:r w:rsidRPr="008711BA">
        <w:t xml:space="preserve"> (</w:t>
      </w:r>
      <w:r w:rsidRPr="00F130DA">
        <w:rPr>
          <w:lang w:val="en-CA"/>
        </w:rPr>
        <w:t>IEEE</w:t>
      </w:r>
      <w:r w:rsidRPr="008711BA">
        <w:t xml:space="preserve"> </w:t>
      </w:r>
      <w:r w:rsidRPr="00F130DA">
        <w:rPr>
          <w:lang w:val="en-CA"/>
        </w:rPr>
        <w:t>EUI</w:t>
      </w:r>
      <w:r w:rsidRPr="008711BA">
        <w:t>64)</w:t>
      </w:r>
      <w:r>
        <w:t xml:space="preserve">. </w:t>
      </w:r>
      <w:r w:rsidRPr="008711BA">
        <w:t>С</w:t>
      </w:r>
      <w:r>
        <w:t>етевой сервер выполняет функции</w:t>
      </w:r>
      <w:r w:rsidRPr="008711BA">
        <w:t>:</w:t>
      </w:r>
    </w:p>
    <w:p w14:paraId="2C2CA5E8" w14:textId="77777777" w:rsidR="001A06A7" w:rsidRDefault="001A06A7" w:rsidP="005858B0">
      <w:pPr>
        <w:pStyle w:val="af3"/>
        <w:numPr>
          <w:ilvl w:val="0"/>
          <w:numId w:val="46"/>
        </w:numPr>
      </w:pPr>
      <w:r w:rsidRPr="008711BA">
        <w:t>П</w:t>
      </w:r>
      <w:r>
        <w:t xml:space="preserve">роверки </w:t>
      </w:r>
      <w:r w:rsidRPr="008711BA">
        <w:t xml:space="preserve">адреса </w:t>
      </w:r>
      <w:r>
        <w:t xml:space="preserve">конечного </w:t>
      </w:r>
      <w:r w:rsidRPr="008711BA">
        <w:t>устройства</w:t>
      </w:r>
      <w:r>
        <w:t>, и кадров.</w:t>
      </w:r>
    </w:p>
    <w:p w14:paraId="47E58FA5" w14:textId="77777777" w:rsidR="001A06A7" w:rsidRPr="008711BA" w:rsidRDefault="001A06A7" w:rsidP="005858B0">
      <w:pPr>
        <w:pStyle w:val="af3"/>
        <w:numPr>
          <w:ilvl w:val="0"/>
          <w:numId w:val="46"/>
        </w:numPr>
      </w:pPr>
      <w:r>
        <w:t>Механизм подтверждения.</w:t>
      </w:r>
    </w:p>
    <w:p w14:paraId="4CC48907" w14:textId="77777777" w:rsidR="001A06A7" w:rsidRDefault="001A06A7" w:rsidP="005858B0">
      <w:pPr>
        <w:pStyle w:val="af3"/>
        <w:numPr>
          <w:ilvl w:val="0"/>
          <w:numId w:val="46"/>
        </w:numPr>
      </w:pPr>
      <w:r>
        <w:t>Адаптация скорости передачи данных.</w:t>
      </w:r>
    </w:p>
    <w:p w14:paraId="2AC9B473" w14:textId="77777777" w:rsidR="001A06A7" w:rsidRDefault="001A06A7" w:rsidP="005858B0">
      <w:pPr>
        <w:pStyle w:val="af3"/>
        <w:numPr>
          <w:ilvl w:val="0"/>
          <w:numId w:val="46"/>
        </w:numPr>
      </w:pPr>
      <w:r>
        <w:t xml:space="preserve">Отправка ответов на </w:t>
      </w:r>
      <w:r>
        <w:rPr>
          <w:lang w:val="en-CA"/>
        </w:rPr>
        <w:t>MAC</w:t>
      </w:r>
      <w:r w:rsidRPr="008711BA">
        <w:t>-</w:t>
      </w:r>
      <w:r>
        <w:t>запросы, поступающего от конечного устройства.</w:t>
      </w:r>
    </w:p>
    <w:p w14:paraId="171C70A1" w14:textId="77777777" w:rsidR="001A06A7" w:rsidRDefault="001A06A7" w:rsidP="005858B0">
      <w:pPr>
        <w:pStyle w:val="af3"/>
        <w:numPr>
          <w:ilvl w:val="0"/>
          <w:numId w:val="46"/>
        </w:numPr>
      </w:pPr>
      <w:r>
        <w:t xml:space="preserve">Пересылка полученных сообщений </w:t>
      </w:r>
      <w:r>
        <w:rPr>
          <w:lang w:val="en-CA"/>
        </w:rPr>
        <w:t>uplink</w:t>
      </w:r>
      <w:r w:rsidRPr="00140F0C">
        <w:t xml:space="preserve"> с конечного устройства на соответствующий сервер приложения</w:t>
      </w:r>
      <w:r>
        <w:t>.</w:t>
      </w:r>
    </w:p>
    <w:p w14:paraId="39198397" w14:textId="77777777" w:rsidR="001A06A7" w:rsidRDefault="001A06A7" w:rsidP="005858B0">
      <w:pPr>
        <w:pStyle w:val="af3"/>
        <w:numPr>
          <w:ilvl w:val="0"/>
          <w:numId w:val="46"/>
        </w:numPr>
      </w:pPr>
      <w:r>
        <w:t>Постановка в очередь сообщений</w:t>
      </w:r>
      <w:r w:rsidRPr="00D81B2A">
        <w:t xml:space="preserve"> </w:t>
      </w:r>
      <w:r>
        <w:rPr>
          <w:lang w:val="en-CA"/>
        </w:rPr>
        <w:t>downlink</w:t>
      </w:r>
      <w:r>
        <w:t xml:space="preserve"> на отправку с любого сервера приложений на конечное устройство.</w:t>
      </w:r>
    </w:p>
    <w:p w14:paraId="22DA0D0D" w14:textId="77777777" w:rsidR="001A06A7" w:rsidRDefault="001A06A7" w:rsidP="005858B0">
      <w:pPr>
        <w:pStyle w:val="af3"/>
        <w:numPr>
          <w:ilvl w:val="0"/>
          <w:numId w:val="46"/>
        </w:numPr>
      </w:pPr>
      <w:r>
        <w:t>Пересылка рукопожатий между конечным устройством и сервером активации.</w:t>
      </w:r>
    </w:p>
    <w:p w14:paraId="5AC73F9E" w14:textId="77777777" w:rsidR="001A06A7" w:rsidRDefault="001A06A7" w:rsidP="008209BF"/>
    <w:p w14:paraId="1248BB31" w14:textId="77777777" w:rsidR="00443DC8" w:rsidRPr="00443DC8" w:rsidRDefault="00443DC8" w:rsidP="00DF7D29"/>
    <w:p w14:paraId="37D9E80C" w14:textId="572E8F5A" w:rsidR="0084018A" w:rsidRPr="00C152C5" w:rsidRDefault="0084018A" w:rsidP="00E139BF">
      <w:r w:rsidRPr="00340156">
        <w:rPr>
          <w:b/>
        </w:rPr>
        <w:t>Сервер активации (</w:t>
      </w:r>
      <w:r w:rsidRPr="00340156">
        <w:rPr>
          <w:b/>
          <w:lang w:val="en-CA"/>
        </w:rPr>
        <w:t>Join</w:t>
      </w:r>
      <w:r w:rsidRPr="00340156">
        <w:rPr>
          <w:b/>
        </w:rPr>
        <w:t xml:space="preserve"> </w:t>
      </w:r>
      <w:r w:rsidRPr="00340156">
        <w:rPr>
          <w:b/>
          <w:lang w:val="en-CA"/>
        </w:rPr>
        <w:t>Server</w:t>
      </w:r>
      <w:r w:rsidRPr="00340156">
        <w:rPr>
          <w:b/>
        </w:rPr>
        <w:t>)</w:t>
      </w:r>
      <w:r w:rsidRPr="008711BA">
        <w:t xml:space="preserve"> </w:t>
      </w:r>
      <w:r w:rsidR="00941207">
        <w:t xml:space="preserve">— </w:t>
      </w:r>
      <w:r>
        <w:t xml:space="preserve">Отвечает за процедуру активации по воздуху </w:t>
      </w:r>
      <w:r w:rsidRPr="00C152C5">
        <w:t>(</w:t>
      </w:r>
      <w:r w:rsidRPr="00E139BF">
        <w:rPr>
          <w:lang w:val="en-CA"/>
        </w:rPr>
        <w:t>OTA</w:t>
      </w:r>
      <w:r w:rsidRPr="00C152C5">
        <w:t xml:space="preserve">). </w:t>
      </w:r>
      <w:r>
        <w:t>Его функции</w:t>
      </w:r>
      <w:r w:rsidRPr="003D433A">
        <w:t>:</w:t>
      </w:r>
    </w:p>
    <w:p w14:paraId="3DA7EF19" w14:textId="412C5EFA" w:rsidR="0084018A" w:rsidRDefault="0084018A" w:rsidP="001A1D25">
      <w:pPr>
        <w:pStyle w:val="af3"/>
        <w:numPr>
          <w:ilvl w:val="0"/>
          <w:numId w:val="46"/>
        </w:numPr>
      </w:pPr>
      <w:r>
        <w:t xml:space="preserve">Обработка </w:t>
      </w:r>
      <w:r>
        <w:rPr>
          <w:lang w:val="en-CA"/>
        </w:rPr>
        <w:t>Join</w:t>
      </w:r>
      <w:r w:rsidRPr="005C1C29">
        <w:t>-</w:t>
      </w:r>
      <w:r>
        <w:rPr>
          <w:lang w:val="en-CA"/>
        </w:rPr>
        <w:t>request</w:t>
      </w:r>
      <w:r w:rsidR="00F4316B">
        <w:t xml:space="preserve"> </w:t>
      </w:r>
      <w:r>
        <w:t>кадра</w:t>
      </w:r>
      <w:r w:rsidRPr="005C1C29">
        <w:t xml:space="preserve"> </w:t>
      </w:r>
      <w:r>
        <w:t>от конечных устройств.</w:t>
      </w:r>
    </w:p>
    <w:p w14:paraId="6E8C6AA5" w14:textId="77777777" w:rsidR="0084018A" w:rsidRDefault="0084018A" w:rsidP="001A1D25">
      <w:pPr>
        <w:pStyle w:val="af3"/>
        <w:numPr>
          <w:ilvl w:val="0"/>
          <w:numId w:val="46"/>
        </w:numPr>
      </w:pPr>
      <w:r>
        <w:t xml:space="preserve">Отправка </w:t>
      </w:r>
      <w:r>
        <w:rPr>
          <w:lang w:val="en-CA"/>
        </w:rPr>
        <w:t>Join</w:t>
      </w:r>
      <w:r w:rsidRPr="0078624A">
        <w:t>-</w:t>
      </w:r>
      <w:r>
        <w:rPr>
          <w:lang w:val="en-CA"/>
        </w:rPr>
        <w:t>accept</w:t>
      </w:r>
      <w:r w:rsidRPr="0078624A">
        <w:t xml:space="preserve"> </w:t>
      </w:r>
      <w:r>
        <w:t>кадра и передача на конечное устройство</w:t>
      </w:r>
    </w:p>
    <w:p w14:paraId="1BE4309B" w14:textId="77777777" w:rsidR="0084018A" w:rsidRDefault="0084018A" w:rsidP="001A1D25">
      <w:pPr>
        <w:pStyle w:val="af3"/>
        <w:numPr>
          <w:ilvl w:val="0"/>
          <w:numId w:val="46"/>
        </w:numPr>
      </w:pPr>
      <w:r>
        <w:t>Генерация ключа сеанса сети (</w:t>
      </w:r>
      <w:r>
        <w:rPr>
          <w:lang w:val="en-CA"/>
        </w:rPr>
        <w:t>Network</w:t>
      </w:r>
      <w:r w:rsidRPr="006F74AF">
        <w:t xml:space="preserve"> </w:t>
      </w:r>
      <w:r>
        <w:rPr>
          <w:lang w:val="en-CA"/>
        </w:rPr>
        <w:t>Session</w:t>
      </w:r>
      <w:r w:rsidRPr="006F74AF">
        <w:t xml:space="preserve"> </w:t>
      </w:r>
      <w:r>
        <w:rPr>
          <w:lang w:val="en-CA"/>
        </w:rPr>
        <w:t>Key</w:t>
      </w:r>
      <w:r>
        <w:t>)</w:t>
      </w:r>
      <w:r w:rsidRPr="006F74AF">
        <w:t xml:space="preserve"> </w:t>
      </w:r>
      <w:r>
        <w:t>для обмена между конечным устройством и сетевым сервером.</w:t>
      </w:r>
    </w:p>
    <w:p w14:paraId="1C297D1B" w14:textId="77777777" w:rsidR="0084018A" w:rsidRDefault="0084018A" w:rsidP="001A1D25">
      <w:pPr>
        <w:pStyle w:val="af3"/>
        <w:numPr>
          <w:ilvl w:val="0"/>
          <w:numId w:val="46"/>
        </w:numPr>
      </w:pPr>
      <w:r>
        <w:t>Генерация ключа сеанса приложения (</w:t>
      </w:r>
      <w:r>
        <w:rPr>
          <w:lang w:val="en-CA"/>
        </w:rPr>
        <w:t>Application</w:t>
      </w:r>
      <w:r w:rsidRPr="00925C20">
        <w:t xml:space="preserve"> </w:t>
      </w:r>
      <w:r>
        <w:rPr>
          <w:lang w:val="en-CA"/>
        </w:rPr>
        <w:t>Session</w:t>
      </w:r>
      <w:r w:rsidRPr="00925C20">
        <w:t xml:space="preserve"> </w:t>
      </w:r>
      <w:r>
        <w:rPr>
          <w:lang w:val="en-CA"/>
        </w:rPr>
        <w:t>Key</w:t>
      </w:r>
      <w:r>
        <w:t>)</w:t>
      </w:r>
      <w:r w:rsidRPr="00925C20">
        <w:t xml:space="preserve"> для </w:t>
      </w:r>
      <w:r>
        <w:t>обмена между сетевым сервером и сервером приложений.</w:t>
      </w:r>
    </w:p>
    <w:p w14:paraId="7EB143A1" w14:textId="77777777" w:rsidR="0084018A" w:rsidRPr="003D433A" w:rsidRDefault="0084018A" w:rsidP="00167B84">
      <w:r>
        <w:t xml:space="preserve">Для генерации ключей </w:t>
      </w:r>
      <w:r>
        <w:rPr>
          <w:lang w:val="en-CA"/>
        </w:rPr>
        <w:t>Join</w:t>
      </w:r>
      <w:r>
        <w:t xml:space="preserve"> </w:t>
      </w:r>
      <w:r>
        <w:rPr>
          <w:lang w:val="en-CA"/>
        </w:rPr>
        <w:t>server</w:t>
      </w:r>
      <w:r w:rsidRPr="003D433A">
        <w:t xml:space="preserve"> должен иметь следующие данные:</w:t>
      </w:r>
    </w:p>
    <w:p w14:paraId="717C7AFC" w14:textId="77777777" w:rsidR="0084018A" w:rsidRPr="00893E73" w:rsidRDefault="0084018A" w:rsidP="00D5577C">
      <w:pPr>
        <w:pStyle w:val="af3"/>
        <w:numPr>
          <w:ilvl w:val="0"/>
          <w:numId w:val="46"/>
        </w:numPr>
      </w:pPr>
      <w:proofErr w:type="spellStart"/>
      <w:proofErr w:type="gramStart"/>
      <w:r>
        <w:rPr>
          <w:lang w:val="en-US"/>
        </w:rPr>
        <w:t>DevEUI</w:t>
      </w:r>
      <w:proofErr w:type="spellEnd"/>
      <w:r>
        <w:t xml:space="preserve"> ,</w:t>
      </w:r>
      <w:proofErr w:type="gramEnd"/>
      <w:r>
        <w:t xml:space="preserve"> глобальный </w:t>
      </w:r>
      <w:r>
        <w:rPr>
          <w:lang w:val="en-CA"/>
        </w:rPr>
        <w:t>id</w:t>
      </w:r>
      <w:r w:rsidRPr="00893E73">
        <w:t xml:space="preserve"> </w:t>
      </w:r>
      <w:r>
        <w:t>конечного устройства.</w:t>
      </w:r>
    </w:p>
    <w:p w14:paraId="4F870D5B" w14:textId="77777777" w:rsidR="0084018A" w:rsidRDefault="0084018A" w:rsidP="00D5577C">
      <w:pPr>
        <w:pStyle w:val="af3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AppKey</w:t>
      </w:r>
      <w:proofErr w:type="spellEnd"/>
      <w:r>
        <w:t>.</w:t>
      </w:r>
    </w:p>
    <w:p w14:paraId="0B1846FC" w14:textId="77777777" w:rsidR="0084018A" w:rsidRDefault="0084018A" w:rsidP="00D5577C">
      <w:pPr>
        <w:pStyle w:val="af3"/>
        <w:numPr>
          <w:ilvl w:val="0"/>
          <w:numId w:val="46"/>
        </w:numPr>
      </w:pPr>
      <w:proofErr w:type="spellStart"/>
      <w:r>
        <w:rPr>
          <w:lang w:val="en-US"/>
        </w:rPr>
        <w:t>NwkKey</w:t>
      </w:r>
      <w:proofErr w:type="spellEnd"/>
      <w:r w:rsidRPr="003D433A">
        <w:t xml:space="preserve"> (</w:t>
      </w:r>
      <w:r>
        <w:t xml:space="preserve">только для конечного устройства </w:t>
      </w:r>
      <w:proofErr w:type="spellStart"/>
      <w:r>
        <w:rPr>
          <w:lang w:val="en-CA"/>
        </w:rPr>
        <w:t>LoRaWAN</w:t>
      </w:r>
      <w:proofErr w:type="spellEnd"/>
      <w:r w:rsidRPr="003D433A">
        <w:t xml:space="preserve"> </w:t>
      </w:r>
      <w:r>
        <w:rPr>
          <w:lang w:val="en-CA"/>
        </w:rPr>
        <w:t>v</w:t>
      </w:r>
      <w:r w:rsidRPr="003D433A">
        <w:t>.1.1)</w:t>
      </w:r>
    </w:p>
    <w:p w14:paraId="3D67ECBE" w14:textId="77777777" w:rsidR="0084018A" w:rsidRDefault="0084018A" w:rsidP="00D5577C">
      <w:pPr>
        <w:pStyle w:val="af3"/>
        <w:numPr>
          <w:ilvl w:val="0"/>
          <w:numId w:val="46"/>
        </w:numPr>
      </w:pPr>
      <w:r>
        <w:rPr>
          <w:lang w:val="en-CA"/>
        </w:rPr>
        <w:t>ID</w:t>
      </w:r>
      <w:r w:rsidRPr="00E95BD9">
        <w:t xml:space="preserve"> </w:t>
      </w:r>
      <w:r>
        <w:t>сетевого сервера и сервера приложений.</w:t>
      </w:r>
    </w:p>
    <w:p w14:paraId="56F1FB88" w14:textId="0734B8B7" w:rsidR="0084018A" w:rsidRDefault="0084018A" w:rsidP="00D5577C">
      <w:pPr>
        <w:pStyle w:val="af3"/>
        <w:numPr>
          <w:ilvl w:val="0"/>
          <w:numId w:val="46"/>
        </w:numPr>
      </w:pPr>
      <w:r>
        <w:t xml:space="preserve">Версия </w:t>
      </w:r>
      <w:proofErr w:type="spellStart"/>
      <w:r>
        <w:rPr>
          <w:lang w:val="en-CA"/>
        </w:rPr>
        <w:t>LoRaWAN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US"/>
        </w:rPr>
        <w:t>конечного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устройства</w:t>
      </w:r>
      <w:proofErr w:type="spellEnd"/>
      <w:r>
        <w:t>.</w:t>
      </w:r>
    </w:p>
    <w:p w14:paraId="1B7FDF29" w14:textId="77777777" w:rsidR="003F5E7E" w:rsidRDefault="003F5E7E" w:rsidP="00550885">
      <w:proofErr w:type="spellStart"/>
      <w:r w:rsidRPr="00550885">
        <w:rPr>
          <w:lang w:val="en-CA"/>
        </w:rPr>
        <w:t>AppKey</w:t>
      </w:r>
      <w:proofErr w:type="spellEnd"/>
      <w:r w:rsidRPr="00AB7730">
        <w:t xml:space="preserve"> </w:t>
      </w:r>
      <w:r w:rsidRPr="00CF6973">
        <w:t>и</w:t>
      </w:r>
      <w:r w:rsidRPr="00AB7730">
        <w:t xml:space="preserve"> </w:t>
      </w:r>
      <w:proofErr w:type="spellStart"/>
      <w:r w:rsidRPr="00550885">
        <w:rPr>
          <w:lang w:val="en-CA"/>
        </w:rPr>
        <w:t>NwkKey</w:t>
      </w:r>
      <w:proofErr w:type="spellEnd"/>
      <w:r w:rsidRPr="00AB7730">
        <w:t xml:space="preserve"> – </w:t>
      </w:r>
      <w:r w:rsidRPr="00550885">
        <w:rPr>
          <w:lang w:val="en-US"/>
        </w:rPr>
        <w:t>root</w:t>
      </w:r>
      <w:r w:rsidRPr="00AB7730">
        <w:t xml:space="preserve"> </w:t>
      </w:r>
      <w:r>
        <w:t>ключи</w:t>
      </w:r>
      <w:r w:rsidRPr="00AB7730">
        <w:t xml:space="preserve">. </w:t>
      </w:r>
      <w:r>
        <w:t>Объявлены только у конечного устройства и у сервера активации, и никогда не отправляются ни в сетевой сервер, ни в сервер приложения.</w:t>
      </w:r>
    </w:p>
    <w:p w14:paraId="13A0EF01" w14:textId="0968A87F" w:rsidR="003F5E7E" w:rsidRPr="00CA0E20" w:rsidRDefault="003F5E7E" w:rsidP="002656C4">
      <w:r w:rsidRPr="00E544B3">
        <w:rPr>
          <w:b/>
        </w:rPr>
        <w:t>Сервер приложений (</w:t>
      </w:r>
      <w:r w:rsidRPr="00E544B3">
        <w:rPr>
          <w:b/>
          <w:lang w:val="en-US"/>
        </w:rPr>
        <w:t>Application</w:t>
      </w:r>
      <w:r w:rsidRPr="00E544B3">
        <w:rPr>
          <w:b/>
        </w:rPr>
        <w:t xml:space="preserve"> </w:t>
      </w:r>
      <w:r w:rsidRPr="00E544B3">
        <w:rPr>
          <w:b/>
          <w:lang w:val="en-US"/>
        </w:rPr>
        <w:t>Server</w:t>
      </w:r>
      <w:r w:rsidRPr="00E544B3">
        <w:rPr>
          <w:b/>
        </w:rPr>
        <w:t>)</w:t>
      </w:r>
      <w:r w:rsidRPr="00B26337">
        <w:t xml:space="preserve"> </w:t>
      </w:r>
      <w:r w:rsidR="00987F04">
        <w:t>—</w:t>
      </w:r>
      <w:r>
        <w:t xml:space="preserve"> </w:t>
      </w:r>
      <w:r w:rsidRPr="00B26337">
        <w:t>обрабатывает все данные полученные от конечного</w:t>
      </w:r>
      <w:r>
        <w:t xml:space="preserve"> устройства и отображает пользователю. Также генерирует на уровне приложений </w:t>
      </w:r>
      <w:r w:rsidRPr="002656C4">
        <w:rPr>
          <w:lang w:val="en-CA"/>
        </w:rPr>
        <w:t>downlink</w:t>
      </w:r>
      <w:r w:rsidRPr="006C5A90">
        <w:t xml:space="preserve"> запросы. </w:t>
      </w:r>
      <w:r>
        <w:t xml:space="preserve"> </w:t>
      </w:r>
    </w:p>
    <w:p w14:paraId="0C9F0B5E" w14:textId="0F14C0FE" w:rsidR="003F5E7E" w:rsidRPr="00CF6973" w:rsidRDefault="00B710E7" w:rsidP="003F5E7E">
      <w:pPr>
        <w:ind w:left="709" w:firstLine="0"/>
      </w:pPr>
      <w:r w:rsidRPr="0038021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05B44392" wp14:editId="1F77B342">
            <wp:simplePos x="0" y="0"/>
            <wp:positionH relativeFrom="page">
              <wp:align>center</wp:align>
            </wp:positionH>
            <wp:positionV relativeFrom="paragraph">
              <wp:posOffset>12065</wp:posOffset>
            </wp:positionV>
            <wp:extent cx="5121275" cy="1607820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7F09D" w14:textId="5B8808F7" w:rsidR="0021027B" w:rsidRDefault="0021027B" w:rsidP="008676AB">
      <w:pPr>
        <w:pStyle w:val="ab"/>
      </w:pPr>
    </w:p>
    <w:p w14:paraId="0CCCD8FB" w14:textId="4D366D8F" w:rsidR="00B710E7" w:rsidRDefault="00B710E7" w:rsidP="008676AB">
      <w:pPr>
        <w:pStyle w:val="ab"/>
      </w:pPr>
    </w:p>
    <w:p w14:paraId="3C15E369" w14:textId="5F38A289" w:rsidR="00B710E7" w:rsidRDefault="00B710E7" w:rsidP="008676AB">
      <w:pPr>
        <w:pStyle w:val="ab"/>
      </w:pPr>
    </w:p>
    <w:p w14:paraId="2625B057" w14:textId="2B256414" w:rsidR="001B0B4F" w:rsidRDefault="00F55458" w:rsidP="00F55458">
      <w:pPr>
        <w:ind w:left="709"/>
        <w:jc w:val="center"/>
      </w:pPr>
      <w:r>
        <w:t>Рисунок 2.8</w:t>
      </w:r>
      <w:r w:rsidR="0036779B">
        <w:t xml:space="preserve"> — Модель частной сети </w:t>
      </w:r>
      <w:proofErr w:type="spellStart"/>
      <w:r w:rsidR="0036779B">
        <w:rPr>
          <w:lang w:val="en-CA"/>
        </w:rPr>
        <w:t>LoRaWAN</w:t>
      </w:r>
      <w:proofErr w:type="spellEnd"/>
      <w:r w:rsidR="0036779B">
        <w:t>.</w:t>
      </w:r>
    </w:p>
    <w:p w14:paraId="547D199F" w14:textId="77777777" w:rsidR="001B0B4F" w:rsidRDefault="001B0B4F">
      <w:pPr>
        <w:spacing w:line="240" w:lineRule="auto"/>
        <w:ind w:firstLine="0"/>
        <w:jc w:val="left"/>
      </w:pPr>
      <w:r>
        <w:br w:type="page"/>
      </w:r>
    </w:p>
    <w:p w14:paraId="02586D00" w14:textId="4E7A0224" w:rsidR="00B52E8F" w:rsidRDefault="00DF3C19" w:rsidP="00B52E8F">
      <w:pPr>
        <w:pStyle w:val="3"/>
      </w:pPr>
      <w:bookmarkStart w:id="19" w:name="_Toc230910457"/>
      <w:r>
        <w:lastRenderedPageBreak/>
        <w:t>Активация конечного устройства</w:t>
      </w:r>
      <w:bookmarkEnd w:id="19"/>
    </w:p>
    <w:p w14:paraId="5041A04B" w14:textId="511A8B22" w:rsidR="000F52BB" w:rsidRPr="00600805" w:rsidRDefault="000F52BB" w:rsidP="00B52E8F">
      <w:pPr>
        <w:ind w:firstLine="708"/>
      </w:pPr>
      <w:r>
        <w:t>Существуют два вида активации</w:t>
      </w:r>
      <w:r w:rsidRPr="00600805">
        <w:t xml:space="preserve"> </w:t>
      </w:r>
      <w:r>
        <w:t xml:space="preserve">конечного устройства в сети </w:t>
      </w:r>
      <w:proofErr w:type="spellStart"/>
      <w:r>
        <w:rPr>
          <w:lang w:val="en-CA"/>
        </w:rPr>
        <w:t>LoRaWAN</w:t>
      </w:r>
      <w:proofErr w:type="spellEnd"/>
      <w:r w:rsidRPr="00600805">
        <w:t>:</w:t>
      </w:r>
    </w:p>
    <w:p w14:paraId="489394C7" w14:textId="77777777" w:rsidR="006F1857" w:rsidRPr="00A40DDE" w:rsidRDefault="006F1857" w:rsidP="006F1857">
      <w:pPr>
        <w:pStyle w:val="af3"/>
        <w:numPr>
          <w:ilvl w:val="0"/>
          <w:numId w:val="47"/>
        </w:numPr>
        <w:rPr>
          <w:lang w:val="en-US"/>
        </w:rPr>
      </w:pPr>
      <w:r w:rsidRPr="00A40DDE">
        <w:rPr>
          <w:lang w:val="en-US"/>
        </w:rPr>
        <w:t xml:space="preserve">ABP (Activation by Personalization) — </w:t>
      </w:r>
      <w:r>
        <w:t>статическая</w:t>
      </w:r>
      <w:r w:rsidRPr="00A40DDE">
        <w:rPr>
          <w:lang w:val="en-US"/>
        </w:rPr>
        <w:t xml:space="preserve"> </w:t>
      </w:r>
      <w:r>
        <w:t>активация</w:t>
      </w:r>
      <w:r w:rsidRPr="00A40DDE">
        <w:rPr>
          <w:lang w:val="en-US"/>
        </w:rPr>
        <w:t>.</w:t>
      </w:r>
    </w:p>
    <w:p w14:paraId="60BF723A" w14:textId="77777777" w:rsidR="006F1857" w:rsidRDefault="006F1857" w:rsidP="00B219F1">
      <w:r>
        <w:t>В данном случае все ключи и параметры устройства задаются вручную до подключения к сети,</w:t>
      </w:r>
      <w:r w:rsidRPr="00A85702">
        <w:t xml:space="preserve"> </w:t>
      </w:r>
      <w:r>
        <w:t xml:space="preserve">без использования </w:t>
      </w:r>
      <w:r>
        <w:rPr>
          <w:lang w:val="en-CA"/>
        </w:rPr>
        <w:t>Join</w:t>
      </w:r>
      <w:r w:rsidRPr="005C1C29">
        <w:t>-</w:t>
      </w:r>
      <w:r>
        <w:rPr>
          <w:lang w:val="en-CA"/>
        </w:rPr>
        <w:t>request</w:t>
      </w:r>
      <w:r w:rsidRPr="00A85702">
        <w:t>(</w:t>
      </w:r>
      <w:proofErr w:type="spellStart"/>
      <w:r>
        <w:rPr>
          <w:lang w:val="en-US"/>
        </w:rPr>
        <w:t>JoinEUI</w:t>
      </w:r>
      <w:proofErr w:type="spellEnd"/>
      <w:r w:rsidRPr="00A85702">
        <w:t>)</w:t>
      </w:r>
      <w:r>
        <w:t>.</w:t>
      </w:r>
    </w:p>
    <w:p w14:paraId="2B8E1667" w14:textId="679F8994" w:rsidR="006F1857" w:rsidRDefault="006F1857" w:rsidP="00B219F1">
      <w:r>
        <w:t xml:space="preserve">- Конечное устройство получает </w:t>
      </w:r>
      <w:proofErr w:type="spellStart"/>
      <w:r>
        <w:rPr>
          <w:lang w:val="en-CA"/>
        </w:rPr>
        <w:t>DevAddr</w:t>
      </w:r>
      <w:proofErr w:type="spellEnd"/>
      <w:r w:rsidRPr="00A40DDE">
        <w:t xml:space="preserve">, </w:t>
      </w:r>
      <w:proofErr w:type="spellStart"/>
      <w:r>
        <w:rPr>
          <w:lang w:val="en-CA"/>
        </w:rPr>
        <w:t>AppSkey</w:t>
      </w:r>
      <w:proofErr w:type="spellEnd"/>
      <w:r w:rsidRPr="00A40DDE">
        <w:t xml:space="preserve">, </w:t>
      </w:r>
      <w:r w:rsidR="00B219F1">
        <w:t xml:space="preserve">сетевые ключи сессии </w:t>
      </w:r>
      <w:r>
        <w:t>(</w:t>
      </w:r>
      <w:proofErr w:type="spellStart"/>
      <w:r>
        <w:rPr>
          <w:lang w:val="en-CA"/>
        </w:rPr>
        <w:t>SNwkSIntKey</w:t>
      </w:r>
      <w:proofErr w:type="spellEnd"/>
      <w:r w:rsidRPr="00A40DDE">
        <w:t xml:space="preserve">, </w:t>
      </w:r>
      <w:proofErr w:type="spellStart"/>
      <w:r>
        <w:rPr>
          <w:lang w:val="en-CA"/>
        </w:rPr>
        <w:t>FNwkSIntKey</w:t>
      </w:r>
      <w:proofErr w:type="spellEnd"/>
      <w:r w:rsidRPr="00A40DDE">
        <w:t xml:space="preserve">, </w:t>
      </w:r>
      <w:proofErr w:type="spellStart"/>
      <w:r>
        <w:rPr>
          <w:lang w:val="en-CA"/>
        </w:rPr>
        <w:t>NwkSEncKey</w:t>
      </w:r>
      <w:proofErr w:type="spellEnd"/>
      <w:r>
        <w:t>)</w:t>
      </w:r>
      <w:r w:rsidRPr="00917F3E">
        <w:t xml:space="preserve">. </w:t>
      </w:r>
      <w:r>
        <w:t>Данные параметры заданы производителем или сконфигурированы пользователем.</w:t>
      </w:r>
    </w:p>
    <w:p w14:paraId="04FE4683" w14:textId="77777777" w:rsidR="006F1857" w:rsidRDefault="006F1857" w:rsidP="00B219F1">
      <w:r>
        <w:t>- После включения устройство сразу может передавать данные, не проходя активацию.</w:t>
      </w:r>
    </w:p>
    <w:p w14:paraId="29E3C1F1" w14:textId="77777777" w:rsidR="006F1857" w:rsidRPr="00B219F1" w:rsidRDefault="006F1857" w:rsidP="00B219F1">
      <w:r>
        <w:t>Условия со стороны сервера</w:t>
      </w:r>
      <w:r w:rsidRPr="00B219F1">
        <w:t>:</w:t>
      </w:r>
    </w:p>
    <w:p w14:paraId="219416CA" w14:textId="5EDA6ED3" w:rsidR="006F1857" w:rsidRDefault="006F1857" w:rsidP="00B219F1">
      <w:pPr>
        <w:pStyle w:val="af3"/>
        <w:numPr>
          <w:ilvl w:val="1"/>
          <w:numId w:val="46"/>
        </w:numPr>
      </w:pPr>
      <w:r w:rsidRPr="007542C8">
        <w:t xml:space="preserve">Сетевой сервер должен быть настроен с </w:t>
      </w:r>
      <w:proofErr w:type="spellStart"/>
      <w:r w:rsidRPr="00B219F1">
        <w:rPr>
          <w:lang w:val="en-CA"/>
        </w:rPr>
        <w:t>DevAddr</w:t>
      </w:r>
      <w:proofErr w:type="spellEnd"/>
      <w:r w:rsidRPr="007542C8">
        <w:t xml:space="preserve"> </w:t>
      </w:r>
      <w:r>
        <w:t>и сетевыми кл</w:t>
      </w:r>
      <w:r w:rsidRPr="007542C8">
        <w:t>ючами</w:t>
      </w:r>
      <w:r>
        <w:t>.</w:t>
      </w:r>
    </w:p>
    <w:p w14:paraId="493B0DDC" w14:textId="5582B1FB" w:rsidR="006F1857" w:rsidRDefault="006F1857" w:rsidP="00B219F1">
      <w:pPr>
        <w:pStyle w:val="af3"/>
        <w:numPr>
          <w:ilvl w:val="1"/>
          <w:numId w:val="46"/>
        </w:numPr>
      </w:pPr>
      <w:r>
        <w:t xml:space="preserve">Сервер приложений должен иметь одинаковый </w:t>
      </w:r>
      <w:proofErr w:type="spellStart"/>
      <w:r w:rsidRPr="00B219F1">
        <w:rPr>
          <w:lang w:val="en-CA"/>
        </w:rPr>
        <w:t>DevAddr</w:t>
      </w:r>
      <w:proofErr w:type="spellEnd"/>
      <w:r w:rsidRPr="007542C8">
        <w:t xml:space="preserve"> </w:t>
      </w:r>
      <w:r>
        <w:t xml:space="preserve">и </w:t>
      </w:r>
      <w:proofErr w:type="spellStart"/>
      <w:r w:rsidRPr="00B219F1">
        <w:rPr>
          <w:lang w:val="en-CA"/>
        </w:rPr>
        <w:t>AppSKey</w:t>
      </w:r>
      <w:proofErr w:type="spellEnd"/>
      <w:r w:rsidRPr="007542C8">
        <w:t xml:space="preserve"> </w:t>
      </w:r>
      <w:r>
        <w:t>для декодирования.</w:t>
      </w:r>
    </w:p>
    <w:p w14:paraId="798F9FE3" w14:textId="77777777" w:rsidR="006F1857" w:rsidRDefault="006F1857" w:rsidP="006F1857">
      <w:pPr>
        <w:pStyle w:val="af3"/>
        <w:numPr>
          <w:ilvl w:val="0"/>
          <w:numId w:val="47"/>
        </w:numPr>
      </w:pPr>
      <w:r w:rsidRPr="0034315E">
        <w:rPr>
          <w:lang w:val="en-US"/>
        </w:rPr>
        <w:t>OTA</w:t>
      </w:r>
      <w:r w:rsidRPr="00395F9E">
        <w:t xml:space="preserve"> (</w:t>
      </w:r>
      <w:r w:rsidRPr="0034315E">
        <w:rPr>
          <w:lang w:val="en-US"/>
        </w:rPr>
        <w:t>Over</w:t>
      </w:r>
      <w:r w:rsidRPr="00395F9E">
        <w:t xml:space="preserve"> </w:t>
      </w:r>
      <w:r w:rsidRPr="0034315E">
        <w:rPr>
          <w:lang w:val="en-US"/>
        </w:rPr>
        <w:t>the</w:t>
      </w:r>
      <w:r w:rsidRPr="00395F9E">
        <w:t xml:space="preserve"> </w:t>
      </w:r>
      <w:r w:rsidRPr="0034315E">
        <w:rPr>
          <w:lang w:val="en-US"/>
        </w:rPr>
        <w:t>Air</w:t>
      </w:r>
      <w:r w:rsidRPr="00395F9E">
        <w:t>)</w:t>
      </w:r>
      <w:r>
        <w:t xml:space="preserve"> – динамическая активация</w:t>
      </w:r>
    </w:p>
    <w:p w14:paraId="15F5C80B" w14:textId="79872B4E" w:rsidR="006F1857" w:rsidRPr="008D35E2" w:rsidRDefault="006F1857" w:rsidP="007A2D74">
      <w:pPr>
        <w:jc w:val="left"/>
      </w:pPr>
      <w:r>
        <w:t>Процедура</w:t>
      </w:r>
      <w:r w:rsidRPr="0034315E">
        <w:t xml:space="preserve"> </w:t>
      </w:r>
      <w:r>
        <w:t>включает</w:t>
      </w:r>
      <w:r w:rsidRPr="0034315E">
        <w:t xml:space="preserve"> </w:t>
      </w:r>
      <w:r w:rsidRPr="00653472">
        <w:rPr>
          <w:lang w:val="en-CA"/>
        </w:rPr>
        <w:t>Join</w:t>
      </w:r>
      <w:r w:rsidRPr="0034315E">
        <w:t>-</w:t>
      </w:r>
      <w:r w:rsidRPr="00653472">
        <w:rPr>
          <w:lang w:val="en-CA"/>
        </w:rPr>
        <w:t>request</w:t>
      </w:r>
      <w:r w:rsidRPr="0034315E">
        <w:t>(</w:t>
      </w:r>
      <w:proofErr w:type="spellStart"/>
      <w:r w:rsidRPr="00653472">
        <w:rPr>
          <w:lang w:val="en-CA"/>
        </w:rPr>
        <w:t>JoinEUI</w:t>
      </w:r>
      <w:proofErr w:type="spellEnd"/>
      <w:r w:rsidRPr="0034315E">
        <w:t xml:space="preserve">) </w:t>
      </w:r>
      <w:r>
        <w:t>и получение сгенерированных ключей от сервера активации (</w:t>
      </w:r>
      <w:r w:rsidRPr="00653472">
        <w:rPr>
          <w:lang w:val="en-CA"/>
        </w:rPr>
        <w:t>Join</w:t>
      </w:r>
      <w:r w:rsidRPr="0034315E">
        <w:t xml:space="preserve"> </w:t>
      </w:r>
      <w:r w:rsidRPr="00653472">
        <w:rPr>
          <w:lang w:val="en-CA"/>
        </w:rPr>
        <w:t>Server</w:t>
      </w:r>
      <w:r>
        <w:t>)</w:t>
      </w:r>
      <w:r w:rsidR="008D35E2" w:rsidRPr="008D35E2">
        <w:t>:</w:t>
      </w:r>
    </w:p>
    <w:p w14:paraId="11081C26" w14:textId="77777777" w:rsidR="006F1857" w:rsidRPr="00E05244" w:rsidRDefault="006F1857" w:rsidP="00B600B2">
      <w:pPr>
        <w:jc w:val="left"/>
      </w:pPr>
      <w:r>
        <w:t xml:space="preserve">-  Изначально конечное устройство – </w:t>
      </w:r>
      <w:r>
        <w:rPr>
          <w:lang w:val="en-CA"/>
        </w:rPr>
        <w:t>Generic</w:t>
      </w:r>
      <w:r w:rsidRPr="00E05244">
        <w:t xml:space="preserve"> </w:t>
      </w:r>
      <w:r>
        <w:rPr>
          <w:lang w:val="en-CA"/>
        </w:rPr>
        <w:t>Device</w:t>
      </w:r>
    </w:p>
    <w:p w14:paraId="7F2CA296" w14:textId="77777777" w:rsidR="006F1857" w:rsidRDefault="006F1857" w:rsidP="0056670F">
      <w:pPr>
        <w:ind w:left="709" w:firstLine="0"/>
        <w:jc w:val="left"/>
      </w:pPr>
      <w:r w:rsidRPr="00E05244">
        <w:t xml:space="preserve">- </w:t>
      </w:r>
      <w:r>
        <w:t xml:space="preserve"> После привязки к сети (</w:t>
      </w:r>
      <w:r>
        <w:rPr>
          <w:lang w:val="en-CA"/>
        </w:rPr>
        <w:t>commissioning</w:t>
      </w:r>
      <w:r>
        <w:t>)</w:t>
      </w:r>
      <w:r w:rsidRPr="00893E73">
        <w:t xml:space="preserve"> </w:t>
      </w:r>
      <w:r>
        <w:t xml:space="preserve">оно становится </w:t>
      </w:r>
      <w:r>
        <w:rPr>
          <w:lang w:val="en-CA"/>
        </w:rPr>
        <w:t>Commissioned</w:t>
      </w:r>
      <w:r w:rsidRPr="00893E73">
        <w:t xml:space="preserve"> </w:t>
      </w:r>
      <w:r>
        <w:rPr>
          <w:lang w:val="en-CA"/>
        </w:rPr>
        <w:t>Device</w:t>
      </w:r>
      <w:r>
        <w:t>.</w:t>
      </w:r>
    </w:p>
    <w:p w14:paraId="6E664AF4" w14:textId="77777777" w:rsidR="006F1857" w:rsidRPr="00893E73" w:rsidRDefault="006F1857" w:rsidP="00B600B2">
      <w:pPr>
        <w:jc w:val="left"/>
      </w:pPr>
      <w:r w:rsidRPr="00893E73">
        <w:t xml:space="preserve">- </w:t>
      </w:r>
      <w:r>
        <w:t xml:space="preserve"> При успешной активации — </w:t>
      </w:r>
      <w:r>
        <w:rPr>
          <w:lang w:val="en-CA"/>
        </w:rPr>
        <w:t>OTA</w:t>
      </w:r>
      <w:r w:rsidRPr="00893E73">
        <w:t xml:space="preserve"> </w:t>
      </w:r>
      <w:r>
        <w:rPr>
          <w:lang w:val="en-CA"/>
        </w:rPr>
        <w:t>Activated</w:t>
      </w:r>
      <w:r w:rsidRPr="00893E73">
        <w:t xml:space="preserve"> </w:t>
      </w:r>
      <w:r>
        <w:rPr>
          <w:lang w:val="en-CA"/>
        </w:rPr>
        <w:t>Device</w:t>
      </w:r>
      <w:r>
        <w:t>.</w:t>
      </w:r>
    </w:p>
    <w:p w14:paraId="65565339" w14:textId="77777777" w:rsidR="006F1857" w:rsidRDefault="006F1857" w:rsidP="009B7476">
      <w:pPr>
        <w:ind w:left="709" w:firstLine="0"/>
      </w:pPr>
      <w:r>
        <w:t xml:space="preserve">- Конечное устройство может быть деактивировано по инициативе сервера или пользователя, через процедуру </w:t>
      </w:r>
      <w:r w:rsidRPr="00653472">
        <w:rPr>
          <w:lang w:val="en-CA"/>
        </w:rPr>
        <w:t>Exit</w:t>
      </w:r>
      <w:r w:rsidRPr="007C2ED3">
        <w:t>.</w:t>
      </w:r>
    </w:p>
    <w:p w14:paraId="3BC390CB" w14:textId="77777777" w:rsidR="006F1857" w:rsidRDefault="006F1857" w:rsidP="00B600B2">
      <w:r w:rsidRPr="007C2ED3">
        <w:t xml:space="preserve">- Повторная активация приведет к созданию нового </w:t>
      </w:r>
      <w:proofErr w:type="spellStart"/>
      <w:r w:rsidRPr="007A2D74">
        <w:rPr>
          <w:lang w:val="en-CA"/>
        </w:rPr>
        <w:t>LoRaWAN</w:t>
      </w:r>
      <w:proofErr w:type="spellEnd"/>
      <w:r w:rsidRPr="007C2ED3">
        <w:t xml:space="preserve"> </w:t>
      </w:r>
      <w:r>
        <w:t>сеанса</w:t>
      </w:r>
      <w:r w:rsidRPr="007F40E0">
        <w:t>.</w:t>
      </w:r>
    </w:p>
    <w:p w14:paraId="703201F4" w14:textId="77777777" w:rsidR="000F52BB" w:rsidRPr="000F52BB" w:rsidRDefault="000F52BB" w:rsidP="000F52BB"/>
    <w:p w14:paraId="1AC046ED" w14:textId="6FC001B4" w:rsidR="0036779B" w:rsidRDefault="007F6EB7" w:rsidP="009C177F">
      <w:pPr>
        <w:jc w:val="center"/>
      </w:pPr>
      <w:r w:rsidRPr="00D215C1">
        <w:rPr>
          <w:noProof/>
          <w:lang w:val="en-US" w:eastAsia="en-US"/>
        </w:rPr>
        <w:lastRenderedPageBreak/>
        <w:drawing>
          <wp:inline distT="0" distB="0" distL="0" distR="0" wp14:anchorId="340E571E" wp14:editId="2530F623">
            <wp:extent cx="4995545" cy="3516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436" cy="352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F014" w14:textId="21D06FE2" w:rsidR="008103BB" w:rsidRDefault="008103BB" w:rsidP="008103BB">
      <w:pPr>
        <w:jc w:val="center"/>
      </w:pPr>
      <w:r>
        <w:t>Рисунок 2</w:t>
      </w:r>
      <w:r w:rsidR="009621F5" w:rsidRPr="009621F5">
        <w:t>.9</w:t>
      </w:r>
      <w:r>
        <w:t xml:space="preserve"> — Два типа активации конечного устройства в сети</w:t>
      </w:r>
      <w:r w:rsidR="00E36B5F">
        <w:t xml:space="preserve"> </w:t>
      </w:r>
      <w:proofErr w:type="spellStart"/>
      <w:r w:rsidR="00E36B5F">
        <w:rPr>
          <w:lang w:val="en-US"/>
        </w:rPr>
        <w:t>LoRaWAN</w:t>
      </w:r>
      <w:proofErr w:type="spellEnd"/>
      <w:r w:rsidR="00E36B5F">
        <w:t>.</w:t>
      </w:r>
    </w:p>
    <w:p w14:paraId="0D156641" w14:textId="77777777" w:rsidR="00725F0C" w:rsidRPr="000A1C11" w:rsidRDefault="00725F0C" w:rsidP="008B200E">
      <w:pPr>
        <w:ind w:firstLine="0"/>
        <w:jc w:val="left"/>
      </w:pPr>
      <w:r w:rsidRPr="00D01C85">
        <w:rPr>
          <w:lang w:val="en-US"/>
        </w:rPr>
        <w:t>Generic</w:t>
      </w:r>
      <w:r w:rsidRPr="00D01C85">
        <w:t xml:space="preserve"> </w:t>
      </w:r>
      <w:r w:rsidRPr="00D01C85">
        <w:rPr>
          <w:lang w:val="en-US"/>
        </w:rPr>
        <w:t>Device</w:t>
      </w:r>
      <w:r w:rsidRPr="00D01C85">
        <w:t xml:space="preserve"> — </w:t>
      </w:r>
      <w:r>
        <w:t>только</w:t>
      </w:r>
      <w:r w:rsidRPr="00D01C85">
        <w:t xml:space="preserve"> </w:t>
      </w:r>
      <w:proofErr w:type="spellStart"/>
      <w:r>
        <w:rPr>
          <w:lang w:val="en-US"/>
        </w:rPr>
        <w:t>DevEUI</w:t>
      </w:r>
      <w:proofErr w:type="spellEnd"/>
      <w:r w:rsidRPr="00D01C85">
        <w:t xml:space="preserve"> и корневые ключи</w:t>
      </w:r>
      <w:r w:rsidRPr="000A1C11">
        <w:t xml:space="preserve"> (</w:t>
      </w:r>
      <w:proofErr w:type="spellStart"/>
      <w:r>
        <w:rPr>
          <w:lang w:val="en-US"/>
        </w:rPr>
        <w:t>AppKey</w:t>
      </w:r>
      <w:proofErr w:type="spellEnd"/>
      <w:r w:rsidRPr="000A1C11">
        <w:t xml:space="preserve">, </w:t>
      </w:r>
      <w:proofErr w:type="spellStart"/>
      <w:r>
        <w:rPr>
          <w:lang w:val="en-US"/>
        </w:rPr>
        <w:t>NwkKey</w:t>
      </w:r>
      <w:proofErr w:type="spellEnd"/>
      <w:r w:rsidRPr="000A1C11">
        <w:t>)</w:t>
      </w:r>
    </w:p>
    <w:p w14:paraId="09007700" w14:textId="77777777" w:rsidR="00725F0C" w:rsidRDefault="00725F0C" w:rsidP="008B200E">
      <w:pPr>
        <w:ind w:firstLine="0"/>
        <w:jc w:val="left"/>
      </w:pPr>
      <w:r>
        <w:rPr>
          <w:lang w:val="en-US"/>
        </w:rPr>
        <w:t>Commissioned</w:t>
      </w:r>
      <w:r w:rsidRPr="000A1C11">
        <w:t xml:space="preserve"> </w:t>
      </w:r>
      <w:r>
        <w:rPr>
          <w:lang w:val="en-US"/>
        </w:rPr>
        <w:t>Device</w:t>
      </w:r>
      <w:r w:rsidRPr="000A1C11">
        <w:t xml:space="preserve"> — </w:t>
      </w:r>
      <w:r>
        <w:t>устройство связано с сетью.</w:t>
      </w:r>
    </w:p>
    <w:p w14:paraId="71E1F4FE" w14:textId="0A7F3E97" w:rsidR="00725F0C" w:rsidRDefault="00725F0C" w:rsidP="008B200E">
      <w:pPr>
        <w:ind w:firstLine="0"/>
        <w:jc w:val="left"/>
      </w:pPr>
      <w:r>
        <w:rPr>
          <w:lang w:val="en-CA"/>
        </w:rPr>
        <w:t>OTA</w:t>
      </w:r>
      <w:r w:rsidRPr="000A1C11">
        <w:t xml:space="preserve"> </w:t>
      </w:r>
      <w:r>
        <w:rPr>
          <w:lang w:val="en-CA"/>
        </w:rPr>
        <w:t>Activated</w:t>
      </w:r>
      <w:r w:rsidRPr="000A1C11">
        <w:t xml:space="preserve"> </w:t>
      </w:r>
      <w:r>
        <w:rPr>
          <w:lang w:val="en-CA"/>
        </w:rPr>
        <w:t>Device</w:t>
      </w:r>
      <w:r w:rsidRPr="000A1C11">
        <w:t xml:space="preserve"> — сервер активации </w:t>
      </w:r>
      <w:r>
        <w:t>активировал устройство. передав сгенерированные ключи (</w:t>
      </w:r>
      <w:r>
        <w:rPr>
          <w:lang w:val="en-CA"/>
        </w:rPr>
        <w:t>Network</w:t>
      </w:r>
      <w:r w:rsidRPr="006F74AF">
        <w:t xml:space="preserve"> </w:t>
      </w:r>
      <w:r>
        <w:rPr>
          <w:lang w:val="en-CA"/>
        </w:rPr>
        <w:t>Session</w:t>
      </w:r>
      <w:r w:rsidRPr="006F74AF">
        <w:t xml:space="preserve"> </w:t>
      </w:r>
      <w:r>
        <w:rPr>
          <w:lang w:val="en-CA"/>
        </w:rPr>
        <w:t>Key</w:t>
      </w:r>
      <w:r>
        <w:t>)</w:t>
      </w:r>
      <w:r w:rsidRPr="008E68DC">
        <w:t xml:space="preserve"> </w:t>
      </w:r>
      <w:r>
        <w:t>конечному устройству.</w:t>
      </w:r>
    </w:p>
    <w:p w14:paraId="4E90E771" w14:textId="3C968706" w:rsidR="00954B56" w:rsidRDefault="00954B56" w:rsidP="00954B56">
      <w:pPr>
        <w:pStyle w:val="3"/>
        <w:rPr>
          <w:lang w:val="en-US"/>
        </w:rPr>
      </w:pPr>
      <w:bookmarkStart w:id="20" w:name="_Toc230910458"/>
      <w:r>
        <w:rPr>
          <w:lang w:val="en-US"/>
        </w:rPr>
        <w:t>Adaptive Data Rate</w:t>
      </w:r>
      <w:bookmarkEnd w:id="20"/>
    </w:p>
    <w:p w14:paraId="75C6CF36" w14:textId="57408DD9" w:rsidR="00CF6D70" w:rsidRDefault="00CF6D70" w:rsidP="00CF6D70">
      <w:r>
        <w:rPr>
          <w:lang w:val="en-US"/>
        </w:rPr>
        <w:t>ADR</w:t>
      </w:r>
      <w:r w:rsidRPr="00CF6D70">
        <w:t xml:space="preserve"> (</w:t>
      </w:r>
      <w:r>
        <w:rPr>
          <w:lang w:val="en-US"/>
        </w:rPr>
        <w:t>Adaptive</w:t>
      </w:r>
      <w:r w:rsidRPr="00CF6D70">
        <w:t xml:space="preserve"> </w:t>
      </w:r>
      <w:r>
        <w:rPr>
          <w:lang w:val="en-US"/>
        </w:rPr>
        <w:t>data</w:t>
      </w:r>
      <w:r w:rsidRPr="00CF6D70">
        <w:t xml:space="preserve"> </w:t>
      </w:r>
      <w:r>
        <w:rPr>
          <w:lang w:val="en-US"/>
        </w:rPr>
        <w:t>rate</w:t>
      </w:r>
      <w:r w:rsidRPr="00CF6D70">
        <w:t xml:space="preserve">) — </w:t>
      </w:r>
      <w:r>
        <w:t>механизм оптимизации использования радиоканала</w:t>
      </w:r>
      <w:r w:rsidRPr="00CF6D70">
        <w:t xml:space="preserve">, </w:t>
      </w:r>
      <w:r>
        <w:t>при котором сетевой сервер управляет параметрами передачи конечного устройства</w:t>
      </w:r>
      <w:r w:rsidR="00A32EBE">
        <w:t>.</w:t>
      </w:r>
    </w:p>
    <w:p w14:paraId="1B9D6AE5" w14:textId="77777777" w:rsidR="001E0A8E" w:rsidRDefault="001E0A8E" w:rsidP="005952A2">
      <w:pPr>
        <w:ind w:left="709"/>
      </w:pPr>
      <w:r>
        <w:t>Алгоритм ADR на стороне сервера:</w:t>
      </w:r>
    </w:p>
    <w:p w14:paraId="011A9941" w14:textId="77777777" w:rsidR="001E0A8E" w:rsidRDefault="001E0A8E" w:rsidP="001E0A8E">
      <w:r>
        <w:t xml:space="preserve">1. Сервер накапливает историю SNR последних 20 пакетов </w:t>
      </w:r>
      <w:proofErr w:type="spellStart"/>
      <w:r>
        <w:t>uplink</w:t>
      </w:r>
      <w:proofErr w:type="spellEnd"/>
      <w:r>
        <w:t>.</w:t>
      </w:r>
    </w:p>
    <w:p w14:paraId="7475FFB8" w14:textId="77777777" w:rsidR="001E0A8E" w:rsidRDefault="001E0A8E" w:rsidP="001E0A8E">
      <w:r>
        <w:t xml:space="preserve">2. Вычисляется максимальное SNR: </w:t>
      </w:r>
      <w:proofErr w:type="spellStart"/>
      <w:r>
        <w:t>SNR_max</w:t>
      </w:r>
      <w:proofErr w:type="spellEnd"/>
      <w:r>
        <w:t>.</w:t>
      </w:r>
    </w:p>
    <w:p w14:paraId="6DE01D05" w14:textId="77777777" w:rsidR="001E0A8E" w:rsidRPr="001E0A8E" w:rsidRDefault="001E0A8E" w:rsidP="001E0A8E">
      <w:pPr>
        <w:rPr>
          <w:lang w:val="en-US"/>
        </w:rPr>
      </w:pPr>
      <w:r w:rsidRPr="001E0A8E">
        <w:rPr>
          <w:lang w:val="en-US"/>
        </w:rPr>
        <w:t xml:space="preserve">3. </w:t>
      </w:r>
      <w:r>
        <w:t>Запас</w:t>
      </w:r>
      <w:r w:rsidRPr="001E0A8E">
        <w:rPr>
          <w:lang w:val="en-US"/>
        </w:rPr>
        <w:t xml:space="preserve"> </w:t>
      </w:r>
      <w:r>
        <w:t>по</w:t>
      </w:r>
      <w:r w:rsidRPr="001E0A8E">
        <w:rPr>
          <w:lang w:val="en-US"/>
        </w:rPr>
        <w:t xml:space="preserve"> </w:t>
      </w:r>
      <w:proofErr w:type="spellStart"/>
      <w:r>
        <w:t>линку</w:t>
      </w:r>
      <w:proofErr w:type="spellEnd"/>
      <w:r w:rsidRPr="001E0A8E">
        <w:rPr>
          <w:lang w:val="en-US"/>
        </w:rPr>
        <w:t xml:space="preserve">: Margin = </w:t>
      </w:r>
      <w:proofErr w:type="spellStart"/>
      <w:r w:rsidRPr="001E0A8E">
        <w:rPr>
          <w:lang w:val="en-US"/>
        </w:rPr>
        <w:t>SNR_max</w:t>
      </w:r>
      <w:proofErr w:type="spellEnd"/>
      <w:r w:rsidRPr="001E0A8E">
        <w:rPr>
          <w:lang w:val="en-US"/>
        </w:rPr>
        <w:t xml:space="preserve"> − </w:t>
      </w:r>
      <w:proofErr w:type="spellStart"/>
      <w:r w:rsidRPr="001E0A8E">
        <w:rPr>
          <w:lang w:val="en-US"/>
        </w:rPr>
        <w:t>SNR_required</w:t>
      </w:r>
      <w:proofErr w:type="spellEnd"/>
      <w:r w:rsidRPr="001E0A8E">
        <w:rPr>
          <w:lang w:val="en-US"/>
        </w:rPr>
        <w:t>(</w:t>
      </w:r>
      <w:proofErr w:type="spellStart"/>
      <w:r w:rsidRPr="001E0A8E">
        <w:rPr>
          <w:lang w:val="en-US"/>
        </w:rPr>
        <w:t>DR_current</w:t>
      </w:r>
      <w:proofErr w:type="spellEnd"/>
      <w:r w:rsidRPr="001E0A8E">
        <w:rPr>
          <w:lang w:val="en-US"/>
        </w:rPr>
        <w:t xml:space="preserve">) − 10 </w:t>
      </w:r>
      <w:r>
        <w:t>дБ</w:t>
      </w:r>
      <w:r w:rsidRPr="001E0A8E">
        <w:rPr>
          <w:lang w:val="en-US"/>
        </w:rPr>
        <w:t>.</w:t>
      </w:r>
    </w:p>
    <w:p w14:paraId="49C632D7" w14:textId="77777777" w:rsidR="001E0A8E" w:rsidRDefault="001E0A8E" w:rsidP="001E0A8E">
      <w:r>
        <w:t xml:space="preserve">4. Если </w:t>
      </w:r>
      <w:proofErr w:type="spellStart"/>
      <w:proofErr w:type="gramStart"/>
      <w:r>
        <w:t>Margin</w:t>
      </w:r>
      <w:proofErr w:type="spellEnd"/>
      <w:r>
        <w:t xml:space="preserve"> &gt;</w:t>
      </w:r>
      <w:proofErr w:type="gramEnd"/>
      <w:r>
        <w:t xml:space="preserve"> 0, сервер снижает SF (повышает DR) на </w:t>
      </w:r>
      <w:proofErr w:type="spellStart"/>
      <w:r>
        <w:t>Margin</w:t>
      </w:r>
      <w:proofErr w:type="spellEnd"/>
      <w:r>
        <w:t xml:space="preserve"> / 3 ступени.</w:t>
      </w:r>
    </w:p>
    <w:p w14:paraId="1CF45D27" w14:textId="7C3E1015" w:rsidR="00180430" w:rsidRPr="00CF24B5" w:rsidRDefault="001E0A8E" w:rsidP="00CF24B5">
      <w:r>
        <w:t>5. Если устройство не отвечает на несколько последоват</w:t>
      </w:r>
      <w:r w:rsidR="00ED4976">
        <w:t xml:space="preserve">ельных запросов </w:t>
      </w:r>
      <w:proofErr w:type="spellStart"/>
      <w:r w:rsidR="00ED4976">
        <w:t>LinkADRReq</w:t>
      </w:r>
      <w:proofErr w:type="spellEnd"/>
      <w:r w:rsidR="00ED4976">
        <w:t xml:space="preserve">, оно </w:t>
      </w:r>
      <w:r>
        <w:t>увеличивает SF (снижает DR) вплоть до максимального.</w:t>
      </w:r>
      <w:r w:rsidR="00F02F8B">
        <w:br w:type="page"/>
      </w:r>
    </w:p>
    <w:p w14:paraId="5688D69E" w14:textId="1DC0F5BF" w:rsidR="008103BB" w:rsidRDefault="00E8506F" w:rsidP="00E8506F">
      <w:pPr>
        <w:pStyle w:val="2"/>
        <w:rPr>
          <w:lang w:val="en-US"/>
        </w:rPr>
      </w:pPr>
      <w:bookmarkStart w:id="21" w:name="_Toc230910459"/>
      <w:proofErr w:type="spellStart"/>
      <w:r>
        <w:rPr>
          <w:lang w:val="en-US"/>
        </w:rPr>
        <w:lastRenderedPageBreak/>
        <w:t>Meshtastic</w:t>
      </w:r>
      <w:bookmarkEnd w:id="21"/>
      <w:proofErr w:type="spellEnd"/>
    </w:p>
    <w:p w14:paraId="0EA0670C" w14:textId="50DB0360" w:rsidR="0064069B" w:rsidRPr="0064069B" w:rsidRDefault="0064069B" w:rsidP="0064069B">
      <w:proofErr w:type="spellStart"/>
      <w:r>
        <w:t>Meshtastic</w:t>
      </w:r>
      <w:proofErr w:type="spellEnd"/>
      <w:r>
        <w:t xml:space="preserve"> — открытый проект, реализующий децентрализованную </w:t>
      </w:r>
      <w:proofErr w:type="spellStart"/>
      <w:r>
        <w:t>mesh</w:t>
      </w:r>
      <w:proofErr w:type="spellEnd"/>
      <w:r>
        <w:t xml:space="preserve">-сеть для </w:t>
      </w:r>
      <w:proofErr w:type="spellStart"/>
      <w:r>
        <w:t>LoRa</w:t>
      </w:r>
      <w:proofErr w:type="spellEnd"/>
      <w:r w:rsidR="00367FF7">
        <w:t xml:space="preserve"> </w:t>
      </w:r>
      <w:r>
        <w:t xml:space="preserve">приёмопередатчиков. В отличие от </w:t>
      </w:r>
      <w:proofErr w:type="spellStart"/>
      <w:r>
        <w:t>LoRaWAN</w:t>
      </w:r>
      <w:proofErr w:type="spellEnd"/>
      <w:r>
        <w:t>, не требует централизованной инфраструктуры (шлюзов, серверов).</w:t>
      </w:r>
    </w:p>
    <w:p w14:paraId="29E8F552" w14:textId="78F1B843" w:rsidR="008A7434" w:rsidRDefault="00F20D30" w:rsidP="00F20D30">
      <w:pPr>
        <w:pStyle w:val="3"/>
      </w:pPr>
      <w:bookmarkStart w:id="22" w:name="_Toc230910460"/>
      <w:r>
        <w:t>Модель сети</w:t>
      </w:r>
      <w:bookmarkEnd w:id="22"/>
    </w:p>
    <w:p w14:paraId="48813A20" w14:textId="3049FD0B" w:rsidR="00BB23C4" w:rsidRDefault="00A76FA5" w:rsidP="0007286C">
      <w:proofErr w:type="spellStart"/>
      <w:r>
        <w:t>Meshtastic</w:t>
      </w:r>
      <w:proofErr w:type="spellEnd"/>
      <w:r>
        <w:t xml:space="preserve"> использует децентрализованную </w:t>
      </w:r>
      <w:proofErr w:type="spellStart"/>
      <w:r>
        <w:t>mesh</w:t>
      </w:r>
      <w:proofErr w:type="spellEnd"/>
      <w:r>
        <w:t>-топологию на основе управляемого затопления (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flooding</w:t>
      </w:r>
      <w:proofErr w:type="spellEnd"/>
      <w:r>
        <w:t xml:space="preserve">). Каждый узел, получивший пакет впервые, ретранслирует его (с учётом счётчика </w:t>
      </w:r>
      <w:proofErr w:type="spellStart"/>
      <w:r>
        <w:t>hop_limit</w:t>
      </w:r>
      <w:proofErr w:type="spellEnd"/>
      <w:r>
        <w:t xml:space="preserve">). </w:t>
      </w:r>
    </w:p>
    <w:p w14:paraId="25C9630B" w14:textId="77777777" w:rsidR="00BB23C4" w:rsidRDefault="00A76FA5" w:rsidP="0007286C">
      <w:r>
        <w:t xml:space="preserve">Роли узлов: </w:t>
      </w:r>
    </w:p>
    <w:p w14:paraId="3565AE9A" w14:textId="77777777" w:rsidR="00BB23C4" w:rsidRDefault="00A76FA5" w:rsidP="0007286C">
      <w:r>
        <w:t>CLIENT — стандартный узел с интерфейсом пользователя (</w:t>
      </w:r>
      <w:proofErr w:type="spellStart"/>
      <w:r>
        <w:t>Bluetooth</w:t>
      </w:r>
      <w:proofErr w:type="spellEnd"/>
      <w:r>
        <w:t>/</w:t>
      </w:r>
      <w:proofErr w:type="spellStart"/>
      <w:r>
        <w:t>WiFi</w:t>
      </w:r>
      <w:proofErr w:type="spellEnd"/>
      <w:r>
        <w:t>/</w:t>
      </w:r>
      <w:proofErr w:type="spellStart"/>
      <w:r>
        <w:t>Serial</w:t>
      </w:r>
      <w:proofErr w:type="spellEnd"/>
      <w:r>
        <w:t xml:space="preserve">). </w:t>
      </w:r>
    </w:p>
    <w:p w14:paraId="698D2F7C" w14:textId="77777777" w:rsidR="00BB23C4" w:rsidRDefault="00A76FA5" w:rsidP="0007286C">
      <w:r>
        <w:t xml:space="preserve">CLIENT_MUTE — принимает пакеты, но не ретранслирует. </w:t>
      </w:r>
    </w:p>
    <w:p w14:paraId="247CF969" w14:textId="77777777" w:rsidR="00BB23C4" w:rsidRDefault="00A76FA5" w:rsidP="0007286C">
      <w:r>
        <w:t xml:space="preserve">ROUTER — оптимизирован для ретрансляции, не имеет пользовательского интерфейса. </w:t>
      </w:r>
    </w:p>
    <w:p w14:paraId="49489592" w14:textId="77777777" w:rsidR="00BB23C4" w:rsidRDefault="00A76FA5" w:rsidP="0007286C">
      <w:pPr>
        <w:rPr>
          <w:lang w:val="en-US"/>
        </w:rPr>
      </w:pPr>
      <w:r w:rsidRPr="00BB23C4">
        <w:rPr>
          <w:lang w:val="en-US"/>
        </w:rPr>
        <w:t xml:space="preserve">ROUTER_CLIENT — </w:t>
      </w:r>
      <w:r>
        <w:t>совмещает</w:t>
      </w:r>
      <w:r w:rsidRPr="00BB23C4">
        <w:rPr>
          <w:lang w:val="en-US"/>
        </w:rPr>
        <w:t xml:space="preserve"> </w:t>
      </w:r>
      <w:r>
        <w:t>функции</w:t>
      </w:r>
      <w:r w:rsidRPr="00BB23C4">
        <w:rPr>
          <w:lang w:val="en-US"/>
        </w:rPr>
        <w:t xml:space="preserve"> ROUTER </w:t>
      </w:r>
      <w:r>
        <w:t>и</w:t>
      </w:r>
      <w:r w:rsidRPr="00BB23C4">
        <w:rPr>
          <w:lang w:val="en-US"/>
        </w:rPr>
        <w:t xml:space="preserve"> CLIENT. </w:t>
      </w:r>
    </w:p>
    <w:p w14:paraId="2E681777" w14:textId="77777777" w:rsidR="00BB23C4" w:rsidRDefault="00A76FA5" w:rsidP="0007286C">
      <w:r>
        <w:t xml:space="preserve">REPEATER — ретранслирует пакеты с максимальным приоритетом. </w:t>
      </w:r>
    </w:p>
    <w:p w14:paraId="2A4546B1" w14:textId="77777777" w:rsidR="00BB23C4" w:rsidRDefault="00A76FA5" w:rsidP="0007286C">
      <w:r>
        <w:t xml:space="preserve">TRACKER — оптимизирован для периодической отправки данных о местоположении. </w:t>
      </w:r>
    </w:p>
    <w:p w14:paraId="6C36EDB4" w14:textId="36C04B40" w:rsidR="00F307DA" w:rsidRDefault="00A76FA5" w:rsidP="001A77F1">
      <w:r>
        <w:t xml:space="preserve">Параметр </w:t>
      </w:r>
      <w:proofErr w:type="spellStart"/>
      <w:r>
        <w:t>hop_limit</w:t>
      </w:r>
      <w:proofErr w:type="spellEnd"/>
      <w:r>
        <w:t xml:space="preserve"> (по умолчанию 3) ограничивает максимальное число ретрансляций пакета и предотвращает зацикливание. Уникальный идентификатор пакета (</w:t>
      </w:r>
      <w:proofErr w:type="spellStart"/>
      <w:r>
        <w:t>packet_id</w:t>
      </w:r>
      <w:proofErr w:type="spellEnd"/>
      <w:r>
        <w:t xml:space="preserve"> + </w:t>
      </w:r>
      <w:proofErr w:type="spellStart"/>
      <w:r>
        <w:t>sender</w:t>
      </w:r>
      <w:proofErr w:type="spellEnd"/>
      <w:r>
        <w:t>) позволяет каждому узлу отбросить уже обработанный пакет.</w:t>
      </w:r>
    </w:p>
    <w:p w14:paraId="0A139B6A" w14:textId="405C7AEF" w:rsidR="00F307DA" w:rsidRPr="00B577BB" w:rsidRDefault="00B577BB" w:rsidP="001A77F1">
      <w:pPr>
        <w:ind w:firstLine="0"/>
        <w:jc w:val="left"/>
      </w:pPr>
      <w:r>
        <w:tab/>
        <w:t>Роли позволяют регулировать частоту передачи и приоритеты ретрансляции</w:t>
      </w:r>
      <w:r w:rsidRPr="00B577BB">
        <w:t xml:space="preserve">, </w:t>
      </w:r>
      <w:r>
        <w:t>что важно в плотных сетях или при построении стационарных узлов.</w:t>
      </w:r>
    </w:p>
    <w:p w14:paraId="33900298" w14:textId="4D82FC27" w:rsidR="00633243" w:rsidRDefault="00633243">
      <w:pPr>
        <w:spacing w:line="240" w:lineRule="auto"/>
        <w:ind w:firstLine="0"/>
        <w:jc w:val="left"/>
      </w:pPr>
      <w:r>
        <w:br w:type="page"/>
      </w:r>
    </w:p>
    <w:p w14:paraId="615328D9" w14:textId="0751FD34" w:rsidR="00F20D30" w:rsidRDefault="00180B80" w:rsidP="00180B80">
      <w:pPr>
        <w:pStyle w:val="3"/>
      </w:pPr>
      <w:bookmarkStart w:id="23" w:name="_Toc230910461"/>
      <w:r>
        <w:lastRenderedPageBreak/>
        <w:t>Стек протоколов</w:t>
      </w:r>
      <w:bookmarkEnd w:id="23"/>
    </w:p>
    <w:p w14:paraId="6F6B784C" w14:textId="65393B27" w:rsidR="009A40EC" w:rsidRDefault="009A40EC" w:rsidP="009A40EC">
      <w:proofErr w:type="spellStart"/>
      <w:r>
        <w:rPr>
          <w:lang w:val="en-US"/>
        </w:rPr>
        <w:t>Meshtastic</w:t>
      </w:r>
      <w:proofErr w:type="spellEnd"/>
      <w:r w:rsidRPr="009A40EC">
        <w:t xml:space="preserve"> </w:t>
      </w:r>
      <w:proofErr w:type="spellStart"/>
      <w:r>
        <w:t>реализиует</w:t>
      </w:r>
      <w:proofErr w:type="spellEnd"/>
      <w:r>
        <w:t xml:space="preserve"> полный стек уровней</w:t>
      </w:r>
      <w:r w:rsidR="0076739B" w:rsidRPr="0076739B">
        <w:t xml:space="preserve">: </w:t>
      </w:r>
    </w:p>
    <w:p w14:paraId="5F9F21C1" w14:textId="18343C00" w:rsidR="0076739B" w:rsidRPr="00256D51" w:rsidRDefault="0076739B" w:rsidP="009A40EC">
      <w:pPr>
        <w:rPr>
          <w:lang w:val="en-US"/>
        </w:rPr>
      </w:pPr>
      <w:r>
        <w:tab/>
        <w:t>Таблица 2.1</w:t>
      </w:r>
      <w:r w:rsidR="00256D51">
        <w:t xml:space="preserve"> Уровни в </w:t>
      </w:r>
      <w:proofErr w:type="spellStart"/>
      <w:r w:rsidR="00256D51">
        <w:rPr>
          <w:lang w:val="en-US"/>
        </w:rPr>
        <w:t>meshtastic</w:t>
      </w:r>
      <w:proofErr w:type="spellEnd"/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1D6C80" w14:paraId="08B3E7BF" w14:textId="77777777" w:rsidTr="001D6C80">
        <w:trPr>
          <w:jc w:val="center"/>
        </w:trPr>
        <w:tc>
          <w:tcPr>
            <w:tcW w:w="3209" w:type="dxa"/>
          </w:tcPr>
          <w:p w14:paraId="1BA4B343" w14:textId="36DE6528" w:rsidR="001D6C80" w:rsidRDefault="001D6C80" w:rsidP="009A40EC">
            <w:pPr>
              <w:ind w:firstLine="0"/>
            </w:pPr>
            <w:r>
              <w:t>Название уровня</w:t>
            </w:r>
          </w:p>
        </w:tc>
        <w:tc>
          <w:tcPr>
            <w:tcW w:w="3209" w:type="dxa"/>
          </w:tcPr>
          <w:p w14:paraId="187DD2AE" w14:textId="27462CD3" w:rsidR="001D6C80" w:rsidRPr="00300778" w:rsidRDefault="001D6C80" w:rsidP="009A40EC">
            <w:pPr>
              <w:ind w:firstLine="0"/>
              <w:rPr>
                <w:lang w:val="en-US"/>
              </w:rPr>
            </w:pPr>
            <w:r>
              <w:t xml:space="preserve">Реализация в </w:t>
            </w:r>
            <w:proofErr w:type="spellStart"/>
            <w:r>
              <w:rPr>
                <w:lang w:val="en-US"/>
              </w:rPr>
              <w:t>meshtastic</w:t>
            </w:r>
            <w:proofErr w:type="spellEnd"/>
          </w:p>
        </w:tc>
      </w:tr>
      <w:tr w:rsidR="001D6C80" w14:paraId="4F852396" w14:textId="77777777" w:rsidTr="001D6C80">
        <w:trPr>
          <w:jc w:val="center"/>
        </w:trPr>
        <w:tc>
          <w:tcPr>
            <w:tcW w:w="3209" w:type="dxa"/>
          </w:tcPr>
          <w:p w14:paraId="4BD1C853" w14:textId="7B552CB8" w:rsidR="001D6C80" w:rsidRDefault="00A14D73" w:rsidP="009A40EC">
            <w:pPr>
              <w:ind w:firstLine="0"/>
            </w:pPr>
            <w:r>
              <w:t>Уровень приложений</w:t>
            </w:r>
          </w:p>
        </w:tc>
        <w:tc>
          <w:tcPr>
            <w:tcW w:w="3209" w:type="dxa"/>
          </w:tcPr>
          <w:p w14:paraId="49FEF48A" w14:textId="3794197A" w:rsidR="001D6C80" w:rsidRPr="00463066" w:rsidRDefault="00463066" w:rsidP="009A40EC">
            <w:pPr>
              <w:ind w:firstLine="0"/>
            </w:pPr>
            <w:r>
              <w:t>Текстовые сообщения</w:t>
            </w:r>
          </w:p>
        </w:tc>
      </w:tr>
      <w:tr w:rsidR="001D6C80" w14:paraId="040E8F4E" w14:textId="77777777" w:rsidTr="001D6C80">
        <w:trPr>
          <w:jc w:val="center"/>
        </w:trPr>
        <w:tc>
          <w:tcPr>
            <w:tcW w:w="3209" w:type="dxa"/>
          </w:tcPr>
          <w:p w14:paraId="41B30C75" w14:textId="1BB1AC4A" w:rsidR="001D6C80" w:rsidRDefault="00A14D73" w:rsidP="009A40EC">
            <w:pPr>
              <w:ind w:firstLine="0"/>
            </w:pPr>
            <w:r>
              <w:t>Уровень представлений</w:t>
            </w:r>
          </w:p>
        </w:tc>
        <w:tc>
          <w:tcPr>
            <w:tcW w:w="3209" w:type="dxa"/>
          </w:tcPr>
          <w:p w14:paraId="0CF1AB9D" w14:textId="07B09617" w:rsidR="001D6C80" w:rsidRPr="00463066" w:rsidRDefault="00463066" w:rsidP="009A40EC">
            <w:pPr>
              <w:ind w:firstLine="0"/>
            </w:pPr>
            <w:r>
              <w:rPr>
                <w:lang w:val="en-US"/>
              </w:rPr>
              <w:t xml:space="preserve"> </w:t>
            </w:r>
            <w:proofErr w:type="spellStart"/>
            <w:r>
              <w:t>Protobuf</w:t>
            </w:r>
            <w:proofErr w:type="spellEnd"/>
            <w:r>
              <w:t>,</w:t>
            </w:r>
            <w:r>
              <w:rPr>
                <w:lang w:val="en-US"/>
              </w:rPr>
              <w:t xml:space="preserve"> </w:t>
            </w:r>
            <w:r>
              <w:t>шифрование</w:t>
            </w:r>
          </w:p>
        </w:tc>
      </w:tr>
      <w:tr w:rsidR="001D6C80" w14:paraId="2B8A783A" w14:textId="77777777" w:rsidTr="001D6C80">
        <w:trPr>
          <w:jc w:val="center"/>
        </w:trPr>
        <w:tc>
          <w:tcPr>
            <w:tcW w:w="3209" w:type="dxa"/>
          </w:tcPr>
          <w:p w14:paraId="3D9C60A1" w14:textId="52DCFA83" w:rsidR="001D6C80" w:rsidRDefault="00141D05" w:rsidP="009A40EC">
            <w:pPr>
              <w:ind w:firstLine="0"/>
            </w:pPr>
            <w:r>
              <w:t>Транспортный уровень</w:t>
            </w:r>
          </w:p>
        </w:tc>
        <w:tc>
          <w:tcPr>
            <w:tcW w:w="3209" w:type="dxa"/>
          </w:tcPr>
          <w:p w14:paraId="3333CA4B" w14:textId="2B9AAE6E" w:rsidR="001D6C80" w:rsidRPr="00463066" w:rsidRDefault="00463066" w:rsidP="001D6C80">
            <w:pPr>
              <w:ind w:firstLine="0"/>
              <w:jc w:val="center"/>
            </w:pPr>
            <w:proofErr w:type="spellStart"/>
            <w:r>
              <w:t>hop-by-hop</w:t>
            </w:r>
            <w:proofErr w:type="spellEnd"/>
            <w:r>
              <w:t xml:space="preserve"> </w:t>
            </w:r>
            <w:r>
              <w:rPr>
                <w:lang w:val="en-US"/>
              </w:rPr>
              <w:t>ACK</w:t>
            </w:r>
            <w:r>
              <w:t xml:space="preserve"> </w:t>
            </w:r>
          </w:p>
        </w:tc>
      </w:tr>
      <w:tr w:rsidR="001D6C80" w14:paraId="4795D944" w14:textId="77777777" w:rsidTr="001D6C80">
        <w:trPr>
          <w:jc w:val="center"/>
        </w:trPr>
        <w:tc>
          <w:tcPr>
            <w:tcW w:w="3209" w:type="dxa"/>
          </w:tcPr>
          <w:p w14:paraId="7A3313D8" w14:textId="1CA26244" w:rsidR="001D6C80" w:rsidRDefault="006633B1" w:rsidP="009A40EC">
            <w:pPr>
              <w:ind w:firstLine="0"/>
            </w:pPr>
            <w:r>
              <w:t>Сетевой уровень</w:t>
            </w:r>
          </w:p>
        </w:tc>
        <w:tc>
          <w:tcPr>
            <w:tcW w:w="3209" w:type="dxa"/>
          </w:tcPr>
          <w:p w14:paraId="148D5050" w14:textId="727D0FCF" w:rsidR="001D6C80" w:rsidRPr="00463066" w:rsidRDefault="00463066" w:rsidP="009A40EC">
            <w:pPr>
              <w:ind w:firstLine="0"/>
            </w:pPr>
            <w:r>
              <w:t>Адресация</w:t>
            </w:r>
            <w:r w:rsidRPr="00463066">
              <w:t xml:space="preserve">, </w:t>
            </w:r>
            <w:r>
              <w:rPr>
                <w:lang w:val="en-US"/>
              </w:rPr>
              <w:t>hop</w:t>
            </w:r>
            <w:r w:rsidRPr="00463066">
              <w:t xml:space="preserve"> </w:t>
            </w:r>
            <w:r>
              <w:t>лимиты</w:t>
            </w:r>
          </w:p>
        </w:tc>
      </w:tr>
      <w:tr w:rsidR="001D6C80" w14:paraId="467F6EE2" w14:textId="77777777" w:rsidTr="001D6C80">
        <w:trPr>
          <w:jc w:val="center"/>
        </w:trPr>
        <w:tc>
          <w:tcPr>
            <w:tcW w:w="3209" w:type="dxa"/>
          </w:tcPr>
          <w:p w14:paraId="5ABCDEA4" w14:textId="5C450675" w:rsidR="001D6C80" w:rsidRDefault="001D6C80" w:rsidP="009A40EC">
            <w:pPr>
              <w:ind w:firstLine="0"/>
            </w:pPr>
            <w:r>
              <w:t>Канальный уровень</w:t>
            </w:r>
          </w:p>
        </w:tc>
        <w:tc>
          <w:tcPr>
            <w:tcW w:w="3209" w:type="dxa"/>
          </w:tcPr>
          <w:p w14:paraId="1AB62AB9" w14:textId="1EABAFE6" w:rsidR="001D6C80" w:rsidRPr="00463066" w:rsidRDefault="00463066" w:rsidP="009A40EC">
            <w:pPr>
              <w:ind w:firstLine="0"/>
            </w:pPr>
            <w:proofErr w:type="spellStart"/>
            <w:r>
              <w:rPr>
                <w:lang w:val="en-US"/>
              </w:rPr>
              <w:t>MeshPacket</w:t>
            </w:r>
            <w:proofErr w:type="spellEnd"/>
          </w:p>
        </w:tc>
      </w:tr>
      <w:tr w:rsidR="001D6C80" w14:paraId="182E4DBC" w14:textId="77777777" w:rsidTr="001D6C80">
        <w:trPr>
          <w:jc w:val="center"/>
        </w:trPr>
        <w:tc>
          <w:tcPr>
            <w:tcW w:w="3209" w:type="dxa"/>
          </w:tcPr>
          <w:p w14:paraId="21CDA3C1" w14:textId="33713BC8" w:rsidR="001D6C80" w:rsidRDefault="001D6C80" w:rsidP="009A40EC">
            <w:pPr>
              <w:ind w:firstLine="0"/>
            </w:pPr>
            <w:r>
              <w:t>Физический уровень</w:t>
            </w:r>
          </w:p>
        </w:tc>
        <w:tc>
          <w:tcPr>
            <w:tcW w:w="3209" w:type="dxa"/>
          </w:tcPr>
          <w:p w14:paraId="690FD9CF" w14:textId="0A19E9B9" w:rsidR="001D6C80" w:rsidRPr="00463066" w:rsidRDefault="00463066" w:rsidP="009A40EC">
            <w:pPr>
              <w:ind w:firstLine="0"/>
            </w:pPr>
            <w:r w:rsidRPr="00463066">
              <w:t xml:space="preserve"> </w:t>
            </w:r>
            <w:proofErr w:type="spellStart"/>
            <w:r>
              <w:rPr>
                <w:lang w:val="en-US"/>
              </w:rPr>
              <w:t>LoRa</w:t>
            </w:r>
            <w:proofErr w:type="spellEnd"/>
            <w:r w:rsidRPr="00463066">
              <w:t xml:space="preserve"> </w:t>
            </w:r>
            <w:r>
              <w:rPr>
                <w:lang w:val="en-US"/>
              </w:rPr>
              <w:t>PHY</w:t>
            </w:r>
          </w:p>
        </w:tc>
      </w:tr>
    </w:tbl>
    <w:p w14:paraId="1325DBD5" w14:textId="73518245" w:rsidR="009A40EC" w:rsidRDefault="009A40EC" w:rsidP="009A40EC"/>
    <w:p w14:paraId="18FF91B9" w14:textId="7F0EC4AD" w:rsidR="00DF40E8" w:rsidRDefault="00DF40E8" w:rsidP="009A40EC">
      <w:r>
        <w:t>Описание уровней</w:t>
      </w:r>
      <w:r>
        <w:rPr>
          <w:lang w:val="en-US"/>
        </w:rPr>
        <w:t>:</w:t>
      </w:r>
    </w:p>
    <w:p w14:paraId="749C18CE" w14:textId="79A245BA" w:rsidR="00DF40E8" w:rsidRDefault="00DF40E8" w:rsidP="009A40EC">
      <w:r>
        <w:t xml:space="preserve">Физический уровень полностью основан на стандарте </w:t>
      </w:r>
      <w:proofErr w:type="spellStart"/>
      <w:r>
        <w:rPr>
          <w:lang w:val="en-US"/>
        </w:rPr>
        <w:t>LoRa</w:t>
      </w:r>
      <w:proofErr w:type="spellEnd"/>
      <w:r w:rsidRPr="00DF40E8">
        <w:t xml:space="preserve">. </w:t>
      </w:r>
      <w:r>
        <w:t xml:space="preserve">Используется </w:t>
      </w:r>
      <w:r>
        <w:rPr>
          <w:lang w:val="en-US"/>
        </w:rPr>
        <w:t>CSS</w:t>
      </w:r>
      <w:r w:rsidRPr="00DF40E8">
        <w:t>-</w:t>
      </w:r>
      <w:r>
        <w:t xml:space="preserve">модуляция с </w:t>
      </w:r>
      <w:r w:rsidR="006D60ED">
        <w:t>настраиваемыми</w:t>
      </w:r>
      <w:r>
        <w:t xml:space="preserve"> параметрами</w:t>
      </w:r>
      <w:r w:rsidRPr="00DF40E8">
        <w:t xml:space="preserve">: </w:t>
      </w:r>
      <w:r>
        <w:rPr>
          <w:lang w:val="en-US"/>
        </w:rPr>
        <w:t>BW</w:t>
      </w:r>
      <w:r w:rsidRPr="00DF40E8">
        <w:t xml:space="preserve">, </w:t>
      </w:r>
      <w:r>
        <w:rPr>
          <w:lang w:val="en-US"/>
        </w:rPr>
        <w:t>SF</w:t>
      </w:r>
      <w:r w:rsidRPr="00DF40E8">
        <w:t xml:space="preserve">, </w:t>
      </w:r>
      <w:r>
        <w:rPr>
          <w:lang w:val="en-US"/>
        </w:rPr>
        <w:t>CR</w:t>
      </w:r>
      <w:r>
        <w:t xml:space="preserve"> и</w:t>
      </w:r>
      <w:r w:rsidRPr="00DF40E8">
        <w:t xml:space="preserve"> </w:t>
      </w:r>
      <w:r>
        <w:rPr>
          <w:lang w:val="en-US"/>
        </w:rPr>
        <w:t>LDRO</w:t>
      </w:r>
      <w:r>
        <w:t>.</w:t>
      </w:r>
    </w:p>
    <w:p w14:paraId="0BCE160A" w14:textId="0B9219E9" w:rsidR="00526C9E" w:rsidRDefault="00D04E19" w:rsidP="00526C9E">
      <w:pPr>
        <w:rPr>
          <w:lang w:val="en-US"/>
        </w:rPr>
      </w:pPr>
      <w:r>
        <w:t xml:space="preserve">Канальный уровень определяет формат кадров — </w:t>
      </w:r>
      <w:proofErr w:type="spellStart"/>
      <w:r>
        <w:rPr>
          <w:lang w:val="en-US"/>
        </w:rPr>
        <w:t>MeshPacket</w:t>
      </w:r>
      <w:proofErr w:type="spellEnd"/>
      <w:r w:rsidRPr="00D04E19">
        <w:t xml:space="preserve">. </w:t>
      </w:r>
      <w:r w:rsidR="00526C9E">
        <w:t>На этом уровне обеспечивается доставка только между узлами в пределах видимости. Выполняются функции</w:t>
      </w:r>
      <w:r w:rsidR="00526C9E">
        <w:rPr>
          <w:lang w:val="en-US"/>
        </w:rPr>
        <w:t>:</w:t>
      </w:r>
    </w:p>
    <w:p w14:paraId="7EF8B07F" w14:textId="23A795E7" w:rsidR="004D538F" w:rsidRDefault="004D538F" w:rsidP="00526C9E">
      <w:r>
        <w:t xml:space="preserve">Сетевой уровень ретранслирует пакеты при </w:t>
      </w:r>
      <w:r>
        <w:rPr>
          <w:lang w:val="en-US"/>
        </w:rPr>
        <w:t>hop</w:t>
      </w:r>
      <w:r w:rsidRPr="004D538F">
        <w:t>_</w:t>
      </w:r>
      <w:proofErr w:type="gramStart"/>
      <w:r>
        <w:rPr>
          <w:lang w:val="en-US"/>
        </w:rPr>
        <w:t>limit</w:t>
      </w:r>
      <w:r w:rsidRPr="004D538F">
        <w:t xml:space="preserve"> &gt;</w:t>
      </w:r>
      <w:proofErr w:type="gramEnd"/>
      <w:r w:rsidRPr="004D538F">
        <w:t xml:space="preserve"> 0, </w:t>
      </w:r>
      <w:r>
        <w:t>выполняет адресацию по 32-битными идентификаторами узлов</w:t>
      </w:r>
      <w:r w:rsidR="00B36052" w:rsidRPr="00B36052">
        <w:t xml:space="preserve">, </w:t>
      </w:r>
      <w:r w:rsidR="00B36052">
        <w:t xml:space="preserve">поддерживает </w:t>
      </w:r>
      <w:r w:rsidR="00B36052">
        <w:rPr>
          <w:lang w:val="en-US"/>
        </w:rPr>
        <w:t>broadcast</w:t>
      </w:r>
      <w:r w:rsidR="00B36052" w:rsidRPr="00B36052">
        <w:t xml:space="preserve"> </w:t>
      </w:r>
      <w:r w:rsidR="00B36052">
        <w:t xml:space="preserve">и </w:t>
      </w:r>
      <w:r w:rsidR="00B36052">
        <w:rPr>
          <w:lang w:val="en-US"/>
        </w:rPr>
        <w:t>unicast</w:t>
      </w:r>
      <w:r w:rsidR="009601FA">
        <w:t xml:space="preserve">. </w:t>
      </w:r>
      <w:proofErr w:type="spellStart"/>
      <w:r w:rsidR="009601FA">
        <w:rPr>
          <w:lang w:val="en-US"/>
        </w:rPr>
        <w:t>Meshtastic</w:t>
      </w:r>
      <w:proofErr w:type="spellEnd"/>
      <w:r w:rsidR="009601FA" w:rsidRPr="009601FA">
        <w:t xml:space="preserve"> </w:t>
      </w:r>
      <w:r w:rsidR="009601FA">
        <w:t>не делит сеть на логические подсети</w:t>
      </w:r>
      <w:r w:rsidR="009601FA" w:rsidRPr="009601FA">
        <w:t xml:space="preserve">, </w:t>
      </w:r>
      <w:r w:rsidR="009601FA">
        <w:t xml:space="preserve">а разделяет по </w:t>
      </w:r>
      <w:proofErr w:type="spellStart"/>
      <w:r w:rsidR="009601FA">
        <w:t>физичиской</w:t>
      </w:r>
      <w:proofErr w:type="spellEnd"/>
      <w:r w:rsidR="009601FA">
        <w:t xml:space="preserve"> досягаемости (количество </w:t>
      </w:r>
      <w:proofErr w:type="spellStart"/>
      <w:r w:rsidR="009601FA">
        <w:t>хопов</w:t>
      </w:r>
      <w:proofErr w:type="spellEnd"/>
      <w:r w:rsidR="009601FA">
        <w:t>).</w:t>
      </w:r>
    </w:p>
    <w:p w14:paraId="6F2E73AA" w14:textId="729C359D" w:rsidR="008F4541" w:rsidRDefault="00CA5CBF" w:rsidP="00526C9E">
      <w:r>
        <w:t xml:space="preserve">На транспортном уровне надежная доставка реализована только между соседними узлами. Сквозная надежная доставка от отправителя до конечного получателя на уровне стека отсутствует. </w:t>
      </w:r>
    </w:p>
    <w:p w14:paraId="6DC1CE01" w14:textId="4BB9BA09" w:rsidR="004749CD" w:rsidRPr="007A7CFD" w:rsidRDefault="004749CD" w:rsidP="00526C9E">
      <w:r>
        <w:t>Уровень представлений выполняет обработку данных (</w:t>
      </w:r>
      <w:proofErr w:type="spellStart"/>
      <w:r>
        <w:t>сериализация</w:t>
      </w:r>
      <w:proofErr w:type="spellEnd"/>
      <w:r>
        <w:t xml:space="preserve"> </w:t>
      </w:r>
      <w:proofErr w:type="spellStart"/>
      <w:r>
        <w:rPr>
          <w:lang w:val="en-US"/>
        </w:rPr>
        <w:t>protobuf</w:t>
      </w:r>
      <w:proofErr w:type="spellEnd"/>
      <w:r>
        <w:t xml:space="preserve">, шифрование) </w:t>
      </w:r>
    </w:p>
    <w:p w14:paraId="2F22B66D" w14:textId="04F9C0A9" w:rsidR="004749CD" w:rsidRPr="00D11A3D" w:rsidRDefault="004749CD" w:rsidP="00526C9E">
      <w:r>
        <w:t>Уровень приложения</w:t>
      </w:r>
      <w:r w:rsidRPr="004749CD">
        <w:t xml:space="preserve">: </w:t>
      </w:r>
      <w:r>
        <w:t>мобильное приложение</w:t>
      </w:r>
      <w:r w:rsidRPr="004749CD">
        <w:t xml:space="preserve">, </w:t>
      </w:r>
      <w:r>
        <w:rPr>
          <w:lang w:val="en-US"/>
        </w:rPr>
        <w:t>web</w:t>
      </w:r>
      <w:r w:rsidRPr="004749CD">
        <w:t>-</w:t>
      </w:r>
      <w:r>
        <w:t>интерфейс</w:t>
      </w:r>
      <w:r w:rsidR="00D11A3D" w:rsidRPr="00D11A3D">
        <w:t xml:space="preserve">, </w:t>
      </w:r>
      <w:r w:rsidR="00D11A3D">
        <w:t>мессенджеры и т.д.</w:t>
      </w:r>
    </w:p>
    <w:p w14:paraId="04F8A447" w14:textId="3C5B39B7" w:rsidR="00180B80" w:rsidRDefault="00730880" w:rsidP="00730880">
      <w:pPr>
        <w:pStyle w:val="3"/>
      </w:pPr>
      <w:bookmarkStart w:id="24" w:name="_Toc230910462"/>
      <w:proofErr w:type="spellStart"/>
      <w:r>
        <w:lastRenderedPageBreak/>
        <w:t>Пресеты</w:t>
      </w:r>
      <w:proofErr w:type="spellEnd"/>
      <w:r>
        <w:t xml:space="preserve"> модема и частотные планы</w:t>
      </w:r>
      <w:bookmarkEnd w:id="24"/>
    </w:p>
    <w:p w14:paraId="12C202AA" w14:textId="0FA389B6" w:rsidR="00EE12C6" w:rsidRDefault="00995260" w:rsidP="00EE12C6">
      <w:proofErr w:type="spellStart"/>
      <w:r>
        <w:rPr>
          <w:lang w:val="en-US"/>
        </w:rPr>
        <w:t>Meshtastic</w:t>
      </w:r>
      <w:proofErr w:type="spellEnd"/>
      <w:r w:rsidRPr="00995260">
        <w:t xml:space="preserve"> </w:t>
      </w:r>
      <w:r>
        <w:t>предлагает набор предопределенных настроек</w:t>
      </w:r>
      <w:r w:rsidRPr="00995260">
        <w:t xml:space="preserve">, </w:t>
      </w:r>
      <w:r>
        <w:t>которые позволяют балансировать между дальностью связи</w:t>
      </w:r>
      <w:r w:rsidRPr="00995260">
        <w:t xml:space="preserve">, </w:t>
      </w:r>
      <w:r>
        <w:t xml:space="preserve">скоростью передачи данных и устойчивостью к помехам. </w:t>
      </w:r>
      <w:r w:rsidR="006D60ED">
        <w:t xml:space="preserve">Каждый </w:t>
      </w:r>
      <w:proofErr w:type="spellStart"/>
      <w:r w:rsidR="006D60ED">
        <w:t>пресет</w:t>
      </w:r>
      <w:proofErr w:type="spellEnd"/>
      <w:r w:rsidR="006D60ED">
        <w:t xml:space="preserve"> определяет комбинацию параметров </w:t>
      </w:r>
      <w:proofErr w:type="spellStart"/>
      <w:r w:rsidR="006D60ED">
        <w:rPr>
          <w:lang w:val="en-US"/>
        </w:rPr>
        <w:t>LoRa</w:t>
      </w:r>
      <w:proofErr w:type="spellEnd"/>
      <w:r w:rsidR="006D60ED" w:rsidRPr="001D7764">
        <w:t xml:space="preserve">: </w:t>
      </w:r>
      <w:r w:rsidR="006D60ED">
        <w:rPr>
          <w:lang w:val="en-US"/>
        </w:rPr>
        <w:t>BW</w:t>
      </w:r>
      <w:r w:rsidR="006D60ED" w:rsidRPr="001D7764">
        <w:t xml:space="preserve">, </w:t>
      </w:r>
      <w:r w:rsidR="006D60ED">
        <w:rPr>
          <w:lang w:val="en-US"/>
        </w:rPr>
        <w:t>SF</w:t>
      </w:r>
      <w:r w:rsidR="006D60ED" w:rsidRPr="001D7764">
        <w:t xml:space="preserve">, </w:t>
      </w:r>
      <w:r w:rsidR="001D7764">
        <w:rPr>
          <w:lang w:val="en-US"/>
        </w:rPr>
        <w:t>CR</w:t>
      </w:r>
      <w:r w:rsidR="001D7764" w:rsidRPr="001D7764">
        <w:t xml:space="preserve"> </w:t>
      </w:r>
      <w:r w:rsidR="001D7764">
        <w:t xml:space="preserve">и </w:t>
      </w:r>
      <w:r w:rsidR="001D7764">
        <w:rPr>
          <w:lang w:val="en-US"/>
        </w:rPr>
        <w:t>LDRO</w:t>
      </w:r>
      <w:r w:rsidR="001D7764" w:rsidRPr="001D7764">
        <w:t xml:space="preserve">. </w:t>
      </w:r>
    </w:p>
    <w:p w14:paraId="6F5C1B1A" w14:textId="76E05969" w:rsidR="00A44A30" w:rsidRDefault="00A44A30" w:rsidP="00B810EB">
      <w:r>
        <w:t xml:space="preserve">Доступные частоты и слоты берутся из настроек </w:t>
      </w:r>
      <w:r w:rsidR="00B810EB">
        <w:t>регионов</w:t>
      </w:r>
      <w:r>
        <w:t xml:space="preserve"> в </w:t>
      </w:r>
      <w:proofErr w:type="spellStart"/>
      <w:r>
        <w:rPr>
          <w:lang w:val="en-US"/>
        </w:rPr>
        <w:t>Meshtastic</w:t>
      </w:r>
      <w:proofErr w:type="spellEnd"/>
      <w:r w:rsidR="00D77B5D">
        <w:t>.</w:t>
      </w:r>
    </w:p>
    <w:p w14:paraId="17D30822" w14:textId="6DA969B9" w:rsidR="00985372" w:rsidRDefault="00A718A9" w:rsidP="00B810EB">
      <w:r>
        <w:rPr>
          <w:noProof/>
          <w:lang w:val="en-US" w:eastAsia="en-US"/>
        </w:rPr>
        <w:drawing>
          <wp:inline distT="0" distB="0" distL="0" distR="0" wp14:anchorId="65498461" wp14:editId="273DA957">
            <wp:extent cx="5198431" cy="2604977"/>
            <wp:effectExtent l="0" t="0" r="2540" b="5080"/>
            <wp:docPr id="10" name="Рисунок 10" descr="https://habrastorage.org/r/w1560/getpro/habr/upload_files/b60/ae1/fd6/b60ae1fd6fc82095bb3048e5f88a0b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b60/ae1/fd6/b60ae1fd6fc82095bb3048e5f88a0b0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72" cy="261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EF21" w14:textId="26F86A03" w:rsidR="00F35B59" w:rsidRPr="00FD48E7" w:rsidRDefault="00A718A9" w:rsidP="00FD48E7">
      <w:pPr>
        <w:jc w:val="center"/>
      </w:pPr>
      <w:r>
        <w:t>Рисунок 2.10 —</w:t>
      </w:r>
      <w:r w:rsidR="00F35B59">
        <w:t xml:space="preserve"> Частотные слоты для разных </w:t>
      </w:r>
      <w:r w:rsidR="00391AD6" w:rsidRPr="00391AD6">
        <w:t>полос пропускания</w:t>
      </w:r>
      <w:r>
        <w:t xml:space="preserve"> для региона </w:t>
      </w:r>
      <w:r>
        <w:rPr>
          <w:lang w:val="en-US"/>
        </w:rPr>
        <w:t>RU</w:t>
      </w:r>
    </w:p>
    <w:p w14:paraId="3C03C662" w14:textId="2E85513B" w:rsidR="00F96F8C" w:rsidRDefault="00A40582" w:rsidP="00A40582">
      <w:pPr>
        <w:pStyle w:val="3"/>
      </w:pPr>
      <w:bookmarkStart w:id="25" w:name="_Toc230910463"/>
      <w:r>
        <w:t>Интерфейсы управления</w:t>
      </w:r>
      <w:bookmarkEnd w:id="25"/>
    </w:p>
    <w:p w14:paraId="4B89FEE1" w14:textId="7392DB09" w:rsidR="00FD48E7" w:rsidRDefault="002E206A" w:rsidP="00FD48E7">
      <w:r>
        <w:t xml:space="preserve">Прошивка </w:t>
      </w:r>
      <w:proofErr w:type="spellStart"/>
      <w:r>
        <w:rPr>
          <w:lang w:val="en-US"/>
        </w:rPr>
        <w:t>Meshtastic</w:t>
      </w:r>
      <w:proofErr w:type="spellEnd"/>
      <w:r w:rsidRPr="002E206A">
        <w:t xml:space="preserve"> </w:t>
      </w:r>
      <w:r>
        <w:t xml:space="preserve">поддерживает несколько интерфейсов управления и конфигурирования устройства. </w:t>
      </w:r>
    </w:p>
    <w:p w14:paraId="63E9ECF7" w14:textId="7AAE646C" w:rsidR="002E206A" w:rsidRPr="009C6E64" w:rsidRDefault="002E206A" w:rsidP="00FD48E7">
      <w:r>
        <w:t>Основные интерфейсы управления</w:t>
      </w:r>
      <w:r w:rsidR="0077479F" w:rsidRPr="009C6E64">
        <w:t>:</w:t>
      </w:r>
    </w:p>
    <w:p w14:paraId="1D5F3F23" w14:textId="67C629DB" w:rsidR="002E206A" w:rsidRPr="009C6E64" w:rsidRDefault="002E206A" w:rsidP="009C6E64">
      <w:pPr>
        <w:ind w:firstLine="0"/>
      </w:pPr>
      <w:r>
        <w:rPr>
          <w:lang w:val="en-US"/>
        </w:rPr>
        <w:t>Bluetooth</w:t>
      </w:r>
      <w:r w:rsidRPr="009C6E64">
        <w:t xml:space="preserve">, </w:t>
      </w:r>
      <w:r>
        <w:rPr>
          <w:lang w:val="en-US"/>
        </w:rPr>
        <w:t>Serial</w:t>
      </w:r>
      <w:r w:rsidRPr="009C6E64">
        <w:t xml:space="preserve"> (</w:t>
      </w:r>
      <w:r>
        <w:rPr>
          <w:lang w:val="en-US"/>
        </w:rPr>
        <w:t>UART</w:t>
      </w:r>
      <w:r w:rsidRPr="009C6E64">
        <w:t>/</w:t>
      </w:r>
      <w:r>
        <w:rPr>
          <w:lang w:val="en-US"/>
        </w:rPr>
        <w:t>USB</w:t>
      </w:r>
      <w:r w:rsidRPr="009C6E64">
        <w:t xml:space="preserve">), </w:t>
      </w:r>
      <w:r>
        <w:rPr>
          <w:lang w:val="en-US"/>
        </w:rPr>
        <w:t>TCP</w:t>
      </w:r>
      <w:r w:rsidRPr="009C6E64">
        <w:t>/</w:t>
      </w:r>
      <w:r>
        <w:rPr>
          <w:lang w:val="en-US"/>
        </w:rPr>
        <w:t>IP</w:t>
      </w:r>
      <w:r w:rsidRPr="009C6E64">
        <w:t xml:space="preserve"> (</w:t>
      </w:r>
      <w:r>
        <w:rPr>
          <w:lang w:val="en-US"/>
        </w:rPr>
        <w:t>Ethernet</w:t>
      </w:r>
      <w:r w:rsidRPr="009C6E64">
        <w:t>/</w:t>
      </w:r>
      <w:r>
        <w:rPr>
          <w:lang w:val="en-US"/>
        </w:rPr>
        <w:t>Wi</w:t>
      </w:r>
      <w:r w:rsidRPr="009C6E64">
        <w:t>-</w:t>
      </w:r>
      <w:r>
        <w:rPr>
          <w:lang w:val="en-US"/>
        </w:rPr>
        <w:t>Fi</w:t>
      </w:r>
      <w:r w:rsidRPr="009C6E64">
        <w:t xml:space="preserve">), </w:t>
      </w:r>
      <w:r>
        <w:rPr>
          <w:lang w:val="en-US"/>
        </w:rPr>
        <w:t>MQTT</w:t>
      </w:r>
      <w:r w:rsidR="00B3504C" w:rsidRPr="009C6E64">
        <w:t>.</w:t>
      </w:r>
    </w:p>
    <w:p w14:paraId="105C0ED5" w14:textId="2570027C" w:rsidR="005368BF" w:rsidRPr="005368BF" w:rsidRDefault="00CF3F33" w:rsidP="00174C3B">
      <w:r>
        <w:t xml:space="preserve">Вся конфигурация основана на </w:t>
      </w:r>
      <w:r>
        <w:rPr>
          <w:lang w:val="en-US"/>
        </w:rPr>
        <w:t>protocol</w:t>
      </w:r>
      <w:r w:rsidRPr="00CF3F33">
        <w:t xml:space="preserve"> </w:t>
      </w:r>
      <w:r>
        <w:rPr>
          <w:lang w:val="en-US"/>
        </w:rPr>
        <w:t>buffers</w:t>
      </w:r>
      <w:r w:rsidRPr="00CF3F33">
        <w:t xml:space="preserve"> (</w:t>
      </w:r>
      <w:proofErr w:type="spellStart"/>
      <w:r>
        <w:rPr>
          <w:lang w:val="en-US"/>
        </w:rPr>
        <w:t>protobuf</w:t>
      </w:r>
      <w:proofErr w:type="spellEnd"/>
      <w:r w:rsidRPr="00CF3F33">
        <w:t>)</w:t>
      </w:r>
      <w:r w:rsidR="005368BF">
        <w:t>, где можно переопределить имя устройства</w:t>
      </w:r>
      <w:r w:rsidR="005368BF" w:rsidRPr="005368BF">
        <w:t xml:space="preserve">, </w:t>
      </w:r>
      <w:r w:rsidR="005368BF">
        <w:t>роль узла</w:t>
      </w:r>
      <w:r w:rsidR="005368BF" w:rsidRPr="005368BF">
        <w:t xml:space="preserve">, </w:t>
      </w:r>
      <w:r w:rsidR="005368BF">
        <w:t>параметры радио</w:t>
      </w:r>
      <w:r w:rsidR="005368BF" w:rsidRPr="005368BF">
        <w:t xml:space="preserve">, </w:t>
      </w:r>
      <w:r w:rsidR="005368BF">
        <w:t xml:space="preserve">управление интерфейсами и другими настройками которые есть в документации </w:t>
      </w:r>
      <w:r w:rsidR="005368BF" w:rsidRPr="005368BF">
        <w:t>[2]</w:t>
      </w:r>
      <w:r w:rsidR="005368BF">
        <w:t>.</w:t>
      </w:r>
    </w:p>
    <w:p w14:paraId="3840B51D" w14:textId="47DB9C8C" w:rsidR="00E127D8" w:rsidRDefault="00CF3F33" w:rsidP="00CF3F33">
      <w:pPr>
        <w:ind w:firstLine="0"/>
      </w:pPr>
      <w:r>
        <w:t xml:space="preserve"> </w:t>
      </w:r>
      <w:r w:rsidR="005B5983">
        <w:tab/>
      </w:r>
      <w:r>
        <w:t xml:space="preserve">Для программного управления рекомендуется использовать </w:t>
      </w:r>
      <w:proofErr w:type="spellStart"/>
      <w:r>
        <w:rPr>
          <w:lang w:val="en-US"/>
        </w:rPr>
        <w:t>Meshtastic</w:t>
      </w:r>
      <w:proofErr w:type="spellEnd"/>
      <w:r w:rsidRPr="00CF3F33">
        <w:t xml:space="preserve"> </w:t>
      </w:r>
      <w:r>
        <w:rPr>
          <w:lang w:val="en-US"/>
        </w:rPr>
        <w:t>python</w:t>
      </w:r>
      <w:r w:rsidRPr="00CF3F33">
        <w:t xml:space="preserve"> </w:t>
      </w:r>
      <w:proofErr w:type="spellStart"/>
      <w:r>
        <w:rPr>
          <w:lang w:val="en-US"/>
        </w:rPr>
        <w:t>api</w:t>
      </w:r>
      <w:proofErr w:type="spellEnd"/>
      <w:r w:rsidRPr="00CF3F33">
        <w:t xml:space="preserve"> </w:t>
      </w:r>
      <w:r>
        <w:t>библиотеку.</w:t>
      </w:r>
    </w:p>
    <w:p w14:paraId="4F11778E" w14:textId="77777777" w:rsidR="00E127D8" w:rsidRDefault="00E127D8">
      <w:pPr>
        <w:spacing w:line="240" w:lineRule="auto"/>
        <w:ind w:firstLine="0"/>
        <w:jc w:val="left"/>
      </w:pPr>
      <w:r>
        <w:br w:type="page"/>
      </w:r>
    </w:p>
    <w:p w14:paraId="66EA5C16" w14:textId="0267AAE3" w:rsidR="00CF3F33" w:rsidRDefault="00E127D8" w:rsidP="00D45E18">
      <w:pPr>
        <w:pStyle w:val="2"/>
        <w:jc w:val="left"/>
        <w:rPr>
          <w:lang w:val="en-US"/>
        </w:rPr>
      </w:pPr>
      <w:bookmarkStart w:id="26" w:name="_Toc230910464"/>
      <w:proofErr w:type="spellStart"/>
      <w:r>
        <w:rPr>
          <w:lang w:val="en-US"/>
        </w:rPr>
        <w:lastRenderedPageBreak/>
        <w:t>MeshCore</w:t>
      </w:r>
      <w:bookmarkEnd w:id="26"/>
      <w:proofErr w:type="spellEnd"/>
    </w:p>
    <w:p w14:paraId="5E137F2F" w14:textId="40EBC53E" w:rsidR="008C0BE8" w:rsidRPr="008C0BE8" w:rsidRDefault="008C0BE8" w:rsidP="008C0BE8">
      <w:proofErr w:type="spellStart"/>
      <w:r>
        <w:rPr>
          <w:lang w:val="en-US"/>
        </w:rPr>
        <w:t>MeshCore</w:t>
      </w:r>
      <w:proofErr w:type="spellEnd"/>
      <w:r w:rsidRPr="008C0BE8">
        <w:t xml:space="preserve"> — </w:t>
      </w:r>
      <w:r>
        <w:t xml:space="preserve">это новый открытый протокол и прошивка для создания децентрализованных </w:t>
      </w:r>
      <w:proofErr w:type="spellStart"/>
      <w:r>
        <w:rPr>
          <w:lang w:val="en-US"/>
        </w:rPr>
        <w:t>LoRa</w:t>
      </w:r>
      <w:proofErr w:type="spellEnd"/>
      <w:r w:rsidRPr="008C0BE8">
        <w:t xml:space="preserve"> </w:t>
      </w:r>
      <w:r>
        <w:rPr>
          <w:lang w:val="en-US"/>
        </w:rPr>
        <w:t>mesh</w:t>
      </w:r>
      <w:r w:rsidRPr="008C0BE8">
        <w:t>-</w:t>
      </w:r>
      <w:r>
        <w:t>сетей</w:t>
      </w:r>
      <w:r w:rsidRPr="008C0BE8">
        <w:t xml:space="preserve">, </w:t>
      </w:r>
      <w:r>
        <w:t xml:space="preserve">позиционируемый как более структурированная и масштабируемая альтернатива </w:t>
      </w:r>
      <w:proofErr w:type="spellStart"/>
      <w:r>
        <w:rPr>
          <w:lang w:val="en-US"/>
        </w:rPr>
        <w:t>Meshtastic</w:t>
      </w:r>
      <w:proofErr w:type="spellEnd"/>
      <w:r w:rsidRPr="008C0BE8">
        <w:t xml:space="preserve">. </w:t>
      </w:r>
      <w:r>
        <w:t>Проект появился в 2024-2025 годах.</w:t>
      </w:r>
    </w:p>
    <w:p w14:paraId="177AF9F1" w14:textId="2FB55110" w:rsidR="00184B5A" w:rsidRDefault="00184B5A" w:rsidP="00184B5A">
      <w:pPr>
        <w:pStyle w:val="3"/>
      </w:pPr>
      <w:bookmarkStart w:id="27" w:name="_Toc230910465"/>
      <w:r>
        <w:t>Модель сети</w:t>
      </w:r>
      <w:bookmarkEnd w:id="27"/>
    </w:p>
    <w:p w14:paraId="59F395DF" w14:textId="78FD54A3" w:rsidR="00F30706" w:rsidRDefault="000F6F15" w:rsidP="00F30706">
      <w:proofErr w:type="spellStart"/>
      <w:r>
        <w:rPr>
          <w:lang w:val="en-US"/>
        </w:rPr>
        <w:t>MeshCore</w:t>
      </w:r>
      <w:proofErr w:type="spellEnd"/>
      <w:r w:rsidRPr="000F6F15">
        <w:t xml:space="preserve"> </w:t>
      </w:r>
      <w:r>
        <w:t xml:space="preserve">использует гибридный подход к маршрутизации с разделением ролей устройств. В отличии от </w:t>
      </w:r>
      <w:proofErr w:type="spellStart"/>
      <w:r>
        <w:rPr>
          <w:lang w:val="en-US"/>
        </w:rPr>
        <w:t>meshtastic</w:t>
      </w:r>
      <w:proofErr w:type="spellEnd"/>
      <w:r>
        <w:t>, где почти все узлы могут ретранслировать трафик</w:t>
      </w:r>
      <w:r w:rsidRPr="000F6F15">
        <w:t xml:space="preserve">, </w:t>
      </w:r>
      <w:proofErr w:type="spellStart"/>
      <w:r>
        <w:rPr>
          <w:lang w:val="en-US"/>
        </w:rPr>
        <w:t>meshcore</w:t>
      </w:r>
      <w:proofErr w:type="spellEnd"/>
      <w:r w:rsidRPr="000F6F15">
        <w:t xml:space="preserve"> </w:t>
      </w:r>
      <w:r>
        <w:t xml:space="preserve">строит сеть вокруг выделенных ретрансляторов. </w:t>
      </w:r>
    </w:p>
    <w:p w14:paraId="29A4EA73" w14:textId="77F6E77A" w:rsidR="00C55D8F" w:rsidRDefault="00C55D8F" w:rsidP="009D3E00">
      <w:r>
        <w:t>Основные роли устройств</w:t>
      </w:r>
      <w:r w:rsidRPr="00493713">
        <w:t>:</w:t>
      </w:r>
    </w:p>
    <w:p w14:paraId="561B2C41" w14:textId="2A813835" w:rsidR="00C55D8F" w:rsidRPr="00B47D7E" w:rsidRDefault="00C55D8F" w:rsidP="009D3E00">
      <w:r>
        <w:rPr>
          <w:lang w:val="en-US"/>
        </w:rPr>
        <w:t>Companion</w:t>
      </w:r>
      <w:r w:rsidRPr="00B47D7E">
        <w:t xml:space="preserve"> —</w:t>
      </w:r>
      <w:r w:rsidR="0028028A" w:rsidRPr="00B47D7E">
        <w:t xml:space="preserve"> </w:t>
      </w:r>
      <w:r w:rsidR="0061045B" w:rsidRPr="00B47D7E">
        <w:t xml:space="preserve">клиентское устройство. </w:t>
      </w:r>
      <w:r w:rsidR="007A57CB">
        <w:t xml:space="preserve">Не </w:t>
      </w:r>
      <w:r w:rsidR="00B47D7E">
        <w:t>ретранслирует сообщения других узлов</w:t>
      </w:r>
      <w:r w:rsidR="00B47D7E" w:rsidRPr="00B47D7E">
        <w:t xml:space="preserve">, </w:t>
      </w:r>
      <w:r w:rsidR="00B47D7E">
        <w:t>только отправляет и получает свои.</w:t>
      </w:r>
    </w:p>
    <w:p w14:paraId="6DF5FFDF" w14:textId="497C3F79" w:rsidR="00C55D8F" w:rsidRPr="00535D65" w:rsidRDefault="00C55D8F" w:rsidP="009D3E00">
      <w:r>
        <w:rPr>
          <w:lang w:val="en-US"/>
        </w:rPr>
        <w:t>Repeater</w:t>
      </w:r>
      <w:r w:rsidRPr="00535D65">
        <w:t xml:space="preserve"> —</w:t>
      </w:r>
      <w:r w:rsidR="00522027">
        <w:t xml:space="preserve"> Инфраструктурный ретранслятор.</w:t>
      </w:r>
      <w:r w:rsidR="00535D65">
        <w:t xml:space="preserve"> Основной элемент сети</w:t>
      </w:r>
      <w:r w:rsidR="00535D65" w:rsidRPr="00535D65">
        <w:t xml:space="preserve">, </w:t>
      </w:r>
      <w:r w:rsidR="00535D65">
        <w:t xml:space="preserve">отвечает за пересылку сообщений. </w:t>
      </w:r>
      <w:proofErr w:type="spellStart"/>
      <w:r w:rsidR="002D7853">
        <w:t>Станционарный</w:t>
      </w:r>
      <w:proofErr w:type="spellEnd"/>
      <w:r w:rsidR="002D7853">
        <w:t xml:space="preserve"> компонент сети.</w:t>
      </w:r>
    </w:p>
    <w:p w14:paraId="3542880F" w14:textId="0ED03523" w:rsidR="00C55D8F" w:rsidRPr="00A15CEE" w:rsidRDefault="00C55D8F" w:rsidP="009D3E00">
      <w:r>
        <w:rPr>
          <w:lang w:val="en-US"/>
        </w:rPr>
        <w:t>Room</w:t>
      </w:r>
      <w:r w:rsidRPr="005A5F2E">
        <w:t xml:space="preserve"> </w:t>
      </w:r>
      <w:r>
        <w:rPr>
          <w:lang w:val="en-US"/>
        </w:rPr>
        <w:t>Server</w:t>
      </w:r>
      <w:r w:rsidRPr="005A5F2E">
        <w:t xml:space="preserve"> — </w:t>
      </w:r>
      <w:r w:rsidR="005A5F2E">
        <w:t>сервер для хранения и распространения сообщений</w:t>
      </w:r>
      <w:r w:rsidR="00386611">
        <w:t>.</w:t>
      </w:r>
    </w:p>
    <w:p w14:paraId="786AB2F1" w14:textId="2ADF54AC" w:rsidR="00B12765" w:rsidRDefault="00372A26" w:rsidP="00493713">
      <w:r>
        <w:t>Алгоритм маршрутизации</w:t>
      </w:r>
      <w:r w:rsidRPr="007968D2">
        <w:t>:</w:t>
      </w:r>
    </w:p>
    <w:p w14:paraId="54C0187C" w14:textId="1F823F85" w:rsidR="00372A26" w:rsidRDefault="00F93281" w:rsidP="00656601">
      <w:r>
        <w:t xml:space="preserve">- </w:t>
      </w:r>
      <w:r w:rsidR="00372A26">
        <w:t>Основной режим — структурированна</w:t>
      </w:r>
      <w:r w:rsidR="00656601">
        <w:t xml:space="preserve">я маршрутизация через известные </w:t>
      </w:r>
      <w:r w:rsidR="00372A26">
        <w:rPr>
          <w:lang w:val="en-US"/>
        </w:rPr>
        <w:t>Repeaters</w:t>
      </w:r>
      <w:r w:rsidR="00372A26" w:rsidRPr="00372A26">
        <w:t xml:space="preserve">. </w:t>
      </w:r>
    </w:p>
    <w:p w14:paraId="787493F6" w14:textId="25B5C47A" w:rsidR="00550E2D" w:rsidRPr="00F93281" w:rsidRDefault="00F93281" w:rsidP="00656601">
      <w:r>
        <w:t xml:space="preserve">- </w:t>
      </w:r>
      <w:r w:rsidR="00550E2D">
        <w:t xml:space="preserve">При отсутствии маршрута используется </w:t>
      </w:r>
      <w:r w:rsidR="00B943D0">
        <w:rPr>
          <w:lang w:val="en-US"/>
        </w:rPr>
        <w:t>flooding</w:t>
      </w:r>
      <w:r w:rsidR="00B943D0" w:rsidRPr="00B943D0">
        <w:t xml:space="preserve"> </w:t>
      </w:r>
      <w:r w:rsidR="00B943D0">
        <w:t xml:space="preserve">или </w:t>
      </w:r>
      <w:r w:rsidR="00B943D0">
        <w:rPr>
          <w:lang w:val="en-US"/>
        </w:rPr>
        <w:t>fallback</w:t>
      </w:r>
    </w:p>
    <w:p w14:paraId="315BD146" w14:textId="639873E6" w:rsidR="00117CD2" w:rsidRDefault="00F93281" w:rsidP="00656601">
      <w:r>
        <w:t xml:space="preserve">- </w:t>
      </w:r>
      <w:r w:rsidR="00117CD2">
        <w:t xml:space="preserve">Максимальное количество </w:t>
      </w:r>
      <w:proofErr w:type="spellStart"/>
      <w:r w:rsidR="00117CD2">
        <w:t>хопов</w:t>
      </w:r>
      <w:proofErr w:type="spellEnd"/>
      <w:r w:rsidR="00117CD2">
        <w:t xml:space="preserve"> — до 64</w:t>
      </w:r>
      <w:r w:rsidR="00205BE6">
        <w:t>.</w:t>
      </w:r>
    </w:p>
    <w:p w14:paraId="70B1AE16" w14:textId="2BA6E816" w:rsidR="001D058A" w:rsidRPr="00117CD2" w:rsidRDefault="00F93281" w:rsidP="00B07442">
      <w:pPr>
        <w:ind w:firstLine="708"/>
      </w:pPr>
      <w:r>
        <w:t xml:space="preserve">- </w:t>
      </w:r>
      <w:r w:rsidR="00117CD2">
        <w:t>Поддерживается явное указание пути сообщения</w:t>
      </w:r>
      <w:r w:rsidR="00205BE6">
        <w:t>.</w:t>
      </w:r>
    </w:p>
    <w:p w14:paraId="12FA283C" w14:textId="1D1F17CE" w:rsidR="00E127D8" w:rsidRDefault="000D162D" w:rsidP="00184B5A">
      <w:pPr>
        <w:pStyle w:val="3"/>
      </w:pPr>
      <w:bookmarkStart w:id="28" w:name="_Toc230910466"/>
      <w:r>
        <w:t>Стек протоколов и особенности</w:t>
      </w:r>
      <w:bookmarkEnd w:id="28"/>
    </w:p>
    <w:p w14:paraId="4CE109EF" w14:textId="56B7A302" w:rsidR="00493713" w:rsidRDefault="00B07442" w:rsidP="00493713">
      <w:proofErr w:type="spellStart"/>
      <w:r>
        <w:rPr>
          <w:lang w:val="en-US"/>
        </w:rPr>
        <w:t>MeshCore</w:t>
      </w:r>
      <w:proofErr w:type="spellEnd"/>
      <w:r w:rsidRPr="00B07442">
        <w:t xml:space="preserve"> </w:t>
      </w:r>
      <w:r>
        <w:t xml:space="preserve">использует собственный легкий протокол. </w:t>
      </w:r>
      <w:r w:rsidR="00763BE8">
        <w:t xml:space="preserve">Поддерживает </w:t>
      </w:r>
      <w:r w:rsidR="00763BE8">
        <w:rPr>
          <w:lang w:val="en-US"/>
        </w:rPr>
        <w:t>end</w:t>
      </w:r>
      <w:r w:rsidR="00763BE8" w:rsidRPr="00763BE8">
        <w:t>-</w:t>
      </w:r>
      <w:r w:rsidR="00763BE8">
        <w:rPr>
          <w:lang w:val="en-US"/>
        </w:rPr>
        <w:t>to</w:t>
      </w:r>
      <w:r w:rsidR="00763BE8" w:rsidRPr="00763BE8">
        <w:t>-</w:t>
      </w:r>
      <w:r w:rsidR="00763BE8">
        <w:rPr>
          <w:lang w:val="en-US"/>
        </w:rPr>
        <w:t>end</w:t>
      </w:r>
      <w:r w:rsidR="00763BE8" w:rsidRPr="00763BE8">
        <w:t xml:space="preserve"> </w:t>
      </w:r>
      <w:r w:rsidR="00763BE8">
        <w:t xml:space="preserve">шифрование. В отличие от </w:t>
      </w:r>
      <w:proofErr w:type="spellStart"/>
      <w:r w:rsidR="00763BE8">
        <w:rPr>
          <w:lang w:val="en-US"/>
        </w:rPr>
        <w:t>Meshtastic</w:t>
      </w:r>
      <w:proofErr w:type="spellEnd"/>
      <w:r w:rsidR="00763BE8">
        <w:t xml:space="preserve"> работает с более жестким ко</w:t>
      </w:r>
      <w:r w:rsidR="00882BAA" w:rsidRPr="00882BAA">
        <w:t>н</w:t>
      </w:r>
      <w:r w:rsidR="00763BE8">
        <w:t>тролем доступа к среде и уменьшенным количеством ретрансляций.</w:t>
      </w:r>
    </w:p>
    <w:p w14:paraId="4C8379FA" w14:textId="30C3BC0B" w:rsidR="003C3638" w:rsidRDefault="003C3638" w:rsidP="00493713">
      <w:pPr>
        <w:rPr>
          <w:lang w:val="en-US"/>
        </w:rPr>
      </w:pPr>
      <w:r>
        <w:t xml:space="preserve">Ключевые отличия от </w:t>
      </w:r>
      <w:proofErr w:type="spellStart"/>
      <w:r>
        <w:rPr>
          <w:lang w:val="en-US"/>
        </w:rPr>
        <w:t>M</w:t>
      </w:r>
      <w:r w:rsidR="00B844F4">
        <w:rPr>
          <w:lang w:val="en-US"/>
        </w:rPr>
        <w:t>eshtastic</w:t>
      </w:r>
      <w:proofErr w:type="spellEnd"/>
      <w:r w:rsidR="00B844F4">
        <w:rPr>
          <w:lang w:val="en-US"/>
        </w:rPr>
        <w:t>:</w:t>
      </w:r>
    </w:p>
    <w:p w14:paraId="6011CE88" w14:textId="145870CA" w:rsidR="00B844F4" w:rsidRPr="00B844F4" w:rsidRDefault="00B844F4" w:rsidP="00B844F4">
      <w:pPr>
        <w:pStyle w:val="af3"/>
        <w:numPr>
          <w:ilvl w:val="0"/>
          <w:numId w:val="46"/>
        </w:numPr>
      </w:pPr>
      <w:r>
        <w:t>Клиенты (</w:t>
      </w:r>
      <w:r>
        <w:rPr>
          <w:lang w:val="en-US"/>
        </w:rPr>
        <w:t>Companion</w:t>
      </w:r>
      <w:r>
        <w:t>)</w:t>
      </w:r>
      <w:r w:rsidRPr="00B844F4">
        <w:t xml:space="preserve"> </w:t>
      </w:r>
      <w:r>
        <w:t>не ретранслируют трафик других пользователей.</w:t>
      </w:r>
    </w:p>
    <w:p w14:paraId="1FEBC03D" w14:textId="75FACA7D" w:rsidR="00B844F4" w:rsidRDefault="00B844F4" w:rsidP="00B844F4">
      <w:pPr>
        <w:pStyle w:val="af3"/>
        <w:numPr>
          <w:ilvl w:val="0"/>
          <w:numId w:val="46"/>
        </w:numPr>
      </w:pPr>
      <w:r>
        <w:rPr>
          <w:lang w:val="en-US"/>
        </w:rPr>
        <w:lastRenderedPageBreak/>
        <w:t>Pull</w:t>
      </w:r>
      <w:r w:rsidRPr="00B844F4">
        <w:t xml:space="preserve"> </w:t>
      </w:r>
      <w:r>
        <w:t>модель для телеметрии и позиций (данные запрашиваются</w:t>
      </w:r>
      <w:r w:rsidRPr="00B844F4">
        <w:t xml:space="preserve">, </w:t>
      </w:r>
      <w:r w:rsidR="00902B0C">
        <w:t>а не постоянно отправляются</w:t>
      </w:r>
      <w:r>
        <w:t>)</w:t>
      </w:r>
    </w:p>
    <w:p w14:paraId="3C5DFAC7" w14:textId="194946C0" w:rsidR="00647E4B" w:rsidRDefault="006F3204" w:rsidP="00647E4B">
      <w:pPr>
        <w:pStyle w:val="af3"/>
        <w:numPr>
          <w:ilvl w:val="0"/>
          <w:numId w:val="46"/>
        </w:numPr>
      </w:pPr>
      <w:r>
        <w:t>Улучшенная аналитика</w:t>
      </w:r>
      <w:r w:rsidRPr="006F3204">
        <w:t xml:space="preserve">, </w:t>
      </w:r>
      <w:r>
        <w:t>просмотр маршрутизации пакетов и связей</w:t>
      </w:r>
    </w:p>
    <w:p w14:paraId="3E1637AF" w14:textId="26262F73" w:rsidR="00AE1C07" w:rsidRDefault="0072062A" w:rsidP="00AE1C07">
      <w:pPr>
        <w:ind w:left="709" w:firstLine="360"/>
      </w:pPr>
      <w:r>
        <w:t xml:space="preserve">Данные отличия позволяют проще и эффективнее расширять инфраструктуру на </w:t>
      </w:r>
      <w:proofErr w:type="spellStart"/>
      <w:r>
        <w:rPr>
          <w:lang w:val="en-US"/>
        </w:rPr>
        <w:t>MeshCore</w:t>
      </w:r>
      <w:proofErr w:type="spellEnd"/>
      <w:r>
        <w:t xml:space="preserve"> в отличие от</w:t>
      </w:r>
      <w:r w:rsidRPr="0072062A">
        <w:t xml:space="preserve"> </w:t>
      </w:r>
      <w:proofErr w:type="spellStart"/>
      <w:r>
        <w:rPr>
          <w:lang w:val="en-US"/>
        </w:rPr>
        <w:t>Meshtastic</w:t>
      </w:r>
      <w:proofErr w:type="spellEnd"/>
      <w:r w:rsidR="00AE1C07">
        <w:t>.</w:t>
      </w:r>
    </w:p>
    <w:p w14:paraId="21F71F54" w14:textId="7F802C5A" w:rsidR="00AE1C07" w:rsidRDefault="00602247" w:rsidP="00602247">
      <w:pPr>
        <w:pStyle w:val="3"/>
      </w:pPr>
      <w:bookmarkStart w:id="29" w:name="_Toc230910467"/>
      <w:r>
        <w:t>Интерфейсы и управление</w:t>
      </w:r>
      <w:bookmarkEnd w:id="29"/>
    </w:p>
    <w:p w14:paraId="66D24A00" w14:textId="71387561" w:rsidR="00A52CC8" w:rsidRDefault="00A52CC8" w:rsidP="00A52CC8">
      <w:r>
        <w:t>Интерфейсы управления такие же</w:t>
      </w:r>
      <w:r w:rsidR="00256B19">
        <w:t xml:space="preserve">, </w:t>
      </w:r>
      <w:r>
        <w:t xml:space="preserve">как и в </w:t>
      </w:r>
      <w:proofErr w:type="spellStart"/>
      <w:r>
        <w:rPr>
          <w:lang w:val="en-US"/>
        </w:rPr>
        <w:t>meshtastic</w:t>
      </w:r>
      <w:proofErr w:type="spellEnd"/>
      <w:r w:rsidRPr="00A52CC8">
        <w:t>:</w:t>
      </w:r>
    </w:p>
    <w:p w14:paraId="6F6312AE" w14:textId="63563E67" w:rsidR="00A52CC8" w:rsidRDefault="00A52CC8" w:rsidP="00A52CC8">
      <w:r w:rsidRPr="00FF0FE6">
        <w:t>-</w:t>
      </w:r>
      <w:r w:rsidRPr="00A52CC8">
        <w:t xml:space="preserve"> </w:t>
      </w:r>
      <w:r>
        <w:t>мобильн</w:t>
      </w:r>
      <w:r w:rsidRPr="00FF0FE6">
        <w:t>ые</w:t>
      </w:r>
      <w:r>
        <w:t xml:space="preserve"> приложения</w:t>
      </w:r>
      <w:r w:rsidRPr="00FF0FE6">
        <w:t>;</w:t>
      </w:r>
    </w:p>
    <w:p w14:paraId="7EA4E103" w14:textId="26D6BA75" w:rsidR="00A52CC8" w:rsidRPr="00FF0FE6" w:rsidRDefault="00A52CC8" w:rsidP="00A52CC8">
      <w:r w:rsidRPr="00FF0FE6">
        <w:t xml:space="preserve">- </w:t>
      </w:r>
      <w:r>
        <w:t>веб</w:t>
      </w:r>
      <w:r w:rsidRPr="00FF0FE6">
        <w:t>-</w:t>
      </w:r>
      <w:r>
        <w:t>интерфейс</w:t>
      </w:r>
    </w:p>
    <w:p w14:paraId="55B27D61" w14:textId="7C2D4641" w:rsidR="00A52CC8" w:rsidRPr="00FF0FE6" w:rsidRDefault="00A52CC8" w:rsidP="00A52CC8">
      <w:r w:rsidRPr="00FF0FE6">
        <w:t xml:space="preserve">- </w:t>
      </w:r>
      <w:r>
        <w:rPr>
          <w:lang w:val="en-US"/>
        </w:rPr>
        <w:t>Bluetooth</w:t>
      </w:r>
      <w:r w:rsidRPr="00FF0FE6">
        <w:t xml:space="preserve">, </w:t>
      </w:r>
      <w:r>
        <w:rPr>
          <w:lang w:val="en-US"/>
        </w:rPr>
        <w:t>Serial</w:t>
      </w:r>
      <w:r w:rsidRPr="00FF0FE6">
        <w:t xml:space="preserve"> (</w:t>
      </w:r>
      <w:r>
        <w:rPr>
          <w:lang w:val="en-US"/>
        </w:rPr>
        <w:t>UART</w:t>
      </w:r>
      <w:r w:rsidRPr="00FF0FE6">
        <w:t>/</w:t>
      </w:r>
      <w:r>
        <w:rPr>
          <w:lang w:val="en-US"/>
        </w:rPr>
        <w:t>USB</w:t>
      </w:r>
      <w:r w:rsidRPr="00FF0FE6">
        <w:t xml:space="preserve">), </w:t>
      </w:r>
      <w:r>
        <w:rPr>
          <w:lang w:val="en-US"/>
        </w:rPr>
        <w:t>TCP</w:t>
      </w:r>
      <w:r w:rsidRPr="00FF0FE6">
        <w:t>/</w:t>
      </w:r>
      <w:r>
        <w:rPr>
          <w:lang w:val="en-US"/>
        </w:rPr>
        <w:t>IP</w:t>
      </w:r>
      <w:r w:rsidRPr="00FF0FE6">
        <w:t xml:space="preserve"> (</w:t>
      </w:r>
      <w:r>
        <w:rPr>
          <w:lang w:val="en-US"/>
        </w:rPr>
        <w:t>Ethernet</w:t>
      </w:r>
      <w:r w:rsidRPr="00FF0FE6">
        <w:t>/</w:t>
      </w:r>
      <w:r>
        <w:rPr>
          <w:lang w:val="en-US"/>
        </w:rPr>
        <w:t>Wi</w:t>
      </w:r>
      <w:r w:rsidRPr="00FF0FE6">
        <w:t>-</w:t>
      </w:r>
      <w:r>
        <w:rPr>
          <w:lang w:val="en-US"/>
        </w:rPr>
        <w:t>Fi</w:t>
      </w:r>
      <w:r w:rsidRPr="00FF0FE6">
        <w:t xml:space="preserve">), </w:t>
      </w:r>
      <w:r>
        <w:rPr>
          <w:lang w:val="en-US"/>
        </w:rPr>
        <w:t>MQTT</w:t>
      </w:r>
      <w:r w:rsidRPr="00FF0FE6">
        <w:t>.</w:t>
      </w:r>
    </w:p>
    <w:p w14:paraId="05D93AFF" w14:textId="4E81DF31" w:rsidR="00A52CC8" w:rsidRPr="0049001D" w:rsidRDefault="0049001D" w:rsidP="007632CF">
      <w:r>
        <w:t xml:space="preserve">Или </w:t>
      </w:r>
      <w:r>
        <w:rPr>
          <w:lang w:val="en-US"/>
        </w:rPr>
        <w:t>python</w:t>
      </w:r>
      <w:r w:rsidRPr="0049001D">
        <w:t>-</w:t>
      </w:r>
      <w:r>
        <w:t xml:space="preserve">клиент или </w:t>
      </w:r>
      <w:proofErr w:type="spellStart"/>
      <w:r>
        <w:rPr>
          <w:lang w:val="en-US"/>
        </w:rPr>
        <w:t>javascript</w:t>
      </w:r>
      <w:proofErr w:type="spellEnd"/>
      <w:r w:rsidRPr="0049001D">
        <w:t xml:space="preserve"> </w:t>
      </w:r>
      <w:r>
        <w:t>библиотеки для управления и взаимодействия с сетью.</w:t>
      </w:r>
    </w:p>
    <w:p w14:paraId="5C6C59B3" w14:textId="6E93C243" w:rsidR="00E127D8" w:rsidRDefault="00E127D8" w:rsidP="006F41A0">
      <w:pPr>
        <w:pStyle w:val="2"/>
        <w:rPr>
          <w:lang w:val="en-US"/>
        </w:rPr>
      </w:pPr>
      <w:bookmarkStart w:id="30" w:name="_Toc230910468"/>
      <w:r>
        <w:rPr>
          <w:lang w:val="en-US"/>
        </w:rPr>
        <w:t>Reticulum</w:t>
      </w:r>
      <w:bookmarkEnd w:id="30"/>
    </w:p>
    <w:p w14:paraId="7431F411" w14:textId="5A8A8E13" w:rsidR="00E20FC3" w:rsidRDefault="007632CF" w:rsidP="00E20FC3">
      <w:r>
        <w:rPr>
          <w:lang w:val="en-US"/>
        </w:rPr>
        <w:t>Reticulum</w:t>
      </w:r>
      <w:r w:rsidRPr="007632CF">
        <w:t xml:space="preserve"> </w:t>
      </w:r>
      <w:r>
        <w:t xml:space="preserve">— это </w:t>
      </w:r>
      <w:proofErr w:type="spellStart"/>
      <w:r w:rsidR="00E20FC3">
        <w:t>криптографически</w:t>
      </w:r>
      <w:proofErr w:type="spellEnd"/>
      <w:r w:rsidR="00E20FC3">
        <w:t xml:space="preserve"> адресованный</w:t>
      </w:r>
      <w:r>
        <w:t xml:space="preserve"> сетевой стек. </w:t>
      </w:r>
      <w:r w:rsidR="00E20FC3">
        <w:t xml:space="preserve">Разработан как альтернатива традиционным </w:t>
      </w:r>
      <w:r w:rsidR="00E20FC3">
        <w:rPr>
          <w:lang w:val="en-US"/>
        </w:rPr>
        <w:t>IP</w:t>
      </w:r>
      <w:r w:rsidR="00E20FC3" w:rsidRPr="00E20FC3">
        <w:t>-</w:t>
      </w:r>
      <w:r w:rsidR="00E20FC3">
        <w:t>сетям для среды с ненадежными каналами связи.</w:t>
      </w:r>
    </w:p>
    <w:p w14:paraId="32872E57" w14:textId="60F36336" w:rsidR="00E127D8" w:rsidRDefault="00D24CD9" w:rsidP="00E20FC3">
      <w:pPr>
        <w:pStyle w:val="3"/>
      </w:pPr>
      <w:bookmarkStart w:id="31" w:name="_Toc230910469"/>
      <w:r>
        <w:t>Модель сети</w:t>
      </w:r>
      <w:bookmarkEnd w:id="31"/>
    </w:p>
    <w:p w14:paraId="2F86D227" w14:textId="49FAACAA" w:rsidR="00775639" w:rsidRDefault="00E80688" w:rsidP="00775639">
      <w:r>
        <w:rPr>
          <w:lang w:val="en-US"/>
        </w:rPr>
        <w:t>Reticulum</w:t>
      </w:r>
      <w:r w:rsidRPr="00E80688">
        <w:t xml:space="preserve"> </w:t>
      </w:r>
      <w:r>
        <w:t>не привязан к определенному физическому интерфейсу и может работать поверх любых интерфейсов</w:t>
      </w:r>
      <w:r w:rsidRPr="00E80688">
        <w:t xml:space="preserve">: </w:t>
      </w:r>
      <w:r>
        <w:rPr>
          <w:lang w:val="en-US"/>
        </w:rPr>
        <w:t>Wi</w:t>
      </w:r>
      <w:r w:rsidRPr="00E80688">
        <w:t>-</w:t>
      </w:r>
      <w:r>
        <w:rPr>
          <w:lang w:val="en-US"/>
        </w:rPr>
        <w:t>Fi</w:t>
      </w:r>
      <w:r w:rsidRPr="00E80688">
        <w:t xml:space="preserve">, </w:t>
      </w:r>
      <w:r>
        <w:rPr>
          <w:lang w:val="en-US"/>
        </w:rPr>
        <w:t>Ethernet</w:t>
      </w:r>
      <w:r w:rsidRPr="00E80688">
        <w:t xml:space="preserve">, </w:t>
      </w:r>
      <w:proofErr w:type="spellStart"/>
      <w:r>
        <w:rPr>
          <w:lang w:val="en-US"/>
        </w:rPr>
        <w:t>LoRa</w:t>
      </w:r>
      <w:proofErr w:type="spellEnd"/>
      <w:r w:rsidRPr="00E80688">
        <w:t xml:space="preserve"> </w:t>
      </w:r>
      <w:r>
        <w:t>и других.</w:t>
      </w:r>
    </w:p>
    <w:p w14:paraId="30BEE028" w14:textId="40CAD70D" w:rsidR="003478E4" w:rsidRDefault="003478E4" w:rsidP="00775639">
      <w:r>
        <w:t>Ключевые концепции</w:t>
      </w:r>
      <w:r w:rsidRPr="00FF0FE6">
        <w:t>:</w:t>
      </w:r>
    </w:p>
    <w:p w14:paraId="40A8E83C" w14:textId="550075A1" w:rsidR="003478E4" w:rsidRDefault="003478E4" w:rsidP="00775639">
      <w:r>
        <w:t xml:space="preserve">- </w:t>
      </w:r>
      <w:r>
        <w:rPr>
          <w:lang w:val="en-US"/>
        </w:rPr>
        <w:t>Destination</w:t>
      </w:r>
      <w:r w:rsidRPr="003478E4">
        <w:t xml:space="preserve"> — </w:t>
      </w:r>
      <w:r>
        <w:t xml:space="preserve">вместо традиционных </w:t>
      </w:r>
      <w:r>
        <w:rPr>
          <w:lang w:val="en-US"/>
        </w:rPr>
        <w:t>IP</w:t>
      </w:r>
      <w:r>
        <w:t>-адресов используются криптографические идентификаторы (</w:t>
      </w:r>
      <w:r w:rsidR="00BA20F2">
        <w:t>128-</w:t>
      </w:r>
      <w:r>
        <w:t>битный публичный ключ)</w:t>
      </w:r>
    </w:p>
    <w:p w14:paraId="0DAD964E" w14:textId="4DFAE02A" w:rsidR="009F69E0" w:rsidRDefault="009F69E0" w:rsidP="00775639">
      <w:r>
        <w:t xml:space="preserve">- </w:t>
      </w:r>
      <w:proofErr w:type="spellStart"/>
      <w:r>
        <w:t>Самоконфигурирующаяся</w:t>
      </w:r>
      <w:proofErr w:type="spellEnd"/>
      <w:r>
        <w:t xml:space="preserve"> </w:t>
      </w:r>
      <w:proofErr w:type="spellStart"/>
      <w:r>
        <w:t>многохоповая</w:t>
      </w:r>
      <w:proofErr w:type="spellEnd"/>
      <w:r>
        <w:t xml:space="preserve"> маршрутизация</w:t>
      </w:r>
    </w:p>
    <w:p w14:paraId="2C7694AF" w14:textId="70E03A4B" w:rsidR="00FF0FE6" w:rsidRDefault="00FF0FE6" w:rsidP="00775639">
      <w:r w:rsidRPr="00FF0FE6">
        <w:t xml:space="preserve">- </w:t>
      </w:r>
      <w:r>
        <w:t>Поддержка высоких задержек и низкой пропускной способности</w:t>
      </w:r>
    </w:p>
    <w:p w14:paraId="6529379F" w14:textId="50FA9F38" w:rsidR="00FF0FE6" w:rsidRDefault="00FF0FE6" w:rsidP="00775639">
      <w:r>
        <w:t xml:space="preserve">- </w:t>
      </w:r>
      <w:r>
        <w:rPr>
          <w:lang w:val="en-US"/>
        </w:rPr>
        <w:t>Transport</w:t>
      </w:r>
      <w:r w:rsidRPr="00560365">
        <w:t xml:space="preserve"> </w:t>
      </w:r>
      <w:r>
        <w:rPr>
          <w:lang w:val="en-US"/>
        </w:rPr>
        <w:t>Nodes</w:t>
      </w:r>
      <w:r w:rsidRPr="00560365">
        <w:t xml:space="preserve"> </w:t>
      </w:r>
      <w:r w:rsidR="00560365" w:rsidRPr="00560365">
        <w:t>—</w:t>
      </w:r>
      <w:r w:rsidRPr="00560365">
        <w:t xml:space="preserve"> </w:t>
      </w:r>
      <w:r>
        <w:t>узлы</w:t>
      </w:r>
      <w:r w:rsidRPr="00560365">
        <w:t xml:space="preserve">, </w:t>
      </w:r>
      <w:r>
        <w:t>выполняющие ретрансляцию</w:t>
      </w:r>
    </w:p>
    <w:p w14:paraId="04FF42B0" w14:textId="6930B692" w:rsidR="00560365" w:rsidRDefault="00560365" w:rsidP="00775639">
      <w:r w:rsidRPr="00560365">
        <w:t xml:space="preserve">- </w:t>
      </w:r>
      <w:r>
        <w:rPr>
          <w:lang w:val="en-US"/>
        </w:rPr>
        <w:t>Instances</w:t>
      </w:r>
      <w:r w:rsidRPr="00560365">
        <w:t xml:space="preserve"> — конечные пользовательские узлы</w:t>
      </w:r>
    </w:p>
    <w:p w14:paraId="0CD8DF1A" w14:textId="30B9DEF5" w:rsidR="00276F3C" w:rsidRPr="00276F3C" w:rsidRDefault="00276F3C" w:rsidP="00775639">
      <w:r>
        <w:rPr>
          <w:lang w:val="en-US"/>
        </w:rPr>
        <w:t>Reticulum</w:t>
      </w:r>
      <w:r w:rsidRPr="00276F3C">
        <w:t xml:space="preserve"> работает в децентрализованном режиме </w:t>
      </w:r>
      <w:r>
        <w:t>с элементами инфраструктуры</w:t>
      </w:r>
      <w:r w:rsidRPr="00276F3C">
        <w:t xml:space="preserve">, </w:t>
      </w:r>
      <w:r>
        <w:t>объединяя раз</w:t>
      </w:r>
      <w:r w:rsidR="00C82992">
        <w:t>ные физические интерфейсы в единую</w:t>
      </w:r>
      <w:r>
        <w:t xml:space="preserve"> сеть.</w:t>
      </w:r>
    </w:p>
    <w:p w14:paraId="3DBED812" w14:textId="77777777" w:rsidR="00666C02" w:rsidRDefault="00666C02" w:rsidP="00666C02">
      <w:pPr>
        <w:pStyle w:val="3"/>
      </w:pPr>
      <w:bookmarkStart w:id="32" w:name="_Toc230910470"/>
      <w:r>
        <w:lastRenderedPageBreak/>
        <w:t>Стек протоколов и особенности</w:t>
      </w:r>
      <w:bookmarkEnd w:id="32"/>
    </w:p>
    <w:p w14:paraId="2AFCA228" w14:textId="4E3A5B8D" w:rsidR="00666C02" w:rsidRDefault="00666C02" w:rsidP="00666C02">
      <w:r>
        <w:rPr>
          <w:lang w:val="en-US"/>
        </w:rPr>
        <w:t>Reticulum</w:t>
      </w:r>
      <w:r w:rsidRPr="00666C02">
        <w:t xml:space="preserve"> </w:t>
      </w:r>
      <w:r>
        <w:t xml:space="preserve">реализует </w:t>
      </w:r>
      <w:r w:rsidR="0025672C">
        <w:t xml:space="preserve">полный </w:t>
      </w:r>
      <w:r>
        <w:t>сетевой стек с а</w:t>
      </w:r>
      <w:r w:rsidR="00411D82">
        <w:t>к</w:t>
      </w:r>
      <w:r>
        <w:t>центом на криптографию</w:t>
      </w:r>
      <w:r w:rsidR="0025672C">
        <w:t xml:space="preserve">. </w:t>
      </w:r>
    </w:p>
    <w:p w14:paraId="2FD708CA" w14:textId="22379EE5" w:rsidR="002C2392" w:rsidRDefault="002C2392" w:rsidP="00666C02">
      <w:pPr>
        <w:rPr>
          <w:lang w:val="en-US"/>
        </w:rPr>
      </w:pPr>
      <w:r>
        <w:t>Типы получателей</w:t>
      </w:r>
      <w:r w:rsidRPr="002C2392">
        <w:t xml:space="preserve"> (</w:t>
      </w:r>
      <w:r>
        <w:rPr>
          <w:lang w:val="en-US"/>
        </w:rPr>
        <w:t>Destination</w:t>
      </w:r>
      <w:r w:rsidRPr="002C2392">
        <w:t>)</w:t>
      </w:r>
      <w:r>
        <w:rPr>
          <w:lang w:val="en-US"/>
        </w:rPr>
        <w:t>:</w:t>
      </w:r>
    </w:p>
    <w:p w14:paraId="4AD78DA9" w14:textId="56043C4D" w:rsidR="002C2392" w:rsidRPr="002C2392" w:rsidRDefault="002C2392" w:rsidP="002C2392">
      <w:pPr>
        <w:pStyle w:val="af3"/>
        <w:numPr>
          <w:ilvl w:val="0"/>
          <w:numId w:val="46"/>
        </w:numPr>
        <w:rPr>
          <w:lang w:val="en-US"/>
        </w:rPr>
      </w:pPr>
      <w:r>
        <w:t>Одиночный</w:t>
      </w:r>
      <w:r w:rsidR="00235DE4">
        <w:rPr>
          <w:lang w:val="en-US"/>
        </w:rPr>
        <w:t xml:space="preserve">, </w:t>
      </w:r>
      <w:r>
        <w:t xml:space="preserve">шифрование </w:t>
      </w:r>
      <w:r>
        <w:rPr>
          <w:lang w:val="en-US"/>
        </w:rPr>
        <w:t>end-to-end</w:t>
      </w:r>
    </w:p>
    <w:p w14:paraId="5F95DC25" w14:textId="24F0A8C8" w:rsidR="002C2392" w:rsidRPr="002C2392" w:rsidRDefault="002C2392" w:rsidP="002C2392">
      <w:pPr>
        <w:pStyle w:val="af3"/>
        <w:numPr>
          <w:ilvl w:val="0"/>
          <w:numId w:val="46"/>
        </w:numPr>
        <w:rPr>
          <w:lang w:val="en-US"/>
        </w:rPr>
      </w:pPr>
      <w:r>
        <w:t>Групповой</w:t>
      </w:r>
    </w:p>
    <w:p w14:paraId="3F87D63A" w14:textId="54B534AF" w:rsidR="002C2392" w:rsidRPr="007E4499" w:rsidRDefault="002C2392" w:rsidP="002C2392">
      <w:pPr>
        <w:pStyle w:val="af3"/>
        <w:numPr>
          <w:ilvl w:val="0"/>
          <w:numId w:val="46"/>
        </w:numPr>
        <w:rPr>
          <w:lang w:val="en-US"/>
        </w:rPr>
      </w:pPr>
      <w:r>
        <w:rPr>
          <w:lang w:val="en-US"/>
        </w:rPr>
        <w:t>Plain</w:t>
      </w:r>
      <w:r w:rsidR="00235DE4">
        <w:rPr>
          <w:lang w:val="en-US"/>
        </w:rPr>
        <w:t xml:space="preserve">, </w:t>
      </w:r>
      <w:proofErr w:type="spellStart"/>
      <w:r>
        <w:rPr>
          <w:lang w:val="en-US"/>
        </w:rPr>
        <w:t>без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шифрования</w:t>
      </w:r>
      <w:proofErr w:type="spellEnd"/>
    </w:p>
    <w:p w14:paraId="40A3A5D6" w14:textId="17F76838" w:rsidR="007E4499" w:rsidRPr="000A713F" w:rsidRDefault="007E4499" w:rsidP="002C2392">
      <w:pPr>
        <w:pStyle w:val="af3"/>
        <w:numPr>
          <w:ilvl w:val="0"/>
          <w:numId w:val="46"/>
        </w:numPr>
      </w:pPr>
      <w:r>
        <w:rPr>
          <w:lang w:val="en-US"/>
        </w:rPr>
        <w:t>L</w:t>
      </w:r>
      <w:r w:rsidR="00235DE4">
        <w:rPr>
          <w:lang w:val="en-US"/>
        </w:rPr>
        <w:t>ink</w:t>
      </w:r>
      <w:r w:rsidR="00235DE4" w:rsidRPr="00235DE4">
        <w:t xml:space="preserve">, </w:t>
      </w:r>
      <w:r w:rsidR="000A713F">
        <w:t>установка зашифрованного канала</w:t>
      </w:r>
      <w:r w:rsidR="000A713F">
        <w:t xml:space="preserve"> </w:t>
      </w:r>
      <w:r w:rsidR="00235DE4">
        <w:t>(</w:t>
      </w:r>
      <w:r w:rsidR="00235DE4">
        <w:rPr>
          <w:lang w:val="en-US"/>
        </w:rPr>
        <w:t>PFS</w:t>
      </w:r>
      <w:r w:rsidR="00235DE4">
        <w:t>)</w:t>
      </w:r>
    </w:p>
    <w:p w14:paraId="5AD2A14B" w14:textId="265D9CAF" w:rsidR="00D743AF" w:rsidRDefault="000F12BE" w:rsidP="009D6550">
      <w:r>
        <w:t>Отсутствует</w:t>
      </w:r>
      <w:r w:rsidR="0044328D">
        <w:t xml:space="preserve"> фиксированная топология, узлы обнаруживают маршруты через механизм </w:t>
      </w:r>
      <w:r w:rsidR="0044328D">
        <w:rPr>
          <w:lang w:val="en-US"/>
        </w:rPr>
        <w:t>Announce</w:t>
      </w:r>
      <w:r w:rsidR="0044328D">
        <w:t>.</w:t>
      </w:r>
      <w:r w:rsidR="009D6550">
        <w:t xml:space="preserve"> </w:t>
      </w:r>
    </w:p>
    <w:p w14:paraId="5F77F762" w14:textId="1949D37A" w:rsidR="009D6550" w:rsidRPr="003A345E" w:rsidRDefault="009D6550" w:rsidP="009D6550">
      <w:r>
        <w:t xml:space="preserve">Механизм </w:t>
      </w:r>
      <w:r>
        <w:rPr>
          <w:lang w:val="en-US"/>
        </w:rPr>
        <w:t>Announce</w:t>
      </w:r>
      <w:r w:rsidRPr="003A345E">
        <w:t>:</w:t>
      </w:r>
      <w:r>
        <w:t xml:space="preserve"> узлы </w:t>
      </w:r>
      <w:r w:rsidR="004B31D4">
        <w:t>периодически</w:t>
      </w:r>
      <w:r>
        <w:t xml:space="preserve"> рас</w:t>
      </w:r>
      <w:r w:rsidR="00952373">
        <w:t>сылают объявления со своим адре</w:t>
      </w:r>
      <w:r>
        <w:t xml:space="preserve">сом и публичным ключом. </w:t>
      </w:r>
      <w:r>
        <w:rPr>
          <w:lang w:val="en-US"/>
        </w:rPr>
        <w:t>Transport</w:t>
      </w:r>
      <w:r w:rsidRPr="003A345E">
        <w:t xml:space="preserve"> </w:t>
      </w:r>
      <w:r>
        <w:rPr>
          <w:lang w:val="en-US"/>
        </w:rPr>
        <w:t>Nodes</w:t>
      </w:r>
      <w:r w:rsidRPr="003A345E">
        <w:t xml:space="preserve"> </w:t>
      </w:r>
      <w:r>
        <w:t>накапливают эти объявления и строят таблицу маршрутизации</w:t>
      </w:r>
      <w:r w:rsidRPr="0065272B">
        <w:t xml:space="preserve">, </w:t>
      </w:r>
      <w:r>
        <w:t xml:space="preserve">отслеживая количество </w:t>
      </w:r>
      <w:r>
        <w:rPr>
          <w:lang w:val="en-US"/>
        </w:rPr>
        <w:t>hop</w:t>
      </w:r>
      <w:r w:rsidRPr="00372437">
        <w:t xml:space="preserve"> </w:t>
      </w:r>
      <w:r>
        <w:t>до каждого</w:t>
      </w:r>
      <w:r w:rsidRPr="0065272B">
        <w:t>.</w:t>
      </w:r>
      <w:r w:rsidRPr="003A345E">
        <w:t xml:space="preserve"> </w:t>
      </w:r>
    </w:p>
    <w:p w14:paraId="2BF3B29C" w14:textId="77777777" w:rsidR="0045405A" w:rsidRDefault="00952373" w:rsidP="0044328D">
      <w:pPr>
        <w:ind w:left="709" w:firstLine="0"/>
      </w:pPr>
      <w:r>
        <w:t>Типы</w:t>
      </w:r>
      <w:r w:rsidRPr="00952373">
        <w:t xml:space="preserve"> </w:t>
      </w:r>
      <w:r>
        <w:t>пакетов</w:t>
      </w:r>
      <w:r w:rsidRPr="00952373">
        <w:t xml:space="preserve">: </w:t>
      </w:r>
    </w:p>
    <w:p w14:paraId="0FFB1367" w14:textId="0FE18A91" w:rsidR="0044328D" w:rsidRPr="00952373" w:rsidRDefault="00952373" w:rsidP="0034448A">
      <w:r>
        <w:rPr>
          <w:lang w:val="en-US"/>
        </w:rPr>
        <w:t>Announce</w:t>
      </w:r>
      <w:r w:rsidRPr="00952373">
        <w:t xml:space="preserve"> (</w:t>
      </w:r>
      <w:r>
        <w:t>объявление</w:t>
      </w:r>
      <w:r w:rsidRPr="00952373">
        <w:t xml:space="preserve">), </w:t>
      </w:r>
      <w:r>
        <w:rPr>
          <w:lang w:val="en-US"/>
        </w:rPr>
        <w:t>Packet</w:t>
      </w:r>
      <w:r w:rsidRPr="00952373">
        <w:t xml:space="preserve"> (</w:t>
      </w:r>
      <w:r w:rsidR="00430608">
        <w:t xml:space="preserve">передача данных без установки </w:t>
      </w:r>
      <w:r w:rsidR="001C1061">
        <w:t>соединения</w:t>
      </w:r>
      <w:r w:rsidRPr="00952373">
        <w:t xml:space="preserve">), </w:t>
      </w:r>
      <w:r>
        <w:rPr>
          <w:lang w:val="en-US"/>
        </w:rPr>
        <w:t>Link</w:t>
      </w:r>
      <w:r w:rsidR="00430608">
        <w:t xml:space="preserve"> </w:t>
      </w:r>
      <w:r>
        <w:rPr>
          <w:lang w:val="en-US"/>
        </w:rPr>
        <w:t>request</w:t>
      </w:r>
      <w:r w:rsidRPr="00952373">
        <w:t>/</w:t>
      </w:r>
      <w:r>
        <w:rPr>
          <w:lang w:val="en-US"/>
        </w:rPr>
        <w:t>proof</w:t>
      </w:r>
      <w:r w:rsidRPr="00952373">
        <w:t xml:space="preserve"> (</w:t>
      </w:r>
      <w:r>
        <w:t>установка зашифрованного канала</w:t>
      </w:r>
      <w:r w:rsidRPr="00952373">
        <w:t>)</w:t>
      </w:r>
    </w:p>
    <w:p w14:paraId="4B97B6F8" w14:textId="7455F5D6" w:rsidR="008C1963" w:rsidRDefault="008C1963" w:rsidP="00666C02">
      <w:r>
        <w:t>Основные характеристики</w:t>
      </w:r>
      <w:r w:rsidRPr="002C2392">
        <w:t>:</w:t>
      </w:r>
    </w:p>
    <w:p w14:paraId="20C51186" w14:textId="2198244E" w:rsidR="008C1963" w:rsidRDefault="008C1963" w:rsidP="00666C02">
      <w:r>
        <w:tab/>
        <w:t xml:space="preserve">- </w:t>
      </w:r>
      <w:r>
        <w:rPr>
          <w:lang w:val="en-US"/>
        </w:rPr>
        <w:t>End</w:t>
      </w:r>
      <w:r w:rsidRPr="008C1963">
        <w:t>-</w:t>
      </w:r>
      <w:r>
        <w:rPr>
          <w:lang w:val="en-US"/>
        </w:rPr>
        <w:t>to</w:t>
      </w:r>
      <w:r w:rsidRPr="008C1963">
        <w:t>-</w:t>
      </w:r>
      <w:r>
        <w:rPr>
          <w:lang w:val="en-US"/>
        </w:rPr>
        <w:t>end</w:t>
      </w:r>
      <w:r w:rsidRPr="008C1963">
        <w:t xml:space="preserve"> </w:t>
      </w:r>
      <w:r>
        <w:t>шифрование</w:t>
      </w:r>
      <w:r w:rsidRPr="008C1963">
        <w:t xml:space="preserve">, </w:t>
      </w:r>
      <w:r>
        <w:t>анонимность и защита метаданных</w:t>
      </w:r>
    </w:p>
    <w:p w14:paraId="64B57B68" w14:textId="5BB4D4EC" w:rsidR="008C1963" w:rsidRDefault="008C1963" w:rsidP="008C1963">
      <w:pPr>
        <w:ind w:left="709"/>
      </w:pPr>
      <w:r>
        <w:t>- Со</w:t>
      </w:r>
      <w:r w:rsidR="006D65FB">
        <w:t>общения-ориентированный подход</w:t>
      </w:r>
      <w:r w:rsidRPr="008C1963">
        <w:t xml:space="preserve">. </w:t>
      </w:r>
      <w:r>
        <w:t xml:space="preserve">Каждое сообщение передается как целостная единица с гарантией доставки или уведомлением об ошибке. Данный </w:t>
      </w:r>
      <w:r w:rsidR="007A5595">
        <w:t>принцип</w:t>
      </w:r>
      <w:r w:rsidR="00DA1339">
        <w:t xml:space="preserve"> лучше подходит для сетей с высокой задержкой.</w:t>
      </w:r>
    </w:p>
    <w:p w14:paraId="6114BCFB" w14:textId="531DEF6F" w:rsidR="00DA1339" w:rsidRDefault="00640BE1" w:rsidP="008C1963">
      <w:pPr>
        <w:ind w:left="709"/>
      </w:pPr>
      <w:r>
        <w:t>- Автоматическая сборка и фрагментация сообщений с поддержкой повторной передачи.</w:t>
      </w:r>
    </w:p>
    <w:p w14:paraId="3E775096" w14:textId="6C15CAFC" w:rsidR="00BB3F8D" w:rsidRDefault="00BB3F8D" w:rsidP="008C1963">
      <w:pPr>
        <w:ind w:left="709"/>
      </w:pPr>
      <w:r>
        <w:t xml:space="preserve">- </w:t>
      </w:r>
      <w:proofErr w:type="spellStart"/>
      <w:r>
        <w:t>Многоинтерфейсная</w:t>
      </w:r>
      <w:proofErr w:type="spellEnd"/>
      <w:r>
        <w:t xml:space="preserve"> работа — стек может одновременно использовать несколько физических интерфейсов и динамически выбирать оптимальный путь.</w:t>
      </w:r>
    </w:p>
    <w:p w14:paraId="1B19247A" w14:textId="0A77734D" w:rsidR="00407D11" w:rsidRDefault="00407D11" w:rsidP="008C1963">
      <w:pPr>
        <w:ind w:left="709"/>
      </w:pPr>
      <w:r>
        <w:t>- Динамическая маршрутизация</w:t>
      </w:r>
      <w:r w:rsidR="002E1D5E">
        <w:t xml:space="preserve"> на основе криптографических идентификаторов.</w:t>
      </w:r>
    </w:p>
    <w:p w14:paraId="2961CB94" w14:textId="58E01D69" w:rsidR="00CC1235" w:rsidRDefault="0012734A" w:rsidP="009719F4">
      <w:pPr>
        <w:ind w:left="709"/>
      </w:pPr>
      <w:r>
        <w:t>- Устойчивость к длительным задержкам и нестабильным каналам связи.</w:t>
      </w:r>
    </w:p>
    <w:p w14:paraId="0830BF68" w14:textId="1600BA4E" w:rsidR="00E127D8" w:rsidRDefault="00553629" w:rsidP="00553629">
      <w:pPr>
        <w:pStyle w:val="2"/>
      </w:pPr>
      <w:bookmarkStart w:id="33" w:name="_Toc230910471"/>
      <w:r>
        <w:lastRenderedPageBreak/>
        <w:t>Сравнение сетевых стеков</w:t>
      </w:r>
      <w:bookmarkEnd w:id="33"/>
    </w:p>
    <w:p w14:paraId="34F80326" w14:textId="66BAD8DD" w:rsidR="009B7106" w:rsidRDefault="00753A4F" w:rsidP="009B7106">
      <w:r>
        <w:t>Для объективной оценки технологий</w:t>
      </w:r>
      <w:r w:rsidRPr="00753A4F">
        <w:t xml:space="preserve">, </w:t>
      </w:r>
      <w:r w:rsidR="00310695">
        <w:t>ра</w:t>
      </w:r>
      <w:r w:rsidR="001D7ACD">
        <w:t>с</w:t>
      </w:r>
      <w:r w:rsidR="00310695">
        <w:t>с</w:t>
      </w:r>
      <w:r>
        <w:t>мотренных ранее</w:t>
      </w:r>
      <w:r w:rsidRPr="00753A4F">
        <w:t xml:space="preserve">, </w:t>
      </w:r>
      <w:r>
        <w:t>ниже приведено сравнение</w:t>
      </w:r>
      <w:r w:rsidR="009A73BE">
        <w:t xml:space="preserve"> </w:t>
      </w:r>
      <w:proofErr w:type="spellStart"/>
      <w:r w:rsidR="009A73BE">
        <w:rPr>
          <w:lang w:val="en-US"/>
        </w:rPr>
        <w:t>LoRaWAN</w:t>
      </w:r>
      <w:proofErr w:type="spellEnd"/>
      <w:r w:rsidR="009A73BE" w:rsidRPr="009A73BE">
        <w:t xml:space="preserve">, </w:t>
      </w:r>
      <w:proofErr w:type="spellStart"/>
      <w:r w:rsidR="009A73BE">
        <w:rPr>
          <w:lang w:val="en-US"/>
        </w:rPr>
        <w:t>Meshtastic</w:t>
      </w:r>
      <w:proofErr w:type="spellEnd"/>
      <w:r w:rsidR="009A73BE" w:rsidRPr="009A73BE">
        <w:t xml:space="preserve">, </w:t>
      </w:r>
      <w:proofErr w:type="spellStart"/>
      <w:r w:rsidR="009A73BE">
        <w:rPr>
          <w:lang w:val="en-US"/>
        </w:rPr>
        <w:t>MeshCore</w:t>
      </w:r>
      <w:proofErr w:type="spellEnd"/>
      <w:r w:rsidR="009A73BE">
        <w:t xml:space="preserve"> и </w:t>
      </w:r>
      <w:r w:rsidR="009A73BE">
        <w:rPr>
          <w:lang w:val="en-US"/>
        </w:rPr>
        <w:t>Reticulum</w:t>
      </w:r>
      <w:r w:rsidR="00297957">
        <w:t>.</w:t>
      </w:r>
    </w:p>
    <w:p w14:paraId="5342032A" w14:textId="78C3BDF8" w:rsidR="00B072E9" w:rsidRDefault="00B072E9" w:rsidP="009B7106">
      <w:r>
        <w:t>Таблица 2.2</w:t>
      </w:r>
      <w:r w:rsidR="00310695">
        <w:t xml:space="preserve"> — </w:t>
      </w:r>
      <w:r w:rsidR="005A0F9D">
        <w:t>Сравнение характеристик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851"/>
        <w:gridCol w:w="1806"/>
        <w:gridCol w:w="1990"/>
        <w:gridCol w:w="1990"/>
        <w:gridCol w:w="1990"/>
      </w:tblGrid>
      <w:tr w:rsidR="006A5908" w14:paraId="5F6D63CF" w14:textId="77777777" w:rsidTr="0032179C">
        <w:tc>
          <w:tcPr>
            <w:tcW w:w="1851" w:type="dxa"/>
          </w:tcPr>
          <w:p w14:paraId="7AFCD758" w14:textId="415AF8C6" w:rsidR="00763BC1" w:rsidRPr="00763BC1" w:rsidRDefault="00763BC1" w:rsidP="009B7106">
            <w:pPr>
              <w:ind w:firstLine="0"/>
            </w:pPr>
            <w:r>
              <w:t>Параметр</w:t>
            </w:r>
          </w:p>
        </w:tc>
        <w:tc>
          <w:tcPr>
            <w:tcW w:w="1806" w:type="dxa"/>
          </w:tcPr>
          <w:p w14:paraId="50DE3BBC" w14:textId="48246EAD" w:rsidR="00763BC1" w:rsidRPr="00763BC1" w:rsidRDefault="00763BC1" w:rsidP="009B710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1990" w:type="dxa"/>
          </w:tcPr>
          <w:p w14:paraId="78A6835E" w14:textId="60812F95" w:rsidR="00763BC1" w:rsidRPr="00763BC1" w:rsidRDefault="00763BC1" w:rsidP="009B710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Meshtastic</w:t>
            </w:r>
            <w:proofErr w:type="spellEnd"/>
          </w:p>
        </w:tc>
        <w:tc>
          <w:tcPr>
            <w:tcW w:w="1990" w:type="dxa"/>
          </w:tcPr>
          <w:p w14:paraId="270AB8D1" w14:textId="312A9746" w:rsidR="00763BC1" w:rsidRPr="00763BC1" w:rsidRDefault="00763BC1" w:rsidP="009B710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MeshCore</w:t>
            </w:r>
            <w:proofErr w:type="spellEnd"/>
          </w:p>
        </w:tc>
        <w:tc>
          <w:tcPr>
            <w:tcW w:w="1990" w:type="dxa"/>
          </w:tcPr>
          <w:p w14:paraId="6160F394" w14:textId="3D3C52D6" w:rsidR="00763BC1" w:rsidRPr="00763BC1" w:rsidRDefault="00763BC1" w:rsidP="009B710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Reticulum</w:t>
            </w:r>
          </w:p>
        </w:tc>
      </w:tr>
      <w:tr w:rsidR="006A5908" w14:paraId="37A5E874" w14:textId="77777777" w:rsidTr="0032179C">
        <w:tc>
          <w:tcPr>
            <w:tcW w:w="1851" w:type="dxa"/>
          </w:tcPr>
          <w:p w14:paraId="32AFDAC0" w14:textId="52EB0F7C" w:rsidR="006A5908" w:rsidRDefault="00091E07" w:rsidP="00091E07">
            <w:pPr>
              <w:ind w:firstLine="0"/>
            </w:pPr>
            <w:r>
              <w:t>А</w:t>
            </w:r>
            <w:r w:rsidR="006A5908">
              <w:t>рхитектур</w:t>
            </w:r>
          </w:p>
          <w:p w14:paraId="7EBDDADF" w14:textId="0B7F6E1C" w:rsidR="00091E07" w:rsidRDefault="00091E07" w:rsidP="00091E07">
            <w:pPr>
              <w:ind w:firstLine="0"/>
            </w:pPr>
            <w:r>
              <w:t>Топология</w:t>
            </w:r>
          </w:p>
        </w:tc>
        <w:tc>
          <w:tcPr>
            <w:tcW w:w="1806" w:type="dxa"/>
          </w:tcPr>
          <w:p w14:paraId="548291F9" w14:textId="32FB5AF5" w:rsidR="00091E07" w:rsidRPr="00FA5B59" w:rsidRDefault="00091E07" w:rsidP="00091E07">
            <w:pPr>
              <w:ind w:firstLine="0"/>
            </w:pPr>
            <w:r>
              <w:t>Ц</w:t>
            </w:r>
            <w:r>
              <w:t>ент</w:t>
            </w:r>
            <w:r>
              <w:t>рализованная</w:t>
            </w:r>
            <w:r>
              <w:rPr>
                <w:lang w:val="en-US"/>
              </w:rPr>
              <w:t xml:space="preserve">, </w:t>
            </w:r>
            <w:r>
              <w:t>Звезда</w:t>
            </w:r>
          </w:p>
        </w:tc>
        <w:tc>
          <w:tcPr>
            <w:tcW w:w="1990" w:type="dxa"/>
          </w:tcPr>
          <w:p w14:paraId="3026EC21" w14:textId="342D090C" w:rsidR="00091E07" w:rsidRPr="00091E07" w:rsidRDefault="006A5908" w:rsidP="00091E07">
            <w:pPr>
              <w:ind w:firstLine="0"/>
              <w:rPr>
                <w:lang w:val="en-US"/>
              </w:rPr>
            </w:pPr>
            <w:r>
              <w:t xml:space="preserve">Децентрализованная, </w:t>
            </w:r>
            <w:r>
              <w:rPr>
                <w:lang w:val="en-US"/>
              </w:rPr>
              <w:t>Mesh</w:t>
            </w:r>
          </w:p>
        </w:tc>
        <w:tc>
          <w:tcPr>
            <w:tcW w:w="1990" w:type="dxa"/>
          </w:tcPr>
          <w:p w14:paraId="603D6C54" w14:textId="37208FD8" w:rsidR="00091E07" w:rsidRPr="00637AC2" w:rsidRDefault="006A5908" w:rsidP="00091E07">
            <w:pPr>
              <w:ind w:firstLine="0"/>
              <w:rPr>
                <w:lang w:val="en-US"/>
              </w:rPr>
            </w:pPr>
            <w:r>
              <w:t xml:space="preserve">Децентрализованная, </w:t>
            </w:r>
            <w:r>
              <w:rPr>
                <w:lang w:val="en-US"/>
              </w:rPr>
              <w:t>Mesh</w:t>
            </w:r>
          </w:p>
        </w:tc>
        <w:tc>
          <w:tcPr>
            <w:tcW w:w="1990" w:type="dxa"/>
          </w:tcPr>
          <w:p w14:paraId="2F71B127" w14:textId="7188E385" w:rsidR="00091E07" w:rsidRPr="00637AC2" w:rsidRDefault="005E33E1" w:rsidP="00091E07">
            <w:pPr>
              <w:ind w:firstLine="0"/>
              <w:rPr>
                <w:lang w:val="en-US"/>
              </w:rPr>
            </w:pPr>
            <w:r>
              <w:t>Децентрализованная</w:t>
            </w:r>
            <w:r>
              <w:rPr>
                <w:lang w:val="en-US"/>
              </w:rPr>
              <w:t xml:space="preserve">, </w:t>
            </w:r>
            <w:r w:rsidR="00091E07">
              <w:t xml:space="preserve">Мульти-интерфейсный </w:t>
            </w:r>
            <w:r w:rsidR="00091E07">
              <w:rPr>
                <w:lang w:val="en-US"/>
              </w:rPr>
              <w:t>mesh</w:t>
            </w:r>
          </w:p>
        </w:tc>
      </w:tr>
      <w:tr w:rsidR="006A5908" w14:paraId="56DEAC73" w14:textId="77777777" w:rsidTr="0032179C">
        <w:tc>
          <w:tcPr>
            <w:tcW w:w="1851" w:type="dxa"/>
          </w:tcPr>
          <w:p w14:paraId="72D38853" w14:textId="5ADCA272" w:rsidR="00091E07" w:rsidRPr="00FA5B59" w:rsidRDefault="00091E07" w:rsidP="00091E07">
            <w:pPr>
              <w:ind w:firstLine="0"/>
            </w:pPr>
            <w:r>
              <w:t>Требования инфраструктуры</w:t>
            </w:r>
          </w:p>
        </w:tc>
        <w:tc>
          <w:tcPr>
            <w:tcW w:w="1806" w:type="dxa"/>
          </w:tcPr>
          <w:p w14:paraId="3821BE5B" w14:textId="48C055B0" w:rsidR="00091E07" w:rsidRPr="001546B3" w:rsidRDefault="001546B3" w:rsidP="00091E07">
            <w:pPr>
              <w:ind w:firstLine="0"/>
            </w:pPr>
            <w:r>
              <w:t>Да</w:t>
            </w:r>
          </w:p>
        </w:tc>
        <w:tc>
          <w:tcPr>
            <w:tcW w:w="1990" w:type="dxa"/>
          </w:tcPr>
          <w:p w14:paraId="0190799C" w14:textId="06D6C723" w:rsidR="00091E07" w:rsidRDefault="001546B3" w:rsidP="00091E07">
            <w:pPr>
              <w:ind w:firstLine="0"/>
            </w:pPr>
            <w:r>
              <w:t>Нет</w:t>
            </w:r>
          </w:p>
        </w:tc>
        <w:tc>
          <w:tcPr>
            <w:tcW w:w="1990" w:type="dxa"/>
          </w:tcPr>
          <w:p w14:paraId="1E961344" w14:textId="7EB40365" w:rsidR="00091E07" w:rsidRDefault="001546B3" w:rsidP="00091E07">
            <w:pPr>
              <w:ind w:firstLine="0"/>
            </w:pPr>
            <w:r>
              <w:t>Минимально</w:t>
            </w:r>
          </w:p>
        </w:tc>
        <w:tc>
          <w:tcPr>
            <w:tcW w:w="1990" w:type="dxa"/>
          </w:tcPr>
          <w:p w14:paraId="7E6DD704" w14:textId="50F5DE63" w:rsidR="00091E07" w:rsidRDefault="001546B3" w:rsidP="00091E07">
            <w:pPr>
              <w:ind w:firstLine="0"/>
            </w:pPr>
            <w:r>
              <w:t>Нет</w:t>
            </w:r>
          </w:p>
        </w:tc>
      </w:tr>
      <w:tr w:rsidR="006A5908" w14:paraId="5AA845A6" w14:textId="77777777" w:rsidTr="0032179C">
        <w:tc>
          <w:tcPr>
            <w:tcW w:w="1851" w:type="dxa"/>
          </w:tcPr>
          <w:p w14:paraId="524AC02F" w14:textId="6AD4B77E" w:rsidR="00091E07" w:rsidRDefault="001546B3" w:rsidP="00091E07">
            <w:pPr>
              <w:ind w:firstLine="0"/>
            </w:pPr>
            <w:r>
              <w:t xml:space="preserve">Максимальное кол-во </w:t>
            </w:r>
            <w:proofErr w:type="spellStart"/>
            <w:r>
              <w:t>хопов</w:t>
            </w:r>
            <w:proofErr w:type="spellEnd"/>
          </w:p>
        </w:tc>
        <w:tc>
          <w:tcPr>
            <w:tcW w:w="1806" w:type="dxa"/>
          </w:tcPr>
          <w:p w14:paraId="18BBADAF" w14:textId="4F8CE082" w:rsidR="00091E07" w:rsidRDefault="001546B3" w:rsidP="00091E07">
            <w:pPr>
              <w:ind w:firstLine="0"/>
            </w:pPr>
            <w:r>
              <w:t>1</w:t>
            </w:r>
          </w:p>
        </w:tc>
        <w:tc>
          <w:tcPr>
            <w:tcW w:w="1990" w:type="dxa"/>
          </w:tcPr>
          <w:p w14:paraId="7302C78C" w14:textId="79D09252" w:rsidR="00091E07" w:rsidRDefault="001546B3" w:rsidP="00091E07">
            <w:pPr>
              <w:ind w:firstLine="0"/>
            </w:pPr>
            <w:r>
              <w:t>7</w:t>
            </w:r>
          </w:p>
        </w:tc>
        <w:tc>
          <w:tcPr>
            <w:tcW w:w="1990" w:type="dxa"/>
          </w:tcPr>
          <w:p w14:paraId="4CAE2FCF" w14:textId="08BF619D" w:rsidR="00091E07" w:rsidRDefault="001546B3" w:rsidP="00091E07">
            <w:pPr>
              <w:ind w:firstLine="0"/>
            </w:pPr>
            <w:r>
              <w:t>64</w:t>
            </w:r>
          </w:p>
        </w:tc>
        <w:tc>
          <w:tcPr>
            <w:tcW w:w="1990" w:type="dxa"/>
          </w:tcPr>
          <w:p w14:paraId="516CEC0B" w14:textId="2B91488D" w:rsidR="00091E07" w:rsidRDefault="001546B3" w:rsidP="00091E07">
            <w:pPr>
              <w:ind w:firstLine="0"/>
            </w:pPr>
            <w:r>
              <w:t>Не ограничено</w:t>
            </w:r>
          </w:p>
        </w:tc>
      </w:tr>
      <w:tr w:rsidR="00CF3C5C" w14:paraId="007F79D1" w14:textId="77777777" w:rsidTr="0032179C">
        <w:tc>
          <w:tcPr>
            <w:tcW w:w="1851" w:type="dxa"/>
          </w:tcPr>
          <w:p w14:paraId="24CD0D71" w14:textId="52885165" w:rsidR="00CF3C5C" w:rsidRDefault="00CF3C5C" w:rsidP="00CF3C5C">
            <w:pPr>
              <w:ind w:firstLine="0"/>
            </w:pPr>
            <w:r>
              <w:t>Масштабируемость</w:t>
            </w:r>
          </w:p>
        </w:tc>
        <w:tc>
          <w:tcPr>
            <w:tcW w:w="1806" w:type="dxa"/>
          </w:tcPr>
          <w:p w14:paraId="69896304" w14:textId="0691B422" w:rsidR="00CF3C5C" w:rsidRDefault="00CF3C5C" w:rsidP="00CF3C5C">
            <w:pPr>
              <w:ind w:firstLine="0"/>
            </w:pPr>
            <w:r>
              <w:t>1000 узлов на шлюз</w:t>
            </w:r>
          </w:p>
        </w:tc>
        <w:tc>
          <w:tcPr>
            <w:tcW w:w="1990" w:type="dxa"/>
          </w:tcPr>
          <w:p w14:paraId="56A88EC8" w14:textId="5E0B2CD3" w:rsidR="00CF3C5C" w:rsidRDefault="00CF3C5C" w:rsidP="00CF3C5C">
            <w:pPr>
              <w:ind w:firstLine="0"/>
            </w:pPr>
            <w:r>
              <w:t>До 1000 узлов</w:t>
            </w:r>
          </w:p>
        </w:tc>
        <w:tc>
          <w:tcPr>
            <w:tcW w:w="1990" w:type="dxa"/>
          </w:tcPr>
          <w:p w14:paraId="1B7A71F0" w14:textId="122DA4C2" w:rsidR="00CF3C5C" w:rsidRDefault="00CF3C5C" w:rsidP="00CF3C5C">
            <w:pPr>
              <w:ind w:firstLine="0"/>
            </w:pPr>
            <w:r>
              <w:t>До 3000 узлов</w:t>
            </w:r>
          </w:p>
        </w:tc>
        <w:tc>
          <w:tcPr>
            <w:tcW w:w="1990" w:type="dxa"/>
          </w:tcPr>
          <w:p w14:paraId="4371D183" w14:textId="6D3EAE01" w:rsidR="00CF3C5C" w:rsidRPr="001546B3" w:rsidRDefault="00CF3C5C" w:rsidP="00CF3C5C">
            <w:pPr>
              <w:ind w:firstLine="0"/>
              <w:rPr>
                <w:lang w:val="en-US"/>
              </w:rPr>
            </w:pPr>
            <w:r>
              <w:t>Не ограничено</w:t>
            </w:r>
          </w:p>
        </w:tc>
      </w:tr>
      <w:tr w:rsidR="00CF3C5C" w14:paraId="4D2B5A4C" w14:textId="77777777" w:rsidTr="0032179C">
        <w:tc>
          <w:tcPr>
            <w:tcW w:w="1851" w:type="dxa"/>
          </w:tcPr>
          <w:p w14:paraId="657FCF58" w14:textId="74F41E41" w:rsidR="00CF3C5C" w:rsidRPr="001546B3" w:rsidRDefault="00CF3C5C" w:rsidP="00CF3C5C">
            <w:pPr>
              <w:ind w:firstLine="0"/>
            </w:pPr>
            <w:r>
              <w:t>Интерфейсы</w:t>
            </w:r>
          </w:p>
        </w:tc>
        <w:tc>
          <w:tcPr>
            <w:tcW w:w="1806" w:type="dxa"/>
          </w:tcPr>
          <w:p w14:paraId="73424E6A" w14:textId="47ED4F66" w:rsidR="00CF3C5C" w:rsidRPr="001546B3" w:rsidRDefault="00CF3C5C" w:rsidP="00CF3C5C">
            <w:pPr>
              <w:ind w:firstLine="0"/>
              <w:rPr>
                <w:lang w:val="en-US"/>
              </w:rPr>
            </w:pPr>
            <w:r>
              <w:t xml:space="preserve">Только </w:t>
            </w:r>
            <w:proofErr w:type="spellStart"/>
            <w:r>
              <w:rPr>
                <w:lang w:val="en-US"/>
              </w:rPr>
              <w:t>LoRa</w:t>
            </w:r>
            <w:proofErr w:type="spellEnd"/>
          </w:p>
        </w:tc>
        <w:tc>
          <w:tcPr>
            <w:tcW w:w="1990" w:type="dxa"/>
          </w:tcPr>
          <w:p w14:paraId="51C7247B" w14:textId="16DA5EB1" w:rsidR="00CF3C5C" w:rsidRDefault="00CF3C5C" w:rsidP="00CF3C5C">
            <w:pPr>
              <w:ind w:firstLine="0"/>
            </w:pPr>
            <w:r>
              <w:t xml:space="preserve">Только </w:t>
            </w:r>
            <w:proofErr w:type="spellStart"/>
            <w:r>
              <w:rPr>
                <w:lang w:val="en-US"/>
              </w:rPr>
              <w:t>LoRa</w:t>
            </w:r>
            <w:proofErr w:type="spellEnd"/>
          </w:p>
        </w:tc>
        <w:tc>
          <w:tcPr>
            <w:tcW w:w="1990" w:type="dxa"/>
          </w:tcPr>
          <w:p w14:paraId="5FCF52C8" w14:textId="53C3ED05" w:rsidR="00CF3C5C" w:rsidRDefault="00CF3C5C" w:rsidP="00CF3C5C">
            <w:pPr>
              <w:ind w:firstLine="0"/>
            </w:pPr>
            <w:r>
              <w:t xml:space="preserve">Только </w:t>
            </w:r>
            <w:proofErr w:type="spellStart"/>
            <w:r>
              <w:rPr>
                <w:lang w:val="en-US"/>
              </w:rPr>
              <w:t>LoRa</w:t>
            </w:r>
            <w:proofErr w:type="spellEnd"/>
          </w:p>
        </w:tc>
        <w:tc>
          <w:tcPr>
            <w:tcW w:w="1990" w:type="dxa"/>
          </w:tcPr>
          <w:p w14:paraId="2FA7A32A" w14:textId="1C68C6B6" w:rsidR="00CF3C5C" w:rsidRDefault="00CF3C5C" w:rsidP="00CF3C5C">
            <w:pPr>
              <w:ind w:firstLine="0"/>
            </w:pPr>
            <w:r>
              <w:t>Любой</w:t>
            </w:r>
          </w:p>
        </w:tc>
      </w:tr>
      <w:tr w:rsidR="00CF3C5C" w14:paraId="0AAFF9EC" w14:textId="77777777" w:rsidTr="0032179C">
        <w:tc>
          <w:tcPr>
            <w:tcW w:w="1851" w:type="dxa"/>
          </w:tcPr>
          <w:p w14:paraId="61F3AA42" w14:textId="4F822932" w:rsidR="00CF3C5C" w:rsidRDefault="00CF3C5C" w:rsidP="00CF3C5C">
            <w:pPr>
              <w:ind w:firstLine="0"/>
            </w:pPr>
            <w:r>
              <w:t>Сложность развертывания</w:t>
            </w:r>
          </w:p>
        </w:tc>
        <w:tc>
          <w:tcPr>
            <w:tcW w:w="1806" w:type="dxa"/>
          </w:tcPr>
          <w:p w14:paraId="6B3EE754" w14:textId="77777777" w:rsidR="00CF3C5C" w:rsidRDefault="00CF3C5C" w:rsidP="00CF3C5C">
            <w:pPr>
              <w:ind w:firstLine="0"/>
            </w:pPr>
            <w:r>
              <w:t>Высокая</w:t>
            </w:r>
          </w:p>
          <w:p w14:paraId="5BD79924" w14:textId="35A2EF35" w:rsidR="00CF3C5C" w:rsidRDefault="00CF3C5C" w:rsidP="00CF3C5C">
            <w:pPr>
              <w:ind w:firstLine="0"/>
            </w:pPr>
            <w:r>
              <w:t>(нужна инфраструктура)</w:t>
            </w:r>
          </w:p>
        </w:tc>
        <w:tc>
          <w:tcPr>
            <w:tcW w:w="1990" w:type="dxa"/>
          </w:tcPr>
          <w:p w14:paraId="791ADAE2" w14:textId="58AFF742" w:rsidR="00CF3C5C" w:rsidRDefault="00CF3C5C" w:rsidP="00CF3C5C">
            <w:pPr>
              <w:ind w:firstLine="0"/>
            </w:pPr>
            <w:r>
              <w:t>Низкая</w:t>
            </w:r>
          </w:p>
        </w:tc>
        <w:tc>
          <w:tcPr>
            <w:tcW w:w="1990" w:type="dxa"/>
          </w:tcPr>
          <w:p w14:paraId="164C0405" w14:textId="6BA0C548" w:rsidR="00CF3C5C" w:rsidRDefault="00CF3C5C" w:rsidP="00CF3C5C">
            <w:pPr>
              <w:ind w:firstLine="0"/>
            </w:pPr>
            <w:r>
              <w:t>Низкая</w:t>
            </w:r>
          </w:p>
        </w:tc>
        <w:tc>
          <w:tcPr>
            <w:tcW w:w="1990" w:type="dxa"/>
          </w:tcPr>
          <w:p w14:paraId="7D42E74A" w14:textId="7B9D874F" w:rsidR="00CF3C5C" w:rsidRDefault="00CF3C5C" w:rsidP="00CF3C5C">
            <w:pPr>
              <w:ind w:firstLine="0"/>
            </w:pPr>
            <w:r>
              <w:t>Высокая (наличие навыков разработчика)</w:t>
            </w:r>
          </w:p>
        </w:tc>
      </w:tr>
    </w:tbl>
    <w:p w14:paraId="085BC836" w14:textId="06F30EA2" w:rsidR="00763BC1" w:rsidRDefault="00904F47" w:rsidP="009B7106">
      <w:r>
        <w:t>Выводы</w:t>
      </w:r>
      <w:r w:rsidRPr="00A64432">
        <w:t xml:space="preserve">: </w:t>
      </w:r>
      <w:proofErr w:type="spellStart"/>
      <w:r>
        <w:rPr>
          <w:lang w:val="en-US"/>
        </w:rPr>
        <w:t>LoRaWAN</w:t>
      </w:r>
      <w:proofErr w:type="spellEnd"/>
      <w:r w:rsidR="00A64432" w:rsidRPr="00A64432">
        <w:t xml:space="preserve"> </w:t>
      </w:r>
      <w:r w:rsidR="00A64432">
        <w:t xml:space="preserve">подходит для стационарных </w:t>
      </w:r>
      <w:proofErr w:type="spellStart"/>
      <w:r w:rsidR="00A64432">
        <w:rPr>
          <w:lang w:val="en-US"/>
        </w:rPr>
        <w:t>IoT</w:t>
      </w:r>
      <w:proofErr w:type="spellEnd"/>
      <w:r w:rsidR="00A64432" w:rsidRPr="00A64432">
        <w:t>-</w:t>
      </w:r>
      <w:r w:rsidR="00A64432">
        <w:t>систем с централизованным управлением и доступом к инфраструктуре.</w:t>
      </w:r>
    </w:p>
    <w:p w14:paraId="35850670" w14:textId="56C7589E" w:rsidR="00A64432" w:rsidRDefault="00A64432" w:rsidP="009B7106">
      <w:proofErr w:type="spellStart"/>
      <w:r>
        <w:rPr>
          <w:lang w:val="en-US"/>
        </w:rPr>
        <w:t>Meshtastic</w:t>
      </w:r>
      <w:proofErr w:type="spellEnd"/>
      <w:r w:rsidRPr="00A64432">
        <w:t xml:space="preserve"> — </w:t>
      </w:r>
      <w:r>
        <w:t xml:space="preserve">лучшее решение для мобильных </w:t>
      </w:r>
      <w:r>
        <w:rPr>
          <w:lang w:val="en-US"/>
        </w:rPr>
        <w:t>mesh</w:t>
      </w:r>
      <w:r w:rsidRPr="00A64432">
        <w:t>-</w:t>
      </w:r>
      <w:r>
        <w:t>сетей с быстрым развертыванием.</w:t>
      </w:r>
    </w:p>
    <w:p w14:paraId="389F87C8" w14:textId="7C5EDB2E" w:rsidR="00A64432" w:rsidRDefault="00A64432" w:rsidP="009B7106">
      <w:proofErr w:type="spellStart"/>
      <w:r>
        <w:rPr>
          <w:lang w:val="en-US"/>
        </w:rPr>
        <w:t>MeshCore</w:t>
      </w:r>
      <w:proofErr w:type="spellEnd"/>
      <w:r>
        <w:t xml:space="preserve"> подходит для построения более крупных региональных </w:t>
      </w:r>
      <w:r>
        <w:rPr>
          <w:lang w:val="en-US"/>
        </w:rPr>
        <w:t>mesh</w:t>
      </w:r>
      <w:r w:rsidRPr="00A64432">
        <w:t>-</w:t>
      </w:r>
      <w:r>
        <w:t>сетей.</w:t>
      </w:r>
    </w:p>
    <w:p w14:paraId="696131B3" w14:textId="1690B71C" w:rsidR="00A64432" w:rsidRPr="00A64432" w:rsidRDefault="00A64432" w:rsidP="009B7106">
      <w:r>
        <w:rPr>
          <w:lang w:val="en-US"/>
        </w:rPr>
        <w:t>Reticulum</w:t>
      </w:r>
      <w:r w:rsidRPr="00A64432">
        <w:t xml:space="preserve"> предлагает гибкую архитектуру</w:t>
      </w:r>
      <w:r w:rsidR="008F4548">
        <w:t xml:space="preserve">, </w:t>
      </w:r>
      <w:r w:rsidRPr="00A64432">
        <w:t xml:space="preserve">с работой по разным каналам. </w:t>
      </w:r>
    </w:p>
    <w:p w14:paraId="32EC11C9" w14:textId="5E9B97D9" w:rsidR="00553629" w:rsidRDefault="00452E64" w:rsidP="00452E64">
      <w:pPr>
        <w:pStyle w:val="2"/>
      </w:pPr>
      <w:bookmarkStart w:id="34" w:name="_Toc230910472"/>
      <w:r>
        <w:lastRenderedPageBreak/>
        <w:t xml:space="preserve">Обзор существующих решений эмуляции и симуляции </w:t>
      </w:r>
      <w:proofErr w:type="spellStart"/>
      <w:r>
        <w:rPr>
          <w:lang w:val="en-US"/>
        </w:rPr>
        <w:t>LoRa</w:t>
      </w:r>
      <w:proofErr w:type="spellEnd"/>
      <w:r w:rsidRPr="00452E64">
        <w:t>-</w:t>
      </w:r>
      <w:r>
        <w:t>сетей</w:t>
      </w:r>
      <w:bookmarkEnd w:id="34"/>
    </w:p>
    <w:p w14:paraId="121D3E9F" w14:textId="28EA60CF" w:rsidR="00AE6B17" w:rsidRDefault="004216E2" w:rsidP="00AE6B17">
      <w:r>
        <w:t>Анализ существующих инструментов позволяет выявить их ключевые ограничения.</w:t>
      </w:r>
    </w:p>
    <w:p w14:paraId="4290B55F" w14:textId="7ED8325C" w:rsidR="00E04593" w:rsidRPr="00DD1033" w:rsidRDefault="00E04593" w:rsidP="00AE6B17">
      <w:r>
        <w:t xml:space="preserve">Таблица 2.3 </w:t>
      </w:r>
      <w:r w:rsidR="00740ACB" w:rsidRPr="00740ACB">
        <w:t xml:space="preserve">— </w:t>
      </w:r>
      <w:r>
        <w:t xml:space="preserve">Сравнение существующих инструментов </w:t>
      </w:r>
      <w:r w:rsidR="00DD1033">
        <w:t>эмуляции и симуляции</w:t>
      </w:r>
      <w:r>
        <w:t xml:space="preserve"> </w:t>
      </w:r>
      <w:proofErr w:type="spellStart"/>
      <w:r>
        <w:rPr>
          <w:lang w:val="en-US"/>
        </w:rPr>
        <w:t>LoRa</w:t>
      </w:r>
      <w:proofErr w:type="spellEnd"/>
      <w:r w:rsidR="00DD1033" w:rsidRPr="00DD1033">
        <w:t>-</w:t>
      </w:r>
      <w:r w:rsidR="00DD1033">
        <w:t>сетей.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9C1B8D" w14:paraId="48ECC9D9" w14:textId="77777777" w:rsidTr="009C1B8D">
        <w:tc>
          <w:tcPr>
            <w:tcW w:w="2406" w:type="dxa"/>
          </w:tcPr>
          <w:p w14:paraId="304EED5D" w14:textId="01EF6E2B" w:rsidR="009C1B8D" w:rsidRDefault="009C1B8D" w:rsidP="00AE6B17">
            <w:pPr>
              <w:ind w:firstLine="0"/>
            </w:pPr>
            <w:r>
              <w:t>Решение</w:t>
            </w:r>
          </w:p>
        </w:tc>
        <w:tc>
          <w:tcPr>
            <w:tcW w:w="2407" w:type="dxa"/>
          </w:tcPr>
          <w:p w14:paraId="5EF4C57A" w14:textId="6FA38704" w:rsidR="009C1B8D" w:rsidRDefault="009C1B8D" w:rsidP="00AE6B17">
            <w:pPr>
              <w:ind w:firstLine="0"/>
            </w:pPr>
            <w:r>
              <w:t>Физ. уровень</w:t>
            </w:r>
          </w:p>
        </w:tc>
        <w:tc>
          <w:tcPr>
            <w:tcW w:w="2407" w:type="dxa"/>
          </w:tcPr>
          <w:p w14:paraId="6F48B81A" w14:textId="6AE9E704" w:rsidR="009C1B8D" w:rsidRDefault="009C1B8D" w:rsidP="00AE6B17">
            <w:pPr>
              <w:ind w:firstLine="0"/>
            </w:pPr>
            <w:r>
              <w:t>Сетевой уровень</w:t>
            </w:r>
          </w:p>
        </w:tc>
        <w:tc>
          <w:tcPr>
            <w:tcW w:w="2407" w:type="dxa"/>
          </w:tcPr>
          <w:p w14:paraId="53CBB508" w14:textId="479DF954" w:rsidR="009C1B8D" w:rsidRDefault="009C1B8D" w:rsidP="00AE6B17">
            <w:pPr>
              <w:ind w:firstLine="0"/>
            </w:pPr>
            <w:r>
              <w:t>Реальное ПО</w:t>
            </w:r>
          </w:p>
        </w:tc>
      </w:tr>
      <w:tr w:rsidR="009C1B8D" w14:paraId="69BB1BB1" w14:textId="77777777" w:rsidTr="009C1B8D">
        <w:tc>
          <w:tcPr>
            <w:tcW w:w="2406" w:type="dxa"/>
          </w:tcPr>
          <w:p w14:paraId="3F0870C9" w14:textId="558A82BE" w:rsidR="009C1B8D" w:rsidRPr="006D1302" w:rsidRDefault="006D1302" w:rsidP="00AE6B17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GNURadio</w:t>
            </w:r>
            <w:proofErr w:type="spellEnd"/>
            <w:r>
              <w:rPr>
                <w:lang w:val="en-US"/>
              </w:rPr>
              <w:t>, gr-</w:t>
            </w:r>
            <w:proofErr w:type="spellStart"/>
            <w:r>
              <w:rPr>
                <w:lang w:val="en-US"/>
              </w:rPr>
              <w:t>lora</w:t>
            </w:r>
            <w:proofErr w:type="spellEnd"/>
          </w:p>
        </w:tc>
        <w:tc>
          <w:tcPr>
            <w:tcW w:w="2407" w:type="dxa"/>
          </w:tcPr>
          <w:p w14:paraId="41DB9886" w14:textId="608ACCED" w:rsidR="009C1B8D" w:rsidRPr="008E1A80" w:rsidRDefault="008E1A80" w:rsidP="008E1A8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DSP</w:t>
            </w:r>
          </w:p>
        </w:tc>
        <w:tc>
          <w:tcPr>
            <w:tcW w:w="2407" w:type="dxa"/>
          </w:tcPr>
          <w:p w14:paraId="20772DCA" w14:textId="2E43A03F" w:rsidR="009C1B8D" w:rsidRDefault="001944E9" w:rsidP="001944E9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2407" w:type="dxa"/>
          </w:tcPr>
          <w:p w14:paraId="17246172" w14:textId="1CB453EC" w:rsidR="009C1B8D" w:rsidRDefault="002D245D" w:rsidP="002D245D">
            <w:pPr>
              <w:ind w:firstLine="0"/>
              <w:jc w:val="center"/>
            </w:pPr>
            <w:r>
              <w:t>—</w:t>
            </w:r>
          </w:p>
        </w:tc>
      </w:tr>
      <w:tr w:rsidR="009C1B8D" w14:paraId="4909E6DB" w14:textId="77777777" w:rsidTr="009C1B8D">
        <w:tc>
          <w:tcPr>
            <w:tcW w:w="2406" w:type="dxa"/>
          </w:tcPr>
          <w:p w14:paraId="4A2247DE" w14:textId="78B05332" w:rsidR="009C1B8D" w:rsidRPr="006D1302" w:rsidRDefault="006D1302" w:rsidP="00AE6B1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ns-3</w:t>
            </w:r>
          </w:p>
        </w:tc>
        <w:tc>
          <w:tcPr>
            <w:tcW w:w="2407" w:type="dxa"/>
          </w:tcPr>
          <w:p w14:paraId="202BDF13" w14:textId="230DAB52" w:rsidR="009C1B8D" w:rsidRDefault="008E1A80" w:rsidP="001944E9">
            <w:pPr>
              <w:ind w:firstLine="0"/>
              <w:jc w:val="center"/>
            </w:pPr>
            <w:r>
              <w:t>Вероятностный</w:t>
            </w:r>
          </w:p>
        </w:tc>
        <w:tc>
          <w:tcPr>
            <w:tcW w:w="2407" w:type="dxa"/>
          </w:tcPr>
          <w:p w14:paraId="4E19A40F" w14:textId="6E309299" w:rsidR="009C1B8D" w:rsidRPr="001944E9" w:rsidRDefault="001944E9" w:rsidP="001944E9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407" w:type="dxa"/>
          </w:tcPr>
          <w:p w14:paraId="48B7AA37" w14:textId="679B2E14" w:rsidR="009C1B8D" w:rsidRDefault="002D245D" w:rsidP="002D245D">
            <w:pPr>
              <w:ind w:firstLine="0"/>
              <w:jc w:val="center"/>
            </w:pPr>
            <w:r>
              <w:t>Нет</w:t>
            </w:r>
          </w:p>
        </w:tc>
      </w:tr>
      <w:tr w:rsidR="009C1B8D" w14:paraId="4BAE4E24" w14:textId="77777777" w:rsidTr="009C1B8D">
        <w:tc>
          <w:tcPr>
            <w:tcW w:w="2406" w:type="dxa"/>
          </w:tcPr>
          <w:p w14:paraId="1BEA4876" w14:textId="0FFCF55C" w:rsidR="009C1B8D" w:rsidRPr="006D1302" w:rsidRDefault="006D1302" w:rsidP="00AE6B17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OMNeT</w:t>
            </w:r>
            <w:proofErr w:type="spellEnd"/>
            <w:r>
              <w:rPr>
                <w:lang w:val="en-US"/>
              </w:rPr>
              <w:t>++/</w:t>
            </w:r>
            <w:proofErr w:type="spellStart"/>
            <w:r>
              <w:rPr>
                <w:lang w:val="en-US"/>
              </w:rPr>
              <w:t>FLoRa</w:t>
            </w:r>
            <w:proofErr w:type="spellEnd"/>
          </w:p>
        </w:tc>
        <w:tc>
          <w:tcPr>
            <w:tcW w:w="2407" w:type="dxa"/>
          </w:tcPr>
          <w:p w14:paraId="05EA95BC" w14:textId="7D0C3781" w:rsidR="009C1B8D" w:rsidRDefault="008E1A80" w:rsidP="001944E9">
            <w:pPr>
              <w:ind w:firstLine="0"/>
              <w:jc w:val="center"/>
            </w:pPr>
            <w:r>
              <w:t>Вероятностный</w:t>
            </w:r>
          </w:p>
        </w:tc>
        <w:tc>
          <w:tcPr>
            <w:tcW w:w="2407" w:type="dxa"/>
          </w:tcPr>
          <w:p w14:paraId="137F0FFC" w14:textId="687B4FF5" w:rsidR="009C1B8D" w:rsidRPr="001944E9" w:rsidRDefault="001944E9" w:rsidP="001944E9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LoRaWAN</w:t>
            </w:r>
            <w:proofErr w:type="spellEnd"/>
          </w:p>
        </w:tc>
        <w:tc>
          <w:tcPr>
            <w:tcW w:w="2407" w:type="dxa"/>
          </w:tcPr>
          <w:p w14:paraId="0C95035A" w14:textId="0E18B797" w:rsidR="009C1B8D" w:rsidRDefault="002D245D" w:rsidP="002D245D">
            <w:pPr>
              <w:ind w:firstLine="0"/>
              <w:jc w:val="center"/>
            </w:pPr>
            <w:r>
              <w:t>Нет</w:t>
            </w:r>
          </w:p>
        </w:tc>
      </w:tr>
      <w:tr w:rsidR="009C1B8D" w14:paraId="1F962AB1" w14:textId="77777777" w:rsidTr="009C1B8D">
        <w:tc>
          <w:tcPr>
            <w:tcW w:w="2406" w:type="dxa"/>
          </w:tcPr>
          <w:p w14:paraId="78F888A0" w14:textId="015DFC23" w:rsidR="009C1B8D" w:rsidRPr="008E1A80" w:rsidRDefault="008E1A80" w:rsidP="00AE6B17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LoRaSim</w:t>
            </w:r>
            <w:proofErr w:type="spellEnd"/>
          </w:p>
        </w:tc>
        <w:tc>
          <w:tcPr>
            <w:tcW w:w="2407" w:type="dxa"/>
          </w:tcPr>
          <w:p w14:paraId="719E6240" w14:textId="76A03362" w:rsidR="009C1B8D" w:rsidRDefault="008E1A80" w:rsidP="001944E9">
            <w:pPr>
              <w:ind w:firstLine="0"/>
              <w:jc w:val="center"/>
            </w:pPr>
            <w:r>
              <w:t>Вероятностный</w:t>
            </w:r>
          </w:p>
        </w:tc>
        <w:tc>
          <w:tcPr>
            <w:tcW w:w="2407" w:type="dxa"/>
          </w:tcPr>
          <w:p w14:paraId="642C2277" w14:textId="0EF7D328" w:rsidR="009C1B8D" w:rsidRPr="001944E9" w:rsidRDefault="001944E9" w:rsidP="001944E9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2407" w:type="dxa"/>
          </w:tcPr>
          <w:p w14:paraId="0C331AC2" w14:textId="478625AB" w:rsidR="009C1B8D" w:rsidRDefault="002D245D" w:rsidP="002D245D">
            <w:pPr>
              <w:ind w:firstLine="0"/>
              <w:jc w:val="center"/>
            </w:pPr>
            <w:r>
              <w:t>—</w:t>
            </w:r>
          </w:p>
        </w:tc>
      </w:tr>
      <w:tr w:rsidR="009C1B8D" w14:paraId="59A8AF74" w14:textId="77777777" w:rsidTr="009C1B8D">
        <w:tc>
          <w:tcPr>
            <w:tcW w:w="2406" w:type="dxa"/>
          </w:tcPr>
          <w:p w14:paraId="5EF09434" w14:textId="2D606132" w:rsidR="009C1B8D" w:rsidRPr="008E1A80" w:rsidRDefault="008E1A80" w:rsidP="00AE6B17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Meshtasticator</w:t>
            </w:r>
            <w:proofErr w:type="spellEnd"/>
          </w:p>
        </w:tc>
        <w:tc>
          <w:tcPr>
            <w:tcW w:w="2407" w:type="dxa"/>
          </w:tcPr>
          <w:p w14:paraId="4E7268CE" w14:textId="299364DE" w:rsidR="009C1B8D" w:rsidRDefault="008E1A80" w:rsidP="001944E9">
            <w:pPr>
              <w:ind w:firstLine="0"/>
              <w:jc w:val="center"/>
            </w:pPr>
            <w:r>
              <w:t>Вероятностный</w:t>
            </w:r>
          </w:p>
        </w:tc>
        <w:tc>
          <w:tcPr>
            <w:tcW w:w="2407" w:type="dxa"/>
          </w:tcPr>
          <w:p w14:paraId="162B7F7B" w14:textId="77392EA8" w:rsidR="009C1B8D" w:rsidRPr="002D245D" w:rsidRDefault="002D245D" w:rsidP="002D245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Meshtastic</w:t>
            </w:r>
            <w:proofErr w:type="spellEnd"/>
          </w:p>
        </w:tc>
        <w:tc>
          <w:tcPr>
            <w:tcW w:w="2407" w:type="dxa"/>
          </w:tcPr>
          <w:p w14:paraId="1DC64097" w14:textId="3B0165EF" w:rsidR="009C1B8D" w:rsidRDefault="002D245D" w:rsidP="002D245D">
            <w:pPr>
              <w:ind w:firstLine="0"/>
              <w:jc w:val="center"/>
            </w:pPr>
            <w:r>
              <w:t>Да</w:t>
            </w:r>
          </w:p>
        </w:tc>
      </w:tr>
      <w:tr w:rsidR="00BE6800" w14:paraId="4A52CC17" w14:textId="77777777" w:rsidTr="009C1B8D">
        <w:tc>
          <w:tcPr>
            <w:tcW w:w="2406" w:type="dxa"/>
          </w:tcPr>
          <w:p w14:paraId="5D9DF984" w14:textId="67008D06" w:rsidR="00BE6800" w:rsidRPr="00BE6800" w:rsidRDefault="00BE6800" w:rsidP="00AE6B17">
            <w:pPr>
              <w:ind w:firstLine="0"/>
            </w:pPr>
            <w:r>
              <w:t>Данная работа</w:t>
            </w:r>
          </w:p>
        </w:tc>
        <w:tc>
          <w:tcPr>
            <w:tcW w:w="2407" w:type="dxa"/>
          </w:tcPr>
          <w:p w14:paraId="107A2508" w14:textId="4FF7F243" w:rsidR="00BE6800" w:rsidRPr="00BE6800" w:rsidRDefault="00BE6800" w:rsidP="001944E9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DSP</w:t>
            </w:r>
          </w:p>
        </w:tc>
        <w:tc>
          <w:tcPr>
            <w:tcW w:w="2407" w:type="dxa"/>
          </w:tcPr>
          <w:p w14:paraId="38EB62D9" w14:textId="38997E45" w:rsidR="00BE6800" w:rsidRPr="00BE6800" w:rsidRDefault="00BE6800" w:rsidP="002D245D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Meshtastic</w:t>
            </w:r>
            <w:proofErr w:type="spellEnd"/>
          </w:p>
        </w:tc>
        <w:tc>
          <w:tcPr>
            <w:tcW w:w="2407" w:type="dxa"/>
          </w:tcPr>
          <w:p w14:paraId="393BE87D" w14:textId="4E4E5901" w:rsidR="00BE6800" w:rsidRDefault="00BE6800" w:rsidP="002D245D">
            <w:pPr>
              <w:ind w:firstLine="0"/>
              <w:jc w:val="center"/>
            </w:pPr>
            <w:r>
              <w:t>Да</w:t>
            </w:r>
          </w:p>
        </w:tc>
      </w:tr>
    </w:tbl>
    <w:p w14:paraId="719FD6DA" w14:textId="77777777" w:rsidR="009C1B8D" w:rsidRDefault="009C1B8D" w:rsidP="00AE6B17"/>
    <w:p w14:paraId="6FF4FF85" w14:textId="0774A5A1" w:rsidR="000876F7" w:rsidRDefault="000876F7" w:rsidP="00AE6B17">
      <w:proofErr w:type="spellStart"/>
      <w:r>
        <w:rPr>
          <w:lang w:val="en-US"/>
        </w:rPr>
        <w:t>GNURadio</w:t>
      </w:r>
      <w:proofErr w:type="spellEnd"/>
      <w:r w:rsidRPr="000876F7">
        <w:t xml:space="preserve"> </w:t>
      </w:r>
      <w:r>
        <w:t>с</w:t>
      </w:r>
      <w:r w:rsidRPr="000876F7">
        <w:t xml:space="preserve"> </w:t>
      </w:r>
      <w:r>
        <w:rPr>
          <w:lang w:val="en-US"/>
        </w:rPr>
        <w:t>gr</w:t>
      </w:r>
      <w:r w:rsidRPr="000876F7">
        <w:t>-</w:t>
      </w:r>
      <w:proofErr w:type="spellStart"/>
      <w:r>
        <w:rPr>
          <w:lang w:val="en-US"/>
        </w:rPr>
        <w:t>lora</w:t>
      </w:r>
      <w:proofErr w:type="spellEnd"/>
      <w:r w:rsidRPr="000876F7">
        <w:t>_</w:t>
      </w:r>
      <w:proofErr w:type="spellStart"/>
      <w:r>
        <w:rPr>
          <w:lang w:val="en-US"/>
        </w:rPr>
        <w:t>sdr</w:t>
      </w:r>
      <w:proofErr w:type="spellEnd"/>
      <w:r w:rsidRPr="000876F7">
        <w:t xml:space="preserve"> — </w:t>
      </w:r>
      <w:r>
        <w:t xml:space="preserve">реализует </w:t>
      </w:r>
      <w:r>
        <w:rPr>
          <w:lang w:val="en-US"/>
        </w:rPr>
        <w:t>DSP</w:t>
      </w:r>
      <w:r>
        <w:t xml:space="preserve">-цепочку физического уровня </w:t>
      </w:r>
      <w:proofErr w:type="spellStart"/>
      <w:r>
        <w:rPr>
          <w:lang w:val="en-US"/>
        </w:rPr>
        <w:t>LoRa</w:t>
      </w:r>
      <w:proofErr w:type="spellEnd"/>
      <w:r w:rsidRPr="000876F7">
        <w:t xml:space="preserve">. </w:t>
      </w:r>
      <w:r>
        <w:t>Достоинство</w:t>
      </w:r>
      <w:r w:rsidRPr="000876F7">
        <w:t xml:space="preserve">: </w:t>
      </w:r>
      <w:r>
        <w:t>полная верификация физического уровня. Ограничение</w:t>
      </w:r>
      <w:r w:rsidRPr="000876F7">
        <w:t xml:space="preserve">: </w:t>
      </w:r>
      <w:r>
        <w:t>нет поддержки сетевого уровня и реальной прошивки</w:t>
      </w:r>
      <w:r w:rsidRPr="000876F7">
        <w:t xml:space="preserve">; </w:t>
      </w:r>
      <w:r>
        <w:t>требует вычислительных ресурсов.</w:t>
      </w:r>
    </w:p>
    <w:p w14:paraId="2102BCE0" w14:textId="7E1E98B6" w:rsidR="000876F7" w:rsidRDefault="000E5F1E" w:rsidP="00AE6B17">
      <w:r>
        <w:rPr>
          <w:lang w:val="en-US"/>
        </w:rPr>
        <w:t>Ns</w:t>
      </w:r>
      <w:r w:rsidRPr="000E5F1E">
        <w:t xml:space="preserve">-3 </w:t>
      </w:r>
      <w:r>
        <w:t>(</w:t>
      </w:r>
      <w:proofErr w:type="spellStart"/>
      <w:r>
        <w:rPr>
          <w:lang w:val="en-US"/>
        </w:rPr>
        <w:t>LoRaWAN</w:t>
      </w:r>
      <w:proofErr w:type="spellEnd"/>
      <w:r w:rsidRPr="000E5F1E">
        <w:t xml:space="preserve"> </w:t>
      </w:r>
      <w:proofErr w:type="spellStart"/>
      <w:r>
        <w:t>module</w:t>
      </w:r>
      <w:proofErr w:type="spellEnd"/>
      <w:r>
        <w:t>)</w:t>
      </w:r>
      <w:r w:rsidRPr="000E5F1E">
        <w:t xml:space="preserve"> </w:t>
      </w:r>
      <w:r>
        <w:t xml:space="preserve">— дискретно-событийный симулятор с моделью </w:t>
      </w:r>
      <w:proofErr w:type="spellStart"/>
      <w:r>
        <w:rPr>
          <w:lang w:val="en-US"/>
        </w:rPr>
        <w:t>LoRaWAN</w:t>
      </w:r>
      <w:proofErr w:type="spellEnd"/>
      <w:r w:rsidRPr="00DA1FFF">
        <w:t xml:space="preserve">. </w:t>
      </w:r>
      <w:r>
        <w:t>Достоинство</w:t>
      </w:r>
      <w:r w:rsidRPr="00DA1FFF">
        <w:t xml:space="preserve">: </w:t>
      </w:r>
      <w:r>
        <w:t>масштабируемость</w:t>
      </w:r>
      <w:r w:rsidRPr="00DA1FFF">
        <w:t xml:space="preserve">, </w:t>
      </w:r>
      <w:r>
        <w:t>поддержка большого числа узлов.</w:t>
      </w:r>
      <w:r w:rsidR="00DA1FFF">
        <w:t xml:space="preserve"> Ограничение</w:t>
      </w:r>
      <w:r w:rsidR="00DA1FFF" w:rsidRPr="00DA1FFF">
        <w:t xml:space="preserve">: </w:t>
      </w:r>
      <w:r w:rsidR="00DA1FFF">
        <w:t>упрощенная вероятностная модель физического уровня</w:t>
      </w:r>
      <w:r w:rsidR="00DA1FFF" w:rsidRPr="00DA1FFF">
        <w:t xml:space="preserve">; </w:t>
      </w:r>
      <w:r w:rsidR="00DA1FFF">
        <w:t xml:space="preserve">нет поддержки </w:t>
      </w:r>
      <w:proofErr w:type="spellStart"/>
      <w:r w:rsidR="00DA1FFF">
        <w:rPr>
          <w:lang w:val="en-US"/>
        </w:rPr>
        <w:t>Meshtastic</w:t>
      </w:r>
      <w:proofErr w:type="spellEnd"/>
      <w:r w:rsidR="00DA1FFF">
        <w:t>; не использует реальную прошивку.</w:t>
      </w:r>
    </w:p>
    <w:p w14:paraId="76D58B0E" w14:textId="5B9F11F5" w:rsidR="00225757" w:rsidRPr="00957E81" w:rsidRDefault="00225757" w:rsidP="00AE6B17">
      <w:proofErr w:type="spellStart"/>
      <w:r>
        <w:rPr>
          <w:lang w:val="en-US"/>
        </w:rPr>
        <w:t>OMNeT</w:t>
      </w:r>
      <w:proofErr w:type="spellEnd"/>
      <w:r w:rsidRPr="00225757">
        <w:t xml:space="preserve">++ / </w:t>
      </w:r>
      <w:proofErr w:type="spellStart"/>
      <w:r>
        <w:rPr>
          <w:lang w:val="en-US"/>
        </w:rPr>
        <w:t>FLoRa</w:t>
      </w:r>
      <w:proofErr w:type="spellEnd"/>
      <w:r w:rsidRPr="00225757">
        <w:t xml:space="preserve"> — </w:t>
      </w:r>
      <w:r>
        <w:t xml:space="preserve">аналогичен </w:t>
      </w:r>
      <w:r>
        <w:rPr>
          <w:lang w:val="en-US"/>
        </w:rPr>
        <w:t>ns</w:t>
      </w:r>
      <w:r w:rsidRPr="00225757">
        <w:t xml:space="preserve">-3 </w:t>
      </w:r>
      <w:r>
        <w:t>по классу инструментов.</w:t>
      </w:r>
      <w:r w:rsidR="0056245A">
        <w:t xml:space="preserve"> Предоставляют вероятностные модели </w:t>
      </w:r>
      <w:proofErr w:type="spellStart"/>
      <w:r w:rsidR="0056245A">
        <w:rPr>
          <w:lang w:val="en-US"/>
        </w:rPr>
        <w:t>LoRa</w:t>
      </w:r>
      <w:proofErr w:type="spellEnd"/>
      <w:r w:rsidR="0056245A">
        <w:t xml:space="preserve"> – канала и</w:t>
      </w:r>
      <w:r w:rsidR="0056245A" w:rsidRPr="0056245A">
        <w:t xml:space="preserve"> </w:t>
      </w:r>
      <w:proofErr w:type="spellStart"/>
      <w:r w:rsidR="0056245A">
        <w:rPr>
          <w:lang w:val="en-US"/>
        </w:rPr>
        <w:t>LoRaWAN</w:t>
      </w:r>
      <w:proofErr w:type="spellEnd"/>
      <w:r w:rsidR="0056245A">
        <w:t>. О</w:t>
      </w:r>
      <w:r w:rsidR="00461BE2">
        <w:t xml:space="preserve">граничения те же, </w:t>
      </w:r>
      <w:r w:rsidR="0056245A">
        <w:t xml:space="preserve">что и в </w:t>
      </w:r>
      <w:r w:rsidR="00907646">
        <w:rPr>
          <w:lang w:val="en-US"/>
        </w:rPr>
        <w:t>ns</w:t>
      </w:r>
      <w:r w:rsidR="00907646" w:rsidRPr="00957E81">
        <w:t>-3.</w:t>
      </w:r>
    </w:p>
    <w:p w14:paraId="0080C03F" w14:textId="1F7E4DF6" w:rsidR="001B2BAB" w:rsidRDefault="00DE43E0" w:rsidP="00AE6B17">
      <w:proofErr w:type="spellStart"/>
      <w:r>
        <w:rPr>
          <w:lang w:val="en-US"/>
        </w:rPr>
        <w:t>LoRaSim</w:t>
      </w:r>
      <w:proofErr w:type="spellEnd"/>
      <w:r w:rsidR="00957E81" w:rsidRPr="00957E81">
        <w:t xml:space="preserve"> — </w:t>
      </w:r>
      <w:r w:rsidR="00957E81">
        <w:rPr>
          <w:lang w:val="en-US"/>
        </w:rPr>
        <w:t>Python</w:t>
      </w:r>
      <w:r w:rsidR="00957E81" w:rsidRPr="00957E81">
        <w:t>-</w:t>
      </w:r>
      <w:r w:rsidR="00957E81">
        <w:t>симулятор</w:t>
      </w:r>
      <w:r w:rsidR="00957E81" w:rsidRPr="00957E81">
        <w:t xml:space="preserve">, </w:t>
      </w:r>
      <w:r w:rsidR="00957E81">
        <w:t xml:space="preserve">оценивающий вероятность успешной доставки пакета в сети </w:t>
      </w:r>
      <w:proofErr w:type="spellStart"/>
      <w:r w:rsidR="00957E81">
        <w:rPr>
          <w:lang w:val="en-US"/>
        </w:rPr>
        <w:t>LoRaWAN</w:t>
      </w:r>
      <w:proofErr w:type="spellEnd"/>
      <w:r w:rsidR="00957E81">
        <w:t>.</w:t>
      </w:r>
      <w:r w:rsidR="001D65B3">
        <w:t xml:space="preserve"> Ограничение</w:t>
      </w:r>
      <w:r w:rsidR="001D65B3">
        <w:rPr>
          <w:lang w:val="en-US"/>
        </w:rPr>
        <w:t xml:space="preserve">: </w:t>
      </w:r>
      <w:r w:rsidR="001D65B3">
        <w:t>отсутствует реализация сетевого стека.</w:t>
      </w:r>
    </w:p>
    <w:p w14:paraId="4B819FB9" w14:textId="5C2EFCAD" w:rsidR="00796BB7" w:rsidRDefault="00796BB7" w:rsidP="00AE6B17">
      <w:proofErr w:type="spellStart"/>
      <w:r>
        <w:rPr>
          <w:lang w:val="en-US"/>
        </w:rPr>
        <w:t>Meshtasticator</w:t>
      </w:r>
      <w:proofErr w:type="spellEnd"/>
      <w:r>
        <w:t xml:space="preserve"> — симулятор</w:t>
      </w:r>
      <w:r w:rsidRPr="00796BB7">
        <w:t xml:space="preserve">, </w:t>
      </w:r>
      <w:r>
        <w:t xml:space="preserve">специально разработанный для </w:t>
      </w:r>
      <w:proofErr w:type="spellStart"/>
      <w:r>
        <w:rPr>
          <w:lang w:val="en-US"/>
        </w:rPr>
        <w:t>Meshtastic</w:t>
      </w:r>
      <w:proofErr w:type="spellEnd"/>
      <w:r w:rsidRPr="00796BB7">
        <w:t>.</w:t>
      </w:r>
      <w:r w:rsidR="00DE62D3">
        <w:t xml:space="preserve"> Реализует модель канала и алгоритм маршрутизации </w:t>
      </w:r>
      <w:proofErr w:type="spellStart"/>
      <w:r w:rsidR="00DE62D3">
        <w:rPr>
          <w:lang w:val="en-US"/>
        </w:rPr>
        <w:t>Meshtastic</w:t>
      </w:r>
      <w:proofErr w:type="spellEnd"/>
      <w:r w:rsidR="00DE62D3">
        <w:t>. Достоинство</w:t>
      </w:r>
      <w:r w:rsidR="00DE62D3" w:rsidRPr="00DE62D3">
        <w:t xml:space="preserve">: </w:t>
      </w:r>
      <w:r w:rsidR="00DE62D3">
        <w:lastRenderedPageBreak/>
        <w:t>запускает реальную прошивку. Ограничение использует упрощенную вероятностную модель физического уровня</w:t>
      </w:r>
      <w:r w:rsidR="00DE62D3" w:rsidRPr="00DE62D3">
        <w:t xml:space="preserve">; </w:t>
      </w:r>
      <w:r w:rsidR="00833A90">
        <w:t xml:space="preserve">сложность использования и </w:t>
      </w:r>
      <w:r w:rsidR="00DE62D3">
        <w:t xml:space="preserve">отсутствует документация по использованию. </w:t>
      </w:r>
    </w:p>
    <w:p w14:paraId="11A05563" w14:textId="6124A112" w:rsidR="00DD5FB6" w:rsidRPr="00DD5FB6" w:rsidRDefault="00DD5FB6" w:rsidP="00AE6B17">
      <w:r>
        <w:t>Вывод</w:t>
      </w:r>
      <w:r w:rsidRPr="00DD5FB6">
        <w:t xml:space="preserve">: </w:t>
      </w:r>
      <w:r>
        <w:t xml:space="preserve">ни одно из рассмотренных решений не совмещает </w:t>
      </w:r>
      <w:r>
        <w:rPr>
          <w:lang w:val="en-US"/>
        </w:rPr>
        <w:t>DSP</w:t>
      </w:r>
      <w:r w:rsidRPr="00DD5FB6">
        <w:t>-</w:t>
      </w:r>
      <w:r>
        <w:t xml:space="preserve">модель физического уровня с запуском реальной прошивки. </w:t>
      </w:r>
    </w:p>
    <w:p w14:paraId="67F4E0C6" w14:textId="73AE0BFE" w:rsidR="00AE6B17" w:rsidRPr="000876F7" w:rsidRDefault="008B0B1C" w:rsidP="008B0B1C">
      <w:pPr>
        <w:pStyle w:val="1"/>
      </w:pPr>
      <w:r>
        <w:lastRenderedPageBreak/>
        <w:t>Программное обеспечение</w:t>
      </w:r>
      <w:bookmarkStart w:id="35" w:name="_GoBack"/>
      <w:bookmarkEnd w:id="35"/>
    </w:p>
    <w:p w14:paraId="65F32709" w14:textId="1A1452C4" w:rsidR="008B2118" w:rsidRPr="00F55458" w:rsidRDefault="008F1099" w:rsidP="008676AB">
      <w:pPr>
        <w:pStyle w:val="ab"/>
      </w:pPr>
      <w:bookmarkStart w:id="36" w:name="_Toc230910473"/>
      <w:r>
        <w:t>СПИСОК</w:t>
      </w:r>
      <w:r w:rsidRPr="00F55458">
        <w:t xml:space="preserve"> </w:t>
      </w:r>
      <w:r>
        <w:t>ЛИТЕРАТУРЫ</w:t>
      </w:r>
      <w:bookmarkEnd w:id="7"/>
      <w:bookmarkEnd w:id="8"/>
      <w:bookmarkEnd w:id="36"/>
    </w:p>
    <w:p w14:paraId="00EFE3C2" w14:textId="77777777" w:rsidR="001F73F2" w:rsidRPr="005023F7" w:rsidRDefault="001F73F2" w:rsidP="001F73F2">
      <w:pPr>
        <w:pStyle w:val="Standard"/>
        <w:numPr>
          <w:ilvl w:val="0"/>
          <w:numId w:val="43"/>
        </w:numPr>
        <w:rPr>
          <w:lang w:val="en-US"/>
        </w:rPr>
      </w:pPr>
      <w:r w:rsidRPr="005023F7">
        <w:rPr>
          <w:lang w:val="en-US"/>
        </w:rPr>
        <w:t>RF</w:t>
      </w:r>
      <w:r w:rsidRPr="0025672C">
        <w:t>-</w:t>
      </w:r>
      <w:r w:rsidRPr="005023F7">
        <w:rPr>
          <w:lang w:val="en-US"/>
        </w:rPr>
        <w:t>SITL</w:t>
      </w:r>
      <w:r w:rsidRPr="0025672C">
        <w:t xml:space="preserve">: </w:t>
      </w:r>
      <w:r w:rsidRPr="005023F7">
        <w:rPr>
          <w:lang w:val="en-US"/>
        </w:rPr>
        <w:t>A</w:t>
      </w:r>
      <w:r w:rsidRPr="0025672C">
        <w:t xml:space="preserve"> </w:t>
      </w:r>
      <w:r w:rsidRPr="005023F7">
        <w:rPr>
          <w:lang w:val="en-US"/>
        </w:rPr>
        <w:t>Software</w:t>
      </w:r>
      <w:r w:rsidRPr="0025672C">
        <w:t>-</w:t>
      </w:r>
      <w:r w:rsidRPr="005023F7">
        <w:rPr>
          <w:lang w:val="en-US"/>
        </w:rPr>
        <w:t>in</w:t>
      </w:r>
      <w:r w:rsidRPr="0025672C">
        <w:t>-</w:t>
      </w:r>
      <w:r w:rsidRPr="005023F7">
        <w:rPr>
          <w:lang w:val="en-US"/>
        </w:rPr>
        <w:t>the</w:t>
      </w:r>
      <w:r w:rsidRPr="00DA1FFF">
        <w:t>-</w:t>
      </w:r>
      <w:r w:rsidRPr="005023F7">
        <w:rPr>
          <w:lang w:val="en-US"/>
        </w:rPr>
        <w:t>loop</w:t>
      </w:r>
      <w:r w:rsidRPr="00DA1FFF">
        <w:t xml:space="preserve"> </w:t>
      </w:r>
      <w:r w:rsidRPr="005023F7">
        <w:rPr>
          <w:lang w:val="en-US"/>
        </w:rPr>
        <w:t>Channel</w:t>
      </w:r>
      <w:r w:rsidRPr="00DA1FFF">
        <w:t xml:space="preserve"> </w:t>
      </w:r>
      <w:r w:rsidRPr="005023F7">
        <w:rPr>
          <w:lang w:val="en-US"/>
        </w:rPr>
        <w:t>Emulator</w:t>
      </w:r>
      <w:r w:rsidRPr="00DA1FFF">
        <w:t xml:space="preserve"> </w:t>
      </w:r>
      <w:r w:rsidRPr="005023F7">
        <w:rPr>
          <w:lang w:val="en-US"/>
        </w:rPr>
        <w:t>for</w:t>
      </w:r>
      <w:r w:rsidRPr="00DA1FFF">
        <w:t xml:space="preserve"> </w:t>
      </w:r>
      <w:r w:rsidRPr="005023F7">
        <w:rPr>
          <w:lang w:val="en-US"/>
        </w:rPr>
        <w:t>UAV</w:t>
      </w:r>
      <w:r w:rsidRPr="00DA1FFF">
        <w:t xml:space="preserve"> </w:t>
      </w:r>
      <w:r w:rsidRPr="005023F7">
        <w:rPr>
          <w:lang w:val="en-US"/>
        </w:rPr>
        <w:t>Swarm</w:t>
      </w:r>
      <w:r w:rsidRPr="00DA1FFF">
        <w:t xml:space="preserve"> </w:t>
      </w:r>
      <w:r w:rsidRPr="005023F7">
        <w:rPr>
          <w:lang w:val="en-US"/>
        </w:rPr>
        <w:t>Networks</w:t>
      </w:r>
      <w:r w:rsidRPr="00DA1FFF">
        <w:t xml:space="preserve"> </w:t>
      </w:r>
      <w:r w:rsidRPr="005023F7">
        <w:rPr>
          <w:lang w:val="en-US"/>
        </w:rPr>
        <w:t>Nicholas</w:t>
      </w:r>
      <w:r w:rsidRPr="00DA1FFF">
        <w:t xml:space="preserve"> </w:t>
      </w:r>
      <w:proofErr w:type="spellStart"/>
      <w:r w:rsidRPr="005023F7">
        <w:rPr>
          <w:lang w:val="en-US"/>
        </w:rPr>
        <w:t>Mastronarde</w:t>
      </w:r>
      <w:proofErr w:type="spellEnd"/>
      <w:r w:rsidRPr="00DA1FFF">
        <w:t xml:space="preserve">, </w:t>
      </w:r>
      <w:r w:rsidRPr="005023F7">
        <w:rPr>
          <w:lang w:val="en-US"/>
        </w:rPr>
        <w:t>Daniel</w:t>
      </w:r>
      <w:r w:rsidRPr="00DA1FFF">
        <w:t xml:space="preserve"> </w:t>
      </w:r>
      <w:r w:rsidRPr="005023F7">
        <w:rPr>
          <w:lang w:val="en-US"/>
        </w:rPr>
        <w:t xml:space="preserve">Russell, </w:t>
      </w:r>
      <w:proofErr w:type="spellStart"/>
      <w:r w:rsidRPr="005023F7">
        <w:rPr>
          <w:lang w:val="en-US"/>
        </w:rPr>
        <w:t>Zhangyu</w:t>
      </w:r>
      <w:proofErr w:type="spellEnd"/>
      <w:r w:rsidRPr="005023F7">
        <w:rPr>
          <w:lang w:val="en-US"/>
        </w:rPr>
        <w:t xml:space="preserve"> Guan 2022</w:t>
      </w:r>
    </w:p>
    <w:p w14:paraId="0E013AC8" w14:textId="77777777" w:rsidR="001F73F2" w:rsidRPr="005023F7" w:rsidRDefault="008B0B1C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8" w:history="1">
        <w:r w:rsidR="001F73F2">
          <w:rPr>
            <w:lang w:val="en-US"/>
          </w:rPr>
          <w:t>https://m17-protocol-specification.readthedocs.io/en/latest/kiss_protocol.html</w:t>
        </w:r>
      </w:hyperlink>
      <w:r w:rsidR="001F73F2">
        <w:rPr>
          <w:lang w:val="en-US"/>
        </w:rPr>
        <w:t xml:space="preserve"> KISS Protocol (08.01.2026)</w:t>
      </w:r>
    </w:p>
    <w:p w14:paraId="6038D210" w14:textId="77777777" w:rsidR="001F73F2" w:rsidRPr="005023F7" w:rsidRDefault="008B0B1C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19" w:history="1">
        <w:r w:rsidR="001F73F2">
          <w:rPr>
            <w:lang w:val="en-US"/>
          </w:rPr>
          <w:t>https://reticulum.network/manual/index.html</w:t>
        </w:r>
      </w:hyperlink>
      <w:r w:rsidR="001F73F2">
        <w:rPr>
          <w:lang w:val="en-US"/>
        </w:rPr>
        <w:t xml:space="preserve"> Reticulum Network Stack Manual  (09.01.2026)</w:t>
      </w:r>
    </w:p>
    <w:p w14:paraId="7EDF991F" w14:textId="77777777" w:rsidR="001F73F2" w:rsidRPr="005023F7" w:rsidRDefault="008B0B1C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20" w:history="1">
        <w:r w:rsidR="001F73F2">
          <w:rPr>
            <w:lang w:val="en-US"/>
          </w:rPr>
          <w:t>https://www.futuresdr.org/learn/introduction.html</w:t>
        </w:r>
      </w:hyperlink>
      <w:r w:rsidR="001F73F2">
        <w:rPr>
          <w:lang w:val="en-US"/>
        </w:rPr>
        <w:t xml:space="preserve"> </w:t>
      </w:r>
      <w:proofErr w:type="spellStart"/>
      <w:r w:rsidR="001F73F2">
        <w:rPr>
          <w:lang w:val="en-US"/>
        </w:rPr>
        <w:t>FutureSDR</w:t>
      </w:r>
      <w:proofErr w:type="spellEnd"/>
      <w:r w:rsidR="001F73F2">
        <w:rPr>
          <w:lang w:val="en-US"/>
        </w:rPr>
        <w:t xml:space="preserve"> documentation (07.01.2026)</w:t>
      </w:r>
    </w:p>
    <w:p w14:paraId="63023298" w14:textId="77777777" w:rsidR="001F73F2" w:rsidRPr="005023F7" w:rsidRDefault="008B0B1C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21" w:history="1">
        <w:r w:rsidR="001F73F2">
          <w:rPr>
            <w:lang w:val="en-US"/>
          </w:rPr>
          <w:t>https://www.futuresdr.org/blog/are-we-lora/</w:t>
        </w:r>
      </w:hyperlink>
      <w:r w:rsidR="001F73F2">
        <w:rPr>
          <w:lang w:val="en-US"/>
        </w:rPr>
        <w:t xml:space="preserve"> </w:t>
      </w:r>
      <w:proofErr w:type="spellStart"/>
      <w:r w:rsidR="001F73F2">
        <w:rPr>
          <w:lang w:val="en-US"/>
        </w:rPr>
        <w:t>LoRa</w:t>
      </w:r>
      <w:proofErr w:type="spellEnd"/>
      <w:r w:rsidR="001F73F2">
        <w:rPr>
          <w:lang w:val="en-US"/>
        </w:rPr>
        <w:t xml:space="preserve"> for </w:t>
      </w:r>
      <w:proofErr w:type="spellStart"/>
      <w:r w:rsidR="001F73F2">
        <w:rPr>
          <w:lang w:val="en-US"/>
        </w:rPr>
        <w:t>FutureSDR</w:t>
      </w:r>
      <w:proofErr w:type="spellEnd"/>
      <w:r w:rsidR="001F73F2">
        <w:rPr>
          <w:lang w:val="en-US"/>
        </w:rPr>
        <w:t xml:space="preserve"> implemented overview (07.01.2026)</w:t>
      </w:r>
    </w:p>
    <w:p w14:paraId="665BE6A1" w14:textId="77777777" w:rsidR="001F73F2" w:rsidRPr="005023F7" w:rsidRDefault="008B0B1C" w:rsidP="001F73F2">
      <w:pPr>
        <w:pStyle w:val="Standard"/>
        <w:numPr>
          <w:ilvl w:val="0"/>
          <w:numId w:val="42"/>
        </w:numPr>
        <w:rPr>
          <w:lang w:val="en-US"/>
        </w:rPr>
      </w:pPr>
      <w:hyperlink r:id="rId22" w:history="1">
        <w:r w:rsidR="001F73F2" w:rsidRPr="005023F7">
          <w:rPr>
            <w:lang w:val="en-US"/>
          </w:rPr>
          <w:t>https://meshtastic.org/docs/introduction/</w:t>
        </w:r>
      </w:hyperlink>
      <w:r w:rsidR="001F73F2" w:rsidRPr="005023F7">
        <w:rPr>
          <w:lang w:val="en-US"/>
        </w:rPr>
        <w:t xml:space="preserve"> </w:t>
      </w:r>
      <w:proofErr w:type="spellStart"/>
      <w:r w:rsidR="001F73F2" w:rsidRPr="005023F7">
        <w:rPr>
          <w:lang w:val="en-US"/>
        </w:rPr>
        <w:t>Meshtastic</w:t>
      </w:r>
      <w:proofErr w:type="spellEnd"/>
      <w:r w:rsidR="001F73F2" w:rsidRPr="005023F7">
        <w:rPr>
          <w:lang w:val="en-US"/>
        </w:rPr>
        <w:t xml:space="preserve"> documentation (08.01.2026)</w:t>
      </w:r>
    </w:p>
    <w:p w14:paraId="3EE76621" w14:textId="77777777" w:rsidR="00142926" w:rsidRPr="00142926" w:rsidRDefault="00142926" w:rsidP="00142926">
      <w:pPr>
        <w:ind w:firstLine="0"/>
        <w:rPr>
          <w:lang w:val="en-US"/>
        </w:rPr>
      </w:pPr>
    </w:p>
    <w:sectPr w:rsidR="00142926" w:rsidRPr="00142926" w:rsidSect="00E15EE4"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709" w:right="851" w:bottom="1418" w:left="1418" w:header="0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74D5" w14:textId="77777777" w:rsidR="00B07442" w:rsidRDefault="00B07442">
      <w:r>
        <w:separator/>
      </w:r>
    </w:p>
    <w:p w14:paraId="0964DA76" w14:textId="77777777" w:rsidR="00B07442" w:rsidRDefault="00B07442"/>
  </w:endnote>
  <w:endnote w:type="continuationSeparator" w:id="0">
    <w:p w14:paraId="72D68561" w14:textId="77777777" w:rsidR="00B07442" w:rsidRDefault="00B07442">
      <w:r>
        <w:continuationSeparator/>
      </w:r>
    </w:p>
    <w:p w14:paraId="2AC7D1C0" w14:textId="77777777" w:rsidR="00B07442" w:rsidRDefault="00B074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ST type A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6887E" w14:textId="77777777" w:rsidR="00B07442" w:rsidRDefault="00B07442" w:rsidP="001511A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3DF2FD3" w14:textId="77777777" w:rsidR="00B07442" w:rsidRDefault="00B07442" w:rsidP="00623256">
    <w:pPr>
      <w:ind w:right="360"/>
    </w:pPr>
  </w:p>
  <w:p w14:paraId="043A9AA1" w14:textId="77777777" w:rsidR="00B07442" w:rsidRDefault="00B07442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9A6B7" w14:textId="77777777" w:rsidR="00B07442" w:rsidRDefault="00B07442" w:rsidP="001511A6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4EBD2" w14:textId="19D12CFB" w:rsidR="00B07442" w:rsidRDefault="00B07442">
    <w:pPr>
      <w:pStyle w:val="a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6C9287" wp14:editId="060A35B7">
              <wp:simplePos x="0" y="0"/>
              <wp:positionH relativeFrom="column">
                <wp:posOffset>4531648</wp:posOffset>
              </wp:positionH>
              <wp:positionV relativeFrom="paragraph">
                <wp:posOffset>-195580</wp:posOffset>
              </wp:positionV>
              <wp:extent cx="441746" cy="157933"/>
              <wp:effectExtent l="0" t="0" r="0" b="0"/>
              <wp:wrapNone/>
              <wp:docPr id="33" name="Rectangle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1746" cy="1579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0147684" w14:textId="72E980E3" w:rsidR="00B07442" w:rsidRPr="00F925D4" w:rsidRDefault="00B07442" w:rsidP="00F925D4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C6C9287" id="Rectangle 309" o:spid="_x0000_s1090" style="position:absolute;left:0;text-align:left;margin-left:356.8pt;margin-top:-15.4pt;width:34.8pt;height:12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" filled="f" stroked="f" strokeweight=".25pt">
              <v:textbox inset="1pt,1pt,1pt,1pt">
                <w:txbxContent>
                  <w:p w14:paraId="60147684" w14:textId="72E980E3" w:rsidR="00B07442" w:rsidRPr="00F925D4" w:rsidRDefault="00B07442" w:rsidP="00F925D4">
                    <w:pPr>
                      <w:pStyle w:val="a8"/>
                      <w:jc w:val="center"/>
                      <w:rPr>
                        <w:rFonts w:ascii="GOST type A" w:hAnsi="GOST type A"/>
                        <w:sz w:val="18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18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6F591" w14:textId="77777777" w:rsidR="00B07442" w:rsidRDefault="00B07442">
      <w:r>
        <w:separator/>
      </w:r>
    </w:p>
    <w:p w14:paraId="70179609" w14:textId="77777777" w:rsidR="00B07442" w:rsidRDefault="00B07442"/>
  </w:footnote>
  <w:footnote w:type="continuationSeparator" w:id="0">
    <w:p w14:paraId="67244AD2" w14:textId="77777777" w:rsidR="00B07442" w:rsidRDefault="00B07442">
      <w:r>
        <w:continuationSeparator/>
      </w:r>
    </w:p>
    <w:p w14:paraId="76575877" w14:textId="77777777" w:rsidR="00B07442" w:rsidRDefault="00B07442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B4E8E" w14:textId="77777777" w:rsidR="00B07442" w:rsidRDefault="00B07442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08AD360D" wp14:editId="3D15EBEC">
              <wp:simplePos x="0" y="0"/>
              <wp:positionH relativeFrom="page">
                <wp:posOffset>711835</wp:posOffset>
              </wp:positionH>
              <wp:positionV relativeFrom="page">
                <wp:posOffset>244475</wp:posOffset>
              </wp:positionV>
              <wp:extent cx="6588760" cy="10151745"/>
              <wp:effectExtent l="0" t="0" r="21590" b="20955"/>
              <wp:wrapNone/>
              <wp:docPr id="51" name="Group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51745"/>
                        <a:chOff x="0" y="0"/>
                        <a:chExt cx="20000" cy="20000"/>
                      </a:xfrm>
                    </wpg:grpSpPr>
                    <wps:wsp>
                      <wps:cNvPr id="52" name="Rectangle 34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4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34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34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34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34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34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35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35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35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35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35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E7F6AE" w14:textId="77777777" w:rsidR="00B07442" w:rsidRDefault="00B07442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35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3ECD7B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35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26B0A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AF9956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5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73A88C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35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22CED5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6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1A63DB" w14:textId="0AA3FA0B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separate"/>
                            </w:r>
                            <w:r w:rsidR="008B0B1C">
                              <w:rPr>
                                <w:rFonts w:ascii="GOST type A" w:hAnsi="GOST type A"/>
                                <w:noProof/>
                                <w:szCs w:val="28"/>
                              </w:rPr>
                              <w:t>29</w: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36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43D585" w14:textId="03B22264" w:rsidR="00B07442" w:rsidRPr="001D4B45" w:rsidRDefault="00B07442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3331</w:t>
                            </w:r>
                            <w:r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2</w:t>
                            </w:r>
                            <w:r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3123</w:t>
                            </w:r>
                            <w:r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276321BD" w14:textId="77777777" w:rsidR="00B07442" w:rsidRPr="00E15EE4" w:rsidRDefault="00B07442" w:rsidP="00A402D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21122202" w14:textId="77777777" w:rsidR="00B07442" w:rsidRPr="00E15EE4" w:rsidRDefault="00B07442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AD360D" id="Group 342" o:spid="_x0000_s1026" style="position:absolute;left:0;text-align:left;margin-left:56.05pt;margin-top:19.25pt;width:518.8pt;height:799.3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" o:allowincell="f">
              <v:rect id="Rectangle 34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4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34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34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34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34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34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35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35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35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35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35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0E7F6AE" w14:textId="77777777" w:rsidR="00B07442" w:rsidRDefault="00B07442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Изм</w:t>
                      </w:r>
                      <w:proofErr w:type="spellEnd"/>
                      <w:r w:rsidRPr="00E15EE4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F3ECD7B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4F26B0A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 xml:space="preserve">№ </w:t>
                      </w: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докум</w:t>
                      </w:r>
                      <w:proofErr w:type="spellEnd"/>
                      <w:r w:rsidRPr="00E15EE4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FAF9956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5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373A88C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5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A22CED5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91A63DB" w14:textId="0AA3FA0B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</w:rPr>
                      </w:pP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separate"/>
                      </w:r>
                      <w:r w:rsidR="008B0B1C">
                        <w:rPr>
                          <w:rFonts w:ascii="GOST type A" w:hAnsi="GOST type A"/>
                          <w:noProof/>
                          <w:szCs w:val="28"/>
                        </w:rPr>
                        <w:t>29</w: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361" o:spid="_x0000_s1045" style="position:absolute;left:7745;top:19221;width:11075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A43D585" w14:textId="03B22264" w:rsidR="00B07442" w:rsidRPr="001D4B45" w:rsidRDefault="00B07442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3331</w:t>
                      </w:r>
                      <w:r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2</w:t>
                      </w:r>
                      <w:r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3123</w:t>
                      </w:r>
                      <w:r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276321BD" w14:textId="77777777" w:rsidR="00B07442" w:rsidRPr="00E15EE4" w:rsidRDefault="00B07442" w:rsidP="00A402DA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21122202" w14:textId="77777777" w:rsidR="00B07442" w:rsidRPr="00E15EE4" w:rsidRDefault="00B07442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9D340" w14:textId="0F8FC6FA" w:rsidR="00B07442" w:rsidRDefault="00B07442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189476EF" wp14:editId="0696A06C">
              <wp:simplePos x="0" y="0"/>
              <wp:positionH relativeFrom="page">
                <wp:posOffset>724535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3" name="Rectangle 2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9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29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29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29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29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9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0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3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Rectangle 30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B9454F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30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68F4C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0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B6064D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0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11A23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0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C0BDE" w14:textId="77777777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0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E77F0" w14:textId="77777777" w:rsidR="00B07442" w:rsidRDefault="00B07442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0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852FE" w14:textId="6BE2C42B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separate"/>
                            </w:r>
                            <w:r w:rsidR="008B0B1C">
                              <w:rPr>
                                <w:rFonts w:ascii="GOST type A" w:hAnsi="GOST type A"/>
                                <w:noProof/>
                                <w:sz w:val="18"/>
                              </w:rPr>
                              <w:t>3</w: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10"/>
                      <wps:cNvSpPr>
                        <a:spLocks noChangeArrowheads="1"/>
                      </wps:cNvSpPr>
                      <wps:spPr bwMode="auto">
                        <a:xfrm>
                          <a:off x="7760" y="17423"/>
                          <a:ext cx="12159" cy="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666BA" w14:textId="539F05DE" w:rsidR="00B07442" w:rsidRPr="001732EC" w:rsidRDefault="00B07442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</w:t>
                            </w:r>
                            <w:r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</w:t>
                            </w:r>
                            <w:r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2</w:t>
                            </w:r>
                            <w:r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123</w:t>
                            </w:r>
                            <w:r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66BF9E6C" w14:textId="77777777" w:rsidR="00B07442" w:rsidRPr="00E15EE4" w:rsidRDefault="00B07442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Line 31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31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31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31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31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0" name="Group 31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83611F" w14:textId="77777777" w:rsidR="00B07442" w:rsidRPr="00E15EE4" w:rsidRDefault="00B07442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152B94" w14:textId="03EF57FC" w:rsidR="00B07442" w:rsidRPr="00E15EE4" w:rsidRDefault="00B07442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szCs w:val="18"/>
                                  <w:lang w:val="ru-RU"/>
                                </w:rPr>
                                <w:t>Багманов Э.Р.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1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5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C93D16" w14:textId="77777777" w:rsidR="00B07442" w:rsidRPr="00E15EE4" w:rsidRDefault="00B07442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302BF0" w14:textId="38D6374A" w:rsidR="00B07442" w:rsidRPr="009425D7" w:rsidRDefault="00B07442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  <w:t>Киселев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" name="Rectangle 323"/>
                      <wps:cNvSpPr>
                        <a:spLocks noChangeArrowheads="1"/>
                      </wps:cNvSpPr>
                      <wps:spPr bwMode="auto">
                        <a:xfrm>
                          <a:off x="39" y="18969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D668EA" w14:textId="39833B3B" w:rsidR="00B07442" w:rsidRPr="00E15EE4" w:rsidRDefault="00B07442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2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CBC0E" w14:textId="304BFAAE" w:rsidR="00B07442" w:rsidRPr="00E15EE4" w:rsidRDefault="00B07442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29"/>
                      <wps:cNvSpPr>
                        <a:spLocks noChangeArrowheads="1"/>
                      </wps:cNvSpPr>
                      <wps:spPr bwMode="auto">
                        <a:xfrm>
                          <a:off x="39" y="19660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86685" w14:textId="5031F470" w:rsidR="00B07442" w:rsidRPr="00E15EE4" w:rsidRDefault="00B07442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Line 33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Rectangle 33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548908" w14:textId="3EAD0107" w:rsidR="00B07442" w:rsidRPr="00297013" w:rsidRDefault="00B07442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 xml:space="preserve">Модель многоканального радиоканала с использованием инструмента </w:t>
                            </w:r>
                            <w:proofErr w:type="spellStart"/>
                            <w:r>
                              <w:rPr>
                                <w:rFonts w:ascii="GOST type A" w:hAnsi="GOST type A"/>
                                <w:sz w:val="18"/>
                                <w:lang w:val="en-US"/>
                              </w:rPr>
                              <w:t>FutureSDR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33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33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33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Rectangle 33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CA497F" w14:textId="77777777" w:rsidR="00B07442" w:rsidRDefault="00B07442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33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5008BB" w14:textId="77777777" w:rsidR="00B07442" w:rsidRDefault="00B07442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33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E541C3" w14:textId="6A2ACD56" w:rsidR="00B07442" w:rsidRPr="009425D7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33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34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34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A58EC" w14:textId="6264CC8C" w:rsidR="00B07442" w:rsidRPr="00E15EE4" w:rsidRDefault="00B07442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УУНиТ</w:t>
                            </w:r>
                            <w:proofErr w:type="spellEnd"/>
                            <w:r w:rsidRPr="00E15EE4"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ИКТ-202М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476EF" id="Group 292" o:spid="_x0000_s1046" style="position:absolute;left:0;text-align:left;margin-left:57.0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" o:allowincell="f">
              <v:rect id="Rectangle 2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9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9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9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29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30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line id="Line 3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30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18B9454F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Изм</w:t>
                      </w:r>
                      <w:proofErr w:type="spellEnd"/>
                      <w:r w:rsidRPr="00E15EE4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0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8068F4C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0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3B6064D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 xml:space="preserve">№ </w:t>
                      </w: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докум</w:t>
                      </w:r>
                      <w:proofErr w:type="spellEnd"/>
                      <w:r w:rsidRPr="00E15EE4">
                        <w:rPr>
                          <w:rFonts w:ascii="GOST type A" w:hAnsi="GOST type A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0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6B11A23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0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E6C0BDE" w14:textId="77777777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0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16AE77F0" w14:textId="77777777" w:rsidR="00B07442" w:rsidRDefault="00B07442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1BB852FE" w14:textId="6BE2C42B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separate"/>
                      </w:r>
                      <w:r w:rsidR="008B0B1C">
                        <w:rPr>
                          <w:rFonts w:ascii="GOST type A" w:hAnsi="GOST type A"/>
                          <w:noProof/>
                          <w:sz w:val="18"/>
                        </w:rPr>
                        <w:t>3</w: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10" o:spid="_x0000_s1064" style="position:absolute;left:7760;top:17423;width:12159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0CA666BA" w14:textId="539F05DE" w:rsidR="00B07442" w:rsidRPr="001732EC" w:rsidRDefault="00B07442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</w:t>
                      </w:r>
                      <w:r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</w:t>
                      </w:r>
                      <w:r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2</w:t>
                      </w:r>
                      <w:r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123</w:t>
                      </w:r>
                      <w:r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66BF9E6C" w14:textId="77777777" w:rsidR="00B07442" w:rsidRPr="00E15EE4" w:rsidRDefault="00B07442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31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31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31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Line 31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31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group id="Group 31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31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C83611F" w14:textId="77777777" w:rsidR="00B07442" w:rsidRPr="00E15EE4" w:rsidRDefault="00B07442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</w:t>
                        </w:r>
                        <w:proofErr w:type="spellStart"/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>Разраб</w:t>
                        </w:r>
                        <w:proofErr w:type="spellEnd"/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8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7C152B94" w14:textId="03EF57FC" w:rsidR="00B07442" w:rsidRPr="00E15EE4" w:rsidRDefault="00B07442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szCs w:val="18"/>
                            <w:lang w:val="ru-RU"/>
                          </w:rPr>
                          <w:t>Багманов Э.Р.</w:t>
                        </w:r>
                      </w:p>
                    </w:txbxContent>
                  </v:textbox>
                </v:rect>
              </v:group>
              <v:group id="Group 31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2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EC93D16" w14:textId="77777777" w:rsidR="00B07442" w:rsidRPr="00E15EE4" w:rsidRDefault="00B07442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</w:t>
                        </w:r>
                        <w:proofErr w:type="spellStart"/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>Провер</w:t>
                        </w:r>
                        <w:proofErr w:type="spellEnd"/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2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7302BF0" w14:textId="38D6374A" w:rsidR="00B07442" w:rsidRPr="009425D7" w:rsidRDefault="00B07442">
                        <w:pPr>
                          <w:pStyle w:val="a8"/>
                          <w:rPr>
                            <w:rFonts w:ascii="GOST type A" w:hAnsi="GOST type A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lang w:val="ru-RU"/>
                          </w:rPr>
                          <w:t>Киселев А.Е.</w:t>
                        </w:r>
                      </w:p>
                    </w:txbxContent>
                  </v:textbox>
                </v:rect>
              </v:group>
              <v:rect id="Rectangle 323" o:spid="_x0000_s1076" style="position:absolute;left:39;top:18969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4D668EA" w14:textId="39833B3B" w:rsidR="00B07442" w:rsidRPr="00E15EE4" w:rsidRDefault="00B07442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6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50CBC0E" w14:textId="304BFAAE" w:rsidR="00B07442" w:rsidRPr="00E15EE4" w:rsidRDefault="00B07442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9" o:spid="_x0000_s1078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2D86685" w14:textId="5031F470" w:rsidR="00B07442" w:rsidRPr="00E15EE4" w:rsidRDefault="00B07442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line id="Line 331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332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D548908" w14:textId="3EAD0107" w:rsidR="00B07442" w:rsidRPr="00297013" w:rsidRDefault="00B07442">
                      <w:pPr>
                        <w:pStyle w:val="a8"/>
                        <w:rPr>
                          <w:rFonts w:ascii="GOST type A" w:hAnsi="GOST type A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18"/>
                          <w:lang w:val="ru-RU"/>
                        </w:rPr>
                        <w:t xml:space="preserve">Модель многоканального радиоканала с использованием инструмента </w:t>
                      </w:r>
                      <w:proofErr w:type="spellStart"/>
                      <w:r>
                        <w:rPr>
                          <w:rFonts w:ascii="GOST type A" w:hAnsi="GOST type A"/>
                          <w:sz w:val="18"/>
                          <w:lang w:val="en-US"/>
                        </w:rPr>
                        <w:t>FutureSDR</w:t>
                      </w:r>
                      <w:proofErr w:type="spellEnd"/>
                    </w:p>
                  </w:txbxContent>
                </v:textbox>
              </v:rect>
              <v:line id="Line 333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334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335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336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3ACA497F" w14:textId="77777777" w:rsidR="00B07442" w:rsidRDefault="00B07442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E15EE4">
                        <w:rPr>
                          <w:rFonts w:ascii="GOST type A" w:hAnsi="GOST type A"/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7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75008BB" w14:textId="77777777" w:rsidR="00B07442" w:rsidRDefault="00B07442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338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0E541C3" w14:textId="6A2ACD56" w:rsidR="00B07442" w:rsidRPr="009425D7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18"/>
                          <w:lang w:val="ru-RU"/>
                        </w:rPr>
                        <w:t>12</w:t>
                      </w:r>
                    </w:p>
                  </w:txbxContent>
                </v:textbox>
              </v:rect>
              <v:line id="Line 339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340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341" o:spid="_x0000_s108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ECA58EC" w14:textId="6264CC8C" w:rsidR="00B07442" w:rsidRPr="00E15EE4" w:rsidRDefault="00B07442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УУНиТ</w:t>
                      </w:r>
                      <w:proofErr w:type="spellEnd"/>
                      <w:r w:rsidRPr="00E15EE4">
                        <w:rPr>
                          <w:rFonts w:ascii="GOST type A" w:hAnsi="GOST type A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ИКТ-202М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A30B0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2054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F64C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1C20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EA88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B057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9E6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BEC5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F41F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CA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160D3"/>
    <w:multiLevelType w:val="hybridMultilevel"/>
    <w:tmpl w:val="83C6E8E6"/>
    <w:lvl w:ilvl="0" w:tplc="C670473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80744F"/>
    <w:multiLevelType w:val="multilevel"/>
    <w:tmpl w:val="4BC08A9A"/>
    <w:styleLink w:val="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AAD2F8E"/>
    <w:multiLevelType w:val="multilevel"/>
    <w:tmpl w:val="13805C3A"/>
    <w:styleLink w:val="WWNum8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002" w:hanging="576"/>
      </w:pPr>
    </w:lvl>
    <w:lvl w:ilvl="2">
      <w:start w:val="1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lvlText w:val="%1.%2.%3.%4.%5"/>
      <w:lvlJc w:val="left"/>
      <w:pPr>
        <w:ind w:left="1716" w:hanging="1008"/>
      </w:pPr>
    </w:lvl>
    <w:lvl w:ilvl="5">
      <w:start w:val="1"/>
      <w:numFmt w:val="decimal"/>
      <w:lvlText w:val="%1.%2.%3.%4.%5.%6"/>
      <w:lvlJc w:val="left"/>
      <w:pPr>
        <w:ind w:left="1860" w:hanging="1152"/>
      </w:pPr>
    </w:lvl>
    <w:lvl w:ilvl="6">
      <w:start w:val="1"/>
      <w:numFmt w:val="decimal"/>
      <w:lvlText w:val="%1.%2.%3.%4.%5.%6.%7"/>
      <w:lvlJc w:val="left"/>
      <w:pPr>
        <w:ind w:left="2004" w:hanging="1296"/>
      </w:pPr>
    </w:lvl>
    <w:lvl w:ilvl="7">
      <w:start w:val="1"/>
      <w:numFmt w:val="decimal"/>
      <w:lvlText w:val="%1.%2.%3.%4.%5.%6.%7.%8"/>
      <w:lvlJc w:val="left"/>
      <w:pPr>
        <w:ind w:left="2148" w:hanging="1440"/>
      </w:pPr>
    </w:lvl>
    <w:lvl w:ilvl="8">
      <w:start w:val="1"/>
      <w:numFmt w:val="decimal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0AB8628B"/>
    <w:multiLevelType w:val="hybridMultilevel"/>
    <w:tmpl w:val="E5105308"/>
    <w:lvl w:ilvl="0" w:tplc="542C7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E7A070C"/>
    <w:multiLevelType w:val="multilevel"/>
    <w:tmpl w:val="8182D75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77"/>
        </w:tabs>
        <w:ind w:left="22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15" w15:restartNumberingAfterBreak="0">
    <w:nsid w:val="152F6F3F"/>
    <w:multiLevelType w:val="multilevel"/>
    <w:tmpl w:val="010430D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5E1139F"/>
    <w:multiLevelType w:val="hybridMultilevel"/>
    <w:tmpl w:val="010430DC"/>
    <w:lvl w:ilvl="0" w:tplc="9D346F5C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2663B9"/>
    <w:multiLevelType w:val="multilevel"/>
    <w:tmpl w:val="A5563F02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8" w15:restartNumberingAfterBreak="0">
    <w:nsid w:val="1D5F7E9D"/>
    <w:multiLevelType w:val="multilevel"/>
    <w:tmpl w:val="32EAA5A0"/>
    <w:styleLink w:val="WWNum37"/>
    <w:lvl w:ilvl="0">
      <w:start w:val="1"/>
      <w:numFmt w:val="decimal"/>
      <w:suff w:val="space"/>
      <w:lvlText w:val="%1."/>
      <w:lvlJc w:val="left"/>
      <w:rPr>
        <w:sz w:val="28"/>
      </w:rPr>
    </w:lvl>
    <w:lvl w:ilvl="1">
      <w:start w:val="1"/>
      <w:numFmt w:val="decimal"/>
      <w:lvlText w:val="%1.%2."/>
      <w:lvlJc w:val="left"/>
      <w:pPr>
        <w:ind w:left="1569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C980F43"/>
    <w:multiLevelType w:val="multilevel"/>
    <w:tmpl w:val="4BC08A9A"/>
    <w:numStyleLink w:val="a"/>
  </w:abstractNum>
  <w:abstractNum w:abstractNumId="20" w15:restartNumberingAfterBreak="0">
    <w:nsid w:val="2E90104E"/>
    <w:multiLevelType w:val="multilevel"/>
    <w:tmpl w:val="83C6E8E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1526105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2" w15:restartNumberingAfterBreak="0">
    <w:nsid w:val="326A3C5F"/>
    <w:multiLevelType w:val="multilevel"/>
    <w:tmpl w:val="718A58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2A93CDA"/>
    <w:multiLevelType w:val="hybridMultilevel"/>
    <w:tmpl w:val="8D929AC2"/>
    <w:lvl w:ilvl="0" w:tplc="52086A0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4AC71FC"/>
    <w:multiLevelType w:val="multilevel"/>
    <w:tmpl w:val="4BC08A9A"/>
    <w:numStyleLink w:val="a"/>
  </w:abstractNum>
  <w:abstractNum w:abstractNumId="25" w15:restartNumberingAfterBreak="0">
    <w:nsid w:val="3F0A2BEC"/>
    <w:multiLevelType w:val="multilevel"/>
    <w:tmpl w:val="7B8C15FA"/>
    <w:styleLink w:val="a0"/>
    <w:lvl w:ilvl="0">
      <w:start w:val="1"/>
      <w:numFmt w:val="bullet"/>
      <w:lvlText w:val=""/>
      <w:lvlJc w:val="left"/>
      <w:pPr>
        <w:tabs>
          <w:tab w:val="num" w:pos="142"/>
        </w:tabs>
        <w:ind w:left="0" w:firstLine="312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EA2AFD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7" w15:restartNumberingAfterBreak="0">
    <w:nsid w:val="52AA1044"/>
    <w:multiLevelType w:val="multilevel"/>
    <w:tmpl w:val="4644F5B4"/>
    <w:lvl w:ilvl="0">
      <w:start w:val="1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52CB7F04"/>
    <w:multiLevelType w:val="multilevel"/>
    <w:tmpl w:val="9A6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EEC3C32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0DE01E6"/>
    <w:multiLevelType w:val="hybridMultilevel"/>
    <w:tmpl w:val="2B8263E2"/>
    <w:lvl w:ilvl="0" w:tplc="42DC7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45D19A0"/>
    <w:multiLevelType w:val="multilevel"/>
    <w:tmpl w:val="5E6E036A"/>
    <w:lvl w:ilvl="0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116"/>
        </w:tabs>
        <w:ind w:left="111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250"/>
        </w:tabs>
        <w:ind w:left="225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32" w15:restartNumberingAfterBreak="0">
    <w:nsid w:val="64C0703D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723741F"/>
    <w:multiLevelType w:val="multilevel"/>
    <w:tmpl w:val="42B6A62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3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6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34" w15:restartNumberingAfterBreak="0">
    <w:nsid w:val="70720800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13008C2"/>
    <w:multiLevelType w:val="hybridMultilevel"/>
    <w:tmpl w:val="9A68FEB0"/>
    <w:lvl w:ilvl="0" w:tplc="43E03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B67CBE"/>
    <w:multiLevelType w:val="multilevel"/>
    <w:tmpl w:val="925C5CC0"/>
    <w:styleLink w:val="10"/>
    <w:lvl w:ilvl="0">
      <w:start w:val="1"/>
      <w:numFmt w:val="decimal"/>
      <w:lvlText w:val="%1)"/>
      <w:lvlJc w:val="left"/>
      <w:pPr>
        <w:tabs>
          <w:tab w:val="num" w:pos="142"/>
        </w:tabs>
        <w:ind w:left="0" w:firstLine="31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645"/>
        </w:tabs>
        <w:ind w:left="164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89"/>
        </w:tabs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3"/>
        </w:tabs>
        <w:ind w:left="193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77"/>
        </w:tabs>
        <w:ind w:left="20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1"/>
        </w:tabs>
        <w:ind w:left="222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65"/>
        </w:tabs>
        <w:ind w:left="236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09"/>
        </w:tabs>
        <w:ind w:left="25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3"/>
        </w:tabs>
        <w:ind w:left="2653" w:hanging="1584"/>
      </w:pPr>
      <w:rPr>
        <w:rFonts w:hint="default"/>
      </w:rPr>
    </w:lvl>
  </w:abstractNum>
  <w:abstractNum w:abstractNumId="37" w15:restartNumberingAfterBreak="0">
    <w:nsid w:val="737F288A"/>
    <w:multiLevelType w:val="multilevel"/>
    <w:tmpl w:val="7B8C15FA"/>
    <w:numStyleLink w:val="a0"/>
  </w:abstractNum>
  <w:abstractNum w:abstractNumId="38" w15:restartNumberingAfterBreak="0">
    <w:nsid w:val="77B81C1D"/>
    <w:multiLevelType w:val="multilevel"/>
    <w:tmpl w:val="8D929AC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BE1CC6"/>
    <w:multiLevelType w:val="hybridMultilevel"/>
    <w:tmpl w:val="F9B2CE60"/>
    <w:lvl w:ilvl="0" w:tplc="7FD489F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E8EAE05C">
      <w:start w:val="1"/>
      <w:numFmt w:val="decimal"/>
      <w:lvlText w:val="%2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7"/>
  </w:num>
  <w:num w:numId="3">
    <w:abstractNumId w:val="34"/>
  </w:num>
  <w:num w:numId="4">
    <w:abstractNumId w:val="32"/>
  </w:num>
  <w:num w:numId="5">
    <w:abstractNumId w:val="29"/>
  </w:num>
  <w:num w:numId="6">
    <w:abstractNumId w:val="27"/>
  </w:num>
  <w:num w:numId="7">
    <w:abstractNumId w:val="31"/>
  </w:num>
  <w:num w:numId="8">
    <w:abstractNumId w:val="31"/>
  </w:num>
  <w:num w:numId="9">
    <w:abstractNumId w:val="31"/>
  </w:num>
  <w:num w:numId="10">
    <w:abstractNumId w:val="31"/>
  </w:num>
  <w:num w:numId="11">
    <w:abstractNumId w:val="31"/>
  </w:num>
  <w:num w:numId="12">
    <w:abstractNumId w:val="31"/>
  </w:num>
  <w:num w:numId="13">
    <w:abstractNumId w:val="26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1"/>
  </w:num>
  <w:num w:numId="25">
    <w:abstractNumId w:val="14"/>
  </w:num>
  <w:num w:numId="26">
    <w:abstractNumId w:val="35"/>
  </w:num>
  <w:num w:numId="27">
    <w:abstractNumId w:val="28"/>
  </w:num>
  <w:num w:numId="28">
    <w:abstractNumId w:val="16"/>
  </w:num>
  <w:num w:numId="29">
    <w:abstractNumId w:val="15"/>
  </w:num>
  <w:num w:numId="30">
    <w:abstractNumId w:val="10"/>
  </w:num>
  <w:num w:numId="31">
    <w:abstractNumId w:val="20"/>
  </w:num>
  <w:num w:numId="32">
    <w:abstractNumId w:val="23"/>
  </w:num>
  <w:num w:numId="33">
    <w:abstractNumId w:val="38"/>
  </w:num>
  <w:num w:numId="34">
    <w:abstractNumId w:val="19"/>
  </w:num>
  <w:num w:numId="35">
    <w:abstractNumId w:val="22"/>
  </w:num>
  <w:num w:numId="36">
    <w:abstractNumId w:val="11"/>
  </w:num>
  <w:num w:numId="37">
    <w:abstractNumId w:val="24"/>
  </w:num>
  <w:num w:numId="38">
    <w:abstractNumId w:val="25"/>
  </w:num>
  <w:num w:numId="39">
    <w:abstractNumId w:val="36"/>
  </w:num>
  <w:num w:numId="40">
    <w:abstractNumId w:val="37"/>
  </w:num>
  <w:num w:numId="41">
    <w:abstractNumId w:val="12"/>
  </w:num>
  <w:num w:numId="42">
    <w:abstractNumId w:val="18"/>
  </w:num>
  <w:num w:numId="43">
    <w:abstractNumId w:val="18"/>
    <w:lvlOverride w:ilvl="0">
      <w:startOverride w:val="1"/>
    </w:lvlOverride>
  </w:num>
  <w:num w:numId="44">
    <w:abstractNumId w:val="13"/>
  </w:num>
  <w:num w:numId="45">
    <w:abstractNumId w:val="33"/>
  </w:num>
  <w:num w:numId="46">
    <w:abstractNumId w:val="39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26"/>
    <w:rsid w:val="00011523"/>
    <w:rsid w:val="00016465"/>
    <w:rsid w:val="00020F83"/>
    <w:rsid w:val="00021B53"/>
    <w:rsid w:val="00024C0C"/>
    <w:rsid w:val="0003142B"/>
    <w:rsid w:val="000350AF"/>
    <w:rsid w:val="0003759E"/>
    <w:rsid w:val="00050DA8"/>
    <w:rsid w:val="00054DBA"/>
    <w:rsid w:val="00055610"/>
    <w:rsid w:val="00063DEB"/>
    <w:rsid w:val="00065FCF"/>
    <w:rsid w:val="0007286C"/>
    <w:rsid w:val="00083064"/>
    <w:rsid w:val="0008701D"/>
    <w:rsid w:val="000876F7"/>
    <w:rsid w:val="0009113D"/>
    <w:rsid w:val="00091E07"/>
    <w:rsid w:val="00093319"/>
    <w:rsid w:val="0009484B"/>
    <w:rsid w:val="000960FD"/>
    <w:rsid w:val="0009710E"/>
    <w:rsid w:val="000A43A5"/>
    <w:rsid w:val="000A713F"/>
    <w:rsid w:val="000B14D6"/>
    <w:rsid w:val="000B230B"/>
    <w:rsid w:val="000C07BA"/>
    <w:rsid w:val="000C756F"/>
    <w:rsid w:val="000D162D"/>
    <w:rsid w:val="000D3A7E"/>
    <w:rsid w:val="000E3F3E"/>
    <w:rsid w:val="000E5F1E"/>
    <w:rsid w:val="000F12BE"/>
    <w:rsid w:val="000F5269"/>
    <w:rsid w:val="000F52BB"/>
    <w:rsid w:val="000F5CE0"/>
    <w:rsid w:val="000F6F15"/>
    <w:rsid w:val="00117CD2"/>
    <w:rsid w:val="00120E0C"/>
    <w:rsid w:val="00123C3E"/>
    <w:rsid w:val="00125C35"/>
    <w:rsid w:val="0012734A"/>
    <w:rsid w:val="00127C06"/>
    <w:rsid w:val="00133A49"/>
    <w:rsid w:val="00141D05"/>
    <w:rsid w:val="00142926"/>
    <w:rsid w:val="0014478F"/>
    <w:rsid w:val="001447C6"/>
    <w:rsid w:val="001511A6"/>
    <w:rsid w:val="001546B3"/>
    <w:rsid w:val="00154863"/>
    <w:rsid w:val="001556C4"/>
    <w:rsid w:val="00163728"/>
    <w:rsid w:val="00165521"/>
    <w:rsid w:val="00167B84"/>
    <w:rsid w:val="00170C44"/>
    <w:rsid w:val="001732EC"/>
    <w:rsid w:val="00174B0F"/>
    <w:rsid w:val="00174C3B"/>
    <w:rsid w:val="00176868"/>
    <w:rsid w:val="00177B60"/>
    <w:rsid w:val="00180430"/>
    <w:rsid w:val="00180B80"/>
    <w:rsid w:val="001842FB"/>
    <w:rsid w:val="00184B5A"/>
    <w:rsid w:val="00185484"/>
    <w:rsid w:val="0018624B"/>
    <w:rsid w:val="001919FA"/>
    <w:rsid w:val="001944E9"/>
    <w:rsid w:val="00196FE5"/>
    <w:rsid w:val="001A06A7"/>
    <w:rsid w:val="001A1D25"/>
    <w:rsid w:val="001A2AC4"/>
    <w:rsid w:val="001A77F1"/>
    <w:rsid w:val="001B02F7"/>
    <w:rsid w:val="001B0B4F"/>
    <w:rsid w:val="001B2A66"/>
    <w:rsid w:val="001B2BAB"/>
    <w:rsid w:val="001B6B09"/>
    <w:rsid w:val="001C1061"/>
    <w:rsid w:val="001C172E"/>
    <w:rsid w:val="001D058A"/>
    <w:rsid w:val="001D363F"/>
    <w:rsid w:val="001D4B45"/>
    <w:rsid w:val="001D65B3"/>
    <w:rsid w:val="001D6839"/>
    <w:rsid w:val="001D6C80"/>
    <w:rsid w:val="001D7764"/>
    <w:rsid w:val="001D7ACD"/>
    <w:rsid w:val="001D7FDB"/>
    <w:rsid w:val="001E0A8E"/>
    <w:rsid w:val="001E456D"/>
    <w:rsid w:val="001F4B74"/>
    <w:rsid w:val="001F6016"/>
    <w:rsid w:val="001F6227"/>
    <w:rsid w:val="001F7236"/>
    <w:rsid w:val="001F73F2"/>
    <w:rsid w:val="0020388B"/>
    <w:rsid w:val="002044A0"/>
    <w:rsid w:val="00205961"/>
    <w:rsid w:val="00205BE6"/>
    <w:rsid w:val="00206CF9"/>
    <w:rsid w:val="0021027B"/>
    <w:rsid w:val="002232AF"/>
    <w:rsid w:val="00224122"/>
    <w:rsid w:val="00225757"/>
    <w:rsid w:val="00225D91"/>
    <w:rsid w:val="002335D2"/>
    <w:rsid w:val="00235568"/>
    <w:rsid w:val="002356C5"/>
    <w:rsid w:val="00235725"/>
    <w:rsid w:val="00235DE4"/>
    <w:rsid w:val="00243ECD"/>
    <w:rsid w:val="00252822"/>
    <w:rsid w:val="0025672C"/>
    <w:rsid w:val="00256B19"/>
    <w:rsid w:val="00256D51"/>
    <w:rsid w:val="002656C4"/>
    <w:rsid w:val="00276F3C"/>
    <w:rsid w:val="0028028A"/>
    <w:rsid w:val="00295267"/>
    <w:rsid w:val="00297013"/>
    <w:rsid w:val="00297957"/>
    <w:rsid w:val="002A423A"/>
    <w:rsid w:val="002B02EC"/>
    <w:rsid w:val="002B0FC8"/>
    <w:rsid w:val="002B6439"/>
    <w:rsid w:val="002B6577"/>
    <w:rsid w:val="002C2392"/>
    <w:rsid w:val="002D245D"/>
    <w:rsid w:val="002D29C5"/>
    <w:rsid w:val="002D3029"/>
    <w:rsid w:val="002D3151"/>
    <w:rsid w:val="002D7853"/>
    <w:rsid w:val="002E0549"/>
    <w:rsid w:val="002E1D5E"/>
    <w:rsid w:val="002E206A"/>
    <w:rsid w:val="002E7CB3"/>
    <w:rsid w:val="002F5B31"/>
    <w:rsid w:val="002F7103"/>
    <w:rsid w:val="00300778"/>
    <w:rsid w:val="00303462"/>
    <w:rsid w:val="00310604"/>
    <w:rsid w:val="00310695"/>
    <w:rsid w:val="00311204"/>
    <w:rsid w:val="00314EAF"/>
    <w:rsid w:val="00316225"/>
    <w:rsid w:val="0032037A"/>
    <w:rsid w:val="0032179C"/>
    <w:rsid w:val="00324970"/>
    <w:rsid w:val="003307CA"/>
    <w:rsid w:val="00336B27"/>
    <w:rsid w:val="00340156"/>
    <w:rsid w:val="00343133"/>
    <w:rsid w:val="00343E69"/>
    <w:rsid w:val="0034448A"/>
    <w:rsid w:val="00344F2C"/>
    <w:rsid w:val="003478E4"/>
    <w:rsid w:val="00355CFF"/>
    <w:rsid w:val="003627A2"/>
    <w:rsid w:val="00363A39"/>
    <w:rsid w:val="0036779B"/>
    <w:rsid w:val="00367FF7"/>
    <w:rsid w:val="00371AE6"/>
    <w:rsid w:val="00372437"/>
    <w:rsid w:val="00372A26"/>
    <w:rsid w:val="003740C3"/>
    <w:rsid w:val="00386611"/>
    <w:rsid w:val="00391AD6"/>
    <w:rsid w:val="003979F4"/>
    <w:rsid w:val="003A21D7"/>
    <w:rsid w:val="003A345E"/>
    <w:rsid w:val="003A5DAE"/>
    <w:rsid w:val="003A773F"/>
    <w:rsid w:val="003B0EB2"/>
    <w:rsid w:val="003B39CA"/>
    <w:rsid w:val="003C01B7"/>
    <w:rsid w:val="003C1580"/>
    <w:rsid w:val="003C3638"/>
    <w:rsid w:val="003C6D18"/>
    <w:rsid w:val="003D1E49"/>
    <w:rsid w:val="003D231E"/>
    <w:rsid w:val="003E471A"/>
    <w:rsid w:val="003E6304"/>
    <w:rsid w:val="003F0668"/>
    <w:rsid w:val="003F5E7E"/>
    <w:rsid w:val="00406496"/>
    <w:rsid w:val="00407D11"/>
    <w:rsid w:val="00411D82"/>
    <w:rsid w:val="004216E2"/>
    <w:rsid w:val="00427498"/>
    <w:rsid w:val="004279A7"/>
    <w:rsid w:val="00430608"/>
    <w:rsid w:val="00432406"/>
    <w:rsid w:val="0044328D"/>
    <w:rsid w:val="00443DC8"/>
    <w:rsid w:val="00452980"/>
    <w:rsid w:val="00452E64"/>
    <w:rsid w:val="0045405A"/>
    <w:rsid w:val="00455DF0"/>
    <w:rsid w:val="00460104"/>
    <w:rsid w:val="00460C56"/>
    <w:rsid w:val="00460C61"/>
    <w:rsid w:val="00461BE2"/>
    <w:rsid w:val="00463066"/>
    <w:rsid w:val="004667F4"/>
    <w:rsid w:val="00467E48"/>
    <w:rsid w:val="004749CD"/>
    <w:rsid w:val="00485BF3"/>
    <w:rsid w:val="0049001D"/>
    <w:rsid w:val="00493713"/>
    <w:rsid w:val="004A4551"/>
    <w:rsid w:val="004B1334"/>
    <w:rsid w:val="004B19C4"/>
    <w:rsid w:val="004B31D4"/>
    <w:rsid w:val="004C2267"/>
    <w:rsid w:val="004C3A18"/>
    <w:rsid w:val="004C4E37"/>
    <w:rsid w:val="004D538F"/>
    <w:rsid w:val="004F795A"/>
    <w:rsid w:val="00503E09"/>
    <w:rsid w:val="005052BE"/>
    <w:rsid w:val="0050748B"/>
    <w:rsid w:val="00517D03"/>
    <w:rsid w:val="00522027"/>
    <w:rsid w:val="00526C9E"/>
    <w:rsid w:val="0053236A"/>
    <w:rsid w:val="00534434"/>
    <w:rsid w:val="00535D65"/>
    <w:rsid w:val="005368BF"/>
    <w:rsid w:val="005425E4"/>
    <w:rsid w:val="00550885"/>
    <w:rsid w:val="00550E2D"/>
    <w:rsid w:val="00553629"/>
    <w:rsid w:val="00556698"/>
    <w:rsid w:val="00560365"/>
    <w:rsid w:val="0056245A"/>
    <w:rsid w:val="00562D8A"/>
    <w:rsid w:val="00564E0B"/>
    <w:rsid w:val="0056670F"/>
    <w:rsid w:val="0058409A"/>
    <w:rsid w:val="005858B0"/>
    <w:rsid w:val="00593675"/>
    <w:rsid w:val="005952A2"/>
    <w:rsid w:val="005A0735"/>
    <w:rsid w:val="005A0F9D"/>
    <w:rsid w:val="005A5F2E"/>
    <w:rsid w:val="005A6F1D"/>
    <w:rsid w:val="005B08CF"/>
    <w:rsid w:val="005B5983"/>
    <w:rsid w:val="005C1444"/>
    <w:rsid w:val="005C1859"/>
    <w:rsid w:val="005D17E9"/>
    <w:rsid w:val="005D3CCA"/>
    <w:rsid w:val="005E33E1"/>
    <w:rsid w:val="005F68B9"/>
    <w:rsid w:val="005F700E"/>
    <w:rsid w:val="00602247"/>
    <w:rsid w:val="00603897"/>
    <w:rsid w:val="00607F71"/>
    <w:rsid w:val="0061045B"/>
    <w:rsid w:val="00612652"/>
    <w:rsid w:val="006151BE"/>
    <w:rsid w:val="00615E53"/>
    <w:rsid w:val="00623256"/>
    <w:rsid w:val="00633243"/>
    <w:rsid w:val="00637AC2"/>
    <w:rsid w:val="0064069B"/>
    <w:rsid w:val="00640BE1"/>
    <w:rsid w:val="0064111B"/>
    <w:rsid w:val="00647223"/>
    <w:rsid w:val="00647E4B"/>
    <w:rsid w:val="006509D0"/>
    <w:rsid w:val="0065272B"/>
    <w:rsid w:val="00654B50"/>
    <w:rsid w:val="00656601"/>
    <w:rsid w:val="00657AD7"/>
    <w:rsid w:val="006633B1"/>
    <w:rsid w:val="00666C02"/>
    <w:rsid w:val="0067360A"/>
    <w:rsid w:val="00676382"/>
    <w:rsid w:val="00690F7C"/>
    <w:rsid w:val="00691ADE"/>
    <w:rsid w:val="00696689"/>
    <w:rsid w:val="006979C8"/>
    <w:rsid w:val="006A5908"/>
    <w:rsid w:val="006A5FB7"/>
    <w:rsid w:val="006A6877"/>
    <w:rsid w:val="006B0DD6"/>
    <w:rsid w:val="006C0AA7"/>
    <w:rsid w:val="006D0460"/>
    <w:rsid w:val="006D1302"/>
    <w:rsid w:val="006D1490"/>
    <w:rsid w:val="006D60ED"/>
    <w:rsid w:val="006D65FB"/>
    <w:rsid w:val="006E50D7"/>
    <w:rsid w:val="006E7EF1"/>
    <w:rsid w:val="006F1857"/>
    <w:rsid w:val="006F3026"/>
    <w:rsid w:val="006F3204"/>
    <w:rsid w:val="006F41A0"/>
    <w:rsid w:val="00703334"/>
    <w:rsid w:val="007033E3"/>
    <w:rsid w:val="00704745"/>
    <w:rsid w:val="0071560C"/>
    <w:rsid w:val="0072062A"/>
    <w:rsid w:val="00721CDB"/>
    <w:rsid w:val="00725532"/>
    <w:rsid w:val="00725F0C"/>
    <w:rsid w:val="00730880"/>
    <w:rsid w:val="007406AC"/>
    <w:rsid w:val="00740ACB"/>
    <w:rsid w:val="00746612"/>
    <w:rsid w:val="00746789"/>
    <w:rsid w:val="00753A4F"/>
    <w:rsid w:val="007632CF"/>
    <w:rsid w:val="00763BC1"/>
    <w:rsid w:val="00763BE8"/>
    <w:rsid w:val="00764201"/>
    <w:rsid w:val="0076739B"/>
    <w:rsid w:val="0077479F"/>
    <w:rsid w:val="00775639"/>
    <w:rsid w:val="0077586C"/>
    <w:rsid w:val="00777EEC"/>
    <w:rsid w:val="00781E88"/>
    <w:rsid w:val="00783C7B"/>
    <w:rsid w:val="007968D2"/>
    <w:rsid w:val="00796BB7"/>
    <w:rsid w:val="007A2D74"/>
    <w:rsid w:val="007A5595"/>
    <w:rsid w:val="007A57CB"/>
    <w:rsid w:val="007A7CFD"/>
    <w:rsid w:val="007B37BE"/>
    <w:rsid w:val="007B4CD5"/>
    <w:rsid w:val="007C453B"/>
    <w:rsid w:val="007E32A3"/>
    <w:rsid w:val="007E4499"/>
    <w:rsid w:val="007E502F"/>
    <w:rsid w:val="007F6EB7"/>
    <w:rsid w:val="00804662"/>
    <w:rsid w:val="008052EE"/>
    <w:rsid w:val="00806670"/>
    <w:rsid w:val="008071B7"/>
    <w:rsid w:val="008103BB"/>
    <w:rsid w:val="00820259"/>
    <w:rsid w:val="008209BF"/>
    <w:rsid w:val="0082737B"/>
    <w:rsid w:val="008315D5"/>
    <w:rsid w:val="00833A90"/>
    <w:rsid w:val="0084018A"/>
    <w:rsid w:val="0085104B"/>
    <w:rsid w:val="0085312D"/>
    <w:rsid w:val="00854245"/>
    <w:rsid w:val="008637DA"/>
    <w:rsid w:val="00863D9C"/>
    <w:rsid w:val="008676AB"/>
    <w:rsid w:val="00870DDD"/>
    <w:rsid w:val="00872F52"/>
    <w:rsid w:val="00880663"/>
    <w:rsid w:val="00882BAA"/>
    <w:rsid w:val="00893EFD"/>
    <w:rsid w:val="008976E2"/>
    <w:rsid w:val="00897CF2"/>
    <w:rsid w:val="008A3D83"/>
    <w:rsid w:val="008A6806"/>
    <w:rsid w:val="008A7434"/>
    <w:rsid w:val="008A78CC"/>
    <w:rsid w:val="008B0B1C"/>
    <w:rsid w:val="008B200E"/>
    <w:rsid w:val="008B2118"/>
    <w:rsid w:val="008B6755"/>
    <w:rsid w:val="008C0BE8"/>
    <w:rsid w:val="008C1963"/>
    <w:rsid w:val="008D35E2"/>
    <w:rsid w:val="008D548E"/>
    <w:rsid w:val="008D7766"/>
    <w:rsid w:val="008E1A80"/>
    <w:rsid w:val="008E2A12"/>
    <w:rsid w:val="008E36AD"/>
    <w:rsid w:val="008F1099"/>
    <w:rsid w:val="008F4541"/>
    <w:rsid w:val="008F4548"/>
    <w:rsid w:val="008F4DCC"/>
    <w:rsid w:val="008F63E5"/>
    <w:rsid w:val="008F7BDF"/>
    <w:rsid w:val="00902B0C"/>
    <w:rsid w:val="009042EE"/>
    <w:rsid w:val="00904F47"/>
    <w:rsid w:val="00907646"/>
    <w:rsid w:val="00910D95"/>
    <w:rsid w:val="0091674A"/>
    <w:rsid w:val="00922E4C"/>
    <w:rsid w:val="00923CD0"/>
    <w:rsid w:val="00924F25"/>
    <w:rsid w:val="009306F3"/>
    <w:rsid w:val="00933C35"/>
    <w:rsid w:val="00935A20"/>
    <w:rsid w:val="009366A6"/>
    <w:rsid w:val="009406AA"/>
    <w:rsid w:val="00941207"/>
    <w:rsid w:val="00941511"/>
    <w:rsid w:val="009425D7"/>
    <w:rsid w:val="009514BB"/>
    <w:rsid w:val="00952373"/>
    <w:rsid w:val="00954B56"/>
    <w:rsid w:val="00957262"/>
    <w:rsid w:val="00957E81"/>
    <w:rsid w:val="009601FA"/>
    <w:rsid w:val="00960654"/>
    <w:rsid w:val="009621F5"/>
    <w:rsid w:val="00966369"/>
    <w:rsid w:val="00967E39"/>
    <w:rsid w:val="009719F4"/>
    <w:rsid w:val="0097627E"/>
    <w:rsid w:val="0098091F"/>
    <w:rsid w:val="009814A4"/>
    <w:rsid w:val="0098174B"/>
    <w:rsid w:val="00985372"/>
    <w:rsid w:val="00987F04"/>
    <w:rsid w:val="00994AC9"/>
    <w:rsid w:val="00995260"/>
    <w:rsid w:val="00997CC8"/>
    <w:rsid w:val="009A3F8E"/>
    <w:rsid w:val="009A40EC"/>
    <w:rsid w:val="009A53A9"/>
    <w:rsid w:val="009A6494"/>
    <w:rsid w:val="009A73BE"/>
    <w:rsid w:val="009B50BD"/>
    <w:rsid w:val="009B5D82"/>
    <w:rsid w:val="009B7106"/>
    <w:rsid w:val="009B7476"/>
    <w:rsid w:val="009C03C6"/>
    <w:rsid w:val="009C177F"/>
    <w:rsid w:val="009C1B8D"/>
    <w:rsid w:val="009C6226"/>
    <w:rsid w:val="009C6E64"/>
    <w:rsid w:val="009D04AC"/>
    <w:rsid w:val="009D3E00"/>
    <w:rsid w:val="009D42E6"/>
    <w:rsid w:val="009D6550"/>
    <w:rsid w:val="009D7796"/>
    <w:rsid w:val="009E1E58"/>
    <w:rsid w:val="009E4FB1"/>
    <w:rsid w:val="009F0EDC"/>
    <w:rsid w:val="009F3C3C"/>
    <w:rsid w:val="009F69E0"/>
    <w:rsid w:val="009F6ED1"/>
    <w:rsid w:val="00A03B0F"/>
    <w:rsid w:val="00A142EE"/>
    <w:rsid w:val="00A14D73"/>
    <w:rsid w:val="00A15CEE"/>
    <w:rsid w:val="00A162DC"/>
    <w:rsid w:val="00A164F8"/>
    <w:rsid w:val="00A16817"/>
    <w:rsid w:val="00A17121"/>
    <w:rsid w:val="00A17B8E"/>
    <w:rsid w:val="00A22415"/>
    <w:rsid w:val="00A25B95"/>
    <w:rsid w:val="00A325EC"/>
    <w:rsid w:val="00A32EBE"/>
    <w:rsid w:val="00A34EB3"/>
    <w:rsid w:val="00A402DA"/>
    <w:rsid w:val="00A40582"/>
    <w:rsid w:val="00A420AC"/>
    <w:rsid w:val="00A43E26"/>
    <w:rsid w:val="00A44A30"/>
    <w:rsid w:val="00A44AFC"/>
    <w:rsid w:val="00A51725"/>
    <w:rsid w:val="00A525FF"/>
    <w:rsid w:val="00A52CC8"/>
    <w:rsid w:val="00A55FA6"/>
    <w:rsid w:val="00A57CC8"/>
    <w:rsid w:val="00A64432"/>
    <w:rsid w:val="00A718A9"/>
    <w:rsid w:val="00A76171"/>
    <w:rsid w:val="00A76FA5"/>
    <w:rsid w:val="00A847C6"/>
    <w:rsid w:val="00A90A3E"/>
    <w:rsid w:val="00AB086C"/>
    <w:rsid w:val="00AB4A73"/>
    <w:rsid w:val="00AC1C79"/>
    <w:rsid w:val="00AC1E49"/>
    <w:rsid w:val="00AD0AD3"/>
    <w:rsid w:val="00AD74BA"/>
    <w:rsid w:val="00AD7C24"/>
    <w:rsid w:val="00AE1C07"/>
    <w:rsid w:val="00AE4165"/>
    <w:rsid w:val="00AE6B17"/>
    <w:rsid w:val="00AF2EFD"/>
    <w:rsid w:val="00AF6C36"/>
    <w:rsid w:val="00B072E9"/>
    <w:rsid w:val="00B07442"/>
    <w:rsid w:val="00B12765"/>
    <w:rsid w:val="00B1656B"/>
    <w:rsid w:val="00B219F1"/>
    <w:rsid w:val="00B22F9A"/>
    <w:rsid w:val="00B235FB"/>
    <w:rsid w:val="00B30FF8"/>
    <w:rsid w:val="00B3504C"/>
    <w:rsid w:val="00B36052"/>
    <w:rsid w:val="00B47D7E"/>
    <w:rsid w:val="00B52C59"/>
    <w:rsid w:val="00B52E8F"/>
    <w:rsid w:val="00B577BB"/>
    <w:rsid w:val="00B600B2"/>
    <w:rsid w:val="00B666B1"/>
    <w:rsid w:val="00B710E7"/>
    <w:rsid w:val="00B80B2D"/>
    <w:rsid w:val="00B810EB"/>
    <w:rsid w:val="00B844F4"/>
    <w:rsid w:val="00B8692F"/>
    <w:rsid w:val="00B90D95"/>
    <w:rsid w:val="00B9389A"/>
    <w:rsid w:val="00B943D0"/>
    <w:rsid w:val="00BA0394"/>
    <w:rsid w:val="00BA1F7D"/>
    <w:rsid w:val="00BA20F2"/>
    <w:rsid w:val="00BB02CE"/>
    <w:rsid w:val="00BB03FB"/>
    <w:rsid w:val="00BB23C4"/>
    <w:rsid w:val="00BB3F8D"/>
    <w:rsid w:val="00BC428F"/>
    <w:rsid w:val="00BC78D6"/>
    <w:rsid w:val="00BD044D"/>
    <w:rsid w:val="00BE62C2"/>
    <w:rsid w:val="00BE6800"/>
    <w:rsid w:val="00BF3A7A"/>
    <w:rsid w:val="00C123BA"/>
    <w:rsid w:val="00C130FF"/>
    <w:rsid w:val="00C14068"/>
    <w:rsid w:val="00C2126F"/>
    <w:rsid w:val="00C21CBC"/>
    <w:rsid w:val="00C235F0"/>
    <w:rsid w:val="00C23968"/>
    <w:rsid w:val="00C32AAC"/>
    <w:rsid w:val="00C33EA3"/>
    <w:rsid w:val="00C40C1C"/>
    <w:rsid w:val="00C479C2"/>
    <w:rsid w:val="00C55D8F"/>
    <w:rsid w:val="00C57369"/>
    <w:rsid w:val="00C7334B"/>
    <w:rsid w:val="00C74AA7"/>
    <w:rsid w:val="00C82992"/>
    <w:rsid w:val="00C832B6"/>
    <w:rsid w:val="00C85455"/>
    <w:rsid w:val="00C85864"/>
    <w:rsid w:val="00C92889"/>
    <w:rsid w:val="00C936CF"/>
    <w:rsid w:val="00C97E7A"/>
    <w:rsid w:val="00CA18B1"/>
    <w:rsid w:val="00CA5AAA"/>
    <w:rsid w:val="00CA5CBF"/>
    <w:rsid w:val="00CA76B9"/>
    <w:rsid w:val="00CB35B1"/>
    <w:rsid w:val="00CC1235"/>
    <w:rsid w:val="00CC33BA"/>
    <w:rsid w:val="00CC673C"/>
    <w:rsid w:val="00CD44B3"/>
    <w:rsid w:val="00CE4C90"/>
    <w:rsid w:val="00CE5AA9"/>
    <w:rsid w:val="00CF24B5"/>
    <w:rsid w:val="00CF27AF"/>
    <w:rsid w:val="00CF3C5C"/>
    <w:rsid w:val="00CF3D37"/>
    <w:rsid w:val="00CF3F33"/>
    <w:rsid w:val="00CF6D70"/>
    <w:rsid w:val="00D02492"/>
    <w:rsid w:val="00D04DE7"/>
    <w:rsid w:val="00D04E19"/>
    <w:rsid w:val="00D05104"/>
    <w:rsid w:val="00D05AAD"/>
    <w:rsid w:val="00D07FEE"/>
    <w:rsid w:val="00D11A3D"/>
    <w:rsid w:val="00D137A9"/>
    <w:rsid w:val="00D2340E"/>
    <w:rsid w:val="00D23CB5"/>
    <w:rsid w:val="00D245EB"/>
    <w:rsid w:val="00D24CD9"/>
    <w:rsid w:val="00D321C2"/>
    <w:rsid w:val="00D33A77"/>
    <w:rsid w:val="00D45E18"/>
    <w:rsid w:val="00D5577C"/>
    <w:rsid w:val="00D5664D"/>
    <w:rsid w:val="00D632C4"/>
    <w:rsid w:val="00D64597"/>
    <w:rsid w:val="00D743AF"/>
    <w:rsid w:val="00D7688C"/>
    <w:rsid w:val="00D77B5D"/>
    <w:rsid w:val="00D805E7"/>
    <w:rsid w:val="00D81036"/>
    <w:rsid w:val="00D81914"/>
    <w:rsid w:val="00D85E59"/>
    <w:rsid w:val="00D92821"/>
    <w:rsid w:val="00D97640"/>
    <w:rsid w:val="00DA1339"/>
    <w:rsid w:val="00DA1FFF"/>
    <w:rsid w:val="00DC0606"/>
    <w:rsid w:val="00DC5355"/>
    <w:rsid w:val="00DD1033"/>
    <w:rsid w:val="00DD1A21"/>
    <w:rsid w:val="00DD5F14"/>
    <w:rsid w:val="00DD5FB6"/>
    <w:rsid w:val="00DE32E8"/>
    <w:rsid w:val="00DE43E0"/>
    <w:rsid w:val="00DE4C5B"/>
    <w:rsid w:val="00DE62D3"/>
    <w:rsid w:val="00DF26EF"/>
    <w:rsid w:val="00DF3C19"/>
    <w:rsid w:val="00DF40E8"/>
    <w:rsid w:val="00DF7D29"/>
    <w:rsid w:val="00E01460"/>
    <w:rsid w:val="00E02924"/>
    <w:rsid w:val="00E04593"/>
    <w:rsid w:val="00E127D8"/>
    <w:rsid w:val="00E139BF"/>
    <w:rsid w:val="00E15343"/>
    <w:rsid w:val="00E15EE4"/>
    <w:rsid w:val="00E20CDB"/>
    <w:rsid w:val="00E20FC3"/>
    <w:rsid w:val="00E26AD1"/>
    <w:rsid w:val="00E2719A"/>
    <w:rsid w:val="00E30A52"/>
    <w:rsid w:val="00E36B5F"/>
    <w:rsid w:val="00E4096E"/>
    <w:rsid w:val="00E45360"/>
    <w:rsid w:val="00E473A9"/>
    <w:rsid w:val="00E47577"/>
    <w:rsid w:val="00E544B3"/>
    <w:rsid w:val="00E549EB"/>
    <w:rsid w:val="00E55E06"/>
    <w:rsid w:val="00E57DFB"/>
    <w:rsid w:val="00E665CE"/>
    <w:rsid w:val="00E75E84"/>
    <w:rsid w:val="00E76AA4"/>
    <w:rsid w:val="00E80688"/>
    <w:rsid w:val="00E8194C"/>
    <w:rsid w:val="00E834D0"/>
    <w:rsid w:val="00E8506F"/>
    <w:rsid w:val="00E85529"/>
    <w:rsid w:val="00E86B18"/>
    <w:rsid w:val="00E90E3D"/>
    <w:rsid w:val="00E91E85"/>
    <w:rsid w:val="00EA4EAC"/>
    <w:rsid w:val="00EA501D"/>
    <w:rsid w:val="00EB00D1"/>
    <w:rsid w:val="00EB0EE0"/>
    <w:rsid w:val="00EB165C"/>
    <w:rsid w:val="00EB24B0"/>
    <w:rsid w:val="00EB53FC"/>
    <w:rsid w:val="00EB5734"/>
    <w:rsid w:val="00EC233F"/>
    <w:rsid w:val="00ED247E"/>
    <w:rsid w:val="00ED4976"/>
    <w:rsid w:val="00EE12C6"/>
    <w:rsid w:val="00EE40E8"/>
    <w:rsid w:val="00EE4643"/>
    <w:rsid w:val="00F02F8B"/>
    <w:rsid w:val="00F1126A"/>
    <w:rsid w:val="00F130DA"/>
    <w:rsid w:val="00F1369D"/>
    <w:rsid w:val="00F141AD"/>
    <w:rsid w:val="00F20D30"/>
    <w:rsid w:val="00F30706"/>
    <w:rsid w:val="00F307DA"/>
    <w:rsid w:val="00F31AD2"/>
    <w:rsid w:val="00F35B59"/>
    <w:rsid w:val="00F4316B"/>
    <w:rsid w:val="00F4371C"/>
    <w:rsid w:val="00F55458"/>
    <w:rsid w:val="00F56159"/>
    <w:rsid w:val="00F561D7"/>
    <w:rsid w:val="00F56A56"/>
    <w:rsid w:val="00F60453"/>
    <w:rsid w:val="00F61910"/>
    <w:rsid w:val="00F623B2"/>
    <w:rsid w:val="00F6515F"/>
    <w:rsid w:val="00F65A26"/>
    <w:rsid w:val="00F701E3"/>
    <w:rsid w:val="00F925D4"/>
    <w:rsid w:val="00F92B7E"/>
    <w:rsid w:val="00F93281"/>
    <w:rsid w:val="00F96DE6"/>
    <w:rsid w:val="00F96F8C"/>
    <w:rsid w:val="00FA5B59"/>
    <w:rsid w:val="00FB0C93"/>
    <w:rsid w:val="00FB27B0"/>
    <w:rsid w:val="00FB2BB7"/>
    <w:rsid w:val="00FB329E"/>
    <w:rsid w:val="00FD11C8"/>
    <w:rsid w:val="00FD48E7"/>
    <w:rsid w:val="00FD7364"/>
    <w:rsid w:val="00FE3803"/>
    <w:rsid w:val="00FE5773"/>
    <w:rsid w:val="00FE7B03"/>
    <w:rsid w:val="00FF0FE6"/>
    <w:rsid w:val="00FF3759"/>
    <w:rsid w:val="00FF62A7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3FFDF201"/>
  <w15:chartTrackingRefBased/>
  <w15:docId w15:val="{0A3E941F-FAB1-4AEB-9422-5F5FE75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25C35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F925D4"/>
    <w:pPr>
      <w:keepNext/>
      <w:pageBreakBefore/>
      <w:numPr>
        <w:numId w:val="12"/>
      </w:numPr>
      <w:spacing w:before="240" w:after="480" w:line="240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qFormat/>
    <w:rsid w:val="00BE62C2"/>
    <w:pPr>
      <w:keepNext/>
      <w:numPr>
        <w:ilvl w:val="1"/>
        <w:numId w:val="12"/>
      </w:numPr>
      <w:tabs>
        <w:tab w:val="clear" w:pos="1116"/>
        <w:tab w:val="left" w:pos="1293"/>
        <w:tab w:val="num" w:pos="2556"/>
      </w:tabs>
      <w:spacing w:before="240" w:after="60"/>
      <w:ind w:left="2556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1"/>
    <w:qFormat/>
    <w:rsid w:val="00BE62C2"/>
    <w:pPr>
      <w:keepNext/>
      <w:numPr>
        <w:ilvl w:val="2"/>
        <w:numId w:val="12"/>
      </w:numPr>
      <w:tabs>
        <w:tab w:val="clear" w:pos="2250"/>
        <w:tab w:val="num" w:pos="1428"/>
      </w:tabs>
      <w:spacing w:before="240" w:after="60"/>
      <w:ind w:left="1428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qFormat/>
    <w:rsid w:val="00BE62C2"/>
    <w:pPr>
      <w:keepNext/>
      <w:numPr>
        <w:ilvl w:val="3"/>
        <w:numId w:val="1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1"/>
    <w:next w:val="a1"/>
    <w:qFormat/>
    <w:rsid w:val="00BE62C2"/>
    <w:pPr>
      <w:numPr>
        <w:ilvl w:val="4"/>
        <w:numId w:val="1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BE62C2"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BE62C2"/>
    <w:pPr>
      <w:numPr>
        <w:ilvl w:val="6"/>
        <w:numId w:val="12"/>
      </w:numPr>
      <w:spacing w:before="240" w:after="60"/>
      <w:outlineLvl w:val="6"/>
    </w:pPr>
    <w:rPr>
      <w:sz w:val="24"/>
    </w:rPr>
  </w:style>
  <w:style w:type="paragraph" w:styleId="8">
    <w:name w:val="heading 8"/>
    <w:basedOn w:val="a1"/>
    <w:next w:val="a1"/>
    <w:qFormat/>
    <w:rsid w:val="00BE62C2"/>
    <w:pPr>
      <w:numPr>
        <w:ilvl w:val="7"/>
        <w:numId w:val="12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1"/>
    <w:next w:val="a1"/>
    <w:qFormat/>
    <w:rsid w:val="00BE62C2"/>
    <w:pPr>
      <w:numPr>
        <w:ilvl w:val="8"/>
        <w:numId w:val="1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sid w:val="00E45360"/>
    <w:rPr>
      <w:color w:val="0000FF"/>
      <w:u w:val="single"/>
    </w:rPr>
  </w:style>
  <w:style w:type="paragraph" w:styleId="a6">
    <w:name w:val="footer"/>
    <w:basedOn w:val="a1"/>
    <w:rsid w:val="00460C61"/>
    <w:pPr>
      <w:tabs>
        <w:tab w:val="center" w:pos="4677"/>
        <w:tab w:val="right" w:pos="9355"/>
      </w:tabs>
    </w:pPr>
  </w:style>
  <w:style w:type="paragraph" w:styleId="a7">
    <w:name w:val="header"/>
    <w:basedOn w:val="a1"/>
    <w:rsid w:val="00623256"/>
    <w:pPr>
      <w:tabs>
        <w:tab w:val="center" w:pos="4677"/>
        <w:tab w:val="right" w:pos="9355"/>
      </w:tabs>
    </w:pPr>
  </w:style>
  <w:style w:type="paragraph" w:customStyle="1" w:styleId="a8">
    <w:name w:val="Чертежный"/>
    <w:rsid w:val="006A5FB7"/>
    <w:pPr>
      <w:jc w:val="both"/>
    </w:pPr>
    <w:rPr>
      <w:rFonts w:ascii="ISOCPEUR" w:hAnsi="ISOCPEUR"/>
      <w:i/>
      <w:sz w:val="28"/>
      <w:lang w:val="uk-UA"/>
    </w:rPr>
  </w:style>
  <w:style w:type="paragraph" w:customStyle="1" w:styleId="a9">
    <w:name w:val="Заглавие"/>
    <w:basedOn w:val="a1"/>
    <w:rsid w:val="008B2118"/>
    <w:pPr>
      <w:spacing w:line="480" w:lineRule="auto"/>
      <w:jc w:val="center"/>
    </w:pPr>
    <w:rPr>
      <w:b/>
      <w:sz w:val="32"/>
      <w:szCs w:val="32"/>
    </w:rPr>
  </w:style>
  <w:style w:type="paragraph" w:styleId="aa">
    <w:name w:val="caption"/>
    <w:basedOn w:val="a1"/>
    <w:next w:val="a1"/>
    <w:qFormat/>
    <w:rsid w:val="00A51725"/>
    <w:rPr>
      <w:b/>
      <w:bCs/>
      <w:sz w:val="20"/>
      <w:szCs w:val="20"/>
    </w:rPr>
  </w:style>
  <w:style w:type="paragraph" w:styleId="11">
    <w:name w:val="toc 1"/>
    <w:basedOn w:val="a1"/>
    <w:next w:val="a1"/>
    <w:autoRedefine/>
    <w:uiPriority w:val="39"/>
    <w:rsid w:val="00933C35"/>
    <w:pPr>
      <w:ind w:left="357" w:hanging="357"/>
      <w:jc w:val="left"/>
    </w:pPr>
  </w:style>
  <w:style w:type="paragraph" w:styleId="20">
    <w:name w:val="toc 2"/>
    <w:basedOn w:val="a1"/>
    <w:next w:val="a1"/>
    <w:autoRedefine/>
    <w:uiPriority w:val="39"/>
    <w:rsid w:val="00933C35"/>
    <w:pPr>
      <w:tabs>
        <w:tab w:val="left" w:pos="1680"/>
        <w:tab w:val="right" w:leader="dot" w:pos="9627"/>
      </w:tabs>
      <w:ind w:left="907" w:hanging="629"/>
    </w:pPr>
  </w:style>
  <w:style w:type="paragraph" w:styleId="30">
    <w:name w:val="toc 3"/>
    <w:basedOn w:val="a1"/>
    <w:next w:val="a1"/>
    <w:autoRedefine/>
    <w:uiPriority w:val="39"/>
    <w:rsid w:val="00933C35"/>
    <w:pPr>
      <w:tabs>
        <w:tab w:val="left" w:pos="1678"/>
        <w:tab w:val="right" w:leader="dot" w:pos="9627"/>
      </w:tabs>
      <w:ind w:left="1072" w:hanging="794"/>
    </w:pPr>
  </w:style>
  <w:style w:type="paragraph" w:customStyle="1" w:styleId="ab">
    <w:name w:val="Центральный заголовок"/>
    <w:basedOn w:val="a9"/>
    <w:rsid w:val="00F65A26"/>
    <w:pPr>
      <w:spacing w:before="240" w:after="60"/>
      <w:outlineLvl w:val="0"/>
    </w:pPr>
  </w:style>
  <w:style w:type="paragraph" w:customStyle="1" w:styleId="ac">
    <w:name w:val="Таблица"/>
    <w:basedOn w:val="aa"/>
    <w:link w:val="ad"/>
    <w:rsid w:val="00A51725"/>
    <w:pPr>
      <w:jc w:val="right"/>
    </w:pPr>
    <w:rPr>
      <w:b w:val="0"/>
      <w:bCs w:val="0"/>
      <w:sz w:val="28"/>
    </w:rPr>
  </w:style>
  <w:style w:type="paragraph" w:customStyle="1" w:styleId="ae">
    <w:name w:val="Рисунок"/>
    <w:aliases w:val="его название"/>
    <w:next w:val="a1"/>
    <w:rsid w:val="003307CA"/>
    <w:pPr>
      <w:spacing w:line="360" w:lineRule="auto"/>
      <w:jc w:val="center"/>
    </w:pPr>
    <w:rPr>
      <w:sz w:val="28"/>
    </w:rPr>
  </w:style>
  <w:style w:type="paragraph" w:customStyle="1" w:styleId="af">
    <w:name w:val="Название таблицы"/>
    <w:basedOn w:val="ae"/>
    <w:next w:val="a1"/>
    <w:rsid w:val="003307CA"/>
  </w:style>
  <w:style w:type="character" w:customStyle="1" w:styleId="af0">
    <w:name w:val="Название рисунка Знак"/>
    <w:rsid w:val="009D7796"/>
    <w:rPr>
      <w:sz w:val="28"/>
      <w:szCs w:val="24"/>
      <w:lang w:val="ru-RU" w:eastAsia="ru-RU" w:bidi="ar-SA"/>
    </w:rPr>
  </w:style>
  <w:style w:type="numbering" w:customStyle="1" w:styleId="a">
    <w:name w:val="нумерация литературы"/>
    <w:rsid w:val="00142926"/>
    <w:pPr>
      <w:numPr>
        <w:numId w:val="36"/>
      </w:numPr>
    </w:pPr>
  </w:style>
  <w:style w:type="character" w:customStyle="1" w:styleId="af1">
    <w:name w:val="Название таблици Знак"/>
    <w:rsid w:val="009D7796"/>
    <w:rPr>
      <w:sz w:val="28"/>
      <w:szCs w:val="24"/>
      <w:lang w:val="ru-RU" w:eastAsia="ru-RU" w:bidi="ar-SA"/>
    </w:rPr>
  </w:style>
  <w:style w:type="character" w:customStyle="1" w:styleId="ad">
    <w:name w:val="Таблица Знак"/>
    <w:link w:val="ac"/>
    <w:rsid w:val="009D7796"/>
    <w:rPr>
      <w:sz w:val="28"/>
      <w:lang w:val="ru-RU" w:eastAsia="ru-RU" w:bidi="ar-SA"/>
    </w:rPr>
  </w:style>
  <w:style w:type="numbering" w:customStyle="1" w:styleId="a0">
    <w:name w:val="Стиль многоуровневый"/>
    <w:rsid w:val="009D7796"/>
    <w:pPr>
      <w:numPr>
        <w:numId w:val="38"/>
      </w:numPr>
    </w:pPr>
  </w:style>
  <w:style w:type="numbering" w:customStyle="1" w:styleId="10">
    <w:name w:val="Стиль нумерованный1"/>
    <w:basedOn w:val="a4"/>
    <w:rsid w:val="009D7796"/>
    <w:pPr>
      <w:numPr>
        <w:numId w:val="39"/>
      </w:numPr>
    </w:pPr>
  </w:style>
  <w:style w:type="paragraph" w:customStyle="1" w:styleId="Standard">
    <w:name w:val="Standard"/>
    <w:rsid w:val="00432406"/>
    <w:pPr>
      <w:suppressAutoHyphens/>
      <w:autoSpaceDN w:val="0"/>
      <w:spacing w:line="360" w:lineRule="auto"/>
      <w:ind w:firstLine="709"/>
      <w:jc w:val="both"/>
      <w:textAlignment w:val="baseline"/>
    </w:pPr>
    <w:rPr>
      <w:sz w:val="28"/>
      <w:szCs w:val="24"/>
    </w:rPr>
  </w:style>
  <w:style w:type="numbering" w:customStyle="1" w:styleId="WWNum8">
    <w:name w:val="WWNum8"/>
    <w:basedOn w:val="a4"/>
    <w:rsid w:val="00055610"/>
    <w:pPr>
      <w:numPr>
        <w:numId w:val="41"/>
      </w:numPr>
    </w:pPr>
  </w:style>
  <w:style w:type="numbering" w:customStyle="1" w:styleId="WWNum37">
    <w:name w:val="WWNum37"/>
    <w:basedOn w:val="a4"/>
    <w:rsid w:val="001F73F2"/>
    <w:pPr>
      <w:numPr>
        <w:numId w:val="42"/>
      </w:numPr>
    </w:pPr>
  </w:style>
  <w:style w:type="paragraph" w:styleId="af2">
    <w:name w:val="TOC Heading"/>
    <w:basedOn w:val="1"/>
    <w:next w:val="a1"/>
    <w:uiPriority w:val="39"/>
    <w:unhideWhenUsed/>
    <w:qFormat/>
    <w:rsid w:val="00297013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 w:eastAsia="en-US"/>
    </w:rPr>
  </w:style>
  <w:style w:type="paragraph" w:styleId="af3">
    <w:name w:val="List Paragraph"/>
    <w:basedOn w:val="a1"/>
    <w:uiPriority w:val="34"/>
    <w:qFormat/>
    <w:rsid w:val="00A03B0F"/>
    <w:pPr>
      <w:ind w:left="720"/>
      <w:contextualSpacing/>
    </w:pPr>
  </w:style>
  <w:style w:type="character" w:styleId="af4">
    <w:name w:val="Emphasis"/>
    <w:basedOn w:val="a2"/>
    <w:qFormat/>
    <w:rsid w:val="00452980"/>
    <w:rPr>
      <w:i/>
      <w:iCs/>
    </w:rPr>
  </w:style>
  <w:style w:type="character" w:styleId="af5">
    <w:name w:val="Placeholder Text"/>
    <w:basedOn w:val="a2"/>
    <w:uiPriority w:val="99"/>
    <w:semiHidden/>
    <w:rsid w:val="00EB165C"/>
    <w:rPr>
      <w:color w:val="808080"/>
    </w:rPr>
  </w:style>
  <w:style w:type="table" w:styleId="af6">
    <w:name w:val="Table Grid"/>
    <w:basedOn w:val="a3"/>
    <w:rsid w:val="009A4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17-protocol-specification.readthedocs.io/en/latest/kiss_protocol.html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https://www.futuresdr.org/blog/are-we-lora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futuresdr.org/learn/introduction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eticulum.network/manual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eshtastic.org/docs/introduction/" TargetMode="Externa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4;&#1092;&#1086;&#1088;&#1084;&#1083;&#1077;&#1085;&#1080;&#1077;%20&#1055;&#1047;_&#1056;&#1056;&#1058;-50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267A9-6009-4DB0-B262-DA1176B74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Оформление ПЗ_РРТ-504.dot</Template>
  <TotalTime>3266</TotalTime>
  <Pages>27</Pages>
  <Words>4317</Words>
  <Characters>24609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Аннотация</vt:lpstr>
    </vt:vector>
  </TitlesOfParts>
  <Manager>Max. Артём</Manager>
  <Company>Universe Art company</Company>
  <LinksUpToDate>false</LinksUpToDate>
  <CharactersWithSpaces>28869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</dc:title>
  <dc:subject/>
  <dc:creator>ad</dc:creator>
  <cp:keywords/>
  <dc:description/>
  <cp:lastModifiedBy>Эмиль Багманов</cp:lastModifiedBy>
  <cp:revision>562</cp:revision>
  <cp:lastPrinted>2006-03-21T20:31:00Z</cp:lastPrinted>
  <dcterms:created xsi:type="dcterms:W3CDTF">2024-08-30T11:07:00Z</dcterms:created>
  <dcterms:modified xsi:type="dcterms:W3CDTF">2026-05-29T08:28:00Z</dcterms:modified>
</cp:coreProperties>
</file>