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17A415" w14:textId="77777777" w:rsidR="006F3026" w:rsidRPr="00125C35" w:rsidRDefault="00343E69" w:rsidP="006F3026">
      <w:pPr>
        <w:pStyle w:val="a9"/>
      </w:pPr>
      <w:r w:rsidRPr="00125C35">
        <w:t>СОДЕРЖАНИЕ</w:t>
      </w:r>
    </w:p>
    <w:bookmarkStart w:id="0" w:name="_Toc175926225" w:displacedByCustomXml="next"/>
    <w:sdt>
      <w:sdtPr>
        <w:rPr>
          <w:rFonts w:ascii="Times New Roman" w:eastAsia="Times New Roman" w:hAnsi="Times New Roman" w:cs="Times New Roman"/>
          <w:color w:val="auto"/>
          <w:sz w:val="28"/>
          <w:szCs w:val="24"/>
          <w:lang w:val="ru-RU" w:eastAsia="ru-RU"/>
        </w:rPr>
        <w:id w:val="461233146"/>
        <w:docPartObj>
          <w:docPartGallery w:val="Table of Contents"/>
          <w:docPartUnique/>
        </w:docPartObj>
      </w:sdtPr>
      <w:sdtEndPr>
        <w:rPr>
          <w:b/>
          <w:bCs/>
        </w:rPr>
      </w:sdtEndPr>
      <w:sdtContent>
        <w:p w14:paraId="45FE6CCE" w14:textId="77777777" w:rsidR="004D168D" w:rsidRDefault="004D168D">
          <w:pPr>
            <w:pStyle w:val="af2"/>
          </w:pPr>
        </w:p>
        <w:p w14:paraId="1B50D879" w14:textId="72B5AABD" w:rsidR="00500DED" w:rsidRDefault="004D168D">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2745123" w:history="1">
            <w:r w:rsidR="00500DED" w:rsidRPr="0020011A">
              <w:rPr>
                <w:rStyle w:val="a5"/>
                <w:noProof/>
              </w:rPr>
              <w:t>СПИСОК СОКРАЩЕНИЙ</w:t>
            </w:r>
            <w:r w:rsidR="00500DED">
              <w:rPr>
                <w:noProof/>
                <w:webHidden/>
              </w:rPr>
              <w:tab/>
            </w:r>
            <w:r w:rsidR="00500DED">
              <w:rPr>
                <w:noProof/>
                <w:webHidden/>
              </w:rPr>
              <w:fldChar w:fldCharType="begin"/>
            </w:r>
            <w:r w:rsidR="00500DED">
              <w:rPr>
                <w:noProof/>
                <w:webHidden/>
              </w:rPr>
              <w:instrText xml:space="preserve"> PAGEREF _Toc232745123 \h </w:instrText>
            </w:r>
            <w:r w:rsidR="00500DED">
              <w:rPr>
                <w:noProof/>
                <w:webHidden/>
              </w:rPr>
            </w:r>
            <w:r w:rsidR="00500DED">
              <w:rPr>
                <w:noProof/>
                <w:webHidden/>
              </w:rPr>
              <w:fldChar w:fldCharType="separate"/>
            </w:r>
            <w:r w:rsidR="002200CC">
              <w:rPr>
                <w:noProof/>
                <w:webHidden/>
              </w:rPr>
              <w:t>6</w:t>
            </w:r>
            <w:r w:rsidR="00500DED">
              <w:rPr>
                <w:noProof/>
                <w:webHidden/>
              </w:rPr>
              <w:fldChar w:fldCharType="end"/>
            </w:r>
          </w:hyperlink>
        </w:p>
        <w:p w14:paraId="078D6018" w14:textId="4ED77AC2" w:rsidR="00500DED" w:rsidRDefault="00500DED">
          <w:pPr>
            <w:pStyle w:val="11"/>
            <w:rPr>
              <w:rFonts w:asciiTheme="minorHAnsi" w:eastAsiaTheme="minorEastAsia" w:hAnsiTheme="minorHAnsi" w:cstheme="minorBidi"/>
              <w:noProof/>
              <w:sz w:val="22"/>
              <w:szCs w:val="22"/>
            </w:rPr>
          </w:pPr>
          <w:hyperlink w:anchor="_Toc232745124" w:history="1">
            <w:r w:rsidRPr="0020011A">
              <w:rPr>
                <w:rStyle w:val="a5"/>
                <w:noProof/>
              </w:rPr>
              <w:t>ВВЕДЕНИЕ</w:t>
            </w:r>
            <w:r>
              <w:rPr>
                <w:noProof/>
                <w:webHidden/>
              </w:rPr>
              <w:tab/>
            </w:r>
            <w:r>
              <w:rPr>
                <w:noProof/>
                <w:webHidden/>
              </w:rPr>
              <w:fldChar w:fldCharType="begin"/>
            </w:r>
            <w:r>
              <w:rPr>
                <w:noProof/>
                <w:webHidden/>
              </w:rPr>
              <w:instrText xml:space="preserve"> PAGEREF _Toc232745124 \h </w:instrText>
            </w:r>
            <w:r>
              <w:rPr>
                <w:noProof/>
                <w:webHidden/>
              </w:rPr>
            </w:r>
            <w:r>
              <w:rPr>
                <w:noProof/>
                <w:webHidden/>
              </w:rPr>
              <w:fldChar w:fldCharType="separate"/>
            </w:r>
            <w:r w:rsidR="002200CC">
              <w:rPr>
                <w:noProof/>
                <w:webHidden/>
              </w:rPr>
              <w:t>7</w:t>
            </w:r>
            <w:r>
              <w:rPr>
                <w:noProof/>
                <w:webHidden/>
              </w:rPr>
              <w:fldChar w:fldCharType="end"/>
            </w:r>
          </w:hyperlink>
        </w:p>
        <w:p w14:paraId="55AC2CCB" w14:textId="3773BA61" w:rsidR="00500DED" w:rsidRDefault="00500DED">
          <w:pPr>
            <w:pStyle w:val="11"/>
            <w:rPr>
              <w:rFonts w:asciiTheme="minorHAnsi" w:eastAsiaTheme="minorEastAsia" w:hAnsiTheme="minorHAnsi" w:cstheme="minorBidi"/>
              <w:noProof/>
              <w:sz w:val="22"/>
              <w:szCs w:val="22"/>
            </w:rPr>
          </w:pPr>
          <w:hyperlink w:anchor="_Toc232745125" w:history="1">
            <w:r w:rsidRPr="0020011A">
              <w:rPr>
                <w:rStyle w:val="a5"/>
                <w:noProof/>
              </w:rPr>
              <w:t>1</w:t>
            </w:r>
            <w:r>
              <w:rPr>
                <w:rFonts w:asciiTheme="minorHAnsi" w:eastAsiaTheme="minorEastAsia" w:hAnsiTheme="minorHAnsi" w:cstheme="minorBidi"/>
                <w:noProof/>
                <w:sz w:val="22"/>
                <w:szCs w:val="22"/>
              </w:rPr>
              <w:tab/>
            </w:r>
            <w:r w:rsidRPr="0020011A">
              <w:rPr>
                <w:rStyle w:val="a5"/>
                <w:noProof/>
              </w:rPr>
              <w:t>ПОСТАНОВКА ЗАДАЧИ</w:t>
            </w:r>
            <w:r>
              <w:rPr>
                <w:noProof/>
                <w:webHidden/>
              </w:rPr>
              <w:tab/>
            </w:r>
            <w:r>
              <w:rPr>
                <w:noProof/>
                <w:webHidden/>
              </w:rPr>
              <w:fldChar w:fldCharType="begin"/>
            </w:r>
            <w:r>
              <w:rPr>
                <w:noProof/>
                <w:webHidden/>
              </w:rPr>
              <w:instrText xml:space="preserve"> PAGEREF _Toc232745125 \h </w:instrText>
            </w:r>
            <w:r>
              <w:rPr>
                <w:noProof/>
                <w:webHidden/>
              </w:rPr>
            </w:r>
            <w:r>
              <w:rPr>
                <w:noProof/>
                <w:webHidden/>
              </w:rPr>
              <w:fldChar w:fldCharType="separate"/>
            </w:r>
            <w:r w:rsidR="002200CC">
              <w:rPr>
                <w:noProof/>
                <w:webHidden/>
              </w:rPr>
              <w:t>9</w:t>
            </w:r>
            <w:r>
              <w:rPr>
                <w:noProof/>
                <w:webHidden/>
              </w:rPr>
              <w:fldChar w:fldCharType="end"/>
            </w:r>
          </w:hyperlink>
        </w:p>
        <w:p w14:paraId="493F4ACD" w14:textId="43CCFE7B" w:rsidR="00500DED" w:rsidRDefault="00500DED">
          <w:pPr>
            <w:pStyle w:val="20"/>
            <w:rPr>
              <w:rFonts w:asciiTheme="minorHAnsi" w:eastAsiaTheme="minorEastAsia" w:hAnsiTheme="minorHAnsi" w:cstheme="minorBidi"/>
              <w:noProof/>
              <w:sz w:val="22"/>
              <w:szCs w:val="22"/>
            </w:rPr>
          </w:pPr>
          <w:hyperlink w:anchor="_Toc232745126" w:history="1">
            <w:r w:rsidRPr="0020011A">
              <w:rPr>
                <w:rStyle w:val="a5"/>
                <w:noProof/>
              </w:rPr>
              <w:t>1.1.</w:t>
            </w:r>
            <w:r>
              <w:rPr>
                <w:rFonts w:asciiTheme="minorHAnsi" w:eastAsiaTheme="minorEastAsia" w:hAnsiTheme="minorHAnsi" w:cstheme="minorBidi"/>
                <w:noProof/>
                <w:sz w:val="22"/>
                <w:szCs w:val="22"/>
              </w:rPr>
              <w:tab/>
            </w:r>
            <w:r w:rsidRPr="0020011A">
              <w:rPr>
                <w:rStyle w:val="a5"/>
                <w:noProof/>
              </w:rPr>
              <w:t>Определение задач</w:t>
            </w:r>
            <w:r>
              <w:rPr>
                <w:noProof/>
                <w:webHidden/>
              </w:rPr>
              <w:tab/>
            </w:r>
            <w:r>
              <w:rPr>
                <w:noProof/>
                <w:webHidden/>
              </w:rPr>
              <w:fldChar w:fldCharType="begin"/>
            </w:r>
            <w:r>
              <w:rPr>
                <w:noProof/>
                <w:webHidden/>
              </w:rPr>
              <w:instrText xml:space="preserve"> PAGEREF _Toc232745126 \h </w:instrText>
            </w:r>
            <w:r>
              <w:rPr>
                <w:noProof/>
                <w:webHidden/>
              </w:rPr>
            </w:r>
            <w:r>
              <w:rPr>
                <w:noProof/>
                <w:webHidden/>
              </w:rPr>
              <w:fldChar w:fldCharType="separate"/>
            </w:r>
            <w:r w:rsidR="002200CC">
              <w:rPr>
                <w:noProof/>
                <w:webHidden/>
              </w:rPr>
              <w:t>9</w:t>
            </w:r>
            <w:r>
              <w:rPr>
                <w:noProof/>
                <w:webHidden/>
              </w:rPr>
              <w:fldChar w:fldCharType="end"/>
            </w:r>
          </w:hyperlink>
        </w:p>
        <w:p w14:paraId="1C257942" w14:textId="32032132" w:rsidR="00500DED" w:rsidRDefault="00500DED">
          <w:pPr>
            <w:pStyle w:val="11"/>
            <w:rPr>
              <w:rFonts w:asciiTheme="minorHAnsi" w:eastAsiaTheme="minorEastAsia" w:hAnsiTheme="minorHAnsi" w:cstheme="minorBidi"/>
              <w:noProof/>
              <w:sz w:val="22"/>
              <w:szCs w:val="22"/>
            </w:rPr>
          </w:pPr>
          <w:hyperlink w:anchor="_Toc232745127" w:history="1">
            <w:r w:rsidRPr="0020011A">
              <w:rPr>
                <w:rStyle w:val="a5"/>
                <w:noProof/>
              </w:rPr>
              <w:t>2</w:t>
            </w:r>
            <w:r>
              <w:rPr>
                <w:rFonts w:asciiTheme="minorHAnsi" w:eastAsiaTheme="minorEastAsia" w:hAnsiTheme="minorHAnsi" w:cstheme="minorBidi"/>
                <w:noProof/>
                <w:sz w:val="22"/>
                <w:szCs w:val="22"/>
              </w:rPr>
              <w:tab/>
            </w:r>
            <w:r w:rsidRPr="0020011A">
              <w:rPr>
                <w:rStyle w:val="a5"/>
                <w:noProof/>
              </w:rPr>
              <w:t>ОБЗОРНАЯ ЧАСТЬ</w:t>
            </w:r>
            <w:r>
              <w:rPr>
                <w:noProof/>
                <w:webHidden/>
              </w:rPr>
              <w:tab/>
            </w:r>
            <w:r>
              <w:rPr>
                <w:noProof/>
                <w:webHidden/>
              </w:rPr>
              <w:fldChar w:fldCharType="begin"/>
            </w:r>
            <w:r>
              <w:rPr>
                <w:noProof/>
                <w:webHidden/>
              </w:rPr>
              <w:instrText xml:space="preserve"> PAGEREF _Toc232745127 \h </w:instrText>
            </w:r>
            <w:r>
              <w:rPr>
                <w:noProof/>
                <w:webHidden/>
              </w:rPr>
            </w:r>
            <w:r>
              <w:rPr>
                <w:noProof/>
                <w:webHidden/>
              </w:rPr>
              <w:fldChar w:fldCharType="separate"/>
            </w:r>
            <w:r w:rsidR="002200CC">
              <w:rPr>
                <w:noProof/>
                <w:webHidden/>
              </w:rPr>
              <w:t>10</w:t>
            </w:r>
            <w:r>
              <w:rPr>
                <w:noProof/>
                <w:webHidden/>
              </w:rPr>
              <w:fldChar w:fldCharType="end"/>
            </w:r>
          </w:hyperlink>
        </w:p>
        <w:p w14:paraId="64A9AA32" w14:textId="260B7ECD" w:rsidR="00500DED" w:rsidRDefault="00500DED">
          <w:pPr>
            <w:pStyle w:val="20"/>
            <w:rPr>
              <w:rFonts w:asciiTheme="minorHAnsi" w:eastAsiaTheme="minorEastAsia" w:hAnsiTheme="minorHAnsi" w:cstheme="minorBidi"/>
              <w:noProof/>
              <w:sz w:val="22"/>
              <w:szCs w:val="22"/>
            </w:rPr>
          </w:pPr>
          <w:hyperlink w:anchor="_Toc232745128" w:history="1">
            <w:r w:rsidRPr="0020011A">
              <w:rPr>
                <w:rStyle w:val="a5"/>
                <w:noProof/>
                <w:lang w:val="en-US"/>
              </w:rPr>
              <w:t>2.1.</w:t>
            </w:r>
            <w:r>
              <w:rPr>
                <w:rFonts w:asciiTheme="minorHAnsi" w:eastAsiaTheme="minorEastAsia" w:hAnsiTheme="minorHAnsi" w:cstheme="minorBidi"/>
                <w:noProof/>
                <w:sz w:val="22"/>
                <w:szCs w:val="22"/>
              </w:rPr>
              <w:tab/>
            </w:r>
            <w:r w:rsidRPr="0020011A">
              <w:rPr>
                <w:rStyle w:val="a5"/>
                <w:noProof/>
              </w:rPr>
              <w:t xml:space="preserve">Физический уровень </w:t>
            </w:r>
            <w:r w:rsidRPr="0020011A">
              <w:rPr>
                <w:rStyle w:val="a5"/>
                <w:noProof/>
                <w:lang w:val="en-US"/>
              </w:rPr>
              <w:t>LoRa</w:t>
            </w:r>
            <w:r>
              <w:rPr>
                <w:noProof/>
                <w:webHidden/>
              </w:rPr>
              <w:tab/>
            </w:r>
            <w:r>
              <w:rPr>
                <w:noProof/>
                <w:webHidden/>
              </w:rPr>
              <w:fldChar w:fldCharType="begin"/>
            </w:r>
            <w:r>
              <w:rPr>
                <w:noProof/>
                <w:webHidden/>
              </w:rPr>
              <w:instrText xml:space="preserve"> PAGEREF _Toc232745128 \h </w:instrText>
            </w:r>
            <w:r>
              <w:rPr>
                <w:noProof/>
                <w:webHidden/>
              </w:rPr>
            </w:r>
            <w:r>
              <w:rPr>
                <w:noProof/>
                <w:webHidden/>
              </w:rPr>
              <w:fldChar w:fldCharType="separate"/>
            </w:r>
            <w:r w:rsidR="002200CC">
              <w:rPr>
                <w:noProof/>
                <w:webHidden/>
              </w:rPr>
              <w:t>10</w:t>
            </w:r>
            <w:r>
              <w:rPr>
                <w:noProof/>
                <w:webHidden/>
              </w:rPr>
              <w:fldChar w:fldCharType="end"/>
            </w:r>
          </w:hyperlink>
        </w:p>
        <w:p w14:paraId="5BF33C78" w14:textId="4AF03169" w:rsidR="00500DED" w:rsidRDefault="00500DED">
          <w:pPr>
            <w:pStyle w:val="30"/>
            <w:rPr>
              <w:rFonts w:asciiTheme="minorHAnsi" w:eastAsiaTheme="minorEastAsia" w:hAnsiTheme="minorHAnsi" w:cstheme="minorBidi"/>
              <w:noProof/>
              <w:sz w:val="22"/>
              <w:szCs w:val="22"/>
            </w:rPr>
          </w:pPr>
          <w:hyperlink w:anchor="_Toc232745129" w:history="1">
            <w:r w:rsidRPr="0020011A">
              <w:rPr>
                <w:rStyle w:val="a5"/>
                <w:noProof/>
              </w:rPr>
              <w:t>2.1.1.</w:t>
            </w:r>
            <w:r>
              <w:rPr>
                <w:rFonts w:asciiTheme="minorHAnsi" w:eastAsiaTheme="minorEastAsia" w:hAnsiTheme="minorHAnsi" w:cstheme="minorBidi"/>
                <w:noProof/>
                <w:sz w:val="22"/>
                <w:szCs w:val="22"/>
              </w:rPr>
              <w:tab/>
            </w:r>
            <w:r w:rsidRPr="0020011A">
              <w:rPr>
                <w:rStyle w:val="a5"/>
                <w:noProof/>
              </w:rPr>
              <w:t>Линейная частотная модуляция с расширением спектра</w:t>
            </w:r>
            <w:r>
              <w:rPr>
                <w:noProof/>
                <w:webHidden/>
              </w:rPr>
              <w:tab/>
            </w:r>
            <w:r>
              <w:rPr>
                <w:noProof/>
                <w:webHidden/>
              </w:rPr>
              <w:fldChar w:fldCharType="begin"/>
            </w:r>
            <w:r>
              <w:rPr>
                <w:noProof/>
                <w:webHidden/>
              </w:rPr>
              <w:instrText xml:space="preserve"> PAGEREF _Toc232745129 \h </w:instrText>
            </w:r>
            <w:r>
              <w:rPr>
                <w:noProof/>
                <w:webHidden/>
              </w:rPr>
            </w:r>
            <w:r>
              <w:rPr>
                <w:noProof/>
                <w:webHidden/>
              </w:rPr>
              <w:fldChar w:fldCharType="separate"/>
            </w:r>
            <w:r w:rsidR="002200CC">
              <w:rPr>
                <w:noProof/>
                <w:webHidden/>
              </w:rPr>
              <w:t>10</w:t>
            </w:r>
            <w:r>
              <w:rPr>
                <w:noProof/>
                <w:webHidden/>
              </w:rPr>
              <w:fldChar w:fldCharType="end"/>
            </w:r>
          </w:hyperlink>
        </w:p>
        <w:p w14:paraId="1D63AE8C" w14:textId="6EFA123F" w:rsidR="00500DED" w:rsidRDefault="00500DED">
          <w:pPr>
            <w:pStyle w:val="30"/>
            <w:rPr>
              <w:rFonts w:asciiTheme="minorHAnsi" w:eastAsiaTheme="minorEastAsia" w:hAnsiTheme="minorHAnsi" w:cstheme="minorBidi"/>
              <w:noProof/>
              <w:sz w:val="22"/>
              <w:szCs w:val="22"/>
            </w:rPr>
          </w:pPr>
          <w:hyperlink w:anchor="_Toc232745130" w:history="1">
            <w:r w:rsidRPr="0020011A">
              <w:rPr>
                <w:rStyle w:val="a5"/>
                <w:noProof/>
                <w:lang w:val="en-US"/>
              </w:rPr>
              <w:t>2.1.2.</w:t>
            </w:r>
            <w:r>
              <w:rPr>
                <w:rFonts w:asciiTheme="minorHAnsi" w:eastAsiaTheme="minorEastAsia" w:hAnsiTheme="minorHAnsi" w:cstheme="minorBidi"/>
                <w:noProof/>
                <w:sz w:val="22"/>
                <w:szCs w:val="22"/>
              </w:rPr>
              <w:tab/>
            </w:r>
            <w:r w:rsidRPr="0020011A">
              <w:rPr>
                <w:rStyle w:val="a5"/>
                <w:noProof/>
              </w:rPr>
              <w:t xml:space="preserve">Структура кадра </w:t>
            </w:r>
            <w:r w:rsidRPr="0020011A">
              <w:rPr>
                <w:rStyle w:val="a5"/>
                <w:noProof/>
                <w:lang w:val="en-US"/>
              </w:rPr>
              <w:t>LoRa</w:t>
            </w:r>
            <w:r>
              <w:rPr>
                <w:noProof/>
                <w:webHidden/>
              </w:rPr>
              <w:tab/>
            </w:r>
            <w:r>
              <w:rPr>
                <w:noProof/>
                <w:webHidden/>
              </w:rPr>
              <w:fldChar w:fldCharType="begin"/>
            </w:r>
            <w:r>
              <w:rPr>
                <w:noProof/>
                <w:webHidden/>
              </w:rPr>
              <w:instrText xml:space="preserve"> PAGEREF _Toc232745130 \h </w:instrText>
            </w:r>
            <w:r>
              <w:rPr>
                <w:noProof/>
                <w:webHidden/>
              </w:rPr>
            </w:r>
            <w:r>
              <w:rPr>
                <w:noProof/>
                <w:webHidden/>
              </w:rPr>
              <w:fldChar w:fldCharType="separate"/>
            </w:r>
            <w:r w:rsidR="002200CC">
              <w:rPr>
                <w:noProof/>
                <w:webHidden/>
              </w:rPr>
              <w:t>11</w:t>
            </w:r>
            <w:r>
              <w:rPr>
                <w:noProof/>
                <w:webHidden/>
              </w:rPr>
              <w:fldChar w:fldCharType="end"/>
            </w:r>
          </w:hyperlink>
        </w:p>
        <w:p w14:paraId="142BFA5E" w14:textId="7637F7C1" w:rsidR="00500DED" w:rsidRDefault="00500DED">
          <w:pPr>
            <w:pStyle w:val="30"/>
            <w:rPr>
              <w:rFonts w:asciiTheme="minorHAnsi" w:eastAsiaTheme="minorEastAsia" w:hAnsiTheme="minorHAnsi" w:cstheme="minorBidi"/>
              <w:noProof/>
              <w:sz w:val="22"/>
              <w:szCs w:val="22"/>
            </w:rPr>
          </w:pPr>
          <w:hyperlink w:anchor="_Toc232745131" w:history="1">
            <w:r w:rsidRPr="0020011A">
              <w:rPr>
                <w:rStyle w:val="a5"/>
                <w:noProof/>
              </w:rPr>
              <w:t>2.1.3.</w:t>
            </w:r>
            <w:r>
              <w:rPr>
                <w:rFonts w:asciiTheme="minorHAnsi" w:eastAsiaTheme="minorEastAsia" w:hAnsiTheme="minorHAnsi" w:cstheme="minorBidi"/>
                <w:noProof/>
                <w:sz w:val="22"/>
                <w:szCs w:val="22"/>
              </w:rPr>
              <w:tab/>
            </w:r>
            <w:r w:rsidRPr="0020011A">
              <w:rPr>
                <w:rStyle w:val="a5"/>
                <w:noProof/>
              </w:rPr>
              <w:t>Выравнивание данных</w:t>
            </w:r>
            <w:r>
              <w:rPr>
                <w:noProof/>
                <w:webHidden/>
              </w:rPr>
              <w:tab/>
            </w:r>
            <w:r>
              <w:rPr>
                <w:noProof/>
                <w:webHidden/>
              </w:rPr>
              <w:fldChar w:fldCharType="begin"/>
            </w:r>
            <w:r>
              <w:rPr>
                <w:noProof/>
                <w:webHidden/>
              </w:rPr>
              <w:instrText xml:space="preserve"> PAGEREF _Toc232745131 \h </w:instrText>
            </w:r>
            <w:r>
              <w:rPr>
                <w:noProof/>
                <w:webHidden/>
              </w:rPr>
            </w:r>
            <w:r>
              <w:rPr>
                <w:noProof/>
                <w:webHidden/>
              </w:rPr>
              <w:fldChar w:fldCharType="separate"/>
            </w:r>
            <w:r w:rsidR="002200CC">
              <w:rPr>
                <w:noProof/>
                <w:webHidden/>
              </w:rPr>
              <w:t>13</w:t>
            </w:r>
            <w:r>
              <w:rPr>
                <w:noProof/>
                <w:webHidden/>
              </w:rPr>
              <w:fldChar w:fldCharType="end"/>
            </w:r>
          </w:hyperlink>
        </w:p>
        <w:p w14:paraId="7630A2E4" w14:textId="1EDE3DCB" w:rsidR="00500DED" w:rsidRDefault="00500DED">
          <w:pPr>
            <w:pStyle w:val="30"/>
            <w:rPr>
              <w:rFonts w:asciiTheme="minorHAnsi" w:eastAsiaTheme="minorEastAsia" w:hAnsiTheme="minorHAnsi" w:cstheme="minorBidi"/>
              <w:noProof/>
              <w:sz w:val="22"/>
              <w:szCs w:val="22"/>
            </w:rPr>
          </w:pPr>
          <w:hyperlink w:anchor="_Toc232745132" w:history="1">
            <w:r w:rsidRPr="0020011A">
              <w:rPr>
                <w:rStyle w:val="a5"/>
                <w:noProof/>
              </w:rPr>
              <w:t>2.1.4.</w:t>
            </w:r>
            <w:r>
              <w:rPr>
                <w:rFonts w:asciiTheme="minorHAnsi" w:eastAsiaTheme="minorEastAsia" w:hAnsiTheme="minorHAnsi" w:cstheme="minorBidi"/>
                <w:noProof/>
                <w:sz w:val="22"/>
                <w:szCs w:val="22"/>
              </w:rPr>
              <w:tab/>
            </w:r>
            <w:r w:rsidRPr="0020011A">
              <w:rPr>
                <w:rStyle w:val="a5"/>
                <w:noProof/>
              </w:rPr>
              <w:t>Структура заголовка</w:t>
            </w:r>
            <w:r>
              <w:rPr>
                <w:noProof/>
                <w:webHidden/>
              </w:rPr>
              <w:tab/>
            </w:r>
            <w:r>
              <w:rPr>
                <w:noProof/>
                <w:webHidden/>
              </w:rPr>
              <w:fldChar w:fldCharType="begin"/>
            </w:r>
            <w:r>
              <w:rPr>
                <w:noProof/>
                <w:webHidden/>
              </w:rPr>
              <w:instrText xml:space="preserve"> PAGEREF _Toc232745132 \h </w:instrText>
            </w:r>
            <w:r>
              <w:rPr>
                <w:noProof/>
                <w:webHidden/>
              </w:rPr>
            </w:r>
            <w:r>
              <w:rPr>
                <w:noProof/>
                <w:webHidden/>
              </w:rPr>
              <w:fldChar w:fldCharType="separate"/>
            </w:r>
            <w:r w:rsidR="002200CC">
              <w:rPr>
                <w:noProof/>
                <w:webHidden/>
              </w:rPr>
              <w:t>13</w:t>
            </w:r>
            <w:r>
              <w:rPr>
                <w:noProof/>
                <w:webHidden/>
              </w:rPr>
              <w:fldChar w:fldCharType="end"/>
            </w:r>
          </w:hyperlink>
        </w:p>
        <w:p w14:paraId="42E5EE41" w14:textId="34A98FD1" w:rsidR="00500DED" w:rsidRDefault="00500DED">
          <w:pPr>
            <w:pStyle w:val="30"/>
            <w:rPr>
              <w:rFonts w:asciiTheme="minorHAnsi" w:eastAsiaTheme="minorEastAsia" w:hAnsiTheme="minorHAnsi" w:cstheme="minorBidi"/>
              <w:noProof/>
              <w:sz w:val="22"/>
              <w:szCs w:val="22"/>
            </w:rPr>
          </w:pPr>
          <w:hyperlink w:anchor="_Toc232745133" w:history="1">
            <w:r w:rsidRPr="0020011A">
              <w:rPr>
                <w:rStyle w:val="a5"/>
                <w:noProof/>
              </w:rPr>
              <w:t>2.1.5.</w:t>
            </w:r>
            <w:r>
              <w:rPr>
                <w:rFonts w:asciiTheme="minorHAnsi" w:eastAsiaTheme="minorEastAsia" w:hAnsiTheme="minorHAnsi" w:cstheme="minorBidi"/>
                <w:noProof/>
                <w:sz w:val="22"/>
                <w:szCs w:val="22"/>
              </w:rPr>
              <w:tab/>
            </w:r>
            <w:r w:rsidRPr="0020011A">
              <w:rPr>
                <w:rStyle w:val="a5"/>
                <w:noProof/>
              </w:rPr>
              <w:t>Диагональное перемежение</w:t>
            </w:r>
            <w:r>
              <w:rPr>
                <w:noProof/>
                <w:webHidden/>
              </w:rPr>
              <w:tab/>
            </w:r>
            <w:r>
              <w:rPr>
                <w:noProof/>
                <w:webHidden/>
              </w:rPr>
              <w:fldChar w:fldCharType="begin"/>
            </w:r>
            <w:r>
              <w:rPr>
                <w:noProof/>
                <w:webHidden/>
              </w:rPr>
              <w:instrText xml:space="preserve"> PAGEREF _Toc232745133 \h </w:instrText>
            </w:r>
            <w:r>
              <w:rPr>
                <w:noProof/>
                <w:webHidden/>
              </w:rPr>
            </w:r>
            <w:r>
              <w:rPr>
                <w:noProof/>
                <w:webHidden/>
              </w:rPr>
              <w:fldChar w:fldCharType="separate"/>
            </w:r>
            <w:r w:rsidR="002200CC">
              <w:rPr>
                <w:noProof/>
                <w:webHidden/>
              </w:rPr>
              <w:t>14</w:t>
            </w:r>
            <w:r>
              <w:rPr>
                <w:noProof/>
                <w:webHidden/>
              </w:rPr>
              <w:fldChar w:fldCharType="end"/>
            </w:r>
          </w:hyperlink>
        </w:p>
        <w:p w14:paraId="09F1FCF9" w14:textId="40C4FCF4" w:rsidR="00500DED" w:rsidRDefault="00500DED">
          <w:pPr>
            <w:pStyle w:val="30"/>
            <w:rPr>
              <w:rFonts w:asciiTheme="minorHAnsi" w:eastAsiaTheme="minorEastAsia" w:hAnsiTheme="minorHAnsi" w:cstheme="minorBidi"/>
              <w:noProof/>
              <w:sz w:val="22"/>
              <w:szCs w:val="22"/>
            </w:rPr>
          </w:pPr>
          <w:hyperlink w:anchor="_Toc232745134" w:history="1">
            <w:r w:rsidRPr="0020011A">
              <w:rPr>
                <w:rStyle w:val="a5"/>
                <w:noProof/>
              </w:rPr>
              <w:t>2.1.6.</w:t>
            </w:r>
            <w:r>
              <w:rPr>
                <w:rFonts w:asciiTheme="minorHAnsi" w:eastAsiaTheme="minorEastAsia" w:hAnsiTheme="minorHAnsi" w:cstheme="minorBidi"/>
                <w:noProof/>
                <w:sz w:val="22"/>
                <w:szCs w:val="22"/>
              </w:rPr>
              <w:tab/>
            </w:r>
            <w:r w:rsidRPr="0020011A">
              <w:rPr>
                <w:rStyle w:val="a5"/>
                <w:noProof/>
              </w:rPr>
              <w:t>Преобразование в код Грея</w:t>
            </w:r>
            <w:r>
              <w:rPr>
                <w:noProof/>
                <w:webHidden/>
              </w:rPr>
              <w:tab/>
            </w:r>
            <w:r>
              <w:rPr>
                <w:noProof/>
                <w:webHidden/>
              </w:rPr>
              <w:fldChar w:fldCharType="begin"/>
            </w:r>
            <w:r>
              <w:rPr>
                <w:noProof/>
                <w:webHidden/>
              </w:rPr>
              <w:instrText xml:space="preserve"> PAGEREF _Toc232745134 \h </w:instrText>
            </w:r>
            <w:r>
              <w:rPr>
                <w:noProof/>
                <w:webHidden/>
              </w:rPr>
            </w:r>
            <w:r>
              <w:rPr>
                <w:noProof/>
                <w:webHidden/>
              </w:rPr>
              <w:fldChar w:fldCharType="separate"/>
            </w:r>
            <w:r w:rsidR="002200CC">
              <w:rPr>
                <w:noProof/>
                <w:webHidden/>
              </w:rPr>
              <w:t>16</w:t>
            </w:r>
            <w:r>
              <w:rPr>
                <w:noProof/>
                <w:webHidden/>
              </w:rPr>
              <w:fldChar w:fldCharType="end"/>
            </w:r>
          </w:hyperlink>
        </w:p>
        <w:p w14:paraId="23828944" w14:textId="1EBB3BE7" w:rsidR="00500DED" w:rsidRDefault="00500DED">
          <w:pPr>
            <w:pStyle w:val="30"/>
            <w:rPr>
              <w:rFonts w:asciiTheme="minorHAnsi" w:eastAsiaTheme="minorEastAsia" w:hAnsiTheme="minorHAnsi" w:cstheme="minorBidi"/>
              <w:noProof/>
              <w:sz w:val="22"/>
              <w:szCs w:val="22"/>
            </w:rPr>
          </w:pPr>
          <w:hyperlink w:anchor="_Toc232745135" w:history="1">
            <w:r w:rsidRPr="0020011A">
              <w:rPr>
                <w:rStyle w:val="a5"/>
                <w:noProof/>
              </w:rPr>
              <w:t>2.1.7.</w:t>
            </w:r>
            <w:r>
              <w:rPr>
                <w:rFonts w:asciiTheme="minorHAnsi" w:eastAsiaTheme="minorEastAsia" w:hAnsiTheme="minorHAnsi" w:cstheme="minorBidi"/>
                <w:noProof/>
                <w:sz w:val="22"/>
                <w:szCs w:val="22"/>
              </w:rPr>
              <w:tab/>
            </w:r>
            <w:r w:rsidRPr="0020011A">
              <w:rPr>
                <w:rStyle w:val="a5"/>
                <w:noProof/>
              </w:rPr>
              <w:t>Преамбула</w:t>
            </w:r>
            <w:r>
              <w:rPr>
                <w:noProof/>
                <w:webHidden/>
              </w:rPr>
              <w:tab/>
            </w:r>
            <w:r>
              <w:rPr>
                <w:noProof/>
                <w:webHidden/>
              </w:rPr>
              <w:fldChar w:fldCharType="begin"/>
            </w:r>
            <w:r>
              <w:rPr>
                <w:noProof/>
                <w:webHidden/>
              </w:rPr>
              <w:instrText xml:space="preserve"> PAGEREF _Toc232745135 \h </w:instrText>
            </w:r>
            <w:r>
              <w:rPr>
                <w:noProof/>
                <w:webHidden/>
              </w:rPr>
            </w:r>
            <w:r>
              <w:rPr>
                <w:noProof/>
                <w:webHidden/>
              </w:rPr>
              <w:fldChar w:fldCharType="separate"/>
            </w:r>
            <w:r w:rsidR="002200CC">
              <w:rPr>
                <w:noProof/>
                <w:webHidden/>
              </w:rPr>
              <w:t>16</w:t>
            </w:r>
            <w:r>
              <w:rPr>
                <w:noProof/>
                <w:webHidden/>
              </w:rPr>
              <w:fldChar w:fldCharType="end"/>
            </w:r>
          </w:hyperlink>
        </w:p>
        <w:p w14:paraId="61D8C101" w14:textId="619517DA" w:rsidR="00500DED" w:rsidRDefault="00500DED">
          <w:pPr>
            <w:pStyle w:val="30"/>
            <w:rPr>
              <w:rFonts w:asciiTheme="minorHAnsi" w:eastAsiaTheme="minorEastAsia" w:hAnsiTheme="minorHAnsi" w:cstheme="minorBidi"/>
              <w:noProof/>
              <w:sz w:val="22"/>
              <w:szCs w:val="22"/>
            </w:rPr>
          </w:pPr>
          <w:hyperlink w:anchor="_Toc232745136" w:history="1">
            <w:r w:rsidRPr="0020011A">
              <w:rPr>
                <w:rStyle w:val="a5"/>
                <w:noProof/>
                <w:lang w:val="en-US"/>
              </w:rPr>
              <w:t>2.1.8.</w:t>
            </w:r>
            <w:r>
              <w:rPr>
                <w:rFonts w:asciiTheme="minorHAnsi" w:eastAsiaTheme="minorEastAsia" w:hAnsiTheme="minorHAnsi" w:cstheme="minorBidi"/>
                <w:noProof/>
                <w:sz w:val="22"/>
                <w:szCs w:val="22"/>
              </w:rPr>
              <w:tab/>
            </w:r>
            <w:r w:rsidRPr="0020011A">
              <w:rPr>
                <w:rStyle w:val="a5"/>
                <w:noProof/>
              </w:rPr>
              <w:t xml:space="preserve">Параметры модуляции </w:t>
            </w:r>
            <w:r w:rsidRPr="0020011A">
              <w:rPr>
                <w:rStyle w:val="a5"/>
                <w:noProof/>
                <w:lang w:val="en-US"/>
              </w:rPr>
              <w:t>LoRa</w:t>
            </w:r>
            <w:r>
              <w:rPr>
                <w:noProof/>
                <w:webHidden/>
              </w:rPr>
              <w:tab/>
            </w:r>
            <w:r>
              <w:rPr>
                <w:noProof/>
                <w:webHidden/>
              </w:rPr>
              <w:fldChar w:fldCharType="begin"/>
            </w:r>
            <w:r>
              <w:rPr>
                <w:noProof/>
                <w:webHidden/>
              </w:rPr>
              <w:instrText xml:space="preserve"> PAGEREF _Toc232745136 \h </w:instrText>
            </w:r>
            <w:r>
              <w:rPr>
                <w:noProof/>
                <w:webHidden/>
              </w:rPr>
            </w:r>
            <w:r>
              <w:rPr>
                <w:noProof/>
                <w:webHidden/>
              </w:rPr>
              <w:fldChar w:fldCharType="separate"/>
            </w:r>
            <w:r w:rsidR="002200CC">
              <w:rPr>
                <w:noProof/>
                <w:webHidden/>
              </w:rPr>
              <w:t>17</w:t>
            </w:r>
            <w:r>
              <w:rPr>
                <w:noProof/>
                <w:webHidden/>
              </w:rPr>
              <w:fldChar w:fldCharType="end"/>
            </w:r>
          </w:hyperlink>
        </w:p>
        <w:p w14:paraId="53713242" w14:textId="1A7B701A" w:rsidR="00500DED" w:rsidRDefault="00500DED">
          <w:pPr>
            <w:pStyle w:val="20"/>
            <w:rPr>
              <w:rFonts w:asciiTheme="minorHAnsi" w:eastAsiaTheme="minorEastAsia" w:hAnsiTheme="minorHAnsi" w:cstheme="minorBidi"/>
              <w:noProof/>
              <w:sz w:val="22"/>
              <w:szCs w:val="22"/>
            </w:rPr>
          </w:pPr>
          <w:hyperlink w:anchor="_Toc232745137" w:history="1">
            <w:r w:rsidRPr="0020011A">
              <w:rPr>
                <w:rStyle w:val="a5"/>
                <w:noProof/>
                <w:lang w:val="en-US"/>
              </w:rPr>
              <w:t>2.2.</w:t>
            </w:r>
            <w:r>
              <w:rPr>
                <w:rFonts w:asciiTheme="minorHAnsi" w:eastAsiaTheme="minorEastAsia" w:hAnsiTheme="minorHAnsi" w:cstheme="minorBidi"/>
                <w:noProof/>
                <w:sz w:val="22"/>
                <w:szCs w:val="22"/>
              </w:rPr>
              <w:tab/>
            </w:r>
            <w:r w:rsidRPr="0020011A">
              <w:rPr>
                <w:rStyle w:val="a5"/>
                <w:noProof/>
                <w:lang w:val="en-US"/>
              </w:rPr>
              <w:t>LoRaWAN</w:t>
            </w:r>
            <w:r>
              <w:rPr>
                <w:noProof/>
                <w:webHidden/>
              </w:rPr>
              <w:tab/>
            </w:r>
            <w:r>
              <w:rPr>
                <w:noProof/>
                <w:webHidden/>
              </w:rPr>
              <w:fldChar w:fldCharType="begin"/>
            </w:r>
            <w:r>
              <w:rPr>
                <w:noProof/>
                <w:webHidden/>
              </w:rPr>
              <w:instrText xml:space="preserve"> PAGEREF _Toc232745137 \h </w:instrText>
            </w:r>
            <w:r>
              <w:rPr>
                <w:noProof/>
                <w:webHidden/>
              </w:rPr>
            </w:r>
            <w:r>
              <w:rPr>
                <w:noProof/>
                <w:webHidden/>
              </w:rPr>
              <w:fldChar w:fldCharType="separate"/>
            </w:r>
            <w:r w:rsidR="002200CC">
              <w:rPr>
                <w:noProof/>
                <w:webHidden/>
              </w:rPr>
              <w:t>18</w:t>
            </w:r>
            <w:r>
              <w:rPr>
                <w:noProof/>
                <w:webHidden/>
              </w:rPr>
              <w:fldChar w:fldCharType="end"/>
            </w:r>
          </w:hyperlink>
        </w:p>
        <w:p w14:paraId="38A1E139" w14:textId="64063008" w:rsidR="00500DED" w:rsidRDefault="00500DED">
          <w:pPr>
            <w:pStyle w:val="30"/>
            <w:rPr>
              <w:rFonts w:asciiTheme="minorHAnsi" w:eastAsiaTheme="minorEastAsia" w:hAnsiTheme="minorHAnsi" w:cstheme="minorBidi"/>
              <w:noProof/>
              <w:sz w:val="22"/>
              <w:szCs w:val="22"/>
            </w:rPr>
          </w:pPr>
          <w:hyperlink w:anchor="_Toc232745138" w:history="1">
            <w:r w:rsidRPr="0020011A">
              <w:rPr>
                <w:rStyle w:val="a5"/>
                <w:noProof/>
              </w:rPr>
              <w:t>2.2.1.</w:t>
            </w:r>
            <w:r>
              <w:rPr>
                <w:rFonts w:asciiTheme="minorHAnsi" w:eastAsiaTheme="minorEastAsia" w:hAnsiTheme="minorHAnsi" w:cstheme="minorBidi"/>
                <w:noProof/>
                <w:sz w:val="22"/>
                <w:szCs w:val="22"/>
              </w:rPr>
              <w:tab/>
            </w:r>
            <w:r w:rsidRPr="0020011A">
              <w:rPr>
                <w:rStyle w:val="a5"/>
                <w:noProof/>
              </w:rPr>
              <w:t>Модель сети</w:t>
            </w:r>
            <w:r>
              <w:rPr>
                <w:noProof/>
                <w:webHidden/>
              </w:rPr>
              <w:tab/>
            </w:r>
            <w:r>
              <w:rPr>
                <w:noProof/>
                <w:webHidden/>
              </w:rPr>
              <w:fldChar w:fldCharType="begin"/>
            </w:r>
            <w:r>
              <w:rPr>
                <w:noProof/>
                <w:webHidden/>
              </w:rPr>
              <w:instrText xml:space="preserve"> PAGEREF _Toc232745138 \h </w:instrText>
            </w:r>
            <w:r>
              <w:rPr>
                <w:noProof/>
                <w:webHidden/>
              </w:rPr>
            </w:r>
            <w:r>
              <w:rPr>
                <w:noProof/>
                <w:webHidden/>
              </w:rPr>
              <w:fldChar w:fldCharType="separate"/>
            </w:r>
            <w:r w:rsidR="002200CC">
              <w:rPr>
                <w:noProof/>
                <w:webHidden/>
              </w:rPr>
              <w:t>18</w:t>
            </w:r>
            <w:r>
              <w:rPr>
                <w:noProof/>
                <w:webHidden/>
              </w:rPr>
              <w:fldChar w:fldCharType="end"/>
            </w:r>
          </w:hyperlink>
        </w:p>
        <w:p w14:paraId="354A19FB" w14:textId="7450E3C4" w:rsidR="00500DED" w:rsidRDefault="00500DED">
          <w:pPr>
            <w:pStyle w:val="30"/>
            <w:rPr>
              <w:rFonts w:asciiTheme="minorHAnsi" w:eastAsiaTheme="minorEastAsia" w:hAnsiTheme="minorHAnsi" w:cstheme="minorBidi"/>
              <w:noProof/>
              <w:sz w:val="22"/>
              <w:szCs w:val="22"/>
            </w:rPr>
          </w:pPr>
          <w:hyperlink w:anchor="_Toc232745139" w:history="1">
            <w:r w:rsidRPr="0020011A">
              <w:rPr>
                <w:rStyle w:val="a5"/>
                <w:noProof/>
              </w:rPr>
              <w:t>2.2.2.</w:t>
            </w:r>
            <w:r>
              <w:rPr>
                <w:rFonts w:asciiTheme="minorHAnsi" w:eastAsiaTheme="minorEastAsia" w:hAnsiTheme="minorHAnsi" w:cstheme="minorBidi"/>
                <w:noProof/>
                <w:sz w:val="22"/>
                <w:szCs w:val="22"/>
              </w:rPr>
              <w:tab/>
            </w:r>
            <w:r w:rsidRPr="0020011A">
              <w:rPr>
                <w:rStyle w:val="a5"/>
                <w:noProof/>
              </w:rPr>
              <w:t>Активация конечного устройства</w:t>
            </w:r>
            <w:r>
              <w:rPr>
                <w:noProof/>
                <w:webHidden/>
              </w:rPr>
              <w:tab/>
            </w:r>
            <w:r>
              <w:rPr>
                <w:noProof/>
                <w:webHidden/>
              </w:rPr>
              <w:fldChar w:fldCharType="begin"/>
            </w:r>
            <w:r>
              <w:rPr>
                <w:noProof/>
                <w:webHidden/>
              </w:rPr>
              <w:instrText xml:space="preserve"> PAGEREF _Toc232745139 \h </w:instrText>
            </w:r>
            <w:r>
              <w:rPr>
                <w:noProof/>
                <w:webHidden/>
              </w:rPr>
            </w:r>
            <w:r>
              <w:rPr>
                <w:noProof/>
                <w:webHidden/>
              </w:rPr>
              <w:fldChar w:fldCharType="separate"/>
            </w:r>
            <w:r w:rsidR="002200CC">
              <w:rPr>
                <w:noProof/>
                <w:webHidden/>
              </w:rPr>
              <w:t>20</w:t>
            </w:r>
            <w:r>
              <w:rPr>
                <w:noProof/>
                <w:webHidden/>
              </w:rPr>
              <w:fldChar w:fldCharType="end"/>
            </w:r>
          </w:hyperlink>
        </w:p>
        <w:p w14:paraId="76D37697" w14:textId="2841AD28" w:rsidR="00500DED" w:rsidRDefault="00500DED">
          <w:pPr>
            <w:pStyle w:val="30"/>
            <w:rPr>
              <w:rFonts w:asciiTheme="minorHAnsi" w:eastAsiaTheme="minorEastAsia" w:hAnsiTheme="minorHAnsi" w:cstheme="minorBidi"/>
              <w:noProof/>
              <w:sz w:val="22"/>
              <w:szCs w:val="22"/>
            </w:rPr>
          </w:pPr>
          <w:hyperlink w:anchor="_Toc232745140" w:history="1">
            <w:r w:rsidRPr="0020011A">
              <w:rPr>
                <w:rStyle w:val="a5"/>
                <w:noProof/>
                <w:lang w:val="en-US"/>
              </w:rPr>
              <w:t>2.2.3.</w:t>
            </w:r>
            <w:r>
              <w:rPr>
                <w:rFonts w:asciiTheme="minorHAnsi" w:eastAsiaTheme="minorEastAsia" w:hAnsiTheme="minorHAnsi" w:cstheme="minorBidi"/>
                <w:noProof/>
                <w:sz w:val="22"/>
                <w:szCs w:val="22"/>
              </w:rPr>
              <w:tab/>
            </w:r>
            <w:r w:rsidRPr="0020011A">
              <w:rPr>
                <w:rStyle w:val="a5"/>
                <w:noProof/>
              </w:rPr>
              <w:t>Механизм управления скоростью передачи данных</w:t>
            </w:r>
            <w:r>
              <w:rPr>
                <w:noProof/>
                <w:webHidden/>
              </w:rPr>
              <w:tab/>
            </w:r>
            <w:r>
              <w:rPr>
                <w:noProof/>
                <w:webHidden/>
              </w:rPr>
              <w:fldChar w:fldCharType="begin"/>
            </w:r>
            <w:r>
              <w:rPr>
                <w:noProof/>
                <w:webHidden/>
              </w:rPr>
              <w:instrText xml:space="preserve"> PAGEREF _Toc232745140 \h </w:instrText>
            </w:r>
            <w:r>
              <w:rPr>
                <w:noProof/>
                <w:webHidden/>
              </w:rPr>
            </w:r>
            <w:r>
              <w:rPr>
                <w:noProof/>
                <w:webHidden/>
              </w:rPr>
              <w:fldChar w:fldCharType="separate"/>
            </w:r>
            <w:r w:rsidR="002200CC">
              <w:rPr>
                <w:noProof/>
                <w:webHidden/>
              </w:rPr>
              <w:t>21</w:t>
            </w:r>
            <w:r>
              <w:rPr>
                <w:noProof/>
                <w:webHidden/>
              </w:rPr>
              <w:fldChar w:fldCharType="end"/>
            </w:r>
          </w:hyperlink>
        </w:p>
        <w:p w14:paraId="297978D7" w14:textId="681C7D61" w:rsidR="00500DED" w:rsidRDefault="00500DED">
          <w:pPr>
            <w:pStyle w:val="20"/>
            <w:rPr>
              <w:rFonts w:asciiTheme="minorHAnsi" w:eastAsiaTheme="minorEastAsia" w:hAnsiTheme="minorHAnsi" w:cstheme="minorBidi"/>
              <w:noProof/>
              <w:sz w:val="22"/>
              <w:szCs w:val="22"/>
            </w:rPr>
          </w:pPr>
          <w:hyperlink w:anchor="_Toc232745141" w:history="1">
            <w:r w:rsidRPr="0020011A">
              <w:rPr>
                <w:rStyle w:val="a5"/>
                <w:noProof/>
                <w:lang w:val="en-US"/>
              </w:rPr>
              <w:t>2.3.</w:t>
            </w:r>
            <w:r>
              <w:rPr>
                <w:rFonts w:asciiTheme="minorHAnsi" w:eastAsiaTheme="minorEastAsia" w:hAnsiTheme="minorHAnsi" w:cstheme="minorBidi"/>
                <w:noProof/>
                <w:sz w:val="22"/>
                <w:szCs w:val="22"/>
              </w:rPr>
              <w:tab/>
            </w:r>
            <w:r w:rsidRPr="0020011A">
              <w:rPr>
                <w:rStyle w:val="a5"/>
                <w:noProof/>
                <w:lang w:val="en-US"/>
              </w:rPr>
              <w:t>Meshtastic</w:t>
            </w:r>
            <w:r>
              <w:rPr>
                <w:noProof/>
                <w:webHidden/>
              </w:rPr>
              <w:tab/>
            </w:r>
            <w:r>
              <w:rPr>
                <w:noProof/>
                <w:webHidden/>
              </w:rPr>
              <w:fldChar w:fldCharType="begin"/>
            </w:r>
            <w:r>
              <w:rPr>
                <w:noProof/>
                <w:webHidden/>
              </w:rPr>
              <w:instrText xml:space="preserve"> PAGEREF _Toc232745141 \h </w:instrText>
            </w:r>
            <w:r>
              <w:rPr>
                <w:noProof/>
                <w:webHidden/>
              </w:rPr>
            </w:r>
            <w:r>
              <w:rPr>
                <w:noProof/>
                <w:webHidden/>
              </w:rPr>
              <w:fldChar w:fldCharType="separate"/>
            </w:r>
            <w:r w:rsidR="002200CC">
              <w:rPr>
                <w:noProof/>
                <w:webHidden/>
              </w:rPr>
              <w:t>22</w:t>
            </w:r>
            <w:r>
              <w:rPr>
                <w:noProof/>
                <w:webHidden/>
              </w:rPr>
              <w:fldChar w:fldCharType="end"/>
            </w:r>
          </w:hyperlink>
        </w:p>
        <w:p w14:paraId="341D9EDB" w14:textId="130D76E2" w:rsidR="00500DED" w:rsidRDefault="00500DED">
          <w:pPr>
            <w:pStyle w:val="30"/>
            <w:rPr>
              <w:rFonts w:asciiTheme="minorHAnsi" w:eastAsiaTheme="minorEastAsia" w:hAnsiTheme="minorHAnsi" w:cstheme="minorBidi"/>
              <w:noProof/>
              <w:sz w:val="22"/>
              <w:szCs w:val="22"/>
            </w:rPr>
          </w:pPr>
          <w:hyperlink w:anchor="_Toc232745142" w:history="1">
            <w:r w:rsidRPr="0020011A">
              <w:rPr>
                <w:rStyle w:val="a5"/>
                <w:noProof/>
              </w:rPr>
              <w:t>2.3.1.</w:t>
            </w:r>
            <w:r>
              <w:rPr>
                <w:rFonts w:asciiTheme="minorHAnsi" w:eastAsiaTheme="minorEastAsia" w:hAnsiTheme="minorHAnsi" w:cstheme="minorBidi"/>
                <w:noProof/>
                <w:sz w:val="22"/>
                <w:szCs w:val="22"/>
              </w:rPr>
              <w:tab/>
            </w:r>
            <w:r w:rsidRPr="0020011A">
              <w:rPr>
                <w:rStyle w:val="a5"/>
                <w:noProof/>
              </w:rPr>
              <w:t>Модель сети</w:t>
            </w:r>
            <w:r>
              <w:rPr>
                <w:noProof/>
                <w:webHidden/>
              </w:rPr>
              <w:tab/>
            </w:r>
            <w:r>
              <w:rPr>
                <w:noProof/>
                <w:webHidden/>
              </w:rPr>
              <w:fldChar w:fldCharType="begin"/>
            </w:r>
            <w:r>
              <w:rPr>
                <w:noProof/>
                <w:webHidden/>
              </w:rPr>
              <w:instrText xml:space="preserve"> PAGEREF _Toc232745142 \h </w:instrText>
            </w:r>
            <w:r>
              <w:rPr>
                <w:noProof/>
                <w:webHidden/>
              </w:rPr>
            </w:r>
            <w:r>
              <w:rPr>
                <w:noProof/>
                <w:webHidden/>
              </w:rPr>
              <w:fldChar w:fldCharType="separate"/>
            </w:r>
            <w:r w:rsidR="002200CC">
              <w:rPr>
                <w:noProof/>
                <w:webHidden/>
              </w:rPr>
              <w:t>22</w:t>
            </w:r>
            <w:r>
              <w:rPr>
                <w:noProof/>
                <w:webHidden/>
              </w:rPr>
              <w:fldChar w:fldCharType="end"/>
            </w:r>
          </w:hyperlink>
        </w:p>
        <w:p w14:paraId="6F640DB9" w14:textId="54C1CCBF" w:rsidR="00500DED" w:rsidRDefault="00500DED">
          <w:pPr>
            <w:pStyle w:val="30"/>
            <w:rPr>
              <w:rFonts w:asciiTheme="minorHAnsi" w:eastAsiaTheme="minorEastAsia" w:hAnsiTheme="minorHAnsi" w:cstheme="minorBidi"/>
              <w:noProof/>
              <w:sz w:val="22"/>
              <w:szCs w:val="22"/>
            </w:rPr>
          </w:pPr>
          <w:hyperlink w:anchor="_Toc232745143" w:history="1">
            <w:r w:rsidRPr="0020011A">
              <w:rPr>
                <w:rStyle w:val="a5"/>
                <w:noProof/>
              </w:rPr>
              <w:t>2.3.2.</w:t>
            </w:r>
            <w:r>
              <w:rPr>
                <w:rFonts w:asciiTheme="minorHAnsi" w:eastAsiaTheme="minorEastAsia" w:hAnsiTheme="minorHAnsi" w:cstheme="minorBidi"/>
                <w:noProof/>
                <w:sz w:val="22"/>
                <w:szCs w:val="22"/>
              </w:rPr>
              <w:tab/>
            </w:r>
            <w:r w:rsidRPr="0020011A">
              <w:rPr>
                <w:rStyle w:val="a5"/>
                <w:noProof/>
              </w:rPr>
              <w:t>Стек протоколов</w:t>
            </w:r>
            <w:r>
              <w:rPr>
                <w:noProof/>
                <w:webHidden/>
              </w:rPr>
              <w:tab/>
            </w:r>
            <w:r>
              <w:rPr>
                <w:noProof/>
                <w:webHidden/>
              </w:rPr>
              <w:fldChar w:fldCharType="begin"/>
            </w:r>
            <w:r>
              <w:rPr>
                <w:noProof/>
                <w:webHidden/>
              </w:rPr>
              <w:instrText xml:space="preserve"> PAGEREF _Toc232745143 \h </w:instrText>
            </w:r>
            <w:r>
              <w:rPr>
                <w:noProof/>
                <w:webHidden/>
              </w:rPr>
            </w:r>
            <w:r>
              <w:rPr>
                <w:noProof/>
                <w:webHidden/>
              </w:rPr>
              <w:fldChar w:fldCharType="separate"/>
            </w:r>
            <w:r w:rsidR="002200CC">
              <w:rPr>
                <w:noProof/>
                <w:webHidden/>
              </w:rPr>
              <w:t>22</w:t>
            </w:r>
            <w:r>
              <w:rPr>
                <w:noProof/>
                <w:webHidden/>
              </w:rPr>
              <w:fldChar w:fldCharType="end"/>
            </w:r>
          </w:hyperlink>
        </w:p>
        <w:p w14:paraId="6C6F6E10" w14:textId="7662D269" w:rsidR="00500DED" w:rsidRDefault="00500DED">
          <w:pPr>
            <w:pStyle w:val="30"/>
            <w:rPr>
              <w:rFonts w:asciiTheme="minorHAnsi" w:eastAsiaTheme="minorEastAsia" w:hAnsiTheme="minorHAnsi" w:cstheme="minorBidi"/>
              <w:noProof/>
              <w:sz w:val="22"/>
              <w:szCs w:val="22"/>
            </w:rPr>
          </w:pPr>
          <w:hyperlink w:anchor="_Toc232745144" w:history="1">
            <w:r w:rsidRPr="0020011A">
              <w:rPr>
                <w:rStyle w:val="a5"/>
                <w:noProof/>
              </w:rPr>
              <w:t>2.3.3.</w:t>
            </w:r>
            <w:r>
              <w:rPr>
                <w:rFonts w:asciiTheme="minorHAnsi" w:eastAsiaTheme="minorEastAsia" w:hAnsiTheme="minorHAnsi" w:cstheme="minorBidi"/>
                <w:noProof/>
                <w:sz w:val="22"/>
                <w:szCs w:val="22"/>
              </w:rPr>
              <w:tab/>
            </w:r>
            <w:r w:rsidRPr="0020011A">
              <w:rPr>
                <w:rStyle w:val="a5"/>
                <w:noProof/>
              </w:rPr>
              <w:t>Пресеты модема и частотные планы</w:t>
            </w:r>
            <w:r>
              <w:rPr>
                <w:noProof/>
                <w:webHidden/>
              </w:rPr>
              <w:tab/>
            </w:r>
            <w:r>
              <w:rPr>
                <w:noProof/>
                <w:webHidden/>
              </w:rPr>
              <w:fldChar w:fldCharType="begin"/>
            </w:r>
            <w:r>
              <w:rPr>
                <w:noProof/>
                <w:webHidden/>
              </w:rPr>
              <w:instrText xml:space="preserve"> PAGEREF _Toc232745144 \h </w:instrText>
            </w:r>
            <w:r>
              <w:rPr>
                <w:noProof/>
                <w:webHidden/>
              </w:rPr>
            </w:r>
            <w:r>
              <w:rPr>
                <w:noProof/>
                <w:webHidden/>
              </w:rPr>
              <w:fldChar w:fldCharType="separate"/>
            </w:r>
            <w:r w:rsidR="002200CC">
              <w:rPr>
                <w:noProof/>
                <w:webHidden/>
              </w:rPr>
              <w:t>23</w:t>
            </w:r>
            <w:r>
              <w:rPr>
                <w:noProof/>
                <w:webHidden/>
              </w:rPr>
              <w:fldChar w:fldCharType="end"/>
            </w:r>
          </w:hyperlink>
        </w:p>
        <w:p w14:paraId="09DE3F65" w14:textId="4CBD70FA" w:rsidR="00500DED" w:rsidRDefault="00500DED">
          <w:pPr>
            <w:pStyle w:val="30"/>
            <w:rPr>
              <w:rStyle w:val="a5"/>
              <w:noProof/>
            </w:rPr>
          </w:pPr>
          <w:hyperlink w:anchor="_Toc232745145" w:history="1">
            <w:r w:rsidRPr="0020011A">
              <w:rPr>
                <w:rStyle w:val="a5"/>
                <w:noProof/>
              </w:rPr>
              <w:t>2.3.4.</w:t>
            </w:r>
            <w:r>
              <w:rPr>
                <w:rFonts w:asciiTheme="minorHAnsi" w:eastAsiaTheme="minorEastAsia" w:hAnsiTheme="minorHAnsi" w:cstheme="minorBidi"/>
                <w:noProof/>
                <w:sz w:val="22"/>
                <w:szCs w:val="22"/>
              </w:rPr>
              <w:tab/>
            </w:r>
            <w:r w:rsidRPr="0020011A">
              <w:rPr>
                <w:rStyle w:val="a5"/>
                <w:noProof/>
              </w:rPr>
              <w:t>Интерфейсы управления</w:t>
            </w:r>
            <w:r>
              <w:rPr>
                <w:noProof/>
                <w:webHidden/>
              </w:rPr>
              <w:tab/>
            </w:r>
            <w:r>
              <w:rPr>
                <w:noProof/>
                <w:webHidden/>
              </w:rPr>
              <w:fldChar w:fldCharType="begin"/>
            </w:r>
            <w:r>
              <w:rPr>
                <w:noProof/>
                <w:webHidden/>
              </w:rPr>
              <w:instrText xml:space="preserve"> PAGEREF _Toc232745145 \h </w:instrText>
            </w:r>
            <w:r>
              <w:rPr>
                <w:noProof/>
                <w:webHidden/>
              </w:rPr>
            </w:r>
            <w:r>
              <w:rPr>
                <w:noProof/>
                <w:webHidden/>
              </w:rPr>
              <w:fldChar w:fldCharType="separate"/>
            </w:r>
            <w:r w:rsidR="002200CC">
              <w:rPr>
                <w:noProof/>
                <w:webHidden/>
              </w:rPr>
              <w:t>24</w:t>
            </w:r>
            <w:r>
              <w:rPr>
                <w:noProof/>
                <w:webHidden/>
              </w:rPr>
              <w:fldChar w:fldCharType="end"/>
            </w:r>
          </w:hyperlink>
        </w:p>
        <w:p w14:paraId="3DD319E2" w14:textId="77777777" w:rsidR="00500DED" w:rsidRDefault="00500DED">
          <w:pPr>
            <w:spacing w:line="240" w:lineRule="auto"/>
            <w:ind w:firstLine="0"/>
            <w:jc w:val="left"/>
            <w:rPr>
              <w:rStyle w:val="a5"/>
              <w:noProof/>
            </w:rPr>
          </w:pPr>
          <w:r>
            <w:rPr>
              <w:rStyle w:val="a5"/>
              <w:noProof/>
            </w:rPr>
            <w:br w:type="page"/>
          </w:r>
        </w:p>
        <w:p w14:paraId="50C94D97" w14:textId="77777777" w:rsidR="00500DED" w:rsidRDefault="00500DED">
          <w:pPr>
            <w:pStyle w:val="30"/>
            <w:rPr>
              <w:rFonts w:asciiTheme="minorHAnsi" w:eastAsiaTheme="minorEastAsia" w:hAnsiTheme="minorHAnsi" w:cstheme="minorBidi"/>
              <w:noProof/>
              <w:sz w:val="22"/>
              <w:szCs w:val="22"/>
            </w:rPr>
          </w:pPr>
        </w:p>
        <w:p w14:paraId="2E32C89B" w14:textId="23AE230E" w:rsidR="00500DED" w:rsidRDefault="00500DED">
          <w:pPr>
            <w:pStyle w:val="20"/>
            <w:rPr>
              <w:rFonts w:asciiTheme="minorHAnsi" w:eastAsiaTheme="minorEastAsia" w:hAnsiTheme="minorHAnsi" w:cstheme="minorBidi"/>
              <w:noProof/>
              <w:sz w:val="22"/>
              <w:szCs w:val="22"/>
            </w:rPr>
          </w:pPr>
          <w:hyperlink w:anchor="_Toc232745146" w:history="1">
            <w:r w:rsidRPr="0020011A">
              <w:rPr>
                <w:rStyle w:val="a5"/>
                <w:noProof/>
                <w:lang w:val="en-US"/>
              </w:rPr>
              <w:t>2.4.</w:t>
            </w:r>
            <w:r>
              <w:rPr>
                <w:rFonts w:asciiTheme="minorHAnsi" w:eastAsiaTheme="minorEastAsia" w:hAnsiTheme="minorHAnsi" w:cstheme="minorBidi"/>
                <w:noProof/>
                <w:sz w:val="22"/>
                <w:szCs w:val="22"/>
              </w:rPr>
              <w:tab/>
            </w:r>
            <w:r w:rsidRPr="0020011A">
              <w:rPr>
                <w:rStyle w:val="a5"/>
                <w:noProof/>
                <w:lang w:val="en-US"/>
              </w:rPr>
              <w:t>MeshCore</w:t>
            </w:r>
            <w:r>
              <w:rPr>
                <w:noProof/>
                <w:webHidden/>
              </w:rPr>
              <w:tab/>
            </w:r>
            <w:r>
              <w:rPr>
                <w:noProof/>
                <w:webHidden/>
              </w:rPr>
              <w:fldChar w:fldCharType="begin"/>
            </w:r>
            <w:r>
              <w:rPr>
                <w:noProof/>
                <w:webHidden/>
              </w:rPr>
              <w:instrText xml:space="preserve"> PAGEREF _Toc232745146 \h </w:instrText>
            </w:r>
            <w:r>
              <w:rPr>
                <w:noProof/>
                <w:webHidden/>
              </w:rPr>
            </w:r>
            <w:r>
              <w:rPr>
                <w:noProof/>
                <w:webHidden/>
              </w:rPr>
              <w:fldChar w:fldCharType="separate"/>
            </w:r>
            <w:r w:rsidR="002200CC">
              <w:rPr>
                <w:noProof/>
                <w:webHidden/>
              </w:rPr>
              <w:t>24</w:t>
            </w:r>
            <w:r>
              <w:rPr>
                <w:noProof/>
                <w:webHidden/>
              </w:rPr>
              <w:fldChar w:fldCharType="end"/>
            </w:r>
          </w:hyperlink>
        </w:p>
        <w:p w14:paraId="6D469DA6" w14:textId="5696AC3A" w:rsidR="00500DED" w:rsidRDefault="00500DED">
          <w:pPr>
            <w:pStyle w:val="30"/>
            <w:rPr>
              <w:rFonts w:asciiTheme="minorHAnsi" w:eastAsiaTheme="minorEastAsia" w:hAnsiTheme="minorHAnsi" w:cstheme="minorBidi"/>
              <w:noProof/>
              <w:sz w:val="22"/>
              <w:szCs w:val="22"/>
            </w:rPr>
          </w:pPr>
          <w:hyperlink w:anchor="_Toc232745147" w:history="1">
            <w:r w:rsidRPr="0020011A">
              <w:rPr>
                <w:rStyle w:val="a5"/>
                <w:noProof/>
              </w:rPr>
              <w:t>2.4.1.</w:t>
            </w:r>
            <w:r>
              <w:rPr>
                <w:rFonts w:asciiTheme="minorHAnsi" w:eastAsiaTheme="minorEastAsia" w:hAnsiTheme="minorHAnsi" w:cstheme="minorBidi"/>
                <w:noProof/>
                <w:sz w:val="22"/>
                <w:szCs w:val="22"/>
              </w:rPr>
              <w:tab/>
            </w:r>
            <w:r w:rsidRPr="0020011A">
              <w:rPr>
                <w:rStyle w:val="a5"/>
                <w:noProof/>
              </w:rPr>
              <w:t>Модель сети</w:t>
            </w:r>
            <w:r>
              <w:rPr>
                <w:noProof/>
                <w:webHidden/>
              </w:rPr>
              <w:tab/>
            </w:r>
            <w:r>
              <w:rPr>
                <w:noProof/>
                <w:webHidden/>
              </w:rPr>
              <w:fldChar w:fldCharType="begin"/>
            </w:r>
            <w:r>
              <w:rPr>
                <w:noProof/>
                <w:webHidden/>
              </w:rPr>
              <w:instrText xml:space="preserve"> PAGEREF _Toc232745147 \h </w:instrText>
            </w:r>
            <w:r>
              <w:rPr>
                <w:noProof/>
                <w:webHidden/>
              </w:rPr>
            </w:r>
            <w:r>
              <w:rPr>
                <w:noProof/>
                <w:webHidden/>
              </w:rPr>
              <w:fldChar w:fldCharType="separate"/>
            </w:r>
            <w:r w:rsidR="002200CC">
              <w:rPr>
                <w:noProof/>
                <w:webHidden/>
              </w:rPr>
              <w:t>25</w:t>
            </w:r>
            <w:r>
              <w:rPr>
                <w:noProof/>
                <w:webHidden/>
              </w:rPr>
              <w:fldChar w:fldCharType="end"/>
            </w:r>
          </w:hyperlink>
        </w:p>
        <w:p w14:paraId="491AE41D" w14:textId="349969DB" w:rsidR="00500DED" w:rsidRDefault="00500DED">
          <w:pPr>
            <w:pStyle w:val="30"/>
            <w:rPr>
              <w:rFonts w:asciiTheme="minorHAnsi" w:eastAsiaTheme="minorEastAsia" w:hAnsiTheme="minorHAnsi" w:cstheme="minorBidi"/>
              <w:noProof/>
              <w:sz w:val="22"/>
              <w:szCs w:val="22"/>
            </w:rPr>
          </w:pPr>
          <w:hyperlink w:anchor="_Toc232745148" w:history="1">
            <w:r w:rsidRPr="0020011A">
              <w:rPr>
                <w:rStyle w:val="a5"/>
                <w:noProof/>
              </w:rPr>
              <w:t>2.4.2.</w:t>
            </w:r>
            <w:r>
              <w:rPr>
                <w:rFonts w:asciiTheme="minorHAnsi" w:eastAsiaTheme="minorEastAsia" w:hAnsiTheme="minorHAnsi" w:cstheme="minorBidi"/>
                <w:noProof/>
                <w:sz w:val="22"/>
                <w:szCs w:val="22"/>
              </w:rPr>
              <w:tab/>
            </w:r>
            <w:r w:rsidRPr="0020011A">
              <w:rPr>
                <w:rStyle w:val="a5"/>
                <w:noProof/>
              </w:rPr>
              <w:t>Стек протоколов и особенности</w:t>
            </w:r>
            <w:r>
              <w:rPr>
                <w:noProof/>
                <w:webHidden/>
              </w:rPr>
              <w:tab/>
            </w:r>
            <w:r>
              <w:rPr>
                <w:noProof/>
                <w:webHidden/>
              </w:rPr>
              <w:fldChar w:fldCharType="begin"/>
            </w:r>
            <w:r>
              <w:rPr>
                <w:noProof/>
                <w:webHidden/>
              </w:rPr>
              <w:instrText xml:space="preserve"> PAGEREF _Toc232745148 \h </w:instrText>
            </w:r>
            <w:r>
              <w:rPr>
                <w:noProof/>
                <w:webHidden/>
              </w:rPr>
            </w:r>
            <w:r>
              <w:rPr>
                <w:noProof/>
                <w:webHidden/>
              </w:rPr>
              <w:fldChar w:fldCharType="separate"/>
            </w:r>
            <w:r w:rsidR="002200CC">
              <w:rPr>
                <w:noProof/>
                <w:webHidden/>
              </w:rPr>
              <w:t>25</w:t>
            </w:r>
            <w:r>
              <w:rPr>
                <w:noProof/>
                <w:webHidden/>
              </w:rPr>
              <w:fldChar w:fldCharType="end"/>
            </w:r>
          </w:hyperlink>
        </w:p>
        <w:p w14:paraId="27ADFB49" w14:textId="2835E8EB" w:rsidR="00500DED" w:rsidRDefault="00500DED">
          <w:pPr>
            <w:pStyle w:val="30"/>
            <w:rPr>
              <w:rFonts w:asciiTheme="minorHAnsi" w:eastAsiaTheme="minorEastAsia" w:hAnsiTheme="minorHAnsi" w:cstheme="minorBidi"/>
              <w:noProof/>
              <w:sz w:val="22"/>
              <w:szCs w:val="22"/>
            </w:rPr>
          </w:pPr>
          <w:hyperlink w:anchor="_Toc232745149" w:history="1">
            <w:r w:rsidRPr="0020011A">
              <w:rPr>
                <w:rStyle w:val="a5"/>
                <w:noProof/>
              </w:rPr>
              <w:t>2.4.3.</w:t>
            </w:r>
            <w:r>
              <w:rPr>
                <w:rFonts w:asciiTheme="minorHAnsi" w:eastAsiaTheme="minorEastAsia" w:hAnsiTheme="minorHAnsi" w:cstheme="minorBidi"/>
                <w:noProof/>
                <w:sz w:val="22"/>
                <w:szCs w:val="22"/>
              </w:rPr>
              <w:tab/>
            </w:r>
            <w:r w:rsidRPr="0020011A">
              <w:rPr>
                <w:rStyle w:val="a5"/>
                <w:noProof/>
              </w:rPr>
              <w:t>Интерфейсы и управление</w:t>
            </w:r>
            <w:r>
              <w:rPr>
                <w:noProof/>
                <w:webHidden/>
              </w:rPr>
              <w:tab/>
            </w:r>
            <w:r>
              <w:rPr>
                <w:noProof/>
                <w:webHidden/>
              </w:rPr>
              <w:fldChar w:fldCharType="begin"/>
            </w:r>
            <w:r>
              <w:rPr>
                <w:noProof/>
                <w:webHidden/>
              </w:rPr>
              <w:instrText xml:space="preserve"> PAGEREF _Toc232745149 \h </w:instrText>
            </w:r>
            <w:r>
              <w:rPr>
                <w:noProof/>
                <w:webHidden/>
              </w:rPr>
            </w:r>
            <w:r>
              <w:rPr>
                <w:noProof/>
                <w:webHidden/>
              </w:rPr>
              <w:fldChar w:fldCharType="separate"/>
            </w:r>
            <w:r w:rsidR="002200CC">
              <w:rPr>
                <w:noProof/>
                <w:webHidden/>
              </w:rPr>
              <w:t>26</w:t>
            </w:r>
            <w:r>
              <w:rPr>
                <w:noProof/>
                <w:webHidden/>
              </w:rPr>
              <w:fldChar w:fldCharType="end"/>
            </w:r>
          </w:hyperlink>
        </w:p>
        <w:p w14:paraId="588DF5B0" w14:textId="11B5606F" w:rsidR="00500DED" w:rsidRDefault="00500DED">
          <w:pPr>
            <w:pStyle w:val="20"/>
            <w:rPr>
              <w:rFonts w:asciiTheme="minorHAnsi" w:eastAsiaTheme="minorEastAsia" w:hAnsiTheme="minorHAnsi" w:cstheme="minorBidi"/>
              <w:noProof/>
              <w:sz w:val="22"/>
              <w:szCs w:val="22"/>
            </w:rPr>
          </w:pPr>
          <w:hyperlink w:anchor="_Toc232745150" w:history="1">
            <w:r w:rsidRPr="0020011A">
              <w:rPr>
                <w:rStyle w:val="a5"/>
                <w:noProof/>
                <w:lang w:val="en-US"/>
              </w:rPr>
              <w:t>2.5.</w:t>
            </w:r>
            <w:r>
              <w:rPr>
                <w:rFonts w:asciiTheme="minorHAnsi" w:eastAsiaTheme="minorEastAsia" w:hAnsiTheme="minorHAnsi" w:cstheme="minorBidi"/>
                <w:noProof/>
                <w:sz w:val="22"/>
                <w:szCs w:val="22"/>
              </w:rPr>
              <w:tab/>
            </w:r>
            <w:r w:rsidRPr="0020011A">
              <w:rPr>
                <w:rStyle w:val="a5"/>
                <w:noProof/>
                <w:lang w:val="en-US"/>
              </w:rPr>
              <w:t>Reticulum</w:t>
            </w:r>
            <w:r>
              <w:rPr>
                <w:noProof/>
                <w:webHidden/>
              </w:rPr>
              <w:tab/>
            </w:r>
            <w:r>
              <w:rPr>
                <w:noProof/>
                <w:webHidden/>
              </w:rPr>
              <w:fldChar w:fldCharType="begin"/>
            </w:r>
            <w:r>
              <w:rPr>
                <w:noProof/>
                <w:webHidden/>
              </w:rPr>
              <w:instrText xml:space="preserve"> PAGEREF _Toc232745150 \h </w:instrText>
            </w:r>
            <w:r>
              <w:rPr>
                <w:noProof/>
                <w:webHidden/>
              </w:rPr>
            </w:r>
            <w:r>
              <w:rPr>
                <w:noProof/>
                <w:webHidden/>
              </w:rPr>
              <w:fldChar w:fldCharType="separate"/>
            </w:r>
            <w:r w:rsidR="002200CC">
              <w:rPr>
                <w:noProof/>
                <w:webHidden/>
              </w:rPr>
              <w:t>26</w:t>
            </w:r>
            <w:r>
              <w:rPr>
                <w:noProof/>
                <w:webHidden/>
              </w:rPr>
              <w:fldChar w:fldCharType="end"/>
            </w:r>
          </w:hyperlink>
        </w:p>
        <w:p w14:paraId="5917366E" w14:textId="40B97420" w:rsidR="00500DED" w:rsidRDefault="00500DED">
          <w:pPr>
            <w:pStyle w:val="30"/>
            <w:rPr>
              <w:rFonts w:asciiTheme="minorHAnsi" w:eastAsiaTheme="minorEastAsia" w:hAnsiTheme="minorHAnsi" w:cstheme="minorBidi"/>
              <w:noProof/>
              <w:sz w:val="22"/>
              <w:szCs w:val="22"/>
            </w:rPr>
          </w:pPr>
          <w:hyperlink w:anchor="_Toc232745151" w:history="1">
            <w:r w:rsidRPr="0020011A">
              <w:rPr>
                <w:rStyle w:val="a5"/>
                <w:noProof/>
              </w:rPr>
              <w:t>2.5.1.</w:t>
            </w:r>
            <w:r>
              <w:rPr>
                <w:rFonts w:asciiTheme="minorHAnsi" w:eastAsiaTheme="minorEastAsia" w:hAnsiTheme="minorHAnsi" w:cstheme="minorBidi"/>
                <w:noProof/>
                <w:sz w:val="22"/>
                <w:szCs w:val="22"/>
              </w:rPr>
              <w:tab/>
            </w:r>
            <w:r w:rsidRPr="0020011A">
              <w:rPr>
                <w:rStyle w:val="a5"/>
                <w:noProof/>
              </w:rPr>
              <w:t>Модель сети</w:t>
            </w:r>
            <w:r>
              <w:rPr>
                <w:noProof/>
                <w:webHidden/>
              </w:rPr>
              <w:tab/>
            </w:r>
            <w:r>
              <w:rPr>
                <w:noProof/>
                <w:webHidden/>
              </w:rPr>
              <w:fldChar w:fldCharType="begin"/>
            </w:r>
            <w:r>
              <w:rPr>
                <w:noProof/>
                <w:webHidden/>
              </w:rPr>
              <w:instrText xml:space="preserve"> PAGEREF _Toc232745151 \h </w:instrText>
            </w:r>
            <w:r>
              <w:rPr>
                <w:noProof/>
                <w:webHidden/>
              </w:rPr>
            </w:r>
            <w:r>
              <w:rPr>
                <w:noProof/>
                <w:webHidden/>
              </w:rPr>
              <w:fldChar w:fldCharType="separate"/>
            </w:r>
            <w:r w:rsidR="002200CC">
              <w:rPr>
                <w:noProof/>
                <w:webHidden/>
              </w:rPr>
              <w:t>26</w:t>
            </w:r>
            <w:r>
              <w:rPr>
                <w:noProof/>
                <w:webHidden/>
              </w:rPr>
              <w:fldChar w:fldCharType="end"/>
            </w:r>
          </w:hyperlink>
        </w:p>
        <w:p w14:paraId="6A8FFD77" w14:textId="568234B2" w:rsidR="00500DED" w:rsidRDefault="00500DED">
          <w:pPr>
            <w:pStyle w:val="30"/>
            <w:rPr>
              <w:rFonts w:asciiTheme="minorHAnsi" w:eastAsiaTheme="minorEastAsia" w:hAnsiTheme="minorHAnsi" w:cstheme="minorBidi"/>
              <w:noProof/>
              <w:sz w:val="22"/>
              <w:szCs w:val="22"/>
            </w:rPr>
          </w:pPr>
          <w:hyperlink w:anchor="_Toc232745152" w:history="1">
            <w:r w:rsidRPr="0020011A">
              <w:rPr>
                <w:rStyle w:val="a5"/>
                <w:noProof/>
              </w:rPr>
              <w:t>2.5.2.</w:t>
            </w:r>
            <w:r>
              <w:rPr>
                <w:rFonts w:asciiTheme="minorHAnsi" w:eastAsiaTheme="minorEastAsia" w:hAnsiTheme="minorHAnsi" w:cstheme="minorBidi"/>
                <w:noProof/>
                <w:sz w:val="22"/>
                <w:szCs w:val="22"/>
              </w:rPr>
              <w:tab/>
            </w:r>
            <w:r w:rsidRPr="0020011A">
              <w:rPr>
                <w:rStyle w:val="a5"/>
                <w:noProof/>
              </w:rPr>
              <w:t>Стек протоколов и особенности</w:t>
            </w:r>
            <w:r>
              <w:rPr>
                <w:noProof/>
                <w:webHidden/>
              </w:rPr>
              <w:tab/>
            </w:r>
            <w:r>
              <w:rPr>
                <w:noProof/>
                <w:webHidden/>
              </w:rPr>
              <w:fldChar w:fldCharType="begin"/>
            </w:r>
            <w:r>
              <w:rPr>
                <w:noProof/>
                <w:webHidden/>
              </w:rPr>
              <w:instrText xml:space="preserve"> PAGEREF _Toc232745152 \h </w:instrText>
            </w:r>
            <w:r>
              <w:rPr>
                <w:noProof/>
                <w:webHidden/>
              </w:rPr>
            </w:r>
            <w:r>
              <w:rPr>
                <w:noProof/>
                <w:webHidden/>
              </w:rPr>
              <w:fldChar w:fldCharType="separate"/>
            </w:r>
            <w:r w:rsidR="002200CC">
              <w:rPr>
                <w:noProof/>
                <w:webHidden/>
              </w:rPr>
              <w:t>26</w:t>
            </w:r>
            <w:r>
              <w:rPr>
                <w:noProof/>
                <w:webHidden/>
              </w:rPr>
              <w:fldChar w:fldCharType="end"/>
            </w:r>
          </w:hyperlink>
        </w:p>
        <w:p w14:paraId="30FBA076" w14:textId="30ADD523" w:rsidR="00500DED" w:rsidRDefault="00500DED">
          <w:pPr>
            <w:pStyle w:val="20"/>
            <w:rPr>
              <w:rFonts w:asciiTheme="minorHAnsi" w:eastAsiaTheme="minorEastAsia" w:hAnsiTheme="minorHAnsi" w:cstheme="minorBidi"/>
              <w:noProof/>
              <w:sz w:val="22"/>
              <w:szCs w:val="22"/>
            </w:rPr>
          </w:pPr>
          <w:hyperlink w:anchor="_Toc232745153" w:history="1">
            <w:r w:rsidRPr="0020011A">
              <w:rPr>
                <w:rStyle w:val="a5"/>
                <w:noProof/>
              </w:rPr>
              <w:t>2.6.</w:t>
            </w:r>
            <w:r>
              <w:rPr>
                <w:rFonts w:asciiTheme="minorHAnsi" w:eastAsiaTheme="minorEastAsia" w:hAnsiTheme="minorHAnsi" w:cstheme="minorBidi"/>
                <w:noProof/>
                <w:sz w:val="22"/>
                <w:szCs w:val="22"/>
              </w:rPr>
              <w:tab/>
            </w:r>
            <w:r w:rsidRPr="0020011A">
              <w:rPr>
                <w:rStyle w:val="a5"/>
                <w:noProof/>
              </w:rPr>
              <w:t>Сравнение сетевых стеков</w:t>
            </w:r>
            <w:r>
              <w:rPr>
                <w:noProof/>
                <w:webHidden/>
              </w:rPr>
              <w:tab/>
            </w:r>
            <w:r>
              <w:rPr>
                <w:noProof/>
                <w:webHidden/>
              </w:rPr>
              <w:fldChar w:fldCharType="begin"/>
            </w:r>
            <w:r>
              <w:rPr>
                <w:noProof/>
                <w:webHidden/>
              </w:rPr>
              <w:instrText xml:space="preserve"> PAGEREF _Toc232745153 \h </w:instrText>
            </w:r>
            <w:r>
              <w:rPr>
                <w:noProof/>
                <w:webHidden/>
              </w:rPr>
            </w:r>
            <w:r>
              <w:rPr>
                <w:noProof/>
                <w:webHidden/>
              </w:rPr>
              <w:fldChar w:fldCharType="separate"/>
            </w:r>
            <w:r w:rsidR="002200CC">
              <w:rPr>
                <w:noProof/>
                <w:webHidden/>
              </w:rPr>
              <w:t>27</w:t>
            </w:r>
            <w:r>
              <w:rPr>
                <w:noProof/>
                <w:webHidden/>
              </w:rPr>
              <w:fldChar w:fldCharType="end"/>
            </w:r>
          </w:hyperlink>
        </w:p>
        <w:p w14:paraId="4047ADBA" w14:textId="194A168A" w:rsidR="00500DED" w:rsidRDefault="00500DED">
          <w:pPr>
            <w:pStyle w:val="20"/>
            <w:rPr>
              <w:rFonts w:asciiTheme="minorHAnsi" w:eastAsiaTheme="minorEastAsia" w:hAnsiTheme="minorHAnsi" w:cstheme="minorBidi"/>
              <w:noProof/>
              <w:sz w:val="22"/>
              <w:szCs w:val="22"/>
            </w:rPr>
          </w:pPr>
          <w:hyperlink w:anchor="_Toc232745154" w:history="1">
            <w:r w:rsidRPr="0020011A">
              <w:rPr>
                <w:rStyle w:val="a5"/>
                <w:noProof/>
              </w:rPr>
              <w:t>2.7.</w:t>
            </w:r>
            <w:r>
              <w:rPr>
                <w:rFonts w:asciiTheme="minorHAnsi" w:eastAsiaTheme="minorEastAsia" w:hAnsiTheme="minorHAnsi" w:cstheme="minorBidi"/>
                <w:noProof/>
                <w:sz w:val="22"/>
                <w:szCs w:val="22"/>
              </w:rPr>
              <w:tab/>
            </w:r>
            <w:r w:rsidRPr="0020011A">
              <w:rPr>
                <w:rStyle w:val="a5"/>
                <w:noProof/>
              </w:rPr>
              <w:t>Обзор существующих решений эмуляции и симуляции LoRa-сетей</w:t>
            </w:r>
            <w:r>
              <w:rPr>
                <w:noProof/>
                <w:webHidden/>
              </w:rPr>
              <w:tab/>
            </w:r>
            <w:r>
              <w:rPr>
                <w:noProof/>
                <w:webHidden/>
              </w:rPr>
              <w:fldChar w:fldCharType="begin"/>
            </w:r>
            <w:r>
              <w:rPr>
                <w:noProof/>
                <w:webHidden/>
              </w:rPr>
              <w:instrText xml:space="preserve"> PAGEREF _Toc232745154 \h </w:instrText>
            </w:r>
            <w:r>
              <w:rPr>
                <w:noProof/>
                <w:webHidden/>
              </w:rPr>
            </w:r>
            <w:r>
              <w:rPr>
                <w:noProof/>
                <w:webHidden/>
              </w:rPr>
              <w:fldChar w:fldCharType="separate"/>
            </w:r>
            <w:r w:rsidR="002200CC">
              <w:rPr>
                <w:noProof/>
                <w:webHidden/>
              </w:rPr>
              <w:t>28</w:t>
            </w:r>
            <w:r>
              <w:rPr>
                <w:noProof/>
                <w:webHidden/>
              </w:rPr>
              <w:fldChar w:fldCharType="end"/>
            </w:r>
          </w:hyperlink>
        </w:p>
        <w:p w14:paraId="18E090C3" w14:textId="614A7E65" w:rsidR="00500DED" w:rsidRDefault="00500DED">
          <w:pPr>
            <w:pStyle w:val="11"/>
            <w:rPr>
              <w:rFonts w:asciiTheme="minorHAnsi" w:eastAsiaTheme="minorEastAsia" w:hAnsiTheme="minorHAnsi" w:cstheme="minorBidi"/>
              <w:noProof/>
              <w:sz w:val="22"/>
              <w:szCs w:val="22"/>
            </w:rPr>
          </w:pPr>
          <w:hyperlink w:anchor="_Toc232745155" w:history="1">
            <w:r w:rsidRPr="0020011A">
              <w:rPr>
                <w:rStyle w:val="a5"/>
                <w:noProof/>
              </w:rPr>
              <w:t>3</w:t>
            </w:r>
            <w:r>
              <w:rPr>
                <w:rFonts w:asciiTheme="minorHAnsi" w:eastAsiaTheme="minorEastAsia" w:hAnsiTheme="minorHAnsi" w:cstheme="minorBidi"/>
                <w:noProof/>
                <w:sz w:val="22"/>
                <w:szCs w:val="22"/>
              </w:rPr>
              <w:tab/>
            </w:r>
            <w:r w:rsidRPr="0020011A">
              <w:rPr>
                <w:rStyle w:val="a5"/>
                <w:noProof/>
              </w:rPr>
              <w:t>ПРОГРАММНОЕ ОБЕСПЕЧЕНИЕ</w:t>
            </w:r>
            <w:r>
              <w:rPr>
                <w:noProof/>
                <w:webHidden/>
              </w:rPr>
              <w:tab/>
            </w:r>
            <w:r>
              <w:rPr>
                <w:noProof/>
                <w:webHidden/>
              </w:rPr>
              <w:fldChar w:fldCharType="begin"/>
            </w:r>
            <w:r>
              <w:rPr>
                <w:noProof/>
                <w:webHidden/>
              </w:rPr>
              <w:instrText xml:space="preserve"> PAGEREF _Toc232745155 \h </w:instrText>
            </w:r>
            <w:r>
              <w:rPr>
                <w:noProof/>
                <w:webHidden/>
              </w:rPr>
            </w:r>
            <w:r>
              <w:rPr>
                <w:noProof/>
                <w:webHidden/>
              </w:rPr>
              <w:fldChar w:fldCharType="separate"/>
            </w:r>
            <w:r w:rsidR="002200CC">
              <w:rPr>
                <w:noProof/>
                <w:webHidden/>
              </w:rPr>
              <w:t>31</w:t>
            </w:r>
            <w:r>
              <w:rPr>
                <w:noProof/>
                <w:webHidden/>
              </w:rPr>
              <w:fldChar w:fldCharType="end"/>
            </w:r>
          </w:hyperlink>
        </w:p>
        <w:p w14:paraId="7A1E5AA9" w14:textId="03220B75" w:rsidR="00500DED" w:rsidRDefault="00500DED">
          <w:pPr>
            <w:pStyle w:val="20"/>
            <w:rPr>
              <w:rFonts w:asciiTheme="minorHAnsi" w:eastAsiaTheme="minorEastAsia" w:hAnsiTheme="minorHAnsi" w:cstheme="minorBidi"/>
              <w:noProof/>
              <w:sz w:val="22"/>
              <w:szCs w:val="22"/>
            </w:rPr>
          </w:pPr>
          <w:hyperlink w:anchor="_Toc232745156" w:history="1">
            <w:r w:rsidRPr="0020011A">
              <w:rPr>
                <w:rStyle w:val="a5"/>
                <w:noProof/>
                <w:lang w:val="en-US"/>
              </w:rPr>
              <w:t>3.1.</w:t>
            </w:r>
            <w:r>
              <w:rPr>
                <w:rFonts w:asciiTheme="minorHAnsi" w:eastAsiaTheme="minorEastAsia" w:hAnsiTheme="minorHAnsi" w:cstheme="minorBidi"/>
                <w:noProof/>
                <w:sz w:val="22"/>
                <w:szCs w:val="22"/>
              </w:rPr>
              <w:tab/>
            </w:r>
            <w:r w:rsidRPr="0020011A">
              <w:rPr>
                <w:rStyle w:val="a5"/>
                <w:noProof/>
                <w:lang w:val="en-US"/>
              </w:rPr>
              <w:t>Обоснование выбора технологий</w:t>
            </w:r>
            <w:r>
              <w:rPr>
                <w:noProof/>
                <w:webHidden/>
              </w:rPr>
              <w:tab/>
            </w:r>
            <w:r>
              <w:rPr>
                <w:noProof/>
                <w:webHidden/>
              </w:rPr>
              <w:fldChar w:fldCharType="begin"/>
            </w:r>
            <w:r>
              <w:rPr>
                <w:noProof/>
                <w:webHidden/>
              </w:rPr>
              <w:instrText xml:space="preserve"> PAGEREF _Toc232745156 \h </w:instrText>
            </w:r>
            <w:r>
              <w:rPr>
                <w:noProof/>
                <w:webHidden/>
              </w:rPr>
            </w:r>
            <w:r>
              <w:rPr>
                <w:noProof/>
                <w:webHidden/>
              </w:rPr>
              <w:fldChar w:fldCharType="separate"/>
            </w:r>
            <w:r w:rsidR="002200CC">
              <w:rPr>
                <w:noProof/>
                <w:webHidden/>
              </w:rPr>
              <w:t>31</w:t>
            </w:r>
            <w:r>
              <w:rPr>
                <w:noProof/>
                <w:webHidden/>
              </w:rPr>
              <w:fldChar w:fldCharType="end"/>
            </w:r>
          </w:hyperlink>
        </w:p>
        <w:p w14:paraId="7988ECB8" w14:textId="3F1FD3F9" w:rsidR="00500DED" w:rsidRDefault="00500DED">
          <w:pPr>
            <w:pStyle w:val="30"/>
            <w:rPr>
              <w:rFonts w:asciiTheme="minorHAnsi" w:eastAsiaTheme="minorEastAsia" w:hAnsiTheme="minorHAnsi" w:cstheme="minorBidi"/>
              <w:noProof/>
              <w:sz w:val="22"/>
              <w:szCs w:val="22"/>
            </w:rPr>
          </w:pPr>
          <w:hyperlink w:anchor="_Toc232745157" w:history="1">
            <w:r w:rsidRPr="0020011A">
              <w:rPr>
                <w:rStyle w:val="a5"/>
                <w:noProof/>
              </w:rPr>
              <w:t>3.1.1.</w:t>
            </w:r>
            <w:r>
              <w:rPr>
                <w:rFonts w:asciiTheme="minorHAnsi" w:eastAsiaTheme="minorEastAsia" w:hAnsiTheme="minorHAnsi" w:cstheme="minorBidi"/>
                <w:noProof/>
                <w:sz w:val="22"/>
                <w:szCs w:val="22"/>
              </w:rPr>
              <w:tab/>
            </w:r>
            <w:r w:rsidRPr="0020011A">
              <w:rPr>
                <w:rStyle w:val="a5"/>
                <w:noProof/>
              </w:rPr>
              <w:t xml:space="preserve">Симуляция и эмуляция: обоснование выбора </w:t>
            </w:r>
            <w:r w:rsidRPr="0020011A">
              <w:rPr>
                <w:rStyle w:val="a5"/>
                <w:noProof/>
                <w:lang w:val="en-US"/>
              </w:rPr>
              <w:t>SITL</w:t>
            </w:r>
            <w:r>
              <w:rPr>
                <w:noProof/>
                <w:webHidden/>
              </w:rPr>
              <w:tab/>
            </w:r>
            <w:r>
              <w:rPr>
                <w:noProof/>
                <w:webHidden/>
              </w:rPr>
              <w:fldChar w:fldCharType="begin"/>
            </w:r>
            <w:r>
              <w:rPr>
                <w:noProof/>
                <w:webHidden/>
              </w:rPr>
              <w:instrText xml:space="preserve"> PAGEREF _Toc232745157 \h </w:instrText>
            </w:r>
            <w:r>
              <w:rPr>
                <w:noProof/>
                <w:webHidden/>
              </w:rPr>
            </w:r>
            <w:r>
              <w:rPr>
                <w:noProof/>
                <w:webHidden/>
              </w:rPr>
              <w:fldChar w:fldCharType="separate"/>
            </w:r>
            <w:r w:rsidR="002200CC">
              <w:rPr>
                <w:noProof/>
                <w:webHidden/>
              </w:rPr>
              <w:t>31</w:t>
            </w:r>
            <w:r>
              <w:rPr>
                <w:noProof/>
                <w:webHidden/>
              </w:rPr>
              <w:fldChar w:fldCharType="end"/>
            </w:r>
          </w:hyperlink>
        </w:p>
        <w:p w14:paraId="14EE3B45" w14:textId="6C36EC6C" w:rsidR="00500DED" w:rsidRDefault="00500DED">
          <w:pPr>
            <w:pStyle w:val="30"/>
            <w:rPr>
              <w:rFonts w:asciiTheme="minorHAnsi" w:eastAsiaTheme="minorEastAsia" w:hAnsiTheme="minorHAnsi" w:cstheme="minorBidi"/>
              <w:noProof/>
              <w:sz w:val="22"/>
              <w:szCs w:val="22"/>
            </w:rPr>
          </w:pPr>
          <w:hyperlink w:anchor="_Toc232745158" w:history="1">
            <w:r w:rsidRPr="0020011A">
              <w:rPr>
                <w:rStyle w:val="a5"/>
                <w:noProof/>
              </w:rPr>
              <w:t>3.1.2.</w:t>
            </w:r>
            <w:r>
              <w:rPr>
                <w:rFonts w:asciiTheme="minorHAnsi" w:eastAsiaTheme="minorEastAsia" w:hAnsiTheme="minorHAnsi" w:cstheme="minorBidi"/>
                <w:noProof/>
                <w:sz w:val="22"/>
                <w:szCs w:val="22"/>
              </w:rPr>
              <w:tab/>
            </w:r>
            <w:r w:rsidRPr="0020011A">
              <w:rPr>
                <w:rStyle w:val="a5"/>
                <w:noProof/>
              </w:rPr>
              <w:t>Инструменты эмуляции физического уровня</w:t>
            </w:r>
            <w:r>
              <w:rPr>
                <w:noProof/>
                <w:webHidden/>
              </w:rPr>
              <w:tab/>
            </w:r>
            <w:r>
              <w:rPr>
                <w:noProof/>
                <w:webHidden/>
              </w:rPr>
              <w:fldChar w:fldCharType="begin"/>
            </w:r>
            <w:r>
              <w:rPr>
                <w:noProof/>
                <w:webHidden/>
              </w:rPr>
              <w:instrText xml:space="preserve"> PAGEREF _Toc232745158 \h </w:instrText>
            </w:r>
            <w:r>
              <w:rPr>
                <w:noProof/>
                <w:webHidden/>
              </w:rPr>
            </w:r>
            <w:r>
              <w:rPr>
                <w:noProof/>
                <w:webHidden/>
              </w:rPr>
              <w:fldChar w:fldCharType="separate"/>
            </w:r>
            <w:r w:rsidR="002200CC">
              <w:rPr>
                <w:noProof/>
                <w:webHidden/>
              </w:rPr>
              <w:t>32</w:t>
            </w:r>
            <w:r>
              <w:rPr>
                <w:noProof/>
                <w:webHidden/>
              </w:rPr>
              <w:fldChar w:fldCharType="end"/>
            </w:r>
          </w:hyperlink>
        </w:p>
        <w:p w14:paraId="12647340" w14:textId="6018A480" w:rsidR="00500DED" w:rsidRDefault="00500DED">
          <w:pPr>
            <w:pStyle w:val="30"/>
            <w:rPr>
              <w:rFonts w:asciiTheme="minorHAnsi" w:eastAsiaTheme="minorEastAsia" w:hAnsiTheme="minorHAnsi" w:cstheme="minorBidi"/>
              <w:noProof/>
              <w:sz w:val="22"/>
              <w:szCs w:val="22"/>
            </w:rPr>
          </w:pPr>
          <w:hyperlink w:anchor="_Toc232745159" w:history="1">
            <w:r w:rsidRPr="0020011A">
              <w:rPr>
                <w:rStyle w:val="a5"/>
                <w:noProof/>
              </w:rPr>
              <w:t>3.1.3.</w:t>
            </w:r>
            <w:r>
              <w:rPr>
                <w:rFonts w:asciiTheme="minorHAnsi" w:eastAsiaTheme="minorEastAsia" w:hAnsiTheme="minorHAnsi" w:cstheme="minorBidi"/>
                <w:noProof/>
                <w:sz w:val="22"/>
                <w:szCs w:val="22"/>
              </w:rPr>
              <w:tab/>
            </w:r>
            <w:r w:rsidRPr="0020011A">
              <w:rPr>
                <w:rStyle w:val="a5"/>
                <w:noProof/>
              </w:rPr>
              <w:t>Виртуализация</w:t>
            </w:r>
            <w:r>
              <w:rPr>
                <w:noProof/>
                <w:webHidden/>
              </w:rPr>
              <w:tab/>
            </w:r>
            <w:r>
              <w:rPr>
                <w:noProof/>
                <w:webHidden/>
              </w:rPr>
              <w:fldChar w:fldCharType="begin"/>
            </w:r>
            <w:r>
              <w:rPr>
                <w:noProof/>
                <w:webHidden/>
              </w:rPr>
              <w:instrText xml:space="preserve"> PAGEREF _Toc232745159 \h </w:instrText>
            </w:r>
            <w:r>
              <w:rPr>
                <w:noProof/>
                <w:webHidden/>
              </w:rPr>
            </w:r>
            <w:r>
              <w:rPr>
                <w:noProof/>
                <w:webHidden/>
              </w:rPr>
              <w:fldChar w:fldCharType="separate"/>
            </w:r>
            <w:r w:rsidR="002200CC">
              <w:rPr>
                <w:noProof/>
                <w:webHidden/>
              </w:rPr>
              <w:t>33</w:t>
            </w:r>
            <w:r>
              <w:rPr>
                <w:noProof/>
                <w:webHidden/>
              </w:rPr>
              <w:fldChar w:fldCharType="end"/>
            </w:r>
          </w:hyperlink>
        </w:p>
        <w:p w14:paraId="32A62608" w14:textId="3A1F8756" w:rsidR="00500DED" w:rsidRDefault="00500DED">
          <w:pPr>
            <w:pStyle w:val="30"/>
            <w:rPr>
              <w:rFonts w:asciiTheme="minorHAnsi" w:eastAsiaTheme="minorEastAsia" w:hAnsiTheme="minorHAnsi" w:cstheme="minorBidi"/>
              <w:noProof/>
              <w:sz w:val="22"/>
              <w:szCs w:val="22"/>
            </w:rPr>
          </w:pPr>
          <w:hyperlink w:anchor="_Toc232745160" w:history="1">
            <w:r w:rsidRPr="0020011A">
              <w:rPr>
                <w:rStyle w:val="a5"/>
                <w:noProof/>
              </w:rPr>
              <w:t>3.1.4.</w:t>
            </w:r>
            <w:r>
              <w:rPr>
                <w:rFonts w:asciiTheme="minorHAnsi" w:eastAsiaTheme="minorEastAsia" w:hAnsiTheme="minorHAnsi" w:cstheme="minorBidi"/>
                <w:noProof/>
                <w:sz w:val="22"/>
                <w:szCs w:val="22"/>
              </w:rPr>
              <w:tab/>
            </w:r>
            <w:r w:rsidRPr="0020011A">
              <w:rPr>
                <w:rStyle w:val="a5"/>
                <w:noProof/>
              </w:rPr>
              <w:t>Графический интерфейс</w:t>
            </w:r>
            <w:r>
              <w:rPr>
                <w:noProof/>
                <w:webHidden/>
              </w:rPr>
              <w:tab/>
            </w:r>
            <w:r>
              <w:rPr>
                <w:noProof/>
                <w:webHidden/>
              </w:rPr>
              <w:fldChar w:fldCharType="begin"/>
            </w:r>
            <w:r>
              <w:rPr>
                <w:noProof/>
                <w:webHidden/>
              </w:rPr>
              <w:instrText xml:space="preserve"> PAGEREF _Toc232745160 \h </w:instrText>
            </w:r>
            <w:r>
              <w:rPr>
                <w:noProof/>
                <w:webHidden/>
              </w:rPr>
            </w:r>
            <w:r>
              <w:rPr>
                <w:noProof/>
                <w:webHidden/>
              </w:rPr>
              <w:fldChar w:fldCharType="separate"/>
            </w:r>
            <w:r w:rsidR="002200CC">
              <w:rPr>
                <w:noProof/>
                <w:webHidden/>
              </w:rPr>
              <w:t>33</w:t>
            </w:r>
            <w:r>
              <w:rPr>
                <w:noProof/>
                <w:webHidden/>
              </w:rPr>
              <w:fldChar w:fldCharType="end"/>
            </w:r>
          </w:hyperlink>
        </w:p>
        <w:p w14:paraId="2B0DDB32" w14:textId="64C1A361" w:rsidR="00500DED" w:rsidRDefault="00500DED">
          <w:pPr>
            <w:pStyle w:val="20"/>
            <w:rPr>
              <w:rFonts w:asciiTheme="minorHAnsi" w:eastAsiaTheme="minorEastAsia" w:hAnsiTheme="minorHAnsi" w:cstheme="minorBidi"/>
              <w:noProof/>
              <w:sz w:val="22"/>
              <w:szCs w:val="22"/>
            </w:rPr>
          </w:pPr>
          <w:hyperlink w:anchor="_Toc232745161" w:history="1">
            <w:r w:rsidRPr="0020011A">
              <w:rPr>
                <w:rStyle w:val="a5"/>
                <w:noProof/>
              </w:rPr>
              <w:t>3.2.</w:t>
            </w:r>
            <w:r>
              <w:rPr>
                <w:rFonts w:asciiTheme="minorHAnsi" w:eastAsiaTheme="minorEastAsia" w:hAnsiTheme="minorHAnsi" w:cstheme="minorBidi"/>
                <w:noProof/>
                <w:sz w:val="22"/>
                <w:szCs w:val="22"/>
              </w:rPr>
              <w:tab/>
            </w:r>
            <w:r w:rsidRPr="0020011A">
              <w:rPr>
                <w:rStyle w:val="a5"/>
                <w:noProof/>
              </w:rPr>
              <w:t>Теоретическая модель радиоканала</w:t>
            </w:r>
            <w:r>
              <w:rPr>
                <w:noProof/>
                <w:webHidden/>
              </w:rPr>
              <w:tab/>
            </w:r>
            <w:r>
              <w:rPr>
                <w:noProof/>
                <w:webHidden/>
              </w:rPr>
              <w:fldChar w:fldCharType="begin"/>
            </w:r>
            <w:r>
              <w:rPr>
                <w:noProof/>
                <w:webHidden/>
              </w:rPr>
              <w:instrText xml:space="preserve"> PAGEREF _Toc232745161 \h </w:instrText>
            </w:r>
            <w:r>
              <w:rPr>
                <w:noProof/>
                <w:webHidden/>
              </w:rPr>
            </w:r>
            <w:r>
              <w:rPr>
                <w:noProof/>
                <w:webHidden/>
              </w:rPr>
              <w:fldChar w:fldCharType="separate"/>
            </w:r>
            <w:r w:rsidR="002200CC">
              <w:rPr>
                <w:noProof/>
                <w:webHidden/>
              </w:rPr>
              <w:t>33</w:t>
            </w:r>
            <w:r>
              <w:rPr>
                <w:noProof/>
                <w:webHidden/>
              </w:rPr>
              <w:fldChar w:fldCharType="end"/>
            </w:r>
          </w:hyperlink>
        </w:p>
        <w:p w14:paraId="4D9EE248" w14:textId="38982370" w:rsidR="00500DED" w:rsidRDefault="00500DED">
          <w:pPr>
            <w:pStyle w:val="20"/>
            <w:rPr>
              <w:rFonts w:asciiTheme="minorHAnsi" w:eastAsiaTheme="minorEastAsia" w:hAnsiTheme="minorHAnsi" w:cstheme="minorBidi"/>
              <w:noProof/>
              <w:sz w:val="22"/>
              <w:szCs w:val="22"/>
            </w:rPr>
          </w:pPr>
          <w:hyperlink w:anchor="_Toc232745162" w:history="1">
            <w:r w:rsidRPr="0020011A">
              <w:rPr>
                <w:rStyle w:val="a5"/>
                <w:noProof/>
              </w:rPr>
              <w:t>3.3.</w:t>
            </w:r>
            <w:r>
              <w:rPr>
                <w:rFonts w:asciiTheme="minorHAnsi" w:eastAsiaTheme="minorEastAsia" w:hAnsiTheme="minorHAnsi" w:cstheme="minorBidi"/>
                <w:noProof/>
                <w:sz w:val="22"/>
                <w:szCs w:val="22"/>
              </w:rPr>
              <w:tab/>
            </w:r>
            <w:r w:rsidRPr="0020011A">
              <w:rPr>
                <w:rStyle w:val="a5"/>
                <w:noProof/>
              </w:rPr>
              <w:t>Архитектура эмулятора</w:t>
            </w:r>
            <w:r>
              <w:rPr>
                <w:noProof/>
                <w:webHidden/>
              </w:rPr>
              <w:tab/>
            </w:r>
            <w:r>
              <w:rPr>
                <w:noProof/>
                <w:webHidden/>
              </w:rPr>
              <w:fldChar w:fldCharType="begin"/>
            </w:r>
            <w:r>
              <w:rPr>
                <w:noProof/>
                <w:webHidden/>
              </w:rPr>
              <w:instrText xml:space="preserve"> PAGEREF _Toc232745162 \h </w:instrText>
            </w:r>
            <w:r>
              <w:rPr>
                <w:noProof/>
                <w:webHidden/>
              </w:rPr>
            </w:r>
            <w:r>
              <w:rPr>
                <w:noProof/>
                <w:webHidden/>
              </w:rPr>
              <w:fldChar w:fldCharType="separate"/>
            </w:r>
            <w:r w:rsidR="002200CC">
              <w:rPr>
                <w:noProof/>
                <w:webHidden/>
              </w:rPr>
              <w:t>35</w:t>
            </w:r>
            <w:r>
              <w:rPr>
                <w:noProof/>
                <w:webHidden/>
              </w:rPr>
              <w:fldChar w:fldCharType="end"/>
            </w:r>
          </w:hyperlink>
        </w:p>
        <w:p w14:paraId="635BCB2E" w14:textId="3AA5916C" w:rsidR="00500DED" w:rsidRDefault="00500DED">
          <w:pPr>
            <w:pStyle w:val="20"/>
            <w:rPr>
              <w:rFonts w:asciiTheme="minorHAnsi" w:eastAsiaTheme="minorEastAsia" w:hAnsiTheme="minorHAnsi" w:cstheme="minorBidi"/>
              <w:noProof/>
              <w:sz w:val="22"/>
              <w:szCs w:val="22"/>
            </w:rPr>
          </w:pPr>
          <w:hyperlink w:anchor="_Toc232745163" w:history="1">
            <w:r w:rsidRPr="0020011A">
              <w:rPr>
                <w:rStyle w:val="a5"/>
                <w:noProof/>
              </w:rPr>
              <w:t>3.4.</w:t>
            </w:r>
            <w:r>
              <w:rPr>
                <w:rFonts w:asciiTheme="minorHAnsi" w:eastAsiaTheme="minorEastAsia" w:hAnsiTheme="minorHAnsi" w:cstheme="minorBidi"/>
                <w:noProof/>
                <w:sz w:val="22"/>
                <w:szCs w:val="22"/>
              </w:rPr>
              <w:tab/>
            </w:r>
            <w:r w:rsidRPr="0020011A">
              <w:rPr>
                <w:rStyle w:val="a5"/>
                <w:noProof/>
              </w:rPr>
              <w:t>Физический уровень</w:t>
            </w:r>
            <w:r>
              <w:rPr>
                <w:noProof/>
                <w:webHidden/>
              </w:rPr>
              <w:tab/>
            </w:r>
            <w:r>
              <w:rPr>
                <w:noProof/>
                <w:webHidden/>
              </w:rPr>
              <w:fldChar w:fldCharType="begin"/>
            </w:r>
            <w:r>
              <w:rPr>
                <w:noProof/>
                <w:webHidden/>
              </w:rPr>
              <w:instrText xml:space="preserve"> PAGEREF _Toc232745163 \h </w:instrText>
            </w:r>
            <w:r>
              <w:rPr>
                <w:noProof/>
                <w:webHidden/>
              </w:rPr>
            </w:r>
            <w:r>
              <w:rPr>
                <w:noProof/>
                <w:webHidden/>
              </w:rPr>
              <w:fldChar w:fldCharType="separate"/>
            </w:r>
            <w:r w:rsidR="002200CC">
              <w:rPr>
                <w:noProof/>
                <w:webHidden/>
              </w:rPr>
              <w:t>37</w:t>
            </w:r>
            <w:r>
              <w:rPr>
                <w:noProof/>
                <w:webHidden/>
              </w:rPr>
              <w:fldChar w:fldCharType="end"/>
            </w:r>
          </w:hyperlink>
        </w:p>
        <w:p w14:paraId="538E9A8C" w14:textId="37D8ECC9" w:rsidR="00500DED" w:rsidRDefault="00500DED">
          <w:pPr>
            <w:pStyle w:val="30"/>
            <w:rPr>
              <w:rFonts w:asciiTheme="minorHAnsi" w:eastAsiaTheme="minorEastAsia" w:hAnsiTheme="minorHAnsi" w:cstheme="minorBidi"/>
              <w:noProof/>
              <w:sz w:val="22"/>
              <w:szCs w:val="22"/>
            </w:rPr>
          </w:pPr>
          <w:hyperlink w:anchor="_Toc232745164" w:history="1">
            <w:r w:rsidRPr="0020011A">
              <w:rPr>
                <w:rStyle w:val="a5"/>
                <w:noProof/>
              </w:rPr>
              <w:t>3.4.1.</w:t>
            </w:r>
            <w:r>
              <w:rPr>
                <w:rFonts w:asciiTheme="minorHAnsi" w:eastAsiaTheme="minorEastAsia" w:hAnsiTheme="minorHAnsi" w:cstheme="minorBidi"/>
                <w:noProof/>
                <w:sz w:val="22"/>
                <w:szCs w:val="22"/>
              </w:rPr>
              <w:tab/>
            </w:r>
            <w:r w:rsidRPr="0020011A">
              <w:rPr>
                <w:rStyle w:val="a5"/>
                <w:noProof/>
              </w:rPr>
              <w:t>Реализация модели канала</w:t>
            </w:r>
            <w:r>
              <w:rPr>
                <w:noProof/>
                <w:webHidden/>
              </w:rPr>
              <w:tab/>
            </w:r>
            <w:r>
              <w:rPr>
                <w:noProof/>
                <w:webHidden/>
              </w:rPr>
              <w:fldChar w:fldCharType="begin"/>
            </w:r>
            <w:r>
              <w:rPr>
                <w:noProof/>
                <w:webHidden/>
              </w:rPr>
              <w:instrText xml:space="preserve"> PAGEREF _Toc232745164 \h </w:instrText>
            </w:r>
            <w:r>
              <w:rPr>
                <w:noProof/>
                <w:webHidden/>
              </w:rPr>
            </w:r>
            <w:r>
              <w:rPr>
                <w:noProof/>
                <w:webHidden/>
              </w:rPr>
              <w:fldChar w:fldCharType="separate"/>
            </w:r>
            <w:r w:rsidR="002200CC">
              <w:rPr>
                <w:noProof/>
                <w:webHidden/>
              </w:rPr>
              <w:t>37</w:t>
            </w:r>
            <w:r>
              <w:rPr>
                <w:noProof/>
                <w:webHidden/>
              </w:rPr>
              <w:fldChar w:fldCharType="end"/>
            </w:r>
          </w:hyperlink>
        </w:p>
        <w:p w14:paraId="20CBC9D9" w14:textId="6E8EA8EF" w:rsidR="00500DED" w:rsidRDefault="00500DED">
          <w:pPr>
            <w:pStyle w:val="30"/>
            <w:rPr>
              <w:rFonts w:asciiTheme="minorHAnsi" w:eastAsiaTheme="minorEastAsia" w:hAnsiTheme="minorHAnsi" w:cstheme="minorBidi"/>
              <w:noProof/>
              <w:sz w:val="22"/>
              <w:szCs w:val="22"/>
            </w:rPr>
          </w:pPr>
          <w:hyperlink w:anchor="_Toc232745165" w:history="1">
            <w:r w:rsidRPr="0020011A">
              <w:rPr>
                <w:rStyle w:val="a5"/>
                <w:noProof/>
              </w:rPr>
              <w:t>3.4.2.</w:t>
            </w:r>
            <w:r>
              <w:rPr>
                <w:rFonts w:asciiTheme="minorHAnsi" w:eastAsiaTheme="minorEastAsia" w:hAnsiTheme="minorHAnsi" w:cstheme="minorBidi"/>
                <w:noProof/>
                <w:sz w:val="22"/>
                <w:szCs w:val="22"/>
              </w:rPr>
              <w:tab/>
            </w:r>
            <w:r w:rsidRPr="0020011A">
              <w:rPr>
                <w:rStyle w:val="a5"/>
                <w:noProof/>
              </w:rPr>
              <w:t>Структура узла</w:t>
            </w:r>
            <w:r>
              <w:rPr>
                <w:noProof/>
                <w:webHidden/>
              </w:rPr>
              <w:tab/>
            </w:r>
            <w:r>
              <w:rPr>
                <w:noProof/>
                <w:webHidden/>
              </w:rPr>
              <w:fldChar w:fldCharType="begin"/>
            </w:r>
            <w:r>
              <w:rPr>
                <w:noProof/>
                <w:webHidden/>
              </w:rPr>
              <w:instrText xml:space="preserve"> PAGEREF _Toc232745165 \h </w:instrText>
            </w:r>
            <w:r>
              <w:rPr>
                <w:noProof/>
                <w:webHidden/>
              </w:rPr>
            </w:r>
            <w:r>
              <w:rPr>
                <w:noProof/>
                <w:webHidden/>
              </w:rPr>
              <w:fldChar w:fldCharType="separate"/>
            </w:r>
            <w:r w:rsidR="002200CC">
              <w:rPr>
                <w:noProof/>
                <w:webHidden/>
              </w:rPr>
              <w:t>39</w:t>
            </w:r>
            <w:r>
              <w:rPr>
                <w:noProof/>
                <w:webHidden/>
              </w:rPr>
              <w:fldChar w:fldCharType="end"/>
            </w:r>
          </w:hyperlink>
        </w:p>
        <w:p w14:paraId="450B4D44" w14:textId="338BEB46" w:rsidR="00500DED" w:rsidRDefault="00500DED">
          <w:pPr>
            <w:pStyle w:val="30"/>
            <w:rPr>
              <w:rFonts w:asciiTheme="minorHAnsi" w:eastAsiaTheme="minorEastAsia" w:hAnsiTheme="minorHAnsi" w:cstheme="minorBidi"/>
              <w:noProof/>
              <w:sz w:val="22"/>
              <w:szCs w:val="22"/>
            </w:rPr>
          </w:pPr>
          <w:hyperlink w:anchor="_Toc232745166" w:history="1">
            <w:r w:rsidRPr="0020011A">
              <w:rPr>
                <w:rStyle w:val="a5"/>
                <w:noProof/>
              </w:rPr>
              <w:t>3.4.3.</w:t>
            </w:r>
            <w:r>
              <w:rPr>
                <w:rFonts w:asciiTheme="minorHAnsi" w:eastAsiaTheme="minorEastAsia" w:hAnsiTheme="minorHAnsi" w:cstheme="minorBidi"/>
                <w:noProof/>
                <w:sz w:val="22"/>
                <w:szCs w:val="22"/>
              </w:rPr>
              <w:tab/>
            </w:r>
            <w:r w:rsidRPr="0020011A">
              <w:rPr>
                <w:rStyle w:val="a5"/>
                <w:noProof/>
              </w:rPr>
              <w:t>Граф приема и передачи сигнала</w:t>
            </w:r>
            <w:r>
              <w:rPr>
                <w:noProof/>
                <w:webHidden/>
              </w:rPr>
              <w:tab/>
            </w:r>
            <w:r>
              <w:rPr>
                <w:noProof/>
                <w:webHidden/>
              </w:rPr>
              <w:fldChar w:fldCharType="begin"/>
            </w:r>
            <w:r>
              <w:rPr>
                <w:noProof/>
                <w:webHidden/>
              </w:rPr>
              <w:instrText xml:space="preserve"> PAGEREF _Toc232745166 \h </w:instrText>
            </w:r>
            <w:r>
              <w:rPr>
                <w:noProof/>
                <w:webHidden/>
              </w:rPr>
            </w:r>
            <w:r>
              <w:rPr>
                <w:noProof/>
                <w:webHidden/>
              </w:rPr>
              <w:fldChar w:fldCharType="separate"/>
            </w:r>
            <w:r w:rsidR="002200CC">
              <w:rPr>
                <w:noProof/>
                <w:webHidden/>
              </w:rPr>
              <w:t>40</w:t>
            </w:r>
            <w:r>
              <w:rPr>
                <w:noProof/>
                <w:webHidden/>
              </w:rPr>
              <w:fldChar w:fldCharType="end"/>
            </w:r>
          </w:hyperlink>
        </w:p>
        <w:p w14:paraId="5DA015D3" w14:textId="0107A713" w:rsidR="00500DED" w:rsidRDefault="00500DED">
          <w:pPr>
            <w:pStyle w:val="30"/>
            <w:rPr>
              <w:rFonts w:asciiTheme="minorHAnsi" w:eastAsiaTheme="minorEastAsia" w:hAnsiTheme="minorHAnsi" w:cstheme="minorBidi"/>
              <w:noProof/>
              <w:sz w:val="22"/>
              <w:szCs w:val="22"/>
            </w:rPr>
          </w:pPr>
          <w:hyperlink w:anchor="_Toc232745167" w:history="1">
            <w:r w:rsidRPr="0020011A">
              <w:rPr>
                <w:rStyle w:val="a5"/>
                <w:noProof/>
              </w:rPr>
              <w:t>3.4.4.</w:t>
            </w:r>
            <w:r>
              <w:rPr>
                <w:rFonts w:asciiTheme="minorHAnsi" w:eastAsiaTheme="minorEastAsia" w:hAnsiTheme="minorHAnsi" w:cstheme="minorBidi"/>
                <w:noProof/>
                <w:sz w:val="22"/>
                <w:szCs w:val="22"/>
              </w:rPr>
              <w:tab/>
            </w:r>
            <w:r w:rsidRPr="0020011A">
              <w:rPr>
                <w:rStyle w:val="a5"/>
                <w:noProof/>
              </w:rPr>
              <w:t>Пользовательские блоки</w:t>
            </w:r>
            <w:r>
              <w:rPr>
                <w:noProof/>
                <w:webHidden/>
              </w:rPr>
              <w:tab/>
            </w:r>
            <w:r>
              <w:rPr>
                <w:noProof/>
                <w:webHidden/>
              </w:rPr>
              <w:fldChar w:fldCharType="begin"/>
            </w:r>
            <w:r>
              <w:rPr>
                <w:noProof/>
                <w:webHidden/>
              </w:rPr>
              <w:instrText xml:space="preserve"> PAGEREF _Toc232745167 \h </w:instrText>
            </w:r>
            <w:r>
              <w:rPr>
                <w:noProof/>
                <w:webHidden/>
              </w:rPr>
            </w:r>
            <w:r>
              <w:rPr>
                <w:noProof/>
                <w:webHidden/>
              </w:rPr>
              <w:fldChar w:fldCharType="separate"/>
            </w:r>
            <w:r w:rsidR="002200CC">
              <w:rPr>
                <w:noProof/>
                <w:webHidden/>
              </w:rPr>
              <w:t>43</w:t>
            </w:r>
            <w:r>
              <w:rPr>
                <w:noProof/>
                <w:webHidden/>
              </w:rPr>
              <w:fldChar w:fldCharType="end"/>
            </w:r>
          </w:hyperlink>
        </w:p>
        <w:p w14:paraId="61721D9C" w14:textId="4BF06042" w:rsidR="00500DED" w:rsidRDefault="00500DED">
          <w:pPr>
            <w:pStyle w:val="30"/>
            <w:rPr>
              <w:rFonts w:asciiTheme="minorHAnsi" w:eastAsiaTheme="minorEastAsia" w:hAnsiTheme="minorHAnsi" w:cstheme="minorBidi"/>
              <w:noProof/>
              <w:sz w:val="22"/>
              <w:szCs w:val="22"/>
            </w:rPr>
          </w:pPr>
          <w:hyperlink w:anchor="_Toc232745168" w:history="1">
            <w:r w:rsidRPr="0020011A">
              <w:rPr>
                <w:rStyle w:val="a5"/>
                <w:noProof/>
              </w:rPr>
              <w:t>3.4.5.</w:t>
            </w:r>
            <w:r>
              <w:rPr>
                <w:rFonts w:asciiTheme="minorHAnsi" w:eastAsiaTheme="minorEastAsia" w:hAnsiTheme="minorHAnsi" w:cstheme="minorBidi"/>
                <w:noProof/>
                <w:sz w:val="22"/>
                <w:szCs w:val="22"/>
              </w:rPr>
              <w:tab/>
            </w:r>
            <w:r w:rsidRPr="0020011A">
              <w:rPr>
                <w:rStyle w:val="a5"/>
                <w:noProof/>
              </w:rPr>
              <w:t>Обновление позиций узлов</w:t>
            </w:r>
            <w:r>
              <w:rPr>
                <w:noProof/>
                <w:webHidden/>
              </w:rPr>
              <w:tab/>
            </w:r>
            <w:r>
              <w:rPr>
                <w:noProof/>
                <w:webHidden/>
              </w:rPr>
              <w:fldChar w:fldCharType="begin"/>
            </w:r>
            <w:r>
              <w:rPr>
                <w:noProof/>
                <w:webHidden/>
              </w:rPr>
              <w:instrText xml:space="preserve"> PAGEREF _Toc232745168 \h </w:instrText>
            </w:r>
            <w:r>
              <w:rPr>
                <w:noProof/>
                <w:webHidden/>
              </w:rPr>
            </w:r>
            <w:r>
              <w:rPr>
                <w:noProof/>
                <w:webHidden/>
              </w:rPr>
              <w:fldChar w:fldCharType="separate"/>
            </w:r>
            <w:r w:rsidR="002200CC">
              <w:rPr>
                <w:noProof/>
                <w:webHidden/>
              </w:rPr>
              <w:t>44</w:t>
            </w:r>
            <w:r>
              <w:rPr>
                <w:noProof/>
                <w:webHidden/>
              </w:rPr>
              <w:fldChar w:fldCharType="end"/>
            </w:r>
          </w:hyperlink>
        </w:p>
        <w:p w14:paraId="71E6E154" w14:textId="086A4477" w:rsidR="00500DED" w:rsidRDefault="00500DED">
          <w:pPr>
            <w:pStyle w:val="30"/>
            <w:rPr>
              <w:rFonts w:asciiTheme="minorHAnsi" w:eastAsiaTheme="minorEastAsia" w:hAnsiTheme="minorHAnsi" w:cstheme="minorBidi"/>
              <w:noProof/>
              <w:sz w:val="22"/>
              <w:szCs w:val="22"/>
            </w:rPr>
          </w:pPr>
          <w:hyperlink w:anchor="_Toc232745169" w:history="1">
            <w:r w:rsidRPr="0020011A">
              <w:rPr>
                <w:rStyle w:val="a5"/>
                <w:noProof/>
              </w:rPr>
              <w:t>3.4.6.</w:t>
            </w:r>
            <w:r>
              <w:rPr>
                <w:rFonts w:asciiTheme="minorHAnsi" w:eastAsiaTheme="minorEastAsia" w:hAnsiTheme="minorHAnsi" w:cstheme="minorBidi"/>
                <w:noProof/>
                <w:sz w:val="22"/>
                <w:szCs w:val="22"/>
              </w:rPr>
              <w:tab/>
            </w:r>
            <w:r w:rsidRPr="0020011A">
              <w:rPr>
                <w:rStyle w:val="a5"/>
                <w:noProof/>
              </w:rPr>
              <w:t>Расширяемость физического уровня</w:t>
            </w:r>
            <w:r>
              <w:rPr>
                <w:noProof/>
                <w:webHidden/>
              </w:rPr>
              <w:tab/>
            </w:r>
            <w:r>
              <w:rPr>
                <w:noProof/>
                <w:webHidden/>
              </w:rPr>
              <w:fldChar w:fldCharType="begin"/>
            </w:r>
            <w:r>
              <w:rPr>
                <w:noProof/>
                <w:webHidden/>
              </w:rPr>
              <w:instrText xml:space="preserve"> PAGEREF _Toc232745169 \h </w:instrText>
            </w:r>
            <w:r>
              <w:rPr>
                <w:noProof/>
                <w:webHidden/>
              </w:rPr>
            </w:r>
            <w:r>
              <w:rPr>
                <w:noProof/>
                <w:webHidden/>
              </w:rPr>
              <w:fldChar w:fldCharType="separate"/>
            </w:r>
            <w:r w:rsidR="002200CC">
              <w:rPr>
                <w:noProof/>
                <w:webHidden/>
              </w:rPr>
              <w:t>44</w:t>
            </w:r>
            <w:r>
              <w:rPr>
                <w:noProof/>
                <w:webHidden/>
              </w:rPr>
              <w:fldChar w:fldCharType="end"/>
            </w:r>
          </w:hyperlink>
        </w:p>
        <w:p w14:paraId="415F56CA" w14:textId="46A5D95C" w:rsidR="00500DED" w:rsidRDefault="00500DED">
          <w:pPr>
            <w:pStyle w:val="20"/>
            <w:rPr>
              <w:rFonts w:asciiTheme="minorHAnsi" w:eastAsiaTheme="minorEastAsia" w:hAnsiTheme="minorHAnsi" w:cstheme="minorBidi"/>
              <w:noProof/>
              <w:sz w:val="22"/>
              <w:szCs w:val="22"/>
            </w:rPr>
          </w:pPr>
          <w:hyperlink w:anchor="_Toc232745170" w:history="1">
            <w:r w:rsidRPr="0020011A">
              <w:rPr>
                <w:rStyle w:val="a5"/>
                <w:noProof/>
              </w:rPr>
              <w:t>3.5.</w:t>
            </w:r>
            <w:r>
              <w:rPr>
                <w:rFonts w:asciiTheme="minorHAnsi" w:eastAsiaTheme="minorEastAsia" w:hAnsiTheme="minorHAnsi" w:cstheme="minorBidi"/>
                <w:noProof/>
                <w:sz w:val="22"/>
                <w:szCs w:val="22"/>
              </w:rPr>
              <w:tab/>
            </w:r>
            <w:r w:rsidRPr="0020011A">
              <w:rPr>
                <w:rStyle w:val="a5"/>
                <w:noProof/>
              </w:rPr>
              <w:t>Сетевой уровень</w:t>
            </w:r>
            <w:r>
              <w:rPr>
                <w:noProof/>
                <w:webHidden/>
              </w:rPr>
              <w:tab/>
            </w:r>
            <w:r>
              <w:rPr>
                <w:noProof/>
                <w:webHidden/>
              </w:rPr>
              <w:fldChar w:fldCharType="begin"/>
            </w:r>
            <w:r>
              <w:rPr>
                <w:noProof/>
                <w:webHidden/>
              </w:rPr>
              <w:instrText xml:space="preserve"> PAGEREF _Toc232745170 \h </w:instrText>
            </w:r>
            <w:r>
              <w:rPr>
                <w:noProof/>
                <w:webHidden/>
              </w:rPr>
            </w:r>
            <w:r>
              <w:rPr>
                <w:noProof/>
                <w:webHidden/>
              </w:rPr>
              <w:fldChar w:fldCharType="separate"/>
            </w:r>
            <w:r w:rsidR="002200CC">
              <w:rPr>
                <w:noProof/>
                <w:webHidden/>
              </w:rPr>
              <w:t>45</w:t>
            </w:r>
            <w:r>
              <w:rPr>
                <w:noProof/>
                <w:webHidden/>
              </w:rPr>
              <w:fldChar w:fldCharType="end"/>
            </w:r>
          </w:hyperlink>
        </w:p>
        <w:p w14:paraId="01916638" w14:textId="3981E714" w:rsidR="00500DED" w:rsidRDefault="00500DED">
          <w:pPr>
            <w:pStyle w:val="30"/>
            <w:rPr>
              <w:rFonts w:asciiTheme="minorHAnsi" w:eastAsiaTheme="minorEastAsia" w:hAnsiTheme="minorHAnsi" w:cstheme="minorBidi"/>
              <w:noProof/>
              <w:sz w:val="22"/>
              <w:szCs w:val="22"/>
            </w:rPr>
          </w:pPr>
          <w:hyperlink w:anchor="_Toc232745171" w:history="1">
            <w:r w:rsidRPr="0020011A">
              <w:rPr>
                <w:rStyle w:val="a5"/>
                <w:noProof/>
              </w:rPr>
              <w:t>3.5.1.</w:t>
            </w:r>
            <w:r>
              <w:rPr>
                <w:rFonts w:asciiTheme="minorHAnsi" w:eastAsiaTheme="minorEastAsia" w:hAnsiTheme="minorHAnsi" w:cstheme="minorBidi"/>
                <w:noProof/>
                <w:sz w:val="22"/>
                <w:szCs w:val="22"/>
              </w:rPr>
              <w:tab/>
            </w:r>
            <w:r w:rsidRPr="0020011A">
              <w:rPr>
                <w:rStyle w:val="a5"/>
                <w:noProof/>
              </w:rPr>
              <w:t>KISS команды</w:t>
            </w:r>
            <w:r>
              <w:rPr>
                <w:noProof/>
                <w:webHidden/>
              </w:rPr>
              <w:tab/>
            </w:r>
            <w:r>
              <w:rPr>
                <w:noProof/>
                <w:webHidden/>
              </w:rPr>
              <w:fldChar w:fldCharType="begin"/>
            </w:r>
            <w:r>
              <w:rPr>
                <w:noProof/>
                <w:webHidden/>
              </w:rPr>
              <w:instrText xml:space="preserve"> PAGEREF _Toc232745171 \h </w:instrText>
            </w:r>
            <w:r>
              <w:rPr>
                <w:noProof/>
                <w:webHidden/>
              </w:rPr>
            </w:r>
            <w:r>
              <w:rPr>
                <w:noProof/>
                <w:webHidden/>
              </w:rPr>
              <w:fldChar w:fldCharType="separate"/>
            </w:r>
            <w:r w:rsidR="002200CC">
              <w:rPr>
                <w:noProof/>
                <w:webHidden/>
              </w:rPr>
              <w:t>45</w:t>
            </w:r>
            <w:r>
              <w:rPr>
                <w:noProof/>
                <w:webHidden/>
              </w:rPr>
              <w:fldChar w:fldCharType="end"/>
            </w:r>
          </w:hyperlink>
        </w:p>
        <w:p w14:paraId="420B15DC" w14:textId="32FC4130" w:rsidR="00500DED" w:rsidRDefault="00500DED">
          <w:pPr>
            <w:pStyle w:val="30"/>
            <w:rPr>
              <w:rFonts w:asciiTheme="minorHAnsi" w:eastAsiaTheme="minorEastAsia" w:hAnsiTheme="minorHAnsi" w:cstheme="minorBidi"/>
              <w:noProof/>
              <w:sz w:val="22"/>
              <w:szCs w:val="22"/>
            </w:rPr>
          </w:pPr>
          <w:hyperlink w:anchor="_Toc232745172" w:history="1">
            <w:r w:rsidRPr="0020011A">
              <w:rPr>
                <w:rStyle w:val="a5"/>
                <w:noProof/>
              </w:rPr>
              <w:t>3.5.2.</w:t>
            </w:r>
            <w:r>
              <w:rPr>
                <w:rFonts w:asciiTheme="minorHAnsi" w:eastAsiaTheme="minorEastAsia" w:hAnsiTheme="minorHAnsi" w:cstheme="minorBidi"/>
                <w:noProof/>
                <w:sz w:val="22"/>
                <w:szCs w:val="22"/>
              </w:rPr>
              <w:tab/>
            </w:r>
            <w:r w:rsidRPr="0020011A">
              <w:rPr>
                <w:rStyle w:val="a5"/>
                <w:noProof/>
              </w:rPr>
              <w:t>Передача данных на физический уровень</w:t>
            </w:r>
            <w:r>
              <w:rPr>
                <w:noProof/>
                <w:webHidden/>
              </w:rPr>
              <w:tab/>
            </w:r>
            <w:r>
              <w:rPr>
                <w:noProof/>
                <w:webHidden/>
              </w:rPr>
              <w:fldChar w:fldCharType="begin"/>
            </w:r>
            <w:r>
              <w:rPr>
                <w:noProof/>
                <w:webHidden/>
              </w:rPr>
              <w:instrText xml:space="preserve"> PAGEREF _Toc232745172 \h </w:instrText>
            </w:r>
            <w:r>
              <w:rPr>
                <w:noProof/>
                <w:webHidden/>
              </w:rPr>
            </w:r>
            <w:r>
              <w:rPr>
                <w:noProof/>
                <w:webHidden/>
              </w:rPr>
              <w:fldChar w:fldCharType="separate"/>
            </w:r>
            <w:r w:rsidR="002200CC">
              <w:rPr>
                <w:noProof/>
                <w:webHidden/>
              </w:rPr>
              <w:t>46</w:t>
            </w:r>
            <w:r>
              <w:rPr>
                <w:noProof/>
                <w:webHidden/>
              </w:rPr>
              <w:fldChar w:fldCharType="end"/>
            </w:r>
          </w:hyperlink>
        </w:p>
        <w:p w14:paraId="3E527682" w14:textId="2AE8A1AD" w:rsidR="00500DED" w:rsidRDefault="00500DED">
          <w:pPr>
            <w:pStyle w:val="30"/>
            <w:rPr>
              <w:rFonts w:asciiTheme="minorHAnsi" w:eastAsiaTheme="minorEastAsia" w:hAnsiTheme="minorHAnsi" w:cstheme="minorBidi"/>
              <w:noProof/>
              <w:sz w:val="22"/>
              <w:szCs w:val="22"/>
            </w:rPr>
          </w:pPr>
          <w:hyperlink w:anchor="_Toc232745173" w:history="1">
            <w:r w:rsidRPr="0020011A">
              <w:rPr>
                <w:rStyle w:val="a5"/>
                <w:noProof/>
              </w:rPr>
              <w:t>3.5.3.</w:t>
            </w:r>
            <w:r>
              <w:rPr>
                <w:rFonts w:asciiTheme="minorHAnsi" w:eastAsiaTheme="minorEastAsia" w:hAnsiTheme="minorHAnsi" w:cstheme="minorBidi"/>
                <w:noProof/>
                <w:sz w:val="22"/>
                <w:szCs w:val="22"/>
              </w:rPr>
              <w:tab/>
            </w:r>
            <w:r w:rsidRPr="0020011A">
              <w:rPr>
                <w:rStyle w:val="a5"/>
                <w:noProof/>
              </w:rPr>
              <w:t>Прием данных с физического уровня</w:t>
            </w:r>
            <w:r>
              <w:rPr>
                <w:noProof/>
                <w:webHidden/>
              </w:rPr>
              <w:tab/>
            </w:r>
            <w:r>
              <w:rPr>
                <w:noProof/>
                <w:webHidden/>
              </w:rPr>
              <w:fldChar w:fldCharType="begin"/>
            </w:r>
            <w:r>
              <w:rPr>
                <w:noProof/>
                <w:webHidden/>
              </w:rPr>
              <w:instrText xml:space="preserve"> PAGEREF _Toc232745173 \h </w:instrText>
            </w:r>
            <w:r>
              <w:rPr>
                <w:noProof/>
                <w:webHidden/>
              </w:rPr>
            </w:r>
            <w:r>
              <w:rPr>
                <w:noProof/>
                <w:webHidden/>
              </w:rPr>
              <w:fldChar w:fldCharType="separate"/>
            </w:r>
            <w:r w:rsidR="002200CC">
              <w:rPr>
                <w:noProof/>
                <w:webHidden/>
              </w:rPr>
              <w:t>47</w:t>
            </w:r>
            <w:r>
              <w:rPr>
                <w:noProof/>
                <w:webHidden/>
              </w:rPr>
              <w:fldChar w:fldCharType="end"/>
            </w:r>
          </w:hyperlink>
        </w:p>
        <w:p w14:paraId="7C993982" w14:textId="48864436" w:rsidR="00500DED" w:rsidRDefault="00500DED">
          <w:pPr>
            <w:pStyle w:val="30"/>
            <w:rPr>
              <w:rFonts w:asciiTheme="minorHAnsi" w:eastAsiaTheme="minorEastAsia" w:hAnsiTheme="minorHAnsi" w:cstheme="minorBidi"/>
              <w:noProof/>
              <w:sz w:val="22"/>
              <w:szCs w:val="22"/>
            </w:rPr>
          </w:pPr>
          <w:hyperlink w:anchor="_Toc232745174" w:history="1">
            <w:r w:rsidRPr="0020011A">
              <w:rPr>
                <w:rStyle w:val="a5"/>
                <w:noProof/>
              </w:rPr>
              <w:t>3.5.4.</w:t>
            </w:r>
            <w:r>
              <w:rPr>
                <w:rFonts w:asciiTheme="minorHAnsi" w:eastAsiaTheme="minorEastAsia" w:hAnsiTheme="minorHAnsi" w:cstheme="minorBidi"/>
                <w:noProof/>
                <w:sz w:val="22"/>
                <w:szCs w:val="22"/>
              </w:rPr>
              <w:tab/>
            </w:r>
            <w:r w:rsidRPr="0020011A">
              <w:rPr>
                <w:rStyle w:val="a5"/>
                <w:noProof/>
              </w:rPr>
              <w:t>Прием данных с сетевого уровень</w:t>
            </w:r>
            <w:r>
              <w:rPr>
                <w:noProof/>
                <w:webHidden/>
              </w:rPr>
              <w:tab/>
            </w:r>
            <w:r>
              <w:rPr>
                <w:noProof/>
                <w:webHidden/>
              </w:rPr>
              <w:fldChar w:fldCharType="begin"/>
            </w:r>
            <w:r>
              <w:rPr>
                <w:noProof/>
                <w:webHidden/>
              </w:rPr>
              <w:instrText xml:space="preserve"> PAGEREF _Toc232745174 \h </w:instrText>
            </w:r>
            <w:r>
              <w:rPr>
                <w:noProof/>
                <w:webHidden/>
              </w:rPr>
            </w:r>
            <w:r>
              <w:rPr>
                <w:noProof/>
                <w:webHidden/>
              </w:rPr>
              <w:fldChar w:fldCharType="separate"/>
            </w:r>
            <w:r w:rsidR="002200CC">
              <w:rPr>
                <w:noProof/>
                <w:webHidden/>
              </w:rPr>
              <w:t>47</w:t>
            </w:r>
            <w:r>
              <w:rPr>
                <w:noProof/>
                <w:webHidden/>
              </w:rPr>
              <w:fldChar w:fldCharType="end"/>
            </w:r>
          </w:hyperlink>
        </w:p>
        <w:p w14:paraId="1D4019BA" w14:textId="5D0DB4EE" w:rsidR="00500DED" w:rsidRDefault="00500DED">
          <w:pPr>
            <w:pStyle w:val="30"/>
            <w:rPr>
              <w:rFonts w:asciiTheme="minorHAnsi" w:eastAsiaTheme="minorEastAsia" w:hAnsiTheme="minorHAnsi" w:cstheme="minorBidi"/>
              <w:noProof/>
              <w:sz w:val="22"/>
              <w:szCs w:val="22"/>
            </w:rPr>
          </w:pPr>
          <w:hyperlink w:anchor="_Toc232745175" w:history="1">
            <w:r w:rsidRPr="0020011A">
              <w:rPr>
                <w:rStyle w:val="a5"/>
                <w:noProof/>
              </w:rPr>
              <w:t>3.5.5.</w:t>
            </w:r>
            <w:r>
              <w:rPr>
                <w:rFonts w:asciiTheme="minorHAnsi" w:eastAsiaTheme="minorEastAsia" w:hAnsiTheme="minorHAnsi" w:cstheme="minorBidi"/>
                <w:noProof/>
                <w:sz w:val="22"/>
                <w:szCs w:val="22"/>
              </w:rPr>
              <w:tab/>
            </w:r>
            <w:r w:rsidRPr="0020011A">
              <w:rPr>
                <w:rStyle w:val="a5"/>
                <w:noProof/>
              </w:rPr>
              <w:t>Передача данных на сетевой уровень</w:t>
            </w:r>
            <w:r>
              <w:rPr>
                <w:noProof/>
                <w:webHidden/>
              </w:rPr>
              <w:tab/>
            </w:r>
            <w:r>
              <w:rPr>
                <w:noProof/>
                <w:webHidden/>
              </w:rPr>
              <w:fldChar w:fldCharType="begin"/>
            </w:r>
            <w:r>
              <w:rPr>
                <w:noProof/>
                <w:webHidden/>
              </w:rPr>
              <w:instrText xml:space="preserve"> PAGEREF _Toc232745175 \h </w:instrText>
            </w:r>
            <w:r>
              <w:rPr>
                <w:noProof/>
                <w:webHidden/>
              </w:rPr>
            </w:r>
            <w:r>
              <w:rPr>
                <w:noProof/>
                <w:webHidden/>
              </w:rPr>
              <w:fldChar w:fldCharType="separate"/>
            </w:r>
            <w:r w:rsidR="002200CC">
              <w:rPr>
                <w:noProof/>
                <w:webHidden/>
              </w:rPr>
              <w:t>48</w:t>
            </w:r>
            <w:r>
              <w:rPr>
                <w:noProof/>
                <w:webHidden/>
              </w:rPr>
              <w:fldChar w:fldCharType="end"/>
            </w:r>
          </w:hyperlink>
        </w:p>
        <w:p w14:paraId="3F27C4D2" w14:textId="2BE7C1C3" w:rsidR="00500DED" w:rsidRDefault="00500DED">
          <w:pPr>
            <w:pStyle w:val="30"/>
            <w:rPr>
              <w:rFonts w:asciiTheme="minorHAnsi" w:eastAsiaTheme="minorEastAsia" w:hAnsiTheme="minorHAnsi" w:cstheme="minorBidi"/>
              <w:noProof/>
              <w:sz w:val="22"/>
              <w:szCs w:val="22"/>
            </w:rPr>
          </w:pPr>
          <w:hyperlink w:anchor="_Toc232745176" w:history="1">
            <w:r w:rsidRPr="0020011A">
              <w:rPr>
                <w:rStyle w:val="a5"/>
                <w:noProof/>
              </w:rPr>
              <w:t>3.5.6.</w:t>
            </w:r>
            <w:r>
              <w:rPr>
                <w:rFonts w:asciiTheme="minorHAnsi" w:eastAsiaTheme="minorEastAsia" w:hAnsiTheme="minorHAnsi" w:cstheme="minorBidi"/>
                <w:noProof/>
                <w:sz w:val="22"/>
                <w:szCs w:val="22"/>
              </w:rPr>
              <w:tab/>
            </w:r>
            <w:r w:rsidRPr="0020011A">
              <w:rPr>
                <w:rStyle w:val="a5"/>
                <w:noProof/>
              </w:rPr>
              <w:t>Расширяемость работы с другими сетевыми стеками</w:t>
            </w:r>
            <w:r>
              <w:rPr>
                <w:noProof/>
                <w:webHidden/>
              </w:rPr>
              <w:tab/>
            </w:r>
            <w:r>
              <w:rPr>
                <w:noProof/>
                <w:webHidden/>
              </w:rPr>
              <w:fldChar w:fldCharType="begin"/>
            </w:r>
            <w:r>
              <w:rPr>
                <w:noProof/>
                <w:webHidden/>
              </w:rPr>
              <w:instrText xml:space="preserve"> PAGEREF _Toc232745176 \h </w:instrText>
            </w:r>
            <w:r>
              <w:rPr>
                <w:noProof/>
                <w:webHidden/>
              </w:rPr>
            </w:r>
            <w:r>
              <w:rPr>
                <w:noProof/>
                <w:webHidden/>
              </w:rPr>
              <w:fldChar w:fldCharType="separate"/>
            </w:r>
            <w:r w:rsidR="002200CC">
              <w:rPr>
                <w:noProof/>
                <w:webHidden/>
              </w:rPr>
              <w:t>49</w:t>
            </w:r>
            <w:r>
              <w:rPr>
                <w:noProof/>
                <w:webHidden/>
              </w:rPr>
              <w:fldChar w:fldCharType="end"/>
            </w:r>
          </w:hyperlink>
        </w:p>
        <w:p w14:paraId="73B6745E" w14:textId="48A9023B" w:rsidR="00500DED" w:rsidRDefault="00500DED">
          <w:pPr>
            <w:pStyle w:val="20"/>
            <w:rPr>
              <w:rFonts w:asciiTheme="minorHAnsi" w:eastAsiaTheme="minorEastAsia" w:hAnsiTheme="minorHAnsi" w:cstheme="minorBidi"/>
              <w:noProof/>
              <w:sz w:val="22"/>
              <w:szCs w:val="22"/>
            </w:rPr>
          </w:pPr>
          <w:hyperlink w:anchor="_Toc232745177" w:history="1">
            <w:r w:rsidRPr="0020011A">
              <w:rPr>
                <w:rStyle w:val="a5"/>
                <w:noProof/>
                <w:lang w:val="en-US"/>
              </w:rPr>
              <w:t>3.6.</w:t>
            </w:r>
            <w:r>
              <w:rPr>
                <w:rFonts w:asciiTheme="minorHAnsi" w:eastAsiaTheme="minorEastAsia" w:hAnsiTheme="minorHAnsi" w:cstheme="minorBidi"/>
                <w:noProof/>
                <w:sz w:val="22"/>
                <w:szCs w:val="22"/>
              </w:rPr>
              <w:tab/>
            </w:r>
            <w:r w:rsidRPr="0020011A">
              <w:rPr>
                <w:rStyle w:val="a5"/>
                <w:noProof/>
                <w:lang w:val="en-US"/>
              </w:rPr>
              <w:t>Графический интерфейс</w:t>
            </w:r>
            <w:r>
              <w:rPr>
                <w:noProof/>
                <w:webHidden/>
              </w:rPr>
              <w:tab/>
            </w:r>
            <w:r>
              <w:rPr>
                <w:noProof/>
                <w:webHidden/>
              </w:rPr>
              <w:fldChar w:fldCharType="begin"/>
            </w:r>
            <w:r>
              <w:rPr>
                <w:noProof/>
                <w:webHidden/>
              </w:rPr>
              <w:instrText xml:space="preserve"> PAGEREF _Toc232745177 \h </w:instrText>
            </w:r>
            <w:r>
              <w:rPr>
                <w:noProof/>
                <w:webHidden/>
              </w:rPr>
            </w:r>
            <w:r>
              <w:rPr>
                <w:noProof/>
                <w:webHidden/>
              </w:rPr>
              <w:fldChar w:fldCharType="separate"/>
            </w:r>
            <w:r w:rsidR="002200CC">
              <w:rPr>
                <w:noProof/>
                <w:webHidden/>
              </w:rPr>
              <w:t>49</w:t>
            </w:r>
            <w:r>
              <w:rPr>
                <w:noProof/>
                <w:webHidden/>
              </w:rPr>
              <w:fldChar w:fldCharType="end"/>
            </w:r>
          </w:hyperlink>
        </w:p>
        <w:p w14:paraId="399B3050" w14:textId="7909C984" w:rsidR="00500DED" w:rsidRDefault="00500DED">
          <w:pPr>
            <w:pStyle w:val="30"/>
            <w:rPr>
              <w:rFonts w:asciiTheme="minorHAnsi" w:eastAsiaTheme="minorEastAsia" w:hAnsiTheme="minorHAnsi" w:cstheme="minorBidi"/>
              <w:noProof/>
              <w:sz w:val="22"/>
              <w:szCs w:val="22"/>
            </w:rPr>
          </w:pPr>
          <w:hyperlink w:anchor="_Toc232745178" w:history="1">
            <w:r w:rsidRPr="0020011A">
              <w:rPr>
                <w:rStyle w:val="a5"/>
                <w:noProof/>
              </w:rPr>
              <w:t>3.6.1.</w:t>
            </w:r>
            <w:r>
              <w:rPr>
                <w:rFonts w:asciiTheme="minorHAnsi" w:eastAsiaTheme="minorEastAsia" w:hAnsiTheme="minorHAnsi" w:cstheme="minorBidi"/>
                <w:noProof/>
                <w:sz w:val="22"/>
                <w:szCs w:val="22"/>
              </w:rPr>
              <w:tab/>
            </w:r>
            <w:r w:rsidRPr="0020011A">
              <w:rPr>
                <w:rStyle w:val="a5"/>
                <w:noProof/>
              </w:rPr>
              <w:t>Конфигурация и состояние узлов</w:t>
            </w:r>
            <w:r>
              <w:rPr>
                <w:noProof/>
                <w:webHidden/>
              </w:rPr>
              <w:tab/>
            </w:r>
            <w:r>
              <w:rPr>
                <w:noProof/>
                <w:webHidden/>
              </w:rPr>
              <w:fldChar w:fldCharType="begin"/>
            </w:r>
            <w:r>
              <w:rPr>
                <w:noProof/>
                <w:webHidden/>
              </w:rPr>
              <w:instrText xml:space="preserve"> PAGEREF _Toc232745178 \h </w:instrText>
            </w:r>
            <w:r>
              <w:rPr>
                <w:noProof/>
                <w:webHidden/>
              </w:rPr>
            </w:r>
            <w:r>
              <w:rPr>
                <w:noProof/>
                <w:webHidden/>
              </w:rPr>
              <w:fldChar w:fldCharType="separate"/>
            </w:r>
            <w:r w:rsidR="002200CC">
              <w:rPr>
                <w:noProof/>
                <w:webHidden/>
              </w:rPr>
              <w:t>50</w:t>
            </w:r>
            <w:r>
              <w:rPr>
                <w:noProof/>
                <w:webHidden/>
              </w:rPr>
              <w:fldChar w:fldCharType="end"/>
            </w:r>
          </w:hyperlink>
        </w:p>
        <w:p w14:paraId="119931C6" w14:textId="0B60990F" w:rsidR="00500DED" w:rsidRDefault="00500DED">
          <w:pPr>
            <w:pStyle w:val="30"/>
            <w:rPr>
              <w:rFonts w:asciiTheme="minorHAnsi" w:eastAsiaTheme="minorEastAsia" w:hAnsiTheme="minorHAnsi" w:cstheme="minorBidi"/>
              <w:noProof/>
              <w:sz w:val="22"/>
              <w:szCs w:val="22"/>
            </w:rPr>
          </w:pPr>
          <w:hyperlink w:anchor="_Toc232745179" w:history="1">
            <w:r w:rsidRPr="0020011A">
              <w:rPr>
                <w:rStyle w:val="a5"/>
                <w:noProof/>
              </w:rPr>
              <w:t>3.6.2.</w:t>
            </w:r>
            <w:r>
              <w:rPr>
                <w:rFonts w:asciiTheme="minorHAnsi" w:eastAsiaTheme="minorEastAsia" w:hAnsiTheme="minorHAnsi" w:cstheme="minorBidi"/>
                <w:noProof/>
                <w:sz w:val="22"/>
                <w:szCs w:val="22"/>
              </w:rPr>
              <w:tab/>
            </w:r>
            <w:r w:rsidRPr="0020011A">
              <w:rPr>
                <w:rStyle w:val="a5"/>
                <w:noProof/>
              </w:rPr>
              <w:t>Изоляция узлов</w:t>
            </w:r>
            <w:r>
              <w:rPr>
                <w:noProof/>
                <w:webHidden/>
              </w:rPr>
              <w:tab/>
            </w:r>
            <w:r>
              <w:rPr>
                <w:noProof/>
                <w:webHidden/>
              </w:rPr>
              <w:fldChar w:fldCharType="begin"/>
            </w:r>
            <w:r>
              <w:rPr>
                <w:noProof/>
                <w:webHidden/>
              </w:rPr>
              <w:instrText xml:space="preserve"> PAGEREF _Toc232745179 \h </w:instrText>
            </w:r>
            <w:r>
              <w:rPr>
                <w:noProof/>
                <w:webHidden/>
              </w:rPr>
            </w:r>
            <w:r>
              <w:rPr>
                <w:noProof/>
                <w:webHidden/>
              </w:rPr>
              <w:fldChar w:fldCharType="separate"/>
            </w:r>
            <w:r w:rsidR="002200CC">
              <w:rPr>
                <w:noProof/>
                <w:webHidden/>
              </w:rPr>
              <w:t>51</w:t>
            </w:r>
            <w:r>
              <w:rPr>
                <w:noProof/>
                <w:webHidden/>
              </w:rPr>
              <w:fldChar w:fldCharType="end"/>
            </w:r>
          </w:hyperlink>
        </w:p>
        <w:p w14:paraId="3D17420F" w14:textId="0FECAE8A" w:rsidR="00500DED" w:rsidRDefault="00500DED">
          <w:pPr>
            <w:pStyle w:val="30"/>
            <w:rPr>
              <w:rFonts w:asciiTheme="minorHAnsi" w:eastAsiaTheme="minorEastAsia" w:hAnsiTheme="minorHAnsi" w:cstheme="minorBidi"/>
              <w:noProof/>
              <w:sz w:val="22"/>
              <w:szCs w:val="22"/>
            </w:rPr>
          </w:pPr>
          <w:hyperlink w:anchor="_Toc232745180" w:history="1">
            <w:r w:rsidRPr="0020011A">
              <w:rPr>
                <w:rStyle w:val="a5"/>
                <w:noProof/>
              </w:rPr>
              <w:t>3.6.3.</w:t>
            </w:r>
            <w:r>
              <w:rPr>
                <w:rFonts w:asciiTheme="minorHAnsi" w:eastAsiaTheme="minorEastAsia" w:hAnsiTheme="minorHAnsi" w:cstheme="minorBidi"/>
                <w:noProof/>
                <w:sz w:val="22"/>
                <w:szCs w:val="22"/>
              </w:rPr>
              <w:tab/>
            </w:r>
            <w:r w:rsidRPr="0020011A">
              <w:rPr>
                <w:rStyle w:val="a5"/>
                <w:noProof/>
              </w:rPr>
              <w:t>Мониторинг пакетов</w:t>
            </w:r>
            <w:r>
              <w:rPr>
                <w:noProof/>
                <w:webHidden/>
              </w:rPr>
              <w:tab/>
            </w:r>
            <w:r>
              <w:rPr>
                <w:noProof/>
                <w:webHidden/>
              </w:rPr>
              <w:fldChar w:fldCharType="begin"/>
            </w:r>
            <w:r>
              <w:rPr>
                <w:noProof/>
                <w:webHidden/>
              </w:rPr>
              <w:instrText xml:space="preserve"> PAGEREF _Toc232745180 \h </w:instrText>
            </w:r>
            <w:r>
              <w:rPr>
                <w:noProof/>
                <w:webHidden/>
              </w:rPr>
            </w:r>
            <w:r>
              <w:rPr>
                <w:noProof/>
                <w:webHidden/>
              </w:rPr>
              <w:fldChar w:fldCharType="separate"/>
            </w:r>
            <w:r w:rsidR="002200CC">
              <w:rPr>
                <w:noProof/>
                <w:webHidden/>
              </w:rPr>
              <w:t>51</w:t>
            </w:r>
            <w:r>
              <w:rPr>
                <w:noProof/>
                <w:webHidden/>
              </w:rPr>
              <w:fldChar w:fldCharType="end"/>
            </w:r>
          </w:hyperlink>
        </w:p>
        <w:p w14:paraId="404E1E14" w14:textId="790C37D1" w:rsidR="00500DED" w:rsidRDefault="00500DED">
          <w:pPr>
            <w:pStyle w:val="30"/>
            <w:rPr>
              <w:rFonts w:asciiTheme="minorHAnsi" w:eastAsiaTheme="minorEastAsia" w:hAnsiTheme="minorHAnsi" w:cstheme="minorBidi"/>
              <w:noProof/>
              <w:sz w:val="22"/>
              <w:szCs w:val="22"/>
            </w:rPr>
          </w:pPr>
          <w:hyperlink w:anchor="_Toc232745181" w:history="1">
            <w:r w:rsidRPr="0020011A">
              <w:rPr>
                <w:rStyle w:val="a5"/>
                <w:noProof/>
              </w:rPr>
              <w:t>3.6.4.</w:t>
            </w:r>
            <w:r>
              <w:rPr>
                <w:rFonts w:asciiTheme="minorHAnsi" w:eastAsiaTheme="minorEastAsia" w:hAnsiTheme="minorHAnsi" w:cstheme="minorBidi"/>
                <w:noProof/>
                <w:sz w:val="22"/>
                <w:szCs w:val="22"/>
              </w:rPr>
              <w:tab/>
            </w:r>
            <w:r w:rsidRPr="0020011A">
              <w:rPr>
                <w:rStyle w:val="a5"/>
                <w:noProof/>
              </w:rPr>
              <w:t>Реконструкция пути ретрансляции</w:t>
            </w:r>
            <w:r>
              <w:rPr>
                <w:noProof/>
                <w:webHidden/>
              </w:rPr>
              <w:tab/>
            </w:r>
            <w:r>
              <w:rPr>
                <w:noProof/>
                <w:webHidden/>
              </w:rPr>
              <w:fldChar w:fldCharType="begin"/>
            </w:r>
            <w:r>
              <w:rPr>
                <w:noProof/>
                <w:webHidden/>
              </w:rPr>
              <w:instrText xml:space="preserve"> PAGEREF _Toc232745181 \h </w:instrText>
            </w:r>
            <w:r>
              <w:rPr>
                <w:noProof/>
                <w:webHidden/>
              </w:rPr>
            </w:r>
            <w:r>
              <w:rPr>
                <w:noProof/>
                <w:webHidden/>
              </w:rPr>
              <w:fldChar w:fldCharType="separate"/>
            </w:r>
            <w:r w:rsidR="002200CC">
              <w:rPr>
                <w:noProof/>
                <w:webHidden/>
              </w:rPr>
              <w:t>52</w:t>
            </w:r>
            <w:r>
              <w:rPr>
                <w:noProof/>
                <w:webHidden/>
              </w:rPr>
              <w:fldChar w:fldCharType="end"/>
            </w:r>
          </w:hyperlink>
        </w:p>
        <w:p w14:paraId="0FE4BCEF" w14:textId="24C0B13A" w:rsidR="00500DED" w:rsidRDefault="00500DED">
          <w:pPr>
            <w:pStyle w:val="30"/>
            <w:rPr>
              <w:rFonts w:asciiTheme="minorHAnsi" w:eastAsiaTheme="minorEastAsia" w:hAnsiTheme="minorHAnsi" w:cstheme="minorBidi"/>
              <w:noProof/>
              <w:sz w:val="22"/>
              <w:szCs w:val="22"/>
            </w:rPr>
          </w:pPr>
          <w:hyperlink w:anchor="_Toc232745182" w:history="1">
            <w:r w:rsidRPr="0020011A">
              <w:rPr>
                <w:rStyle w:val="a5"/>
                <w:noProof/>
              </w:rPr>
              <w:t>3.6.5.</w:t>
            </w:r>
            <w:r>
              <w:rPr>
                <w:rFonts w:asciiTheme="minorHAnsi" w:eastAsiaTheme="minorEastAsia" w:hAnsiTheme="minorHAnsi" w:cstheme="minorBidi"/>
                <w:noProof/>
                <w:sz w:val="22"/>
                <w:szCs w:val="22"/>
              </w:rPr>
              <w:tab/>
            </w:r>
            <w:r w:rsidRPr="0020011A">
              <w:rPr>
                <w:rStyle w:val="a5"/>
                <w:noProof/>
              </w:rPr>
              <w:t>Визуализация широковещательных пакетов и подтверждений</w:t>
            </w:r>
            <w:r>
              <w:rPr>
                <w:noProof/>
                <w:webHidden/>
              </w:rPr>
              <w:tab/>
            </w:r>
            <w:r>
              <w:rPr>
                <w:noProof/>
                <w:webHidden/>
              </w:rPr>
              <w:fldChar w:fldCharType="begin"/>
            </w:r>
            <w:r>
              <w:rPr>
                <w:noProof/>
                <w:webHidden/>
              </w:rPr>
              <w:instrText xml:space="preserve"> PAGEREF _Toc232745182 \h </w:instrText>
            </w:r>
            <w:r>
              <w:rPr>
                <w:noProof/>
                <w:webHidden/>
              </w:rPr>
            </w:r>
            <w:r>
              <w:rPr>
                <w:noProof/>
                <w:webHidden/>
              </w:rPr>
              <w:fldChar w:fldCharType="separate"/>
            </w:r>
            <w:r w:rsidR="002200CC">
              <w:rPr>
                <w:noProof/>
                <w:webHidden/>
              </w:rPr>
              <w:t>53</w:t>
            </w:r>
            <w:r>
              <w:rPr>
                <w:noProof/>
                <w:webHidden/>
              </w:rPr>
              <w:fldChar w:fldCharType="end"/>
            </w:r>
          </w:hyperlink>
        </w:p>
        <w:p w14:paraId="5530E43B" w14:textId="4C1BB501" w:rsidR="00500DED" w:rsidRDefault="00500DED">
          <w:pPr>
            <w:pStyle w:val="30"/>
            <w:rPr>
              <w:rFonts w:asciiTheme="minorHAnsi" w:eastAsiaTheme="minorEastAsia" w:hAnsiTheme="minorHAnsi" w:cstheme="minorBidi"/>
              <w:noProof/>
              <w:sz w:val="22"/>
              <w:szCs w:val="22"/>
            </w:rPr>
          </w:pPr>
          <w:hyperlink w:anchor="_Toc232745183" w:history="1">
            <w:r w:rsidRPr="0020011A">
              <w:rPr>
                <w:rStyle w:val="a5"/>
                <w:noProof/>
              </w:rPr>
              <w:t>3.6.6.</w:t>
            </w:r>
            <w:r>
              <w:rPr>
                <w:rFonts w:asciiTheme="minorHAnsi" w:eastAsiaTheme="minorEastAsia" w:hAnsiTheme="minorHAnsi" w:cstheme="minorBidi"/>
                <w:noProof/>
                <w:sz w:val="22"/>
                <w:szCs w:val="22"/>
              </w:rPr>
              <w:tab/>
            </w:r>
            <w:r w:rsidRPr="0020011A">
              <w:rPr>
                <w:rStyle w:val="a5"/>
                <w:noProof/>
              </w:rPr>
              <w:t>Ограничения визуализации</w:t>
            </w:r>
            <w:r>
              <w:rPr>
                <w:noProof/>
                <w:webHidden/>
              </w:rPr>
              <w:tab/>
            </w:r>
            <w:r>
              <w:rPr>
                <w:noProof/>
                <w:webHidden/>
              </w:rPr>
              <w:fldChar w:fldCharType="begin"/>
            </w:r>
            <w:r>
              <w:rPr>
                <w:noProof/>
                <w:webHidden/>
              </w:rPr>
              <w:instrText xml:space="preserve"> PAGEREF _Toc232745183 \h </w:instrText>
            </w:r>
            <w:r>
              <w:rPr>
                <w:noProof/>
                <w:webHidden/>
              </w:rPr>
            </w:r>
            <w:r>
              <w:rPr>
                <w:noProof/>
                <w:webHidden/>
              </w:rPr>
              <w:fldChar w:fldCharType="separate"/>
            </w:r>
            <w:r w:rsidR="002200CC">
              <w:rPr>
                <w:noProof/>
                <w:webHidden/>
              </w:rPr>
              <w:t>53</w:t>
            </w:r>
            <w:r>
              <w:rPr>
                <w:noProof/>
                <w:webHidden/>
              </w:rPr>
              <w:fldChar w:fldCharType="end"/>
            </w:r>
          </w:hyperlink>
        </w:p>
        <w:p w14:paraId="4FB0893E" w14:textId="1F800A6F" w:rsidR="00500DED" w:rsidRDefault="00500DED">
          <w:pPr>
            <w:pStyle w:val="30"/>
            <w:rPr>
              <w:rFonts w:asciiTheme="minorHAnsi" w:eastAsiaTheme="minorEastAsia" w:hAnsiTheme="minorHAnsi" w:cstheme="minorBidi"/>
              <w:noProof/>
              <w:sz w:val="22"/>
              <w:szCs w:val="22"/>
            </w:rPr>
          </w:pPr>
          <w:hyperlink w:anchor="_Toc232745184" w:history="1">
            <w:r w:rsidRPr="0020011A">
              <w:rPr>
                <w:rStyle w:val="a5"/>
                <w:noProof/>
              </w:rPr>
              <w:t>3.6.7.</w:t>
            </w:r>
            <w:r>
              <w:rPr>
                <w:rFonts w:asciiTheme="minorHAnsi" w:eastAsiaTheme="minorEastAsia" w:hAnsiTheme="minorHAnsi" w:cstheme="minorBidi"/>
                <w:noProof/>
                <w:sz w:val="22"/>
                <w:szCs w:val="22"/>
              </w:rPr>
              <w:tab/>
            </w:r>
            <w:r w:rsidRPr="0020011A">
              <w:rPr>
                <w:rStyle w:val="a5"/>
                <w:noProof/>
              </w:rPr>
              <w:t>Отображение частотного спектра и водопада</w:t>
            </w:r>
            <w:r>
              <w:rPr>
                <w:noProof/>
                <w:webHidden/>
              </w:rPr>
              <w:tab/>
            </w:r>
            <w:r>
              <w:rPr>
                <w:noProof/>
                <w:webHidden/>
              </w:rPr>
              <w:fldChar w:fldCharType="begin"/>
            </w:r>
            <w:r>
              <w:rPr>
                <w:noProof/>
                <w:webHidden/>
              </w:rPr>
              <w:instrText xml:space="preserve"> PAGEREF _Toc232745184 \h </w:instrText>
            </w:r>
            <w:r>
              <w:rPr>
                <w:noProof/>
                <w:webHidden/>
              </w:rPr>
            </w:r>
            <w:r>
              <w:rPr>
                <w:noProof/>
                <w:webHidden/>
              </w:rPr>
              <w:fldChar w:fldCharType="separate"/>
            </w:r>
            <w:r w:rsidR="002200CC">
              <w:rPr>
                <w:noProof/>
                <w:webHidden/>
              </w:rPr>
              <w:t>54</w:t>
            </w:r>
            <w:r>
              <w:rPr>
                <w:noProof/>
                <w:webHidden/>
              </w:rPr>
              <w:fldChar w:fldCharType="end"/>
            </w:r>
          </w:hyperlink>
        </w:p>
        <w:p w14:paraId="428DF93F" w14:textId="0AC54958" w:rsidR="00500DED" w:rsidRDefault="00500DED">
          <w:pPr>
            <w:pStyle w:val="30"/>
            <w:rPr>
              <w:rFonts w:asciiTheme="minorHAnsi" w:eastAsiaTheme="minorEastAsia" w:hAnsiTheme="minorHAnsi" w:cstheme="minorBidi"/>
              <w:noProof/>
              <w:sz w:val="22"/>
              <w:szCs w:val="22"/>
            </w:rPr>
          </w:pPr>
          <w:hyperlink w:anchor="_Toc232745185" w:history="1">
            <w:r w:rsidRPr="0020011A">
              <w:rPr>
                <w:rStyle w:val="a5"/>
                <w:noProof/>
              </w:rPr>
              <w:t>3.6.8.</w:t>
            </w:r>
            <w:r>
              <w:rPr>
                <w:rFonts w:asciiTheme="minorHAnsi" w:eastAsiaTheme="minorEastAsia" w:hAnsiTheme="minorHAnsi" w:cstheme="minorBidi"/>
                <w:noProof/>
                <w:sz w:val="22"/>
                <w:szCs w:val="22"/>
              </w:rPr>
              <w:tab/>
            </w:r>
            <w:r w:rsidRPr="0020011A">
              <w:rPr>
                <w:rStyle w:val="a5"/>
                <w:noProof/>
              </w:rPr>
              <w:t>Управление узлами через контекстное меню</w:t>
            </w:r>
            <w:r>
              <w:rPr>
                <w:noProof/>
                <w:webHidden/>
              </w:rPr>
              <w:tab/>
            </w:r>
            <w:r>
              <w:rPr>
                <w:noProof/>
                <w:webHidden/>
              </w:rPr>
              <w:fldChar w:fldCharType="begin"/>
            </w:r>
            <w:r>
              <w:rPr>
                <w:noProof/>
                <w:webHidden/>
              </w:rPr>
              <w:instrText xml:space="preserve"> PAGEREF _Toc232745185 \h </w:instrText>
            </w:r>
            <w:r>
              <w:rPr>
                <w:noProof/>
                <w:webHidden/>
              </w:rPr>
            </w:r>
            <w:r>
              <w:rPr>
                <w:noProof/>
                <w:webHidden/>
              </w:rPr>
              <w:fldChar w:fldCharType="separate"/>
            </w:r>
            <w:r w:rsidR="002200CC">
              <w:rPr>
                <w:noProof/>
                <w:webHidden/>
              </w:rPr>
              <w:t>56</w:t>
            </w:r>
            <w:r>
              <w:rPr>
                <w:noProof/>
                <w:webHidden/>
              </w:rPr>
              <w:fldChar w:fldCharType="end"/>
            </w:r>
          </w:hyperlink>
        </w:p>
        <w:p w14:paraId="5B9FCB0A" w14:textId="5D649633" w:rsidR="00500DED" w:rsidRDefault="00500DED">
          <w:pPr>
            <w:pStyle w:val="30"/>
            <w:rPr>
              <w:rFonts w:asciiTheme="minorHAnsi" w:eastAsiaTheme="minorEastAsia" w:hAnsiTheme="minorHAnsi" w:cstheme="minorBidi"/>
              <w:noProof/>
              <w:sz w:val="22"/>
              <w:szCs w:val="22"/>
            </w:rPr>
          </w:pPr>
          <w:hyperlink w:anchor="_Toc232745186" w:history="1">
            <w:r w:rsidRPr="0020011A">
              <w:rPr>
                <w:rStyle w:val="a5"/>
                <w:noProof/>
              </w:rPr>
              <w:t>3.6.9.</w:t>
            </w:r>
            <w:r>
              <w:rPr>
                <w:rFonts w:asciiTheme="minorHAnsi" w:eastAsiaTheme="minorEastAsia" w:hAnsiTheme="minorHAnsi" w:cstheme="minorBidi"/>
                <w:noProof/>
                <w:sz w:val="22"/>
                <w:szCs w:val="22"/>
              </w:rPr>
              <w:tab/>
            </w:r>
            <w:r w:rsidRPr="0020011A">
              <w:rPr>
                <w:rStyle w:val="a5"/>
                <w:noProof/>
              </w:rPr>
              <w:t>Пересборка компонентов через UI</w:t>
            </w:r>
            <w:r>
              <w:rPr>
                <w:noProof/>
                <w:webHidden/>
              </w:rPr>
              <w:tab/>
            </w:r>
            <w:r>
              <w:rPr>
                <w:noProof/>
                <w:webHidden/>
              </w:rPr>
              <w:fldChar w:fldCharType="begin"/>
            </w:r>
            <w:r>
              <w:rPr>
                <w:noProof/>
                <w:webHidden/>
              </w:rPr>
              <w:instrText xml:space="preserve"> PAGEREF _Toc232745186 \h </w:instrText>
            </w:r>
            <w:r>
              <w:rPr>
                <w:noProof/>
                <w:webHidden/>
              </w:rPr>
            </w:r>
            <w:r>
              <w:rPr>
                <w:noProof/>
                <w:webHidden/>
              </w:rPr>
              <w:fldChar w:fldCharType="separate"/>
            </w:r>
            <w:r w:rsidR="002200CC">
              <w:rPr>
                <w:noProof/>
                <w:webHidden/>
              </w:rPr>
              <w:t>58</w:t>
            </w:r>
            <w:r>
              <w:rPr>
                <w:noProof/>
                <w:webHidden/>
              </w:rPr>
              <w:fldChar w:fldCharType="end"/>
            </w:r>
          </w:hyperlink>
        </w:p>
        <w:p w14:paraId="1C3D20B7" w14:textId="7C601AAC" w:rsidR="00500DED" w:rsidRDefault="00500DED">
          <w:pPr>
            <w:pStyle w:val="20"/>
            <w:rPr>
              <w:rFonts w:asciiTheme="minorHAnsi" w:eastAsiaTheme="minorEastAsia" w:hAnsiTheme="minorHAnsi" w:cstheme="minorBidi"/>
              <w:noProof/>
              <w:sz w:val="22"/>
              <w:szCs w:val="22"/>
            </w:rPr>
          </w:pPr>
          <w:hyperlink w:anchor="_Toc232745187" w:history="1">
            <w:r w:rsidRPr="0020011A">
              <w:rPr>
                <w:rStyle w:val="a5"/>
                <w:noProof/>
              </w:rPr>
              <w:t>3.7.</w:t>
            </w:r>
            <w:r>
              <w:rPr>
                <w:rFonts w:asciiTheme="minorHAnsi" w:eastAsiaTheme="minorEastAsia" w:hAnsiTheme="minorHAnsi" w:cstheme="minorBidi"/>
                <w:noProof/>
                <w:sz w:val="22"/>
                <w:szCs w:val="22"/>
              </w:rPr>
              <w:tab/>
            </w:r>
            <w:r w:rsidRPr="0020011A">
              <w:rPr>
                <w:rStyle w:val="a5"/>
                <w:noProof/>
              </w:rPr>
              <w:t>Технические детали реализации</w:t>
            </w:r>
            <w:r>
              <w:rPr>
                <w:noProof/>
                <w:webHidden/>
              </w:rPr>
              <w:tab/>
            </w:r>
            <w:r>
              <w:rPr>
                <w:noProof/>
                <w:webHidden/>
              </w:rPr>
              <w:fldChar w:fldCharType="begin"/>
            </w:r>
            <w:r>
              <w:rPr>
                <w:noProof/>
                <w:webHidden/>
              </w:rPr>
              <w:instrText xml:space="preserve"> PAGEREF _Toc232745187 \h </w:instrText>
            </w:r>
            <w:r>
              <w:rPr>
                <w:noProof/>
                <w:webHidden/>
              </w:rPr>
            </w:r>
            <w:r>
              <w:rPr>
                <w:noProof/>
                <w:webHidden/>
              </w:rPr>
              <w:fldChar w:fldCharType="separate"/>
            </w:r>
            <w:r w:rsidR="002200CC">
              <w:rPr>
                <w:noProof/>
                <w:webHidden/>
              </w:rPr>
              <w:t>59</w:t>
            </w:r>
            <w:r>
              <w:rPr>
                <w:noProof/>
                <w:webHidden/>
              </w:rPr>
              <w:fldChar w:fldCharType="end"/>
            </w:r>
          </w:hyperlink>
        </w:p>
        <w:p w14:paraId="701CDD67" w14:textId="3875DEA3" w:rsidR="00500DED" w:rsidRDefault="00500DED">
          <w:pPr>
            <w:pStyle w:val="11"/>
            <w:rPr>
              <w:rFonts w:asciiTheme="minorHAnsi" w:eastAsiaTheme="minorEastAsia" w:hAnsiTheme="minorHAnsi" w:cstheme="minorBidi"/>
              <w:noProof/>
              <w:sz w:val="22"/>
              <w:szCs w:val="22"/>
            </w:rPr>
          </w:pPr>
          <w:hyperlink w:anchor="_Toc232745188" w:history="1">
            <w:r w:rsidRPr="0020011A">
              <w:rPr>
                <w:rStyle w:val="a5"/>
                <w:noProof/>
              </w:rPr>
              <w:t>4</w:t>
            </w:r>
            <w:r>
              <w:rPr>
                <w:rFonts w:asciiTheme="minorHAnsi" w:eastAsiaTheme="minorEastAsia" w:hAnsiTheme="minorHAnsi" w:cstheme="minorBidi"/>
                <w:noProof/>
                <w:sz w:val="22"/>
                <w:szCs w:val="22"/>
              </w:rPr>
              <w:tab/>
            </w:r>
            <w:r w:rsidRPr="0020011A">
              <w:rPr>
                <w:rStyle w:val="a5"/>
                <w:noProof/>
              </w:rPr>
              <w:t>ТЕСТИРОВАНИЕ И ОЦЕНКА ПОТРЕБЛЕНИЯ РЕСУРСОВ</w:t>
            </w:r>
            <w:r>
              <w:rPr>
                <w:noProof/>
                <w:webHidden/>
              </w:rPr>
              <w:tab/>
            </w:r>
            <w:r>
              <w:rPr>
                <w:noProof/>
                <w:webHidden/>
              </w:rPr>
              <w:fldChar w:fldCharType="begin"/>
            </w:r>
            <w:r>
              <w:rPr>
                <w:noProof/>
                <w:webHidden/>
              </w:rPr>
              <w:instrText xml:space="preserve"> PAGEREF _Toc232745188 \h </w:instrText>
            </w:r>
            <w:r>
              <w:rPr>
                <w:noProof/>
                <w:webHidden/>
              </w:rPr>
            </w:r>
            <w:r>
              <w:rPr>
                <w:noProof/>
                <w:webHidden/>
              </w:rPr>
              <w:fldChar w:fldCharType="separate"/>
            </w:r>
            <w:r w:rsidR="002200CC">
              <w:rPr>
                <w:noProof/>
                <w:webHidden/>
              </w:rPr>
              <w:t>61</w:t>
            </w:r>
            <w:r>
              <w:rPr>
                <w:noProof/>
                <w:webHidden/>
              </w:rPr>
              <w:fldChar w:fldCharType="end"/>
            </w:r>
          </w:hyperlink>
        </w:p>
        <w:p w14:paraId="1E6698DA" w14:textId="791F8014" w:rsidR="00500DED" w:rsidRDefault="00500DED">
          <w:pPr>
            <w:pStyle w:val="20"/>
            <w:rPr>
              <w:rFonts w:asciiTheme="minorHAnsi" w:eastAsiaTheme="minorEastAsia" w:hAnsiTheme="minorHAnsi" w:cstheme="minorBidi"/>
              <w:noProof/>
              <w:sz w:val="22"/>
              <w:szCs w:val="22"/>
            </w:rPr>
          </w:pPr>
          <w:hyperlink w:anchor="_Toc232745189" w:history="1">
            <w:r w:rsidRPr="0020011A">
              <w:rPr>
                <w:rStyle w:val="a5"/>
                <w:noProof/>
              </w:rPr>
              <w:t>4.1.</w:t>
            </w:r>
            <w:r>
              <w:rPr>
                <w:rFonts w:asciiTheme="minorHAnsi" w:eastAsiaTheme="minorEastAsia" w:hAnsiTheme="minorHAnsi" w:cstheme="minorBidi"/>
                <w:noProof/>
                <w:sz w:val="22"/>
                <w:szCs w:val="22"/>
              </w:rPr>
              <w:tab/>
            </w:r>
            <w:r w:rsidRPr="0020011A">
              <w:rPr>
                <w:rStyle w:val="a5"/>
                <w:noProof/>
              </w:rPr>
              <w:t>Методика проверки</w:t>
            </w:r>
            <w:r>
              <w:rPr>
                <w:noProof/>
                <w:webHidden/>
              </w:rPr>
              <w:tab/>
            </w:r>
            <w:r>
              <w:rPr>
                <w:noProof/>
                <w:webHidden/>
              </w:rPr>
              <w:fldChar w:fldCharType="begin"/>
            </w:r>
            <w:r>
              <w:rPr>
                <w:noProof/>
                <w:webHidden/>
              </w:rPr>
              <w:instrText xml:space="preserve"> PAGEREF _Toc232745189 \h </w:instrText>
            </w:r>
            <w:r>
              <w:rPr>
                <w:noProof/>
                <w:webHidden/>
              </w:rPr>
            </w:r>
            <w:r>
              <w:rPr>
                <w:noProof/>
                <w:webHidden/>
              </w:rPr>
              <w:fldChar w:fldCharType="separate"/>
            </w:r>
            <w:r w:rsidR="002200CC">
              <w:rPr>
                <w:noProof/>
                <w:webHidden/>
              </w:rPr>
              <w:t>61</w:t>
            </w:r>
            <w:r>
              <w:rPr>
                <w:noProof/>
                <w:webHidden/>
              </w:rPr>
              <w:fldChar w:fldCharType="end"/>
            </w:r>
          </w:hyperlink>
        </w:p>
        <w:p w14:paraId="6102B457" w14:textId="2838309F" w:rsidR="00500DED" w:rsidRDefault="00500DED">
          <w:pPr>
            <w:pStyle w:val="20"/>
            <w:rPr>
              <w:rFonts w:asciiTheme="minorHAnsi" w:eastAsiaTheme="minorEastAsia" w:hAnsiTheme="minorHAnsi" w:cstheme="minorBidi"/>
              <w:noProof/>
              <w:sz w:val="22"/>
              <w:szCs w:val="22"/>
            </w:rPr>
          </w:pPr>
          <w:hyperlink w:anchor="_Toc232745190" w:history="1">
            <w:r w:rsidRPr="0020011A">
              <w:rPr>
                <w:rStyle w:val="a5"/>
                <w:noProof/>
              </w:rPr>
              <w:t>4.2.</w:t>
            </w:r>
            <w:r>
              <w:rPr>
                <w:rFonts w:asciiTheme="minorHAnsi" w:eastAsiaTheme="minorEastAsia" w:hAnsiTheme="minorHAnsi" w:cstheme="minorBidi"/>
                <w:noProof/>
                <w:sz w:val="22"/>
                <w:szCs w:val="22"/>
              </w:rPr>
              <w:tab/>
            </w:r>
            <w:r w:rsidRPr="0020011A">
              <w:rPr>
                <w:rStyle w:val="a5"/>
                <w:noProof/>
              </w:rPr>
              <w:t>Проверка модели канала</w:t>
            </w:r>
            <w:r>
              <w:rPr>
                <w:noProof/>
                <w:webHidden/>
              </w:rPr>
              <w:tab/>
            </w:r>
            <w:r>
              <w:rPr>
                <w:noProof/>
                <w:webHidden/>
              </w:rPr>
              <w:fldChar w:fldCharType="begin"/>
            </w:r>
            <w:r>
              <w:rPr>
                <w:noProof/>
                <w:webHidden/>
              </w:rPr>
              <w:instrText xml:space="preserve"> PAGEREF _Toc232745190 \h </w:instrText>
            </w:r>
            <w:r>
              <w:rPr>
                <w:noProof/>
                <w:webHidden/>
              </w:rPr>
            </w:r>
            <w:r>
              <w:rPr>
                <w:noProof/>
                <w:webHidden/>
              </w:rPr>
              <w:fldChar w:fldCharType="separate"/>
            </w:r>
            <w:r w:rsidR="002200CC">
              <w:rPr>
                <w:noProof/>
                <w:webHidden/>
              </w:rPr>
              <w:t>62</w:t>
            </w:r>
            <w:r>
              <w:rPr>
                <w:noProof/>
                <w:webHidden/>
              </w:rPr>
              <w:fldChar w:fldCharType="end"/>
            </w:r>
          </w:hyperlink>
        </w:p>
        <w:p w14:paraId="3FCD62F2" w14:textId="43854A3D" w:rsidR="00500DED" w:rsidRDefault="00500DED">
          <w:pPr>
            <w:pStyle w:val="20"/>
            <w:rPr>
              <w:rFonts w:asciiTheme="minorHAnsi" w:eastAsiaTheme="minorEastAsia" w:hAnsiTheme="minorHAnsi" w:cstheme="minorBidi"/>
              <w:noProof/>
              <w:sz w:val="22"/>
              <w:szCs w:val="22"/>
            </w:rPr>
          </w:pPr>
          <w:hyperlink w:anchor="_Toc232745191" w:history="1">
            <w:r w:rsidRPr="0020011A">
              <w:rPr>
                <w:rStyle w:val="a5"/>
                <w:noProof/>
              </w:rPr>
              <w:t>4.3.</w:t>
            </w:r>
            <w:r>
              <w:rPr>
                <w:rFonts w:asciiTheme="minorHAnsi" w:eastAsiaTheme="minorEastAsia" w:hAnsiTheme="minorHAnsi" w:cstheme="minorBidi"/>
                <w:noProof/>
                <w:sz w:val="22"/>
                <w:szCs w:val="22"/>
              </w:rPr>
              <w:tab/>
            </w:r>
            <w:r w:rsidRPr="0020011A">
              <w:rPr>
                <w:rStyle w:val="a5"/>
                <w:noProof/>
              </w:rPr>
              <w:t>Оценка потребления системных ресурсов</w:t>
            </w:r>
            <w:r>
              <w:rPr>
                <w:noProof/>
                <w:webHidden/>
              </w:rPr>
              <w:tab/>
            </w:r>
            <w:r>
              <w:rPr>
                <w:noProof/>
                <w:webHidden/>
              </w:rPr>
              <w:fldChar w:fldCharType="begin"/>
            </w:r>
            <w:r>
              <w:rPr>
                <w:noProof/>
                <w:webHidden/>
              </w:rPr>
              <w:instrText xml:space="preserve"> PAGEREF _Toc232745191 \h </w:instrText>
            </w:r>
            <w:r>
              <w:rPr>
                <w:noProof/>
                <w:webHidden/>
              </w:rPr>
            </w:r>
            <w:r>
              <w:rPr>
                <w:noProof/>
                <w:webHidden/>
              </w:rPr>
              <w:fldChar w:fldCharType="separate"/>
            </w:r>
            <w:r w:rsidR="002200CC">
              <w:rPr>
                <w:noProof/>
                <w:webHidden/>
              </w:rPr>
              <w:t>66</w:t>
            </w:r>
            <w:r>
              <w:rPr>
                <w:noProof/>
                <w:webHidden/>
              </w:rPr>
              <w:fldChar w:fldCharType="end"/>
            </w:r>
          </w:hyperlink>
        </w:p>
        <w:p w14:paraId="4559A2A0" w14:textId="5435B222" w:rsidR="00500DED" w:rsidRDefault="00500DED">
          <w:pPr>
            <w:pStyle w:val="20"/>
            <w:rPr>
              <w:rFonts w:asciiTheme="minorHAnsi" w:eastAsiaTheme="minorEastAsia" w:hAnsiTheme="minorHAnsi" w:cstheme="minorBidi"/>
              <w:noProof/>
              <w:sz w:val="22"/>
              <w:szCs w:val="22"/>
            </w:rPr>
          </w:pPr>
          <w:hyperlink w:anchor="_Toc232745192" w:history="1">
            <w:r w:rsidRPr="0020011A">
              <w:rPr>
                <w:rStyle w:val="a5"/>
                <w:noProof/>
              </w:rPr>
              <w:t>4.4.</w:t>
            </w:r>
            <w:r>
              <w:rPr>
                <w:rFonts w:asciiTheme="minorHAnsi" w:eastAsiaTheme="minorEastAsia" w:hAnsiTheme="minorHAnsi" w:cstheme="minorBidi"/>
                <w:noProof/>
                <w:sz w:val="22"/>
                <w:szCs w:val="22"/>
              </w:rPr>
              <w:tab/>
            </w:r>
            <w:r w:rsidRPr="0020011A">
              <w:rPr>
                <w:rStyle w:val="a5"/>
                <w:noProof/>
              </w:rPr>
              <w:t>Минимальные и рекомендуемые требования</w:t>
            </w:r>
            <w:r>
              <w:rPr>
                <w:noProof/>
                <w:webHidden/>
              </w:rPr>
              <w:tab/>
            </w:r>
            <w:r>
              <w:rPr>
                <w:noProof/>
                <w:webHidden/>
              </w:rPr>
              <w:fldChar w:fldCharType="begin"/>
            </w:r>
            <w:r>
              <w:rPr>
                <w:noProof/>
                <w:webHidden/>
              </w:rPr>
              <w:instrText xml:space="preserve"> PAGEREF _Toc232745192 \h </w:instrText>
            </w:r>
            <w:r>
              <w:rPr>
                <w:noProof/>
                <w:webHidden/>
              </w:rPr>
            </w:r>
            <w:r>
              <w:rPr>
                <w:noProof/>
                <w:webHidden/>
              </w:rPr>
              <w:fldChar w:fldCharType="separate"/>
            </w:r>
            <w:r w:rsidR="002200CC">
              <w:rPr>
                <w:noProof/>
                <w:webHidden/>
              </w:rPr>
              <w:t>68</w:t>
            </w:r>
            <w:r>
              <w:rPr>
                <w:noProof/>
                <w:webHidden/>
              </w:rPr>
              <w:fldChar w:fldCharType="end"/>
            </w:r>
          </w:hyperlink>
        </w:p>
        <w:p w14:paraId="1AC09D42" w14:textId="2AD2D894" w:rsidR="00500DED" w:rsidRDefault="00500DED">
          <w:pPr>
            <w:pStyle w:val="11"/>
            <w:rPr>
              <w:rFonts w:asciiTheme="minorHAnsi" w:eastAsiaTheme="minorEastAsia" w:hAnsiTheme="minorHAnsi" w:cstheme="minorBidi"/>
              <w:noProof/>
              <w:sz w:val="22"/>
              <w:szCs w:val="22"/>
            </w:rPr>
          </w:pPr>
          <w:hyperlink w:anchor="_Toc232745193" w:history="1">
            <w:r w:rsidRPr="0020011A">
              <w:rPr>
                <w:rStyle w:val="a5"/>
                <w:noProof/>
              </w:rPr>
              <w:t>ЗАКЛЮЧЕНИЕ</w:t>
            </w:r>
            <w:r>
              <w:rPr>
                <w:noProof/>
                <w:webHidden/>
              </w:rPr>
              <w:tab/>
            </w:r>
            <w:r>
              <w:rPr>
                <w:noProof/>
                <w:webHidden/>
              </w:rPr>
              <w:fldChar w:fldCharType="begin"/>
            </w:r>
            <w:r>
              <w:rPr>
                <w:noProof/>
                <w:webHidden/>
              </w:rPr>
              <w:instrText xml:space="preserve"> PAGEREF _Toc232745193 \h </w:instrText>
            </w:r>
            <w:r>
              <w:rPr>
                <w:noProof/>
                <w:webHidden/>
              </w:rPr>
            </w:r>
            <w:r>
              <w:rPr>
                <w:noProof/>
                <w:webHidden/>
              </w:rPr>
              <w:fldChar w:fldCharType="separate"/>
            </w:r>
            <w:r w:rsidR="002200CC">
              <w:rPr>
                <w:noProof/>
                <w:webHidden/>
              </w:rPr>
              <w:t>70</w:t>
            </w:r>
            <w:r>
              <w:rPr>
                <w:noProof/>
                <w:webHidden/>
              </w:rPr>
              <w:fldChar w:fldCharType="end"/>
            </w:r>
          </w:hyperlink>
        </w:p>
        <w:p w14:paraId="6A5DAB3D" w14:textId="186D0BB2" w:rsidR="00500DED" w:rsidRDefault="00500DED">
          <w:pPr>
            <w:pStyle w:val="11"/>
            <w:rPr>
              <w:rFonts w:asciiTheme="minorHAnsi" w:eastAsiaTheme="minorEastAsia" w:hAnsiTheme="minorHAnsi" w:cstheme="minorBidi"/>
              <w:noProof/>
              <w:sz w:val="22"/>
              <w:szCs w:val="22"/>
            </w:rPr>
          </w:pPr>
          <w:hyperlink w:anchor="_Toc232745194" w:history="1">
            <w:r w:rsidRPr="0020011A">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_Toc232745194 \h </w:instrText>
            </w:r>
            <w:r>
              <w:rPr>
                <w:noProof/>
                <w:webHidden/>
              </w:rPr>
            </w:r>
            <w:r>
              <w:rPr>
                <w:noProof/>
                <w:webHidden/>
              </w:rPr>
              <w:fldChar w:fldCharType="separate"/>
            </w:r>
            <w:r w:rsidR="002200CC">
              <w:rPr>
                <w:noProof/>
                <w:webHidden/>
              </w:rPr>
              <w:t>71</w:t>
            </w:r>
            <w:r>
              <w:rPr>
                <w:noProof/>
                <w:webHidden/>
              </w:rPr>
              <w:fldChar w:fldCharType="end"/>
            </w:r>
          </w:hyperlink>
        </w:p>
        <w:p w14:paraId="267F4131" w14:textId="336B449D" w:rsidR="00500DED" w:rsidRDefault="00500DED">
          <w:pPr>
            <w:pStyle w:val="11"/>
            <w:rPr>
              <w:rFonts w:asciiTheme="minorHAnsi" w:eastAsiaTheme="minorEastAsia" w:hAnsiTheme="minorHAnsi" w:cstheme="minorBidi"/>
              <w:noProof/>
              <w:sz w:val="22"/>
              <w:szCs w:val="22"/>
            </w:rPr>
          </w:pPr>
          <w:hyperlink w:anchor="_Toc232745195" w:history="1">
            <w:r w:rsidRPr="0020011A">
              <w:rPr>
                <w:rStyle w:val="a5"/>
                <w:noProof/>
              </w:rPr>
              <w:t xml:space="preserve">Приложение </w:t>
            </w:r>
            <w:r w:rsidRPr="0020011A">
              <w:rPr>
                <w:rStyle w:val="a5"/>
                <w:noProof/>
                <w:lang w:val="en-US"/>
              </w:rPr>
              <w:t>A</w:t>
            </w:r>
            <w:r>
              <w:rPr>
                <w:noProof/>
                <w:webHidden/>
              </w:rPr>
              <w:tab/>
            </w:r>
            <w:r>
              <w:rPr>
                <w:noProof/>
                <w:webHidden/>
              </w:rPr>
              <w:fldChar w:fldCharType="begin"/>
            </w:r>
            <w:r>
              <w:rPr>
                <w:noProof/>
                <w:webHidden/>
              </w:rPr>
              <w:instrText xml:space="preserve"> PAGEREF _Toc232745195 \h </w:instrText>
            </w:r>
            <w:r>
              <w:rPr>
                <w:noProof/>
                <w:webHidden/>
              </w:rPr>
            </w:r>
            <w:r>
              <w:rPr>
                <w:noProof/>
                <w:webHidden/>
              </w:rPr>
              <w:fldChar w:fldCharType="separate"/>
            </w:r>
            <w:r w:rsidR="002200CC">
              <w:rPr>
                <w:noProof/>
                <w:webHidden/>
              </w:rPr>
              <w:t>73</w:t>
            </w:r>
            <w:r>
              <w:rPr>
                <w:noProof/>
                <w:webHidden/>
              </w:rPr>
              <w:fldChar w:fldCharType="end"/>
            </w:r>
          </w:hyperlink>
        </w:p>
        <w:p w14:paraId="7AF4BC34" w14:textId="2A22E646" w:rsidR="00500DED" w:rsidRDefault="00500DED">
          <w:pPr>
            <w:pStyle w:val="11"/>
            <w:rPr>
              <w:rFonts w:asciiTheme="minorHAnsi" w:eastAsiaTheme="minorEastAsia" w:hAnsiTheme="minorHAnsi" w:cstheme="minorBidi"/>
              <w:noProof/>
              <w:sz w:val="22"/>
              <w:szCs w:val="22"/>
            </w:rPr>
          </w:pPr>
          <w:hyperlink w:anchor="_Toc232745196" w:history="1">
            <w:r w:rsidRPr="0020011A">
              <w:rPr>
                <w:rStyle w:val="a5"/>
                <w:noProof/>
              </w:rPr>
              <w:t xml:space="preserve">Приложение </w:t>
            </w:r>
            <w:r w:rsidRPr="0020011A">
              <w:rPr>
                <w:rStyle w:val="a5"/>
                <w:noProof/>
                <w:lang w:val="en-US"/>
              </w:rPr>
              <w:t>B</w:t>
            </w:r>
            <w:r>
              <w:rPr>
                <w:noProof/>
                <w:webHidden/>
              </w:rPr>
              <w:tab/>
            </w:r>
            <w:r>
              <w:rPr>
                <w:noProof/>
                <w:webHidden/>
              </w:rPr>
              <w:fldChar w:fldCharType="begin"/>
            </w:r>
            <w:r>
              <w:rPr>
                <w:noProof/>
                <w:webHidden/>
              </w:rPr>
              <w:instrText xml:space="preserve"> PAGEREF _Toc232745196 \h </w:instrText>
            </w:r>
            <w:r>
              <w:rPr>
                <w:noProof/>
                <w:webHidden/>
              </w:rPr>
            </w:r>
            <w:r>
              <w:rPr>
                <w:noProof/>
                <w:webHidden/>
              </w:rPr>
              <w:fldChar w:fldCharType="separate"/>
            </w:r>
            <w:r w:rsidR="002200CC">
              <w:rPr>
                <w:noProof/>
                <w:webHidden/>
              </w:rPr>
              <w:t>74</w:t>
            </w:r>
            <w:r>
              <w:rPr>
                <w:noProof/>
                <w:webHidden/>
              </w:rPr>
              <w:fldChar w:fldCharType="end"/>
            </w:r>
          </w:hyperlink>
        </w:p>
        <w:p w14:paraId="19E51B11" w14:textId="58EA8531" w:rsidR="00500DED" w:rsidRDefault="00500DED">
          <w:pPr>
            <w:pStyle w:val="11"/>
            <w:rPr>
              <w:rFonts w:asciiTheme="minorHAnsi" w:eastAsiaTheme="minorEastAsia" w:hAnsiTheme="minorHAnsi" w:cstheme="minorBidi"/>
              <w:noProof/>
              <w:sz w:val="22"/>
              <w:szCs w:val="22"/>
            </w:rPr>
          </w:pPr>
          <w:hyperlink w:anchor="_Toc232745197" w:history="1">
            <w:r w:rsidRPr="0020011A">
              <w:rPr>
                <w:rStyle w:val="a5"/>
                <w:noProof/>
              </w:rPr>
              <w:t xml:space="preserve">Приложение </w:t>
            </w:r>
            <w:r w:rsidRPr="0020011A">
              <w:rPr>
                <w:rStyle w:val="a5"/>
                <w:noProof/>
                <w:lang w:val="en-US"/>
              </w:rPr>
              <w:t>C</w:t>
            </w:r>
            <w:r>
              <w:rPr>
                <w:noProof/>
                <w:webHidden/>
              </w:rPr>
              <w:tab/>
            </w:r>
            <w:r>
              <w:rPr>
                <w:noProof/>
                <w:webHidden/>
              </w:rPr>
              <w:fldChar w:fldCharType="begin"/>
            </w:r>
            <w:r>
              <w:rPr>
                <w:noProof/>
                <w:webHidden/>
              </w:rPr>
              <w:instrText xml:space="preserve"> PAGEREF _Toc232745197 \h </w:instrText>
            </w:r>
            <w:r>
              <w:rPr>
                <w:noProof/>
                <w:webHidden/>
              </w:rPr>
            </w:r>
            <w:r>
              <w:rPr>
                <w:noProof/>
                <w:webHidden/>
              </w:rPr>
              <w:fldChar w:fldCharType="separate"/>
            </w:r>
            <w:r w:rsidR="002200CC">
              <w:rPr>
                <w:noProof/>
                <w:webHidden/>
              </w:rPr>
              <w:t>75</w:t>
            </w:r>
            <w:r>
              <w:rPr>
                <w:noProof/>
                <w:webHidden/>
              </w:rPr>
              <w:fldChar w:fldCharType="end"/>
            </w:r>
          </w:hyperlink>
        </w:p>
        <w:p w14:paraId="054C1E8A" w14:textId="208D59D2" w:rsidR="00500DED" w:rsidRDefault="00500DED">
          <w:pPr>
            <w:pStyle w:val="11"/>
            <w:rPr>
              <w:rFonts w:asciiTheme="minorHAnsi" w:eastAsiaTheme="minorEastAsia" w:hAnsiTheme="minorHAnsi" w:cstheme="minorBidi"/>
              <w:noProof/>
              <w:sz w:val="22"/>
              <w:szCs w:val="22"/>
            </w:rPr>
          </w:pPr>
          <w:hyperlink w:anchor="_Toc232745198" w:history="1">
            <w:r w:rsidRPr="0020011A">
              <w:rPr>
                <w:rStyle w:val="a5"/>
                <w:noProof/>
              </w:rPr>
              <w:t xml:space="preserve">Приложение </w:t>
            </w:r>
            <w:r w:rsidRPr="0020011A">
              <w:rPr>
                <w:rStyle w:val="a5"/>
                <w:noProof/>
                <w:lang w:val="en-US"/>
              </w:rPr>
              <w:t>D</w:t>
            </w:r>
            <w:r>
              <w:rPr>
                <w:noProof/>
                <w:webHidden/>
              </w:rPr>
              <w:tab/>
            </w:r>
            <w:r>
              <w:rPr>
                <w:noProof/>
                <w:webHidden/>
              </w:rPr>
              <w:fldChar w:fldCharType="begin"/>
            </w:r>
            <w:r>
              <w:rPr>
                <w:noProof/>
                <w:webHidden/>
              </w:rPr>
              <w:instrText xml:space="preserve"> PAGEREF _Toc232745198 \h </w:instrText>
            </w:r>
            <w:r>
              <w:rPr>
                <w:noProof/>
                <w:webHidden/>
              </w:rPr>
            </w:r>
            <w:r>
              <w:rPr>
                <w:noProof/>
                <w:webHidden/>
              </w:rPr>
              <w:fldChar w:fldCharType="separate"/>
            </w:r>
            <w:r w:rsidR="002200CC">
              <w:rPr>
                <w:noProof/>
                <w:webHidden/>
              </w:rPr>
              <w:t>76</w:t>
            </w:r>
            <w:r>
              <w:rPr>
                <w:noProof/>
                <w:webHidden/>
              </w:rPr>
              <w:fldChar w:fldCharType="end"/>
            </w:r>
          </w:hyperlink>
        </w:p>
        <w:p w14:paraId="4DE1F04F" w14:textId="3FFB196F" w:rsidR="004D168D" w:rsidRDefault="004D168D">
          <w:r>
            <w:rPr>
              <w:b/>
              <w:bCs/>
            </w:rPr>
            <w:fldChar w:fldCharType="end"/>
          </w:r>
        </w:p>
      </w:sdtContent>
    </w:sdt>
    <w:p w14:paraId="6FCCD320" w14:textId="77777777" w:rsidR="00A847C6" w:rsidRPr="00A847C6" w:rsidRDefault="00A847C6" w:rsidP="00AB086C">
      <w:pPr>
        <w:pStyle w:val="a9"/>
        <w:tabs>
          <w:tab w:val="left" w:pos="6166"/>
        </w:tabs>
        <w:jc w:val="left"/>
      </w:pPr>
    </w:p>
    <w:p w14:paraId="1FCC56F5" w14:textId="77777777" w:rsidR="00A847C6" w:rsidRPr="00A847C6" w:rsidRDefault="00A847C6" w:rsidP="00A847C6"/>
    <w:p w14:paraId="7D30B0DE" w14:textId="77777777" w:rsidR="00A847C6" w:rsidRPr="00A847C6" w:rsidRDefault="00A847C6" w:rsidP="00A847C6"/>
    <w:p w14:paraId="4FFE39DF" w14:textId="77777777" w:rsidR="009B3F32" w:rsidRDefault="00804662">
      <w:pPr>
        <w:spacing w:line="240" w:lineRule="auto"/>
        <w:ind w:firstLine="0"/>
        <w:jc w:val="left"/>
        <w:rPr>
          <w:b/>
          <w:sz w:val="32"/>
          <w:szCs w:val="32"/>
        </w:rPr>
      </w:pPr>
      <w:r w:rsidRPr="00A847C6">
        <w:br w:type="page"/>
      </w:r>
      <w:bookmarkStart w:id="1" w:name="_Toc219672752"/>
    </w:p>
    <w:p w14:paraId="66FEF85A" w14:textId="77777777" w:rsidR="009B3F32" w:rsidRDefault="009B3F32" w:rsidP="009B3F32">
      <w:pPr>
        <w:pStyle w:val="ab"/>
      </w:pPr>
      <w:bookmarkStart w:id="2" w:name="_Toc232629654"/>
      <w:bookmarkStart w:id="3" w:name="_Toc232745123"/>
      <w:r>
        <w:lastRenderedPageBreak/>
        <w:t>СПИСОК СОКРАЩЕНИЙ</w:t>
      </w:r>
      <w:bookmarkEnd w:id="2"/>
      <w:bookmarkEnd w:id="3"/>
    </w:p>
    <w:p w14:paraId="5E8A7474" w14:textId="77777777" w:rsidR="00B45862" w:rsidRPr="001D7FA3" w:rsidRDefault="00B45862" w:rsidP="00E16E4F">
      <w:pPr>
        <w:ind w:firstLine="0"/>
        <w:jc w:val="left"/>
      </w:pPr>
      <w:r w:rsidRPr="00B45862">
        <w:rPr>
          <w:lang w:val="en-US"/>
        </w:rPr>
        <w:t>ACK</w:t>
      </w:r>
      <w:r w:rsidRPr="001D7FA3">
        <w:t xml:space="preserve"> (</w:t>
      </w:r>
      <w:r>
        <w:rPr>
          <w:lang w:val="en-US"/>
        </w:rPr>
        <w:t>Acknowledgement</w:t>
      </w:r>
      <w:r w:rsidRPr="001D7FA3">
        <w:t>) — подтверждение приема пакета</w:t>
      </w:r>
    </w:p>
    <w:p w14:paraId="00A2653B" w14:textId="77777777" w:rsidR="00B45862" w:rsidRPr="001D7FA3" w:rsidRDefault="00B45862" w:rsidP="00E16E4F">
      <w:pPr>
        <w:ind w:firstLine="0"/>
        <w:jc w:val="left"/>
      </w:pPr>
      <w:r>
        <w:rPr>
          <w:lang w:val="en-US"/>
        </w:rPr>
        <w:t>AWGN</w:t>
      </w:r>
      <w:r w:rsidRPr="001D7FA3">
        <w:t xml:space="preserve"> (</w:t>
      </w:r>
      <w:r>
        <w:rPr>
          <w:lang w:val="en-US"/>
        </w:rPr>
        <w:t>Additive</w:t>
      </w:r>
      <w:r w:rsidRPr="001D7FA3">
        <w:t xml:space="preserve"> </w:t>
      </w:r>
      <w:r>
        <w:rPr>
          <w:lang w:val="en-US"/>
        </w:rPr>
        <w:t>White</w:t>
      </w:r>
      <w:r w:rsidRPr="001D7FA3">
        <w:t xml:space="preserve"> </w:t>
      </w:r>
      <w:r>
        <w:rPr>
          <w:lang w:val="en-US"/>
        </w:rPr>
        <w:t>Gaussian</w:t>
      </w:r>
      <w:r w:rsidRPr="001D7FA3">
        <w:t xml:space="preserve"> </w:t>
      </w:r>
      <w:r>
        <w:rPr>
          <w:lang w:val="en-US"/>
        </w:rPr>
        <w:t>Noise</w:t>
      </w:r>
      <w:r w:rsidRPr="001D7FA3">
        <w:t>)</w:t>
      </w:r>
      <w:r w:rsidR="00E16E4F" w:rsidRPr="001D7FA3">
        <w:t xml:space="preserve"> — </w:t>
      </w:r>
      <w:r w:rsidR="00E16E4F">
        <w:t>аддитивный</w:t>
      </w:r>
      <w:r w:rsidR="00E16E4F" w:rsidRPr="001D7FA3">
        <w:t xml:space="preserve"> </w:t>
      </w:r>
      <w:r w:rsidR="00E16E4F">
        <w:t>белый</w:t>
      </w:r>
      <w:r w:rsidR="00E16E4F" w:rsidRPr="001D7FA3">
        <w:t xml:space="preserve"> </w:t>
      </w:r>
      <w:r w:rsidR="00E16E4F">
        <w:t>гауссовский</w:t>
      </w:r>
      <w:r w:rsidR="00E16E4F" w:rsidRPr="001D7FA3">
        <w:t xml:space="preserve"> </w:t>
      </w:r>
      <w:r w:rsidR="00E16E4F">
        <w:t>шум</w:t>
      </w:r>
    </w:p>
    <w:p w14:paraId="711228CD" w14:textId="77777777" w:rsidR="00B45862" w:rsidRPr="00E16E4F" w:rsidRDefault="00B45862" w:rsidP="00E16E4F">
      <w:pPr>
        <w:ind w:firstLine="0"/>
        <w:jc w:val="left"/>
      </w:pPr>
      <w:r>
        <w:rPr>
          <w:lang w:val="en-US"/>
        </w:rPr>
        <w:t>BW</w:t>
      </w:r>
      <w:r w:rsidRPr="00E16E4F">
        <w:t xml:space="preserve"> (</w:t>
      </w:r>
      <w:r>
        <w:rPr>
          <w:lang w:val="en-US"/>
        </w:rPr>
        <w:t>Bandwidth</w:t>
      </w:r>
      <w:r w:rsidRPr="00E16E4F">
        <w:t>)</w:t>
      </w:r>
      <w:r w:rsidR="00E16E4F" w:rsidRPr="00E16E4F">
        <w:t xml:space="preserve"> —</w:t>
      </w:r>
      <w:r w:rsidR="00E16E4F">
        <w:t xml:space="preserve"> ширина полосы пропускания</w:t>
      </w:r>
    </w:p>
    <w:p w14:paraId="60B42C4B" w14:textId="77777777" w:rsidR="00B45862" w:rsidRPr="00E16E4F" w:rsidRDefault="00B45862" w:rsidP="00E16E4F">
      <w:pPr>
        <w:ind w:firstLine="0"/>
        <w:jc w:val="left"/>
      </w:pPr>
      <w:r>
        <w:rPr>
          <w:lang w:val="en-US"/>
        </w:rPr>
        <w:t>CR</w:t>
      </w:r>
      <w:r w:rsidRPr="00E16E4F">
        <w:t xml:space="preserve"> (</w:t>
      </w:r>
      <w:r>
        <w:rPr>
          <w:lang w:val="en-US"/>
        </w:rPr>
        <w:t>Coding</w:t>
      </w:r>
      <w:r w:rsidRPr="00E16E4F">
        <w:t xml:space="preserve"> </w:t>
      </w:r>
      <w:r>
        <w:rPr>
          <w:lang w:val="en-US"/>
        </w:rPr>
        <w:t>Rate</w:t>
      </w:r>
      <w:r w:rsidRPr="00E16E4F">
        <w:t>)</w:t>
      </w:r>
      <w:r w:rsidR="00E16E4F" w:rsidRPr="00E16E4F">
        <w:t xml:space="preserve"> —</w:t>
      </w:r>
      <w:r w:rsidR="00E16E4F">
        <w:t xml:space="preserve"> скорость кода</w:t>
      </w:r>
    </w:p>
    <w:p w14:paraId="7B142D4F" w14:textId="77777777" w:rsidR="00B45862" w:rsidRPr="00E16E4F" w:rsidRDefault="00B45862" w:rsidP="00E16E4F">
      <w:pPr>
        <w:ind w:firstLine="0"/>
        <w:jc w:val="left"/>
      </w:pPr>
      <w:r>
        <w:rPr>
          <w:lang w:val="en-US"/>
        </w:rPr>
        <w:t>CRC</w:t>
      </w:r>
      <w:r w:rsidRPr="00E16E4F">
        <w:t xml:space="preserve"> (</w:t>
      </w:r>
      <w:r>
        <w:rPr>
          <w:lang w:val="en-US"/>
        </w:rPr>
        <w:t>Cyclic</w:t>
      </w:r>
      <w:r w:rsidRPr="00E16E4F">
        <w:t xml:space="preserve"> </w:t>
      </w:r>
      <w:r>
        <w:rPr>
          <w:lang w:val="en-US"/>
        </w:rPr>
        <w:t>Redundancy</w:t>
      </w:r>
      <w:r w:rsidRPr="00E16E4F">
        <w:t xml:space="preserve"> </w:t>
      </w:r>
      <w:r>
        <w:rPr>
          <w:lang w:val="en-US"/>
        </w:rPr>
        <w:t>Check</w:t>
      </w:r>
      <w:r w:rsidRPr="00E16E4F">
        <w:t>)</w:t>
      </w:r>
      <w:r w:rsidR="00E16E4F" w:rsidRPr="00E16E4F">
        <w:t xml:space="preserve"> —</w:t>
      </w:r>
      <w:r w:rsidR="00E16E4F">
        <w:t xml:space="preserve"> циклический избыточный код</w:t>
      </w:r>
    </w:p>
    <w:p w14:paraId="501B1766" w14:textId="77777777" w:rsidR="00B45862" w:rsidRPr="00E16E4F" w:rsidRDefault="00B45862" w:rsidP="00E16E4F">
      <w:pPr>
        <w:ind w:firstLine="0"/>
        <w:jc w:val="left"/>
      </w:pPr>
      <w:r>
        <w:rPr>
          <w:lang w:val="en-US"/>
        </w:rPr>
        <w:t>CSV</w:t>
      </w:r>
      <w:r w:rsidRPr="00E16E4F">
        <w:t xml:space="preserve"> (</w:t>
      </w:r>
      <w:r>
        <w:rPr>
          <w:lang w:val="en-US"/>
        </w:rPr>
        <w:t>Comma</w:t>
      </w:r>
      <w:r w:rsidRPr="00E16E4F">
        <w:t>-</w:t>
      </w:r>
      <w:r>
        <w:rPr>
          <w:lang w:val="en-US"/>
        </w:rPr>
        <w:t>Separated</w:t>
      </w:r>
      <w:r w:rsidRPr="00E16E4F">
        <w:t xml:space="preserve"> </w:t>
      </w:r>
      <w:r>
        <w:rPr>
          <w:lang w:val="en-US"/>
        </w:rPr>
        <w:t>Values</w:t>
      </w:r>
      <w:r w:rsidRPr="00E16E4F">
        <w:t>)</w:t>
      </w:r>
      <w:r w:rsidR="00E16E4F" w:rsidRPr="00E16E4F">
        <w:t xml:space="preserve"> —</w:t>
      </w:r>
      <w:r w:rsidR="00E16E4F">
        <w:t xml:space="preserve"> текстовый формат табличных данных</w:t>
      </w:r>
    </w:p>
    <w:p w14:paraId="3A5D8CE1" w14:textId="77777777" w:rsidR="00B45862" w:rsidRPr="00E16E4F" w:rsidRDefault="00B45862" w:rsidP="00E16E4F">
      <w:pPr>
        <w:ind w:firstLine="0"/>
        <w:jc w:val="left"/>
        <w:rPr>
          <w:lang w:val="en-US"/>
        </w:rPr>
      </w:pPr>
      <w:r>
        <w:rPr>
          <w:lang w:val="en-US"/>
        </w:rPr>
        <w:t>DSP (Digital Signal Proccessing)</w:t>
      </w:r>
      <w:r w:rsidR="00E16E4F" w:rsidRPr="00E16E4F">
        <w:rPr>
          <w:lang w:val="en-US"/>
        </w:rPr>
        <w:t xml:space="preserve"> — </w:t>
      </w:r>
      <w:r w:rsidR="00E16E4F">
        <w:t>цифровая</w:t>
      </w:r>
      <w:r w:rsidR="00E16E4F" w:rsidRPr="00E16E4F">
        <w:rPr>
          <w:lang w:val="en-US"/>
        </w:rPr>
        <w:t xml:space="preserve"> </w:t>
      </w:r>
      <w:r w:rsidR="00E16E4F">
        <w:t>обработка</w:t>
      </w:r>
      <w:r w:rsidR="00E16E4F" w:rsidRPr="00E16E4F">
        <w:rPr>
          <w:lang w:val="en-US"/>
        </w:rPr>
        <w:t xml:space="preserve"> </w:t>
      </w:r>
      <w:r w:rsidR="00E16E4F">
        <w:t>сигналов</w:t>
      </w:r>
    </w:p>
    <w:p w14:paraId="31F27200" w14:textId="77777777" w:rsidR="00B45862" w:rsidRPr="00E16E4F" w:rsidRDefault="00B45862" w:rsidP="00E16E4F">
      <w:pPr>
        <w:ind w:firstLine="0"/>
        <w:jc w:val="left"/>
        <w:rPr>
          <w:lang w:val="en-US"/>
        </w:rPr>
      </w:pPr>
      <w:r>
        <w:rPr>
          <w:lang w:val="en-US"/>
        </w:rPr>
        <w:t>FFT (Fast Fourier Transform)</w:t>
      </w:r>
      <w:r w:rsidR="00E16E4F" w:rsidRPr="00E16E4F">
        <w:rPr>
          <w:lang w:val="en-US"/>
        </w:rPr>
        <w:t xml:space="preserve"> — </w:t>
      </w:r>
      <w:r w:rsidR="00E16E4F">
        <w:t>быстрое</w:t>
      </w:r>
      <w:r w:rsidR="00E16E4F" w:rsidRPr="00E16E4F">
        <w:rPr>
          <w:lang w:val="en-US"/>
        </w:rPr>
        <w:t xml:space="preserve"> </w:t>
      </w:r>
      <w:r w:rsidR="00E16E4F">
        <w:t>преобразование</w:t>
      </w:r>
      <w:r w:rsidR="00E16E4F" w:rsidRPr="00E16E4F">
        <w:rPr>
          <w:lang w:val="en-US"/>
        </w:rPr>
        <w:t xml:space="preserve"> </w:t>
      </w:r>
      <w:r w:rsidR="00E16E4F">
        <w:t>Фурье</w:t>
      </w:r>
      <w:r w:rsidR="00E16E4F">
        <w:rPr>
          <w:lang w:val="en-US"/>
        </w:rPr>
        <w:t xml:space="preserve"> (БПФ)</w:t>
      </w:r>
    </w:p>
    <w:p w14:paraId="3D0C30CF" w14:textId="77777777" w:rsidR="00B45862" w:rsidRPr="001D7FA3" w:rsidRDefault="00B45862" w:rsidP="00E16E4F">
      <w:pPr>
        <w:ind w:firstLine="0"/>
        <w:jc w:val="left"/>
        <w:rPr>
          <w:lang w:val="en-US"/>
        </w:rPr>
      </w:pPr>
      <w:r>
        <w:rPr>
          <w:lang w:val="en-US"/>
        </w:rPr>
        <w:t>HITL</w:t>
      </w:r>
      <w:r w:rsidRPr="001D7FA3">
        <w:rPr>
          <w:lang w:val="en-US"/>
        </w:rPr>
        <w:t xml:space="preserve"> (</w:t>
      </w:r>
      <w:r>
        <w:rPr>
          <w:lang w:val="en-US"/>
        </w:rPr>
        <w:t>Hardware</w:t>
      </w:r>
      <w:r w:rsidRPr="001D7FA3">
        <w:rPr>
          <w:lang w:val="en-US"/>
        </w:rPr>
        <w:t>-</w:t>
      </w:r>
      <w:r>
        <w:rPr>
          <w:lang w:val="en-US"/>
        </w:rPr>
        <w:t>in</w:t>
      </w:r>
      <w:r w:rsidRPr="001D7FA3">
        <w:rPr>
          <w:lang w:val="en-US"/>
        </w:rPr>
        <w:t>-</w:t>
      </w:r>
      <w:r>
        <w:rPr>
          <w:lang w:val="en-US"/>
        </w:rPr>
        <w:t>the</w:t>
      </w:r>
      <w:r w:rsidRPr="001D7FA3">
        <w:rPr>
          <w:lang w:val="en-US"/>
        </w:rPr>
        <w:t>-</w:t>
      </w:r>
      <w:r>
        <w:rPr>
          <w:lang w:val="en-US"/>
        </w:rPr>
        <w:t>Loop</w:t>
      </w:r>
      <w:r w:rsidRPr="001D7FA3">
        <w:rPr>
          <w:lang w:val="en-US"/>
        </w:rPr>
        <w:t>)</w:t>
      </w:r>
      <w:r w:rsidR="00E16E4F" w:rsidRPr="001D7FA3">
        <w:rPr>
          <w:lang w:val="en-US"/>
        </w:rPr>
        <w:t xml:space="preserve"> — </w:t>
      </w:r>
      <w:r w:rsidR="00E16E4F">
        <w:t>эмуляция</w:t>
      </w:r>
      <w:r w:rsidR="00E16E4F" w:rsidRPr="001D7FA3">
        <w:rPr>
          <w:lang w:val="en-US"/>
        </w:rPr>
        <w:t xml:space="preserve"> </w:t>
      </w:r>
      <w:r w:rsidR="00E16E4F">
        <w:t>с</w:t>
      </w:r>
      <w:r w:rsidR="00E16E4F" w:rsidRPr="001D7FA3">
        <w:rPr>
          <w:lang w:val="en-US"/>
        </w:rPr>
        <w:t xml:space="preserve"> </w:t>
      </w:r>
      <w:r w:rsidR="00E16E4F">
        <w:t>помощью</w:t>
      </w:r>
      <w:r w:rsidR="00E16E4F" w:rsidRPr="001D7FA3">
        <w:rPr>
          <w:lang w:val="en-US"/>
        </w:rPr>
        <w:t xml:space="preserve"> </w:t>
      </w:r>
      <w:r w:rsidR="00E16E4F">
        <w:t>аппаратных</w:t>
      </w:r>
      <w:r w:rsidR="00E16E4F" w:rsidRPr="001D7FA3">
        <w:rPr>
          <w:lang w:val="en-US"/>
        </w:rPr>
        <w:t xml:space="preserve"> </w:t>
      </w:r>
      <w:r w:rsidR="00E16E4F">
        <w:t>средств</w:t>
      </w:r>
    </w:p>
    <w:p w14:paraId="17B941A1" w14:textId="77777777" w:rsidR="00B45862" w:rsidRPr="00E16E4F" w:rsidRDefault="00B45862" w:rsidP="00E16E4F">
      <w:pPr>
        <w:ind w:firstLine="0"/>
        <w:jc w:val="left"/>
      </w:pPr>
      <w:r>
        <w:rPr>
          <w:lang w:val="en-US"/>
        </w:rPr>
        <w:t>IQ</w:t>
      </w:r>
      <w:r w:rsidRPr="00E16E4F">
        <w:t xml:space="preserve"> (</w:t>
      </w:r>
      <w:r>
        <w:rPr>
          <w:lang w:val="en-US"/>
        </w:rPr>
        <w:t>In</w:t>
      </w:r>
      <w:r w:rsidRPr="00E16E4F">
        <w:t>-</w:t>
      </w:r>
      <w:r>
        <w:rPr>
          <w:lang w:val="en-US"/>
        </w:rPr>
        <w:t>phase</w:t>
      </w:r>
      <w:r w:rsidRPr="00E16E4F">
        <w:t>/</w:t>
      </w:r>
      <w:r>
        <w:rPr>
          <w:lang w:val="en-US"/>
        </w:rPr>
        <w:t>Quadrature</w:t>
      </w:r>
      <w:r w:rsidRPr="00E16E4F">
        <w:t>)</w:t>
      </w:r>
      <w:r w:rsidR="00E16E4F" w:rsidRPr="00E16E4F">
        <w:t xml:space="preserve"> —</w:t>
      </w:r>
      <w:r w:rsidR="00E16E4F">
        <w:t xml:space="preserve"> синфазная и квадратурная составляющие сигнала</w:t>
      </w:r>
    </w:p>
    <w:p w14:paraId="39177B74" w14:textId="77777777" w:rsidR="00B45862" w:rsidRPr="00E16E4F" w:rsidRDefault="00B45862" w:rsidP="00E16E4F">
      <w:pPr>
        <w:ind w:firstLine="0"/>
        <w:jc w:val="left"/>
      </w:pPr>
      <w:r>
        <w:rPr>
          <w:lang w:val="en-US"/>
        </w:rPr>
        <w:t>KISS</w:t>
      </w:r>
      <w:r w:rsidRPr="00E16E4F">
        <w:t xml:space="preserve"> (</w:t>
      </w:r>
      <w:r>
        <w:rPr>
          <w:lang w:val="en-US"/>
        </w:rPr>
        <w:t>Keep</w:t>
      </w:r>
      <w:r w:rsidRPr="00E16E4F">
        <w:t xml:space="preserve"> </w:t>
      </w:r>
      <w:r>
        <w:rPr>
          <w:lang w:val="en-US"/>
        </w:rPr>
        <w:t>It</w:t>
      </w:r>
      <w:r w:rsidRPr="00E16E4F">
        <w:t xml:space="preserve"> </w:t>
      </w:r>
      <w:r>
        <w:rPr>
          <w:lang w:val="en-US"/>
        </w:rPr>
        <w:t>Simple</w:t>
      </w:r>
      <w:r w:rsidRPr="00E16E4F">
        <w:t xml:space="preserve">, </w:t>
      </w:r>
      <w:r>
        <w:rPr>
          <w:lang w:val="en-US"/>
        </w:rPr>
        <w:t>Stupid</w:t>
      </w:r>
      <w:r w:rsidRPr="00E16E4F">
        <w:t>)</w:t>
      </w:r>
      <w:r w:rsidR="00E16E4F" w:rsidRPr="00E16E4F">
        <w:t xml:space="preserve"> — </w:t>
      </w:r>
      <w:r w:rsidR="00E16E4F">
        <w:t>протокол</w:t>
      </w:r>
      <w:r w:rsidR="00E16E4F" w:rsidRPr="00E16E4F">
        <w:t xml:space="preserve"> </w:t>
      </w:r>
      <w:r w:rsidR="00E16E4F">
        <w:t>обмена</w:t>
      </w:r>
      <w:r w:rsidR="00E16E4F" w:rsidRPr="00E16E4F">
        <w:t xml:space="preserve"> </w:t>
      </w:r>
      <w:r w:rsidR="00E16E4F">
        <w:t>кадрами</w:t>
      </w:r>
      <w:r w:rsidRPr="00E16E4F">
        <w:br/>
      </w:r>
      <w:r>
        <w:rPr>
          <w:lang w:val="en-US"/>
        </w:rPr>
        <w:t>LDRO</w:t>
      </w:r>
      <w:r w:rsidRPr="00E16E4F">
        <w:t xml:space="preserve"> (</w:t>
      </w:r>
      <w:r>
        <w:rPr>
          <w:lang w:val="en-US"/>
        </w:rPr>
        <w:t>Low</w:t>
      </w:r>
      <w:r w:rsidRPr="00E16E4F">
        <w:t xml:space="preserve"> </w:t>
      </w:r>
      <w:r>
        <w:rPr>
          <w:lang w:val="en-US"/>
        </w:rPr>
        <w:t>Data</w:t>
      </w:r>
      <w:r w:rsidRPr="00E16E4F">
        <w:t xml:space="preserve"> </w:t>
      </w:r>
      <w:r>
        <w:rPr>
          <w:lang w:val="en-US"/>
        </w:rPr>
        <w:t>Rate</w:t>
      </w:r>
      <w:r w:rsidRPr="00E16E4F">
        <w:t xml:space="preserve"> </w:t>
      </w:r>
      <w:r>
        <w:rPr>
          <w:lang w:val="en-US"/>
        </w:rPr>
        <w:t>Optimization</w:t>
      </w:r>
      <w:r w:rsidRPr="00E16E4F">
        <w:t>)</w:t>
      </w:r>
      <w:r w:rsidR="00E16E4F" w:rsidRPr="00E16E4F">
        <w:t xml:space="preserve"> —</w:t>
      </w:r>
      <w:r w:rsidR="00E16E4F">
        <w:t xml:space="preserve"> оптимизация передачи данных</w:t>
      </w:r>
    </w:p>
    <w:p w14:paraId="54E7F34C" w14:textId="77777777" w:rsidR="00B45862" w:rsidRPr="00E16E4F" w:rsidRDefault="00B45862" w:rsidP="00E16E4F">
      <w:pPr>
        <w:ind w:firstLine="0"/>
        <w:jc w:val="left"/>
      </w:pPr>
      <w:r>
        <w:rPr>
          <w:lang w:val="en-US"/>
        </w:rPr>
        <w:t>LoRa</w:t>
      </w:r>
      <w:r w:rsidRPr="00E16E4F">
        <w:t xml:space="preserve"> (</w:t>
      </w:r>
      <w:r>
        <w:rPr>
          <w:lang w:val="en-US"/>
        </w:rPr>
        <w:t>Long</w:t>
      </w:r>
      <w:r w:rsidRPr="00E16E4F">
        <w:t xml:space="preserve"> </w:t>
      </w:r>
      <w:r>
        <w:rPr>
          <w:lang w:val="en-US"/>
        </w:rPr>
        <w:t>Range</w:t>
      </w:r>
      <w:r w:rsidRPr="00E16E4F">
        <w:t>)</w:t>
      </w:r>
      <w:r w:rsidR="00E16E4F" w:rsidRPr="00E16E4F">
        <w:t xml:space="preserve"> —</w:t>
      </w:r>
      <w:r w:rsidR="00E16E4F">
        <w:t xml:space="preserve"> линейная частотная модуляция с расширением спектра </w:t>
      </w:r>
    </w:p>
    <w:p w14:paraId="616D8280" w14:textId="77777777" w:rsidR="00B45862" w:rsidRPr="00E16E4F" w:rsidRDefault="00B45862" w:rsidP="00E16E4F">
      <w:pPr>
        <w:ind w:firstLine="0"/>
        <w:jc w:val="left"/>
        <w:rPr>
          <w:lang w:val="en-US"/>
        </w:rPr>
      </w:pPr>
      <w:r>
        <w:rPr>
          <w:lang w:val="en-US"/>
        </w:rPr>
        <w:t>LPWAN</w:t>
      </w:r>
      <w:r w:rsidRPr="00E16E4F">
        <w:rPr>
          <w:lang w:val="en-US"/>
        </w:rPr>
        <w:t xml:space="preserve"> (</w:t>
      </w:r>
      <w:r>
        <w:rPr>
          <w:lang w:val="en-US"/>
        </w:rPr>
        <w:t>Low</w:t>
      </w:r>
      <w:r w:rsidRPr="00E16E4F">
        <w:rPr>
          <w:lang w:val="en-US"/>
        </w:rPr>
        <w:t>-</w:t>
      </w:r>
      <w:r>
        <w:rPr>
          <w:lang w:val="en-US"/>
        </w:rPr>
        <w:t>Power</w:t>
      </w:r>
      <w:r w:rsidRPr="00E16E4F">
        <w:rPr>
          <w:lang w:val="en-US"/>
        </w:rPr>
        <w:t xml:space="preserve"> </w:t>
      </w:r>
      <w:r>
        <w:rPr>
          <w:lang w:val="en-US"/>
        </w:rPr>
        <w:t>Wide</w:t>
      </w:r>
      <w:r w:rsidRPr="00E16E4F">
        <w:rPr>
          <w:lang w:val="en-US"/>
        </w:rPr>
        <w:t>-</w:t>
      </w:r>
      <w:r>
        <w:rPr>
          <w:lang w:val="en-US"/>
        </w:rPr>
        <w:t>Area</w:t>
      </w:r>
      <w:r w:rsidRPr="00E16E4F">
        <w:rPr>
          <w:lang w:val="en-US"/>
        </w:rPr>
        <w:t xml:space="preserve"> </w:t>
      </w:r>
      <w:r>
        <w:rPr>
          <w:lang w:val="en-US"/>
        </w:rPr>
        <w:t>Network</w:t>
      </w:r>
      <w:r w:rsidRPr="00E16E4F">
        <w:rPr>
          <w:lang w:val="en-US"/>
        </w:rPr>
        <w:t>)</w:t>
      </w:r>
      <w:r w:rsidR="00E16E4F" w:rsidRPr="00E16E4F">
        <w:rPr>
          <w:lang w:val="en-US"/>
        </w:rPr>
        <w:t xml:space="preserve"> — </w:t>
      </w:r>
      <w:r w:rsidR="00E16E4F">
        <w:t>энергоэфф</w:t>
      </w:r>
      <w:r w:rsidR="00E16E4F" w:rsidRPr="00E16E4F">
        <w:rPr>
          <w:lang w:val="en-US"/>
        </w:rPr>
        <w:t xml:space="preserve">. </w:t>
      </w:r>
      <w:r w:rsidR="00E16E4F">
        <w:t>сеть</w:t>
      </w:r>
      <w:r w:rsidR="00E16E4F" w:rsidRPr="00E16E4F">
        <w:rPr>
          <w:lang w:val="en-US"/>
        </w:rPr>
        <w:t xml:space="preserve"> </w:t>
      </w:r>
      <w:r w:rsidR="00E16E4F">
        <w:t>дальнего</w:t>
      </w:r>
      <w:r w:rsidR="00E16E4F" w:rsidRPr="00E16E4F">
        <w:rPr>
          <w:lang w:val="en-US"/>
        </w:rPr>
        <w:t xml:space="preserve"> </w:t>
      </w:r>
      <w:r w:rsidR="00E16E4F">
        <w:t>радиуса</w:t>
      </w:r>
    </w:p>
    <w:p w14:paraId="413444D0" w14:textId="77777777" w:rsidR="00B45862" w:rsidRPr="00E16E4F" w:rsidRDefault="00B45862" w:rsidP="00E16E4F">
      <w:pPr>
        <w:ind w:firstLine="0"/>
        <w:jc w:val="left"/>
      </w:pPr>
      <w:r>
        <w:rPr>
          <w:lang w:val="en-US"/>
        </w:rPr>
        <w:t>OpenGL</w:t>
      </w:r>
      <w:r w:rsidRPr="00396139">
        <w:t xml:space="preserve"> (</w:t>
      </w:r>
      <w:r>
        <w:rPr>
          <w:lang w:val="en-US"/>
        </w:rPr>
        <w:t>Open</w:t>
      </w:r>
      <w:r w:rsidRPr="00396139">
        <w:t xml:space="preserve"> </w:t>
      </w:r>
      <w:r>
        <w:rPr>
          <w:lang w:val="en-US"/>
        </w:rPr>
        <w:t>Graphic</w:t>
      </w:r>
      <w:r w:rsidRPr="00396139">
        <w:t xml:space="preserve"> </w:t>
      </w:r>
      <w:r>
        <w:rPr>
          <w:lang w:val="en-US"/>
        </w:rPr>
        <w:t>Library</w:t>
      </w:r>
      <w:r w:rsidRPr="00396139">
        <w:t>)</w:t>
      </w:r>
      <w:r w:rsidR="00E16E4F" w:rsidRPr="00396139">
        <w:t xml:space="preserve"> —</w:t>
      </w:r>
      <w:r w:rsidR="00E16E4F">
        <w:t xml:space="preserve"> </w:t>
      </w:r>
      <w:r w:rsidR="00396139">
        <w:t>графический программный интерфейс</w:t>
      </w:r>
    </w:p>
    <w:p w14:paraId="0D40B103" w14:textId="77777777" w:rsidR="00B45862" w:rsidRPr="00396139" w:rsidRDefault="00B45862" w:rsidP="00E16E4F">
      <w:pPr>
        <w:ind w:firstLine="0"/>
        <w:jc w:val="left"/>
      </w:pPr>
      <w:r>
        <w:rPr>
          <w:lang w:val="en-US"/>
        </w:rPr>
        <w:t>PDR</w:t>
      </w:r>
      <w:r w:rsidRPr="00396139">
        <w:t xml:space="preserve"> (</w:t>
      </w:r>
      <w:r>
        <w:rPr>
          <w:lang w:val="en-US"/>
        </w:rPr>
        <w:t>Packet</w:t>
      </w:r>
      <w:r w:rsidRPr="00396139">
        <w:t xml:space="preserve"> </w:t>
      </w:r>
      <w:r>
        <w:rPr>
          <w:lang w:val="en-US"/>
        </w:rPr>
        <w:t>Delivery</w:t>
      </w:r>
      <w:r w:rsidRPr="00396139">
        <w:t xml:space="preserve"> </w:t>
      </w:r>
      <w:r>
        <w:rPr>
          <w:lang w:val="en-US"/>
        </w:rPr>
        <w:t>Ratio</w:t>
      </w:r>
      <w:r w:rsidRPr="00396139">
        <w:t>)</w:t>
      </w:r>
      <w:r w:rsidR="00E16E4F" w:rsidRPr="00396139">
        <w:t xml:space="preserve"> —</w:t>
      </w:r>
      <w:r w:rsidR="00396139">
        <w:t xml:space="preserve"> доля доставленных пакетов</w:t>
      </w:r>
    </w:p>
    <w:p w14:paraId="05D38494" w14:textId="77777777" w:rsidR="00B45862" w:rsidRPr="001D7FA3" w:rsidRDefault="00B45862" w:rsidP="00E16E4F">
      <w:pPr>
        <w:ind w:firstLine="0"/>
        <w:jc w:val="left"/>
      </w:pPr>
      <w:r>
        <w:rPr>
          <w:lang w:val="en-US"/>
        </w:rPr>
        <w:t>RETX</w:t>
      </w:r>
      <w:r w:rsidRPr="001D7FA3">
        <w:t xml:space="preserve"> (</w:t>
      </w:r>
      <w:r>
        <w:rPr>
          <w:lang w:val="en-US"/>
        </w:rPr>
        <w:t>Retransmission</w:t>
      </w:r>
      <w:r w:rsidRPr="001D7FA3">
        <w:t>)</w:t>
      </w:r>
      <w:r w:rsidR="00E16E4F" w:rsidRPr="001D7FA3">
        <w:t xml:space="preserve"> —</w:t>
      </w:r>
      <w:r w:rsidR="00396139" w:rsidRPr="001D7FA3">
        <w:t xml:space="preserve"> </w:t>
      </w:r>
      <w:r w:rsidR="00396139">
        <w:t>повторная</w:t>
      </w:r>
      <w:r w:rsidR="00396139" w:rsidRPr="001D7FA3">
        <w:t xml:space="preserve"> </w:t>
      </w:r>
      <w:r w:rsidR="00396139">
        <w:t>передача</w:t>
      </w:r>
    </w:p>
    <w:p w14:paraId="1E91D5FE" w14:textId="77777777" w:rsidR="00B45862" w:rsidRPr="001D7FA3" w:rsidRDefault="00B45862" w:rsidP="00E16E4F">
      <w:pPr>
        <w:ind w:firstLine="0"/>
        <w:jc w:val="left"/>
      </w:pPr>
      <w:r>
        <w:rPr>
          <w:lang w:val="en-US"/>
        </w:rPr>
        <w:t>RSSI</w:t>
      </w:r>
      <w:r w:rsidRPr="001D7FA3">
        <w:t xml:space="preserve"> (</w:t>
      </w:r>
      <w:r>
        <w:rPr>
          <w:lang w:val="en-US"/>
        </w:rPr>
        <w:t>Received</w:t>
      </w:r>
      <w:r w:rsidRPr="001D7FA3">
        <w:t xml:space="preserve"> </w:t>
      </w:r>
      <w:r>
        <w:rPr>
          <w:lang w:val="en-US"/>
        </w:rPr>
        <w:t>Signal</w:t>
      </w:r>
      <w:r w:rsidRPr="001D7FA3">
        <w:t xml:space="preserve"> </w:t>
      </w:r>
      <w:r>
        <w:rPr>
          <w:lang w:val="en-US"/>
        </w:rPr>
        <w:t>Strength</w:t>
      </w:r>
      <w:r w:rsidRPr="001D7FA3">
        <w:t xml:space="preserve"> </w:t>
      </w:r>
      <w:r>
        <w:rPr>
          <w:lang w:val="en-US"/>
        </w:rPr>
        <w:t>Indicator</w:t>
      </w:r>
      <w:r w:rsidRPr="001D7FA3">
        <w:t>)</w:t>
      </w:r>
      <w:r w:rsidR="00E16E4F" w:rsidRPr="001D7FA3">
        <w:t xml:space="preserve"> —</w:t>
      </w:r>
      <w:r w:rsidR="00396139" w:rsidRPr="001D7FA3">
        <w:t xml:space="preserve"> </w:t>
      </w:r>
      <w:r w:rsidR="00C546F8">
        <w:t>метрика</w:t>
      </w:r>
      <w:r w:rsidR="00396139" w:rsidRPr="001D7FA3">
        <w:t xml:space="preserve"> </w:t>
      </w:r>
      <w:r w:rsidR="00396139">
        <w:t>уровня</w:t>
      </w:r>
      <w:r w:rsidR="00396139" w:rsidRPr="001D7FA3">
        <w:t xml:space="preserve"> </w:t>
      </w:r>
      <w:r w:rsidR="00396139">
        <w:t>мощности</w:t>
      </w:r>
      <w:r w:rsidR="00396139" w:rsidRPr="001D7FA3">
        <w:t xml:space="preserve"> </w:t>
      </w:r>
      <w:r w:rsidR="00396139">
        <w:t>сигнала</w:t>
      </w:r>
    </w:p>
    <w:p w14:paraId="5BCB3BE7" w14:textId="77777777" w:rsidR="00B45862" w:rsidRPr="00396139" w:rsidRDefault="00E16E4F" w:rsidP="00E16E4F">
      <w:pPr>
        <w:ind w:firstLine="0"/>
        <w:jc w:val="left"/>
      </w:pPr>
      <w:r>
        <w:rPr>
          <w:lang w:val="en-US"/>
        </w:rPr>
        <w:t>RTT</w:t>
      </w:r>
      <w:r w:rsidRPr="00396139">
        <w:t xml:space="preserve"> (</w:t>
      </w:r>
      <w:r>
        <w:rPr>
          <w:lang w:val="en-US"/>
        </w:rPr>
        <w:t>Round</w:t>
      </w:r>
      <w:r w:rsidRPr="00396139">
        <w:t>-</w:t>
      </w:r>
      <w:r>
        <w:rPr>
          <w:lang w:val="en-US"/>
        </w:rPr>
        <w:t>Trip</w:t>
      </w:r>
      <w:r w:rsidRPr="00396139">
        <w:t xml:space="preserve"> </w:t>
      </w:r>
      <w:r>
        <w:rPr>
          <w:lang w:val="en-US"/>
        </w:rPr>
        <w:t>Time</w:t>
      </w:r>
      <w:r w:rsidRPr="00396139">
        <w:t>) —</w:t>
      </w:r>
      <w:r w:rsidR="00396139">
        <w:t xml:space="preserve"> время отправки и получения ответа</w:t>
      </w:r>
    </w:p>
    <w:p w14:paraId="1EC5E376" w14:textId="77777777" w:rsidR="00E16E4F" w:rsidRPr="00396139" w:rsidRDefault="00E16E4F" w:rsidP="00E16E4F">
      <w:pPr>
        <w:ind w:firstLine="0"/>
        <w:jc w:val="left"/>
      </w:pPr>
      <w:r>
        <w:rPr>
          <w:lang w:val="en-US"/>
        </w:rPr>
        <w:t>SDR</w:t>
      </w:r>
      <w:r w:rsidRPr="00396139">
        <w:t xml:space="preserve"> (</w:t>
      </w:r>
      <w:r>
        <w:rPr>
          <w:lang w:val="en-US"/>
        </w:rPr>
        <w:t>Software</w:t>
      </w:r>
      <w:r w:rsidRPr="00396139">
        <w:t>-</w:t>
      </w:r>
      <w:r>
        <w:rPr>
          <w:lang w:val="en-US"/>
        </w:rPr>
        <w:t>Defined</w:t>
      </w:r>
      <w:r w:rsidRPr="00396139">
        <w:t xml:space="preserve"> </w:t>
      </w:r>
      <w:r>
        <w:rPr>
          <w:lang w:val="en-US"/>
        </w:rPr>
        <w:t>Radio</w:t>
      </w:r>
      <w:r w:rsidRPr="00396139">
        <w:t>) —</w:t>
      </w:r>
      <w:r w:rsidR="00396139">
        <w:t xml:space="preserve"> программно-определяемое радио</w:t>
      </w:r>
    </w:p>
    <w:p w14:paraId="28B3F7D7" w14:textId="77777777" w:rsidR="00E16E4F" w:rsidRPr="00396139" w:rsidRDefault="00E16E4F" w:rsidP="00E16E4F">
      <w:pPr>
        <w:ind w:firstLine="0"/>
        <w:jc w:val="left"/>
      </w:pPr>
      <w:r>
        <w:rPr>
          <w:lang w:val="en-US"/>
        </w:rPr>
        <w:t>SF</w:t>
      </w:r>
      <w:r w:rsidRPr="00396139">
        <w:t xml:space="preserve"> (</w:t>
      </w:r>
      <w:r>
        <w:rPr>
          <w:lang w:val="en-US"/>
        </w:rPr>
        <w:t>Spreading</w:t>
      </w:r>
      <w:r w:rsidRPr="00396139">
        <w:t xml:space="preserve"> </w:t>
      </w:r>
      <w:r>
        <w:rPr>
          <w:lang w:val="en-US"/>
        </w:rPr>
        <w:t>Factor</w:t>
      </w:r>
      <w:r w:rsidRPr="00396139">
        <w:t>) —</w:t>
      </w:r>
      <w:r w:rsidR="00396139">
        <w:t xml:space="preserve"> коэффициент расширения спектра</w:t>
      </w:r>
    </w:p>
    <w:p w14:paraId="1B37C202" w14:textId="77777777" w:rsidR="00E16E4F" w:rsidRPr="00396139" w:rsidRDefault="00E16E4F" w:rsidP="00E16E4F">
      <w:pPr>
        <w:ind w:firstLine="0"/>
        <w:jc w:val="left"/>
      </w:pPr>
      <w:r>
        <w:rPr>
          <w:lang w:val="en-US"/>
        </w:rPr>
        <w:t>SITL</w:t>
      </w:r>
      <w:r w:rsidRPr="00396139">
        <w:t xml:space="preserve"> (</w:t>
      </w:r>
      <w:r>
        <w:rPr>
          <w:lang w:val="en-US"/>
        </w:rPr>
        <w:t>Software</w:t>
      </w:r>
      <w:r w:rsidRPr="00396139">
        <w:t>-</w:t>
      </w:r>
      <w:r>
        <w:rPr>
          <w:lang w:val="en-US"/>
        </w:rPr>
        <w:t>in</w:t>
      </w:r>
      <w:r w:rsidRPr="00396139">
        <w:t>-</w:t>
      </w:r>
      <w:r>
        <w:rPr>
          <w:lang w:val="en-US"/>
        </w:rPr>
        <w:t>the</w:t>
      </w:r>
      <w:r w:rsidRPr="00396139">
        <w:t>-</w:t>
      </w:r>
      <w:r>
        <w:rPr>
          <w:lang w:val="en-US"/>
        </w:rPr>
        <w:t>Loop</w:t>
      </w:r>
      <w:r w:rsidRPr="00396139">
        <w:t>) —</w:t>
      </w:r>
      <w:r w:rsidR="00396139">
        <w:t xml:space="preserve"> эмуляция с помощью программных средств</w:t>
      </w:r>
    </w:p>
    <w:p w14:paraId="451A8478" w14:textId="77777777" w:rsidR="00E16E4F" w:rsidRPr="00396139" w:rsidRDefault="00E16E4F" w:rsidP="00E16E4F">
      <w:pPr>
        <w:ind w:firstLine="0"/>
        <w:jc w:val="left"/>
        <w:rPr>
          <w:lang w:val="en-US"/>
        </w:rPr>
      </w:pPr>
      <w:r>
        <w:rPr>
          <w:lang w:val="en-US"/>
        </w:rPr>
        <w:t>SNR (Signal-to-Noise Ratio)</w:t>
      </w:r>
      <w:r w:rsidRPr="00E16E4F">
        <w:rPr>
          <w:lang w:val="en-US"/>
        </w:rPr>
        <w:t xml:space="preserve"> —</w:t>
      </w:r>
      <w:r w:rsidR="00396139" w:rsidRPr="00396139">
        <w:rPr>
          <w:lang w:val="en-US"/>
        </w:rPr>
        <w:t xml:space="preserve"> </w:t>
      </w:r>
      <w:r w:rsidR="00396139">
        <w:t>отношение</w:t>
      </w:r>
      <w:r w:rsidR="00396139" w:rsidRPr="00396139">
        <w:rPr>
          <w:lang w:val="en-US"/>
        </w:rPr>
        <w:t xml:space="preserve"> </w:t>
      </w:r>
      <w:r w:rsidR="00396139">
        <w:t>сигнал</w:t>
      </w:r>
      <w:r w:rsidR="00396139" w:rsidRPr="00396139">
        <w:rPr>
          <w:lang w:val="en-US"/>
        </w:rPr>
        <w:t>/</w:t>
      </w:r>
      <w:r w:rsidR="00396139">
        <w:t>шум</w:t>
      </w:r>
    </w:p>
    <w:p w14:paraId="2558BCD9" w14:textId="77777777" w:rsidR="00E16E4F" w:rsidRPr="00E16E4F" w:rsidRDefault="00E16E4F" w:rsidP="00E16E4F">
      <w:pPr>
        <w:ind w:firstLine="0"/>
        <w:jc w:val="left"/>
      </w:pPr>
      <w:r>
        <w:rPr>
          <w:lang w:val="en-US"/>
        </w:rPr>
        <w:t>TCP</w:t>
      </w:r>
      <w:r w:rsidRPr="00E16E4F">
        <w:t>/</w:t>
      </w:r>
      <w:r>
        <w:rPr>
          <w:lang w:val="en-US"/>
        </w:rPr>
        <w:t>UDP</w:t>
      </w:r>
      <w:r w:rsidRPr="00E16E4F">
        <w:t xml:space="preserve"> —</w:t>
      </w:r>
      <w:r w:rsidR="00396139">
        <w:t xml:space="preserve"> транспортные протоколы передачи</w:t>
      </w:r>
    </w:p>
    <w:p w14:paraId="58518EB9" w14:textId="77777777" w:rsidR="00E16E4F" w:rsidRPr="00E16E4F" w:rsidRDefault="00E16E4F" w:rsidP="00E16E4F">
      <w:pPr>
        <w:ind w:firstLine="0"/>
        <w:jc w:val="left"/>
      </w:pPr>
      <w:r w:rsidRPr="00E16E4F">
        <w:t>ОЗУ —</w:t>
      </w:r>
      <w:r w:rsidR="00396139">
        <w:t xml:space="preserve"> оперативное запоминающее устройство</w:t>
      </w:r>
    </w:p>
    <w:p w14:paraId="4BDD2A65" w14:textId="77777777" w:rsidR="00E16E4F" w:rsidRDefault="00E16E4F" w:rsidP="00E16E4F">
      <w:pPr>
        <w:ind w:firstLine="0"/>
        <w:jc w:val="left"/>
      </w:pPr>
      <w:r>
        <w:t xml:space="preserve">ЦП </w:t>
      </w:r>
      <w:r w:rsidRPr="001D7FA3">
        <w:t xml:space="preserve"> —</w:t>
      </w:r>
      <w:r w:rsidR="00396139">
        <w:t xml:space="preserve"> центральный процессор</w:t>
      </w:r>
    </w:p>
    <w:p w14:paraId="7EB040B3" w14:textId="77777777" w:rsidR="00FD364D" w:rsidRPr="00396139" w:rsidRDefault="00FD364D" w:rsidP="00E16E4F">
      <w:pPr>
        <w:ind w:firstLine="0"/>
        <w:jc w:val="left"/>
      </w:pPr>
      <w:r>
        <w:t>СКО — среднеквадратичное отклонение</w:t>
      </w:r>
    </w:p>
    <w:p w14:paraId="4AAF1554" w14:textId="77777777" w:rsidR="00E16E4F" w:rsidRDefault="00E16E4F">
      <w:pPr>
        <w:spacing w:line="240" w:lineRule="auto"/>
        <w:ind w:firstLine="0"/>
        <w:jc w:val="left"/>
      </w:pPr>
      <w:r>
        <w:br w:type="page"/>
      </w:r>
    </w:p>
    <w:p w14:paraId="39D20C8F" w14:textId="77777777" w:rsidR="0009113D" w:rsidRDefault="009B3F32" w:rsidP="009B3F32">
      <w:pPr>
        <w:pStyle w:val="ab"/>
      </w:pPr>
      <w:bookmarkStart w:id="4" w:name="_Toc232629655"/>
      <w:bookmarkStart w:id="5" w:name="_Toc232745124"/>
      <w:bookmarkEnd w:id="1"/>
      <w:bookmarkEnd w:id="0"/>
      <w:r>
        <w:lastRenderedPageBreak/>
        <w:t>ВВЕДЕНИЕ</w:t>
      </w:r>
      <w:bookmarkEnd w:id="4"/>
      <w:bookmarkEnd w:id="5"/>
    </w:p>
    <w:p w14:paraId="4A38AA02" w14:textId="77777777" w:rsidR="00D2340E" w:rsidRDefault="00C97E7A" w:rsidP="00BF3A7A">
      <w:pPr>
        <w:rPr>
          <w:b/>
        </w:rPr>
      </w:pPr>
      <w:r w:rsidRPr="00C97E7A">
        <w:t>В современных условиях возрастающей зависимости от централизованных систем связи особую актуальность приобретают децентрализованные системы связи. Одним из востребованных решений я</w:t>
      </w:r>
      <w:r w:rsidR="00F623B2">
        <w:t xml:space="preserve">вляется технология Meshtastic — </w:t>
      </w:r>
      <w:r w:rsidRPr="00C97E7A">
        <w:t xml:space="preserve">открытый проект, реализующий децентрализованную mesh-сеть </w:t>
      </w:r>
      <w:r w:rsidR="00191287">
        <w:t xml:space="preserve">с использованием трансиверов </w:t>
      </w:r>
      <w:r w:rsidR="00191287">
        <w:rPr>
          <w:lang w:val="en-US"/>
        </w:rPr>
        <w:t>LoRa</w:t>
      </w:r>
      <w:r w:rsidR="00191287">
        <w:t xml:space="preserve"> на физическом уровне</w:t>
      </w:r>
      <w:r w:rsidRPr="00C97E7A">
        <w:t xml:space="preserve">. </w:t>
      </w:r>
    </w:p>
    <w:p w14:paraId="7ADEE351" w14:textId="77777777" w:rsidR="00BB03FB" w:rsidRDefault="00C97E7A" w:rsidP="00BF3A7A">
      <w:pPr>
        <w:rPr>
          <w:b/>
        </w:rPr>
      </w:pPr>
      <w:r w:rsidRPr="00C97E7A">
        <w:t xml:space="preserve">Технология LoRa (LongRange) использует запатентованную модуляцию с расширением спектра методом линейной частотной модуляции. </w:t>
      </w:r>
      <w:r w:rsidR="00DF1161">
        <w:t xml:space="preserve">Такой подход </w:t>
      </w:r>
      <w:r w:rsidRPr="00C97E7A">
        <w:t xml:space="preserve">обеспечивает высокую помехоустойчивость и дальность передачи при минимальном </w:t>
      </w:r>
      <w:r w:rsidR="00086F8A">
        <w:t>энергопотреблении, что делает его</w:t>
      </w:r>
      <w:r w:rsidRPr="00C97E7A">
        <w:t xml:space="preserve"> основой большинства LPWAN-решений. LoRaWAN</w:t>
      </w:r>
      <w:r w:rsidR="004C38AD">
        <w:t xml:space="preserve"> и </w:t>
      </w:r>
      <w:r w:rsidR="004C38AD" w:rsidRPr="00C97E7A">
        <w:t>Meshtastic</w:t>
      </w:r>
      <w:r w:rsidRPr="00C97E7A">
        <w:t xml:space="preserve"> является стандартным протоколом сетевого уровня поверх LoRa</w:t>
      </w:r>
      <w:r w:rsidR="004C38AD">
        <w:t xml:space="preserve">. </w:t>
      </w:r>
      <w:r w:rsidRPr="00C97E7A">
        <w:t xml:space="preserve">При разработке распределённых беспроводных систем, таких как mesh-сети, ключевой задачей является корректная оценка поведения радиоканала. Экспериментальная проверка таких систем в реальных условиях требует значительных материальных и временных ресурсов: необходимо несколько физических устройств, возможность их размещения на требуемых расстояниях, а повторяемость экспериментов существенно ограничена. В связи с этим особую актуальность приобретают программные методы эмуляции физического уровня радиоканала. </w:t>
      </w:r>
    </w:p>
    <w:p w14:paraId="53C39D66" w14:textId="77777777" w:rsidR="00E2719A" w:rsidRDefault="00C97E7A" w:rsidP="00BF3A7A">
      <w:pPr>
        <w:rPr>
          <w:b/>
        </w:rPr>
      </w:pPr>
      <w:r w:rsidRPr="00C97E7A">
        <w:t>Одним из подходов является концепция Software-in-the-Loop (SITL), при которой встроенное программное обеспечение и алгоритмы выполняются на хост-компьютере путём запуска в виртуальной среде. В отличие от Hardware-in-the-Loop (HITL), где используются реальные физические компоненты, SITL позволяет эмулировать все уровни программно, что снижает затраты и обеспечивает высокую воспроизводимость экспериментов.</w:t>
      </w:r>
    </w:p>
    <w:p w14:paraId="127A3F61" w14:textId="77777777" w:rsidR="00F60453" w:rsidRPr="00C97E7A" w:rsidRDefault="00C97E7A" w:rsidP="00BF3A7A">
      <w:pPr>
        <w:rPr>
          <w:b/>
        </w:rPr>
      </w:pPr>
      <w:r w:rsidRPr="00C97E7A">
        <w:t xml:space="preserve">Настоящая работа посвящена разработке программного эмулятора LoRamesh-сети на базе реальной прошивки Meshtastic с применением подхода SITL. Документ включает описание физического уровня LoRa, протоколов </w:t>
      </w:r>
      <w:r w:rsidRPr="00C97E7A">
        <w:lastRenderedPageBreak/>
        <w:t>LoRaWAN</w:t>
      </w:r>
      <w:r w:rsidR="009B3F32">
        <w:t xml:space="preserve"> </w:t>
      </w:r>
      <w:r w:rsidRPr="00C97E7A">
        <w:t>и Meshtastic, архитектуры разработанного программного обеспечения и результатов его работы.</w:t>
      </w:r>
    </w:p>
    <w:p w14:paraId="76DE203C" w14:textId="77777777" w:rsidR="00D05104" w:rsidRDefault="003C705A" w:rsidP="009B3F32">
      <w:pPr>
        <w:pStyle w:val="1"/>
        <w:tabs>
          <w:tab w:val="num" w:pos="1080"/>
        </w:tabs>
        <w:jc w:val="center"/>
      </w:pPr>
      <w:bookmarkStart w:id="6" w:name="_Toc232629656"/>
      <w:bookmarkStart w:id="7" w:name="_Toc232745125"/>
      <w:r>
        <w:lastRenderedPageBreak/>
        <w:t>ПОСТАНОВКА ЗАДАЧИ</w:t>
      </w:r>
      <w:bookmarkEnd w:id="6"/>
      <w:bookmarkEnd w:id="7"/>
    </w:p>
    <w:p w14:paraId="681B73DD" w14:textId="2F0B9362" w:rsidR="001761D2" w:rsidRPr="001761D2" w:rsidRDefault="00A55FA6" w:rsidP="00F95389">
      <w:pPr>
        <w:pStyle w:val="2"/>
      </w:pPr>
      <w:bookmarkStart w:id="8" w:name="_Toc232629657"/>
      <w:bookmarkStart w:id="9" w:name="_Toc232745126"/>
      <w:r>
        <w:t>Определение задач</w:t>
      </w:r>
      <w:bookmarkEnd w:id="8"/>
      <w:bookmarkEnd w:id="9"/>
    </w:p>
    <w:p w14:paraId="0038E378" w14:textId="77777777" w:rsidR="00A55FA6" w:rsidRDefault="00A55FA6" w:rsidP="00A55FA6">
      <w:r>
        <w:t xml:space="preserve">Цель работы — разработка программного </w:t>
      </w:r>
      <w:r>
        <w:rPr>
          <w:lang w:val="en-US"/>
        </w:rPr>
        <w:t>SITL</w:t>
      </w:r>
      <w:r>
        <w:t xml:space="preserve">-эмулятора полного стека </w:t>
      </w:r>
      <w:r>
        <w:rPr>
          <w:lang w:val="en-US"/>
        </w:rPr>
        <w:t>Meshtastic</w:t>
      </w:r>
      <w:r w:rsidRPr="00A55FA6">
        <w:t xml:space="preserve">, </w:t>
      </w:r>
      <w:r w:rsidR="00725532">
        <w:t>позволяющего эмулировать поведение сети на всех уровнях без использования физических устройств.</w:t>
      </w:r>
    </w:p>
    <w:p w14:paraId="217B2193" w14:textId="77777777" w:rsidR="00A03B0F" w:rsidRDefault="00A03B0F" w:rsidP="00F338B8">
      <w:r>
        <w:t>Для достижения цели были поставлены следующие задачи</w:t>
      </w:r>
      <w:r w:rsidRPr="00A03B0F">
        <w:t>:</w:t>
      </w:r>
    </w:p>
    <w:p w14:paraId="0BC3D9FA" w14:textId="77777777" w:rsidR="00A03B0F" w:rsidRDefault="00A03B0F" w:rsidP="00F338B8">
      <w:pPr>
        <w:pStyle w:val="af3"/>
        <w:numPr>
          <w:ilvl w:val="0"/>
          <w:numId w:val="44"/>
        </w:numPr>
        <w:ind w:left="0" w:firstLine="709"/>
      </w:pPr>
      <w:r>
        <w:t>Разработать модель канала связи</w:t>
      </w:r>
      <w:r w:rsidRPr="00A03B0F">
        <w:t xml:space="preserve">, </w:t>
      </w:r>
      <w:r>
        <w:t xml:space="preserve">реализующую распространение </w:t>
      </w:r>
      <w:r w:rsidR="00AD3565" w:rsidRPr="00AD3565">
        <w:t>квадратурных</w:t>
      </w:r>
      <w:r w:rsidR="00AD3565">
        <w:t xml:space="preserve"> </w:t>
      </w:r>
      <w:r>
        <w:t>сигналов между виртуальными узлами с учетом затухания и шума.</w:t>
      </w:r>
    </w:p>
    <w:p w14:paraId="738DF7F3" w14:textId="77777777" w:rsidR="0082737B" w:rsidRPr="0082737B" w:rsidRDefault="0082737B" w:rsidP="00F338B8">
      <w:pPr>
        <w:pStyle w:val="af3"/>
        <w:numPr>
          <w:ilvl w:val="0"/>
          <w:numId w:val="44"/>
        </w:numPr>
        <w:ind w:left="0" w:firstLine="709"/>
      </w:pPr>
      <w:r>
        <w:t xml:space="preserve">Реализовать описание узлов в виде двух независимых графов обработки сигналов (путь приема и передачи) на базе </w:t>
      </w:r>
      <w:r w:rsidR="006D0614">
        <w:t>инструмента</w:t>
      </w:r>
      <w:r w:rsidR="006D62F9">
        <w:t xml:space="preserve"> </w:t>
      </w:r>
      <w:r>
        <w:rPr>
          <w:lang w:val="en-US"/>
        </w:rPr>
        <w:t>FutureSDR</w:t>
      </w:r>
      <w:r w:rsidRPr="0082737B">
        <w:t>.</w:t>
      </w:r>
    </w:p>
    <w:p w14:paraId="286E24F5" w14:textId="77777777" w:rsidR="0082737B" w:rsidRDefault="0082737B" w:rsidP="00F338B8">
      <w:pPr>
        <w:pStyle w:val="af3"/>
        <w:numPr>
          <w:ilvl w:val="0"/>
          <w:numId w:val="44"/>
        </w:numPr>
        <w:ind w:left="0" w:firstLine="709"/>
      </w:pPr>
      <w:r>
        <w:t xml:space="preserve">Разработать механизм, связывающий узлы </w:t>
      </w:r>
      <w:r>
        <w:rPr>
          <w:lang w:val="en-US"/>
        </w:rPr>
        <w:t>FutureSDR</w:t>
      </w:r>
      <w:r w:rsidR="006D62F9">
        <w:t xml:space="preserve"> </w:t>
      </w:r>
      <w:r>
        <w:t xml:space="preserve">с моделью канала связи (блоки </w:t>
      </w:r>
      <w:r>
        <w:rPr>
          <w:lang w:val="en-US"/>
        </w:rPr>
        <w:t>Signal</w:t>
      </w:r>
      <w:r w:rsidR="006D62F9">
        <w:t xml:space="preserve"> </w:t>
      </w:r>
      <w:r>
        <w:rPr>
          <w:lang w:val="en-US"/>
        </w:rPr>
        <w:t>Subscriber</w:t>
      </w:r>
      <w:r w:rsidR="006D62F9">
        <w:t xml:space="preserve"> </w:t>
      </w:r>
      <w:r>
        <w:t xml:space="preserve">и </w:t>
      </w:r>
      <w:r>
        <w:rPr>
          <w:lang w:val="en-US"/>
        </w:rPr>
        <w:t>Signal</w:t>
      </w:r>
      <w:r w:rsidR="006D62F9">
        <w:t xml:space="preserve"> </w:t>
      </w:r>
      <w:r>
        <w:rPr>
          <w:lang w:val="en-US"/>
        </w:rPr>
        <w:t>Publisher</w:t>
      </w:r>
      <w:r w:rsidR="006D62F9">
        <w:t xml:space="preserve"> </w:t>
      </w:r>
      <w:r>
        <w:t xml:space="preserve">через каналы </w:t>
      </w:r>
      <w:r>
        <w:rPr>
          <w:lang w:val="en-US"/>
        </w:rPr>
        <w:t>crossbeam</w:t>
      </w:r>
      <w:r w:rsidRPr="0082737B">
        <w:t>)</w:t>
      </w:r>
    </w:p>
    <w:p w14:paraId="248C9243" w14:textId="77777777" w:rsidR="00AB4A73" w:rsidRDefault="00AB4A73" w:rsidP="00F338B8">
      <w:pPr>
        <w:pStyle w:val="af3"/>
        <w:numPr>
          <w:ilvl w:val="0"/>
          <w:numId w:val="44"/>
        </w:numPr>
        <w:ind w:left="0" w:firstLine="709"/>
      </w:pPr>
      <w:r>
        <w:t xml:space="preserve">Реализовать виртуальный драйвер для эмуляции физического интерфейса </w:t>
      </w:r>
      <w:r>
        <w:rPr>
          <w:lang w:val="en-US"/>
        </w:rPr>
        <w:t>Meshtastic</w:t>
      </w:r>
    </w:p>
    <w:p w14:paraId="3FD3E437" w14:textId="77777777" w:rsidR="00CD44B3" w:rsidRDefault="00CD44B3" w:rsidP="00F338B8">
      <w:pPr>
        <w:pStyle w:val="af3"/>
        <w:numPr>
          <w:ilvl w:val="0"/>
          <w:numId w:val="44"/>
        </w:numPr>
        <w:ind w:left="0" w:firstLine="709"/>
      </w:pPr>
      <w:r>
        <w:t>Реализовать базовый графический интерфейс для управления виртуальными узлами и конфигурацией сети.</w:t>
      </w:r>
    </w:p>
    <w:p w14:paraId="3EE6DD95" w14:textId="77777777" w:rsidR="00615E53" w:rsidRDefault="002A423A" w:rsidP="00F338B8">
      <w:r>
        <w:t>Ограничения и допущения</w:t>
      </w:r>
      <w:r w:rsidRPr="00FF788B">
        <w:t>:</w:t>
      </w:r>
    </w:p>
    <w:p w14:paraId="39CF8189" w14:textId="77777777" w:rsidR="002A423A" w:rsidRDefault="00615E53" w:rsidP="00F338B8">
      <w:r>
        <w:t>М</w:t>
      </w:r>
      <w:r w:rsidR="002A423A">
        <w:t>одель затухания — свободное пространство (</w:t>
      </w:r>
      <w:r w:rsidR="002A423A" w:rsidRPr="00910D95">
        <w:rPr>
          <w:lang w:val="en-US"/>
        </w:rPr>
        <w:t>d</w:t>
      </w:r>
      <w:r w:rsidR="00FF788B" w:rsidRPr="00910D95">
        <w:rPr>
          <w:vertAlign w:val="superscript"/>
        </w:rPr>
        <w:t>-3</w:t>
      </w:r>
      <w:r w:rsidR="00FF788B" w:rsidRPr="00FF788B">
        <w:t>)</w:t>
      </w:r>
      <w:r w:rsidR="00910D95">
        <w:t xml:space="preserve">, многолучевое </w:t>
      </w:r>
      <w:r w:rsidR="00B348F4">
        <w:t>распространение не моделируется.</w:t>
      </w:r>
    </w:p>
    <w:p w14:paraId="68A92787" w14:textId="77777777" w:rsidR="00B348F4" w:rsidRPr="00B348F4" w:rsidRDefault="00B348F4" w:rsidP="00F338B8">
      <w:r>
        <w:t>Канал не обладает частотной избирательностью</w:t>
      </w:r>
      <w:r w:rsidR="003709D6">
        <w:t>. Сигналы от всех активных передатчиков суммируются в общем широкополосном буфере без учета их несущей частоты и полосы пропускания</w:t>
      </w:r>
      <w:r w:rsidR="00011E86">
        <w:t>.</w:t>
      </w:r>
    </w:p>
    <w:p w14:paraId="3C5E602D" w14:textId="77777777" w:rsidR="00994D6F" w:rsidRDefault="00994D6F" w:rsidP="00615E53">
      <w:pPr>
        <w:ind w:left="709"/>
      </w:pPr>
    </w:p>
    <w:p w14:paraId="0B9C7B0A" w14:textId="77777777" w:rsidR="00615E53" w:rsidRPr="00EB0EE0" w:rsidRDefault="00615E53">
      <w:pPr>
        <w:spacing w:line="240" w:lineRule="auto"/>
        <w:ind w:firstLine="0"/>
        <w:jc w:val="left"/>
      </w:pPr>
      <w:r w:rsidRPr="00EB0EE0">
        <w:br w:type="page"/>
      </w:r>
    </w:p>
    <w:p w14:paraId="0D28D633" w14:textId="77777777" w:rsidR="00910D95" w:rsidRDefault="003C705A" w:rsidP="009B3F32">
      <w:pPr>
        <w:pStyle w:val="1"/>
        <w:jc w:val="center"/>
      </w:pPr>
      <w:bookmarkStart w:id="10" w:name="_Toc232629658"/>
      <w:bookmarkStart w:id="11" w:name="_Toc232745127"/>
      <w:r>
        <w:lastRenderedPageBreak/>
        <w:t>ОБЗОРНАЯ ЧАСТЬ</w:t>
      </w:r>
      <w:bookmarkEnd w:id="10"/>
      <w:bookmarkEnd w:id="11"/>
    </w:p>
    <w:p w14:paraId="1B04FC3F" w14:textId="0F5D4B53" w:rsidR="001761D2" w:rsidRPr="00F95389" w:rsidRDefault="008B6755" w:rsidP="00F95389">
      <w:pPr>
        <w:pStyle w:val="2"/>
        <w:rPr>
          <w:lang w:val="en-US"/>
        </w:rPr>
      </w:pPr>
      <w:bookmarkStart w:id="12" w:name="_Toc232629659"/>
      <w:bookmarkStart w:id="13" w:name="_Toc232745128"/>
      <w:r>
        <w:t xml:space="preserve">Физический уровень </w:t>
      </w:r>
      <w:r>
        <w:rPr>
          <w:lang w:val="en-US"/>
        </w:rPr>
        <w:t>LoRa</w:t>
      </w:r>
      <w:bookmarkEnd w:id="12"/>
      <w:bookmarkEnd w:id="13"/>
    </w:p>
    <w:p w14:paraId="294DB60F" w14:textId="77777777" w:rsidR="00452980" w:rsidRDefault="00452980" w:rsidP="00452980">
      <w:pPr>
        <w:rPr>
          <w:iCs/>
        </w:rPr>
      </w:pPr>
      <w:bookmarkStart w:id="14" w:name="_Toc175926240"/>
      <w:bookmarkStart w:id="15" w:name="_Toc219672759"/>
      <w:r w:rsidRPr="00452980">
        <w:rPr>
          <w:iCs/>
        </w:rPr>
        <w:t xml:space="preserve">Среди множества технологий сетей дальнего радиуса действия с низким </w:t>
      </w:r>
      <w:r w:rsidR="00994AC9">
        <w:rPr>
          <w:iCs/>
        </w:rPr>
        <w:t>энергопотреблением LoRaWAN стал</w:t>
      </w:r>
      <w:r w:rsidRPr="00452980">
        <w:rPr>
          <w:iCs/>
        </w:rPr>
        <w:t xml:space="preserve"> одним из самых популярных и широко распространённых решений. LoRa является физическим уровнем технологии маломощных сетей дальнего радиуса (LPWAN).</w:t>
      </w:r>
    </w:p>
    <w:p w14:paraId="254E27A1" w14:textId="77777777" w:rsidR="00452980" w:rsidRDefault="00452980" w:rsidP="00452980">
      <w:pPr>
        <w:rPr>
          <w:iCs/>
        </w:rPr>
      </w:pPr>
      <w:r w:rsidRPr="00452980">
        <w:rPr>
          <w:iCs/>
        </w:rPr>
        <w:t xml:space="preserve">LoRa использует запатентованную модуляцию с расширением спектра методом линейной частотной модуляции (или расширение спектра с помощью чирпов). Данная модуляция используется вместе с помехоустойчивым кодированием и перемежением. </w:t>
      </w:r>
    </w:p>
    <w:p w14:paraId="42531E95" w14:textId="77777777" w:rsidR="002D3151" w:rsidRPr="00452980" w:rsidRDefault="00452980" w:rsidP="00452980">
      <w:pPr>
        <w:rPr>
          <w:rStyle w:val="af4"/>
          <w:i w:val="0"/>
        </w:rPr>
      </w:pPr>
      <w:r w:rsidRPr="00452980">
        <w:rPr>
          <w:iCs/>
        </w:rPr>
        <w:t>Протокол LoRaWAN является открытым стандартом, но физический уровень, называемый LoRa, запатентован (Seller&amp;Sornin U.S. Patent 9 252 834)</w:t>
      </w:r>
      <w:r w:rsidR="002B3148" w:rsidRPr="002B3148">
        <w:rPr>
          <w:iCs/>
        </w:rPr>
        <w:t xml:space="preserve"> [1]</w:t>
      </w:r>
      <w:r w:rsidRPr="00452980">
        <w:rPr>
          <w:iCs/>
        </w:rPr>
        <w:t xml:space="preserve"> и является собственностью компании</w:t>
      </w:r>
      <w:r w:rsidR="00A65724">
        <w:rPr>
          <w:iCs/>
        </w:rPr>
        <w:t xml:space="preserve"> </w:t>
      </w:r>
      <w:r w:rsidR="00A65724">
        <w:rPr>
          <w:iCs/>
          <w:lang w:val="en-US"/>
        </w:rPr>
        <w:t>Semtech</w:t>
      </w:r>
      <w:r w:rsidRPr="00452980">
        <w:rPr>
          <w:iCs/>
        </w:rPr>
        <w:t>, что послужило причиной обратного проектирования для понимания структуры кадров, кодирования и модуляции</w:t>
      </w:r>
      <w:r w:rsidR="002B3148" w:rsidRPr="002B3148">
        <w:rPr>
          <w:iCs/>
        </w:rPr>
        <w:t xml:space="preserve"> [2, 3]</w:t>
      </w:r>
      <w:r w:rsidRPr="00452980">
        <w:rPr>
          <w:iCs/>
        </w:rPr>
        <w:t>.</w:t>
      </w:r>
    </w:p>
    <w:p w14:paraId="0496A5AC" w14:textId="130F5D8A" w:rsidR="001761D2" w:rsidRPr="001761D2" w:rsidRDefault="00255157" w:rsidP="00F95389">
      <w:pPr>
        <w:pStyle w:val="3"/>
      </w:pPr>
      <w:bookmarkStart w:id="16" w:name="_Toc232629660"/>
      <w:bookmarkStart w:id="17" w:name="_Toc232745129"/>
      <w:r>
        <w:t>Линейная частотная модуляция</w:t>
      </w:r>
      <w:r w:rsidR="00CA18B1">
        <w:t xml:space="preserve"> с расширением спектра</w:t>
      </w:r>
      <w:bookmarkEnd w:id="16"/>
      <w:bookmarkEnd w:id="17"/>
      <w:r w:rsidR="00CA18B1">
        <w:t xml:space="preserve"> </w:t>
      </w:r>
    </w:p>
    <w:p w14:paraId="225E63FE" w14:textId="77777777" w:rsidR="00AD7C24" w:rsidRDefault="004D343D" w:rsidP="00CE5AA9">
      <w:r>
        <w:t>Линейная частотная модуляция с расширением спектра,</w:t>
      </w:r>
      <w:r w:rsidR="00CE5AA9">
        <w:t xml:space="preserve"> определяется двумя параметрами передачи: коэффициентом расширения спектра (SF) и шириной </w:t>
      </w:r>
      <w:r w:rsidR="001837D9" w:rsidRPr="001837D9">
        <w:t>полосы канала</w:t>
      </w:r>
      <w:r w:rsidR="00CE5AA9">
        <w:t xml:space="preserve"> (BW). </w:t>
      </w:r>
    </w:p>
    <w:p w14:paraId="1A2EDD12" w14:textId="77777777" w:rsidR="002F5B31" w:rsidRDefault="00AD7C24" w:rsidP="002F5B31">
      <w:r>
        <w:t xml:space="preserve">Каждый символ состоит из </w:t>
      </w:r>
      <w:r w:rsidRPr="002C16BF">
        <w:rPr>
          <w:i/>
        </w:rPr>
        <w:t>N</w:t>
      </w:r>
      <w:r>
        <w:t xml:space="preserve"> = 2</w:t>
      </w:r>
      <w:r w:rsidR="00CE5AA9" w:rsidRPr="002C16BF">
        <w:rPr>
          <w:i/>
          <w:vertAlign w:val="superscript"/>
        </w:rPr>
        <w:t>SF</w:t>
      </w:r>
      <w:r w:rsidR="00CE5AA9">
        <w:t xml:space="preserve"> чипов. Каждому значению символа s соответствует определённый циклический сдвиг начальной частоты, </w:t>
      </w:r>
    </w:p>
    <w:p w14:paraId="12E3AE32" w14:textId="77777777" w:rsidR="002F5B31" w:rsidRDefault="00CE5AA9" w:rsidP="002F5B31">
      <w:pPr>
        <w:ind w:firstLine="0"/>
      </w:pPr>
      <w:r>
        <w:t xml:space="preserve">где </w:t>
      </w:r>
      <w:r w:rsidRPr="002C16BF">
        <w:rPr>
          <w:i/>
        </w:rPr>
        <w:t xml:space="preserve">s </w:t>
      </w:r>
      <w:r w:rsidRPr="002C16BF">
        <w:rPr>
          <w:rFonts w:ascii="Cambria Math" w:hAnsi="Cambria Math" w:cs="Cambria Math"/>
        </w:rPr>
        <w:t>∈</w:t>
      </w:r>
      <w:r w:rsidRPr="002C16BF">
        <w:rPr>
          <w:i/>
        </w:rPr>
        <w:t xml:space="preserve"> {</w:t>
      </w:r>
      <w:r w:rsidRPr="002C16BF">
        <w:t>0</w:t>
      </w:r>
      <w:r w:rsidRPr="002C16BF">
        <w:rPr>
          <w:i/>
        </w:rPr>
        <w:t>, ..., N}.</w:t>
      </w:r>
      <w:r>
        <w:t xml:space="preserve"> </w:t>
      </w:r>
    </w:p>
    <w:p w14:paraId="439E5F8C" w14:textId="77777777" w:rsidR="00CE5AA9" w:rsidRDefault="00CE5AA9" w:rsidP="002F5B31">
      <w:pPr>
        <w:rPr>
          <w:sz w:val="30"/>
        </w:rPr>
      </w:pPr>
      <w:r>
        <w:t>Время передачи одного символа</w:t>
      </w:r>
      <w:r w:rsidR="002F5B31" w:rsidRPr="00EB0EE0">
        <w:rPr>
          <w:sz w:val="30"/>
        </w:rPr>
        <w:t>:</w:t>
      </w:r>
    </w:p>
    <w:p w14:paraId="2DC45E38" w14:textId="77777777" w:rsidR="00505CDE" w:rsidRDefault="00505CDE" w:rsidP="002F5B31">
      <w:pPr>
        <w:rPr>
          <w:sz w:val="30"/>
        </w:rPr>
      </w:pPr>
    </w:p>
    <w:p w14:paraId="615F5472" w14:textId="77777777" w:rsidR="00DD4683" w:rsidRPr="001761D2" w:rsidRDefault="00751AB2" w:rsidP="001761D2">
      <w:pPr>
        <w:jc w:val="cente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r>
                <w:rPr>
                  <w:rFonts w:ascii="Cambria Math" w:hAnsi="Cambria Math"/>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BW</m:t>
                  </m:r>
                </m:den>
              </m:f>
              <m:r>
                <w:rPr>
                  <w:rFonts w:ascii="Cambria Math" w:hAnsi="Cambria Math"/>
                  <w:lang w:val="en-US"/>
                </w:rPr>
                <m:t xml:space="preserve">,   </m:t>
              </m:r>
              <m:d>
                <m:dPr>
                  <m:begChr m:val="["/>
                  <m:endChr m:val="]"/>
                  <m:ctrlPr>
                    <w:rPr>
                      <w:rFonts w:ascii="Cambria Math" w:hAnsi="Cambria Math"/>
                      <w:i/>
                      <w:lang w:val="en-US"/>
                    </w:rPr>
                  </m:ctrlPr>
                </m:dPr>
                <m:e>
                  <m:r>
                    <m:rPr>
                      <m:sty m:val="p"/>
                    </m:rPr>
                    <w:rPr>
                      <w:rFonts w:ascii="Cambria Math" w:hAnsi="Cambria Math"/>
                      <w:lang w:val="en-US"/>
                    </w:rPr>
                    <m:t>c</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2.1</m:t>
                  </m:r>
                </m:e>
              </m:d>
            </m:e>
          </m:eqArr>
        </m:oMath>
      </m:oMathPara>
    </w:p>
    <w:p w14:paraId="21378BE8" w14:textId="77777777" w:rsidR="001761D2" w:rsidRDefault="001761D2" w:rsidP="00EC2A0E"/>
    <w:p w14:paraId="0298F721" w14:textId="3B490845" w:rsidR="00F95389" w:rsidRDefault="00F95389" w:rsidP="00F95389">
      <w:pPr>
        <w:ind w:firstLine="0"/>
      </w:pPr>
    </w:p>
    <w:p w14:paraId="6AFF0BBC" w14:textId="54A2BF7D" w:rsidR="00CC33BA" w:rsidRDefault="00D7688C" w:rsidP="00EC2A0E">
      <w:r>
        <w:lastRenderedPageBreak/>
        <w:t xml:space="preserve">Символ кодируется как </w:t>
      </w:r>
      <w:r w:rsidR="002B36FB">
        <w:t xml:space="preserve">чирпированный </w:t>
      </w:r>
      <w:r>
        <w:t xml:space="preserve">сигнал, в котором частота линейно нарастает от –BW/2 до +BW/2 за время </w:t>
      </w:r>
      <w:r w:rsidRPr="00EC2A0E">
        <w:rPr>
          <w:i/>
        </w:rPr>
        <w:t>T</w:t>
      </w:r>
      <w:r w:rsidR="00EC2A0E">
        <w:rPr>
          <w:i/>
          <w:vertAlign w:val="subscript"/>
          <w:lang w:val="en-US"/>
        </w:rPr>
        <w:t>s</w:t>
      </w:r>
      <w:r>
        <w:t xml:space="preserve">, после чего циклически повторяется. Циклический сдвиг, соответствующий значению символа s, определяет начальную частоту </w:t>
      </w:r>
      <w:r w:rsidR="00F82C4D">
        <w:t>чирп</w:t>
      </w:r>
      <w:r>
        <w:t xml:space="preserve">а. </w:t>
      </w:r>
    </w:p>
    <w:p w14:paraId="55721DF0" w14:textId="77777777" w:rsidR="00EB165C" w:rsidRDefault="00D7688C" w:rsidP="00CC33BA">
      <w:r>
        <w:t>На приёмной стороне для демодуляции применяется операция умножения принятого сигнала на down-chirp с последующим FFT</w:t>
      </w:r>
      <w:r w:rsidR="00272220">
        <w:t xml:space="preserve"> (</w:t>
      </w:r>
      <w:r w:rsidR="00E93150">
        <w:rPr>
          <w:lang w:val="en-US"/>
        </w:rPr>
        <w:t>Fast</w:t>
      </w:r>
      <w:r w:rsidR="00E93150" w:rsidRPr="00E93150">
        <w:t xml:space="preserve"> </w:t>
      </w:r>
      <w:r w:rsidR="00E93150">
        <w:rPr>
          <w:lang w:val="en-US"/>
        </w:rPr>
        <w:t>Fourier</w:t>
      </w:r>
      <w:r w:rsidR="00E93150" w:rsidRPr="00E93150">
        <w:t xml:space="preserve"> </w:t>
      </w:r>
      <w:r w:rsidR="00E93150">
        <w:rPr>
          <w:lang w:val="en-US"/>
        </w:rPr>
        <w:t>Transform</w:t>
      </w:r>
      <w:r w:rsidR="00E93150" w:rsidRPr="00E93150">
        <w:t>/</w:t>
      </w:r>
      <w:r w:rsidR="00E93150">
        <w:t>Быстрое преобразование Фурье</w:t>
      </w:r>
      <w:r w:rsidR="00272220">
        <w:t>)</w:t>
      </w:r>
      <w:r>
        <w:t xml:space="preserve"> — пик FFT соответствует номеру символа</w:t>
      </w:r>
      <w:r w:rsidR="00B61D67" w:rsidRPr="00B61D67">
        <w:t xml:space="preserve"> [4]</w:t>
      </w:r>
      <w:r w:rsidR="00E76AA4">
        <w:t>.</w:t>
      </w:r>
    </w:p>
    <w:p w14:paraId="15F356BC" w14:textId="77777777" w:rsidR="00EC2A0E" w:rsidRDefault="00EC2A0E" w:rsidP="00CC33BA"/>
    <w:p w14:paraId="335315E8" w14:textId="77777777" w:rsidR="00764201" w:rsidRDefault="00764201" w:rsidP="00764201">
      <w:pPr>
        <w:ind w:firstLine="0"/>
        <w:jc w:val="center"/>
        <w:rPr>
          <w:sz w:val="30"/>
        </w:rPr>
      </w:pPr>
      <w:r>
        <w:rPr>
          <w:noProof/>
        </w:rPr>
        <w:drawing>
          <wp:inline distT="0" distB="0" distL="0" distR="0" wp14:anchorId="0E1DA581" wp14:editId="226300D5">
            <wp:extent cx="3917920" cy="1913226"/>
            <wp:effectExtent l="0" t="0" r="0" b="0"/>
            <wp:docPr id="1944223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23620" name=""/>
                    <pic:cNvPicPr/>
                  </pic:nvPicPr>
                  <pic:blipFill>
                    <a:blip r:embed="rId8">
                      <a:extLst>
                        <a:ext uri="{28A0092B-C50C-407E-A947-70E740481C1C}">
                          <a14:useLocalDpi xmlns:a14="http://schemas.microsoft.com/office/drawing/2010/main"/>
                        </a:ext>
                      </a:extLst>
                    </a:blip>
                    <a:stretch>
                      <a:fillRect/>
                    </a:stretch>
                  </pic:blipFill>
                  <pic:spPr>
                    <a:xfrm>
                      <a:off x="0" y="0"/>
                      <a:ext cx="3917920" cy="1913226"/>
                    </a:xfrm>
                    <a:prstGeom prst="rect">
                      <a:avLst/>
                    </a:prstGeom>
                  </pic:spPr>
                </pic:pic>
              </a:graphicData>
            </a:graphic>
          </wp:inline>
        </w:drawing>
      </w:r>
    </w:p>
    <w:p w14:paraId="157C342F" w14:textId="77777777" w:rsidR="00764201" w:rsidRDefault="00764201" w:rsidP="00764201">
      <w:pPr>
        <w:ind w:firstLine="0"/>
        <w:jc w:val="center"/>
        <w:rPr>
          <w:szCs w:val="28"/>
        </w:rPr>
      </w:pPr>
      <w:r>
        <w:rPr>
          <w:sz w:val="30"/>
        </w:rPr>
        <w:t xml:space="preserve">Рисунок 2.1 — </w:t>
      </w:r>
      <w:r w:rsidRPr="3DAFE9A1">
        <w:rPr>
          <w:szCs w:val="28"/>
        </w:rPr>
        <w:t>Спектрограмма c границами символов LoRa</w:t>
      </w:r>
    </w:p>
    <w:p w14:paraId="58EAACD0" w14:textId="77777777" w:rsidR="00EC2A0E" w:rsidRDefault="00EC2A0E" w:rsidP="00764201">
      <w:pPr>
        <w:ind w:firstLine="0"/>
        <w:jc w:val="center"/>
        <w:rPr>
          <w:szCs w:val="28"/>
        </w:rPr>
      </w:pPr>
    </w:p>
    <w:p w14:paraId="3DF49B2D" w14:textId="77777777" w:rsidR="00154863" w:rsidRDefault="00721CDB" w:rsidP="00EC2A0E">
      <w:pPr>
        <w:rPr>
          <w:bCs/>
          <w:szCs w:val="28"/>
        </w:rPr>
      </w:pPr>
      <w:r>
        <w:rPr>
          <w:bCs/>
          <w:szCs w:val="28"/>
        </w:rPr>
        <w:t xml:space="preserve">Ключевые свойства </w:t>
      </w:r>
      <w:r w:rsidR="00272220">
        <w:rPr>
          <w:bCs/>
          <w:szCs w:val="28"/>
        </w:rPr>
        <w:t>ЛЧМ с расширением спектра</w:t>
      </w:r>
      <w:r w:rsidRPr="00721CDB">
        <w:rPr>
          <w:bCs/>
          <w:szCs w:val="28"/>
        </w:rPr>
        <w:t>:</w:t>
      </w:r>
    </w:p>
    <w:p w14:paraId="6BF1F199" w14:textId="77777777" w:rsidR="006979C8" w:rsidRDefault="00E4096E" w:rsidP="00721CDB">
      <w:pPr>
        <w:ind w:firstLine="0"/>
      </w:pPr>
      <w:r>
        <w:rPr>
          <w:sz w:val="30"/>
        </w:rPr>
        <w:tab/>
      </w:r>
      <w:r w:rsidR="00016465">
        <w:t xml:space="preserve">Устойчивость к допплеровскому сдвигу: частотный сдвиг сигнала проявляется как временной сдвиг в демодуляторе, который компенсируется алгоритмом синхронизации. </w:t>
      </w:r>
    </w:p>
    <w:p w14:paraId="3BCE7C22" w14:textId="77777777" w:rsidR="006979C8" w:rsidRDefault="00016465" w:rsidP="006979C8">
      <w:r>
        <w:t xml:space="preserve">Устойчивость к многолучевому распространению: расширение спектра снижает влияние интерференции от отражений. </w:t>
      </w:r>
    </w:p>
    <w:p w14:paraId="7B7D006F" w14:textId="77777777" w:rsidR="00303462" w:rsidRDefault="00303462" w:rsidP="006979C8"/>
    <w:p w14:paraId="1A71B712" w14:textId="0B6B4791" w:rsidR="001761D2" w:rsidRPr="00F95389" w:rsidRDefault="0009484B" w:rsidP="00F95389">
      <w:pPr>
        <w:pStyle w:val="3"/>
        <w:rPr>
          <w:lang w:val="en-US"/>
        </w:rPr>
      </w:pPr>
      <w:bookmarkStart w:id="18" w:name="_Toc232629661"/>
      <w:bookmarkStart w:id="19" w:name="_Toc232745130"/>
      <w:r>
        <w:t xml:space="preserve">Структура </w:t>
      </w:r>
      <w:r w:rsidR="00D97640">
        <w:t>кадра</w:t>
      </w:r>
      <w:r w:rsidR="00640A1D">
        <w:t xml:space="preserve"> </w:t>
      </w:r>
      <w:r w:rsidR="00165521">
        <w:rPr>
          <w:lang w:val="en-US"/>
        </w:rPr>
        <w:t>LoRa</w:t>
      </w:r>
      <w:bookmarkEnd w:id="18"/>
      <w:bookmarkEnd w:id="19"/>
    </w:p>
    <w:p w14:paraId="51732FAA" w14:textId="44F379B6" w:rsidR="001447C6" w:rsidRDefault="001447C6" w:rsidP="00F95389">
      <w:pPr>
        <w:ind w:firstLine="708"/>
        <w:rPr>
          <w:szCs w:val="28"/>
        </w:rPr>
      </w:pPr>
      <w:r w:rsidRPr="3DAFE9A1">
        <w:rPr>
          <w:szCs w:val="28"/>
        </w:rPr>
        <w:t xml:space="preserve">Существуют два вида фрейма, </w:t>
      </w:r>
      <w:r w:rsidR="006B6A34">
        <w:rPr>
          <w:szCs w:val="28"/>
        </w:rPr>
        <w:t>явный и неявный</w:t>
      </w:r>
      <w:r w:rsidRPr="3DAFE9A1">
        <w:rPr>
          <w:szCs w:val="28"/>
        </w:rPr>
        <w:t xml:space="preserve">. Отличие в наличие заголовка, который </w:t>
      </w:r>
      <w:r w:rsidR="003E471A">
        <w:rPr>
          <w:szCs w:val="28"/>
        </w:rPr>
        <w:t>присутствует</w:t>
      </w:r>
      <w:r w:rsidR="00455DF0">
        <w:rPr>
          <w:szCs w:val="28"/>
        </w:rPr>
        <w:t xml:space="preserve"> только в </w:t>
      </w:r>
      <w:r w:rsidR="00194B7C">
        <w:rPr>
          <w:szCs w:val="28"/>
        </w:rPr>
        <w:t>явных</w:t>
      </w:r>
      <w:r w:rsidR="00787453">
        <w:rPr>
          <w:szCs w:val="28"/>
        </w:rPr>
        <w:t xml:space="preserve"> </w:t>
      </w:r>
      <w:r w:rsidRPr="3DAFE9A1">
        <w:rPr>
          <w:szCs w:val="28"/>
        </w:rPr>
        <w:t xml:space="preserve">кадрах. Через заголовок кадр задает скорость помехоустойчивого кодирования (CR 4/5, 4/6, 4/7, 4/8) и наличие 2 байт контрольной суммы (CRC) в конце кадра. </w:t>
      </w:r>
    </w:p>
    <w:p w14:paraId="4AF86A1E" w14:textId="77777777" w:rsidR="001447C6" w:rsidRDefault="001447C6" w:rsidP="00DD4683">
      <w:pPr>
        <w:ind w:firstLine="708"/>
        <w:rPr>
          <w:szCs w:val="28"/>
        </w:rPr>
      </w:pPr>
      <w:r w:rsidRPr="3DAFE9A1">
        <w:rPr>
          <w:szCs w:val="28"/>
        </w:rPr>
        <w:lastRenderedPageBreak/>
        <w:t xml:space="preserve">Кадр состоит из преамбулы, заголовка (только для </w:t>
      </w:r>
      <w:r w:rsidR="0012533C">
        <w:rPr>
          <w:szCs w:val="28"/>
        </w:rPr>
        <w:t>явных кадров</w:t>
      </w:r>
      <w:r w:rsidRPr="3DAFE9A1">
        <w:rPr>
          <w:szCs w:val="28"/>
        </w:rPr>
        <w:t xml:space="preserve">), полезной нагрузки и контрольной суммы. (Рисунок </w:t>
      </w:r>
      <w:r w:rsidR="00324970">
        <w:rPr>
          <w:szCs w:val="28"/>
        </w:rPr>
        <w:t>2.2</w:t>
      </w:r>
      <w:r w:rsidRPr="3DAFE9A1">
        <w:rPr>
          <w:szCs w:val="28"/>
        </w:rPr>
        <w:t>)</w:t>
      </w:r>
    </w:p>
    <w:p w14:paraId="370BE72D" w14:textId="77777777" w:rsidR="001761D2" w:rsidRDefault="001761D2" w:rsidP="003E471A">
      <w:pPr>
        <w:ind w:firstLine="708"/>
        <w:jc w:val="center"/>
        <w:rPr>
          <w:noProof/>
          <w:lang w:val="en-US" w:eastAsia="en-US"/>
        </w:rPr>
      </w:pPr>
    </w:p>
    <w:p w14:paraId="344C7E1F" w14:textId="4B09CB5D" w:rsidR="00CF3D37" w:rsidRPr="00F95389" w:rsidRDefault="00F1369D" w:rsidP="00F95389">
      <w:pPr>
        <w:ind w:firstLine="708"/>
        <w:jc w:val="center"/>
        <w:rPr>
          <w:szCs w:val="28"/>
        </w:rPr>
      </w:pPr>
      <w:r>
        <w:rPr>
          <w:noProof/>
        </w:rPr>
        <w:drawing>
          <wp:inline distT="0" distB="0" distL="0" distR="0" wp14:anchorId="4B23C358" wp14:editId="3055717E">
            <wp:extent cx="4704080" cy="1061210"/>
            <wp:effectExtent l="0" t="0" r="0" b="0"/>
            <wp:docPr id="280314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5559" name=""/>
                    <pic:cNvPicPr/>
                  </pic:nvPicPr>
                  <pic:blipFill rotWithShape="1">
                    <a:blip r:embed="rId9">
                      <a:extLst>
                        <a:ext uri="{28A0092B-C50C-407E-A947-70E740481C1C}">
                          <a14:useLocalDpi xmlns:a14="http://schemas.microsoft.com/office/drawing/2010/main"/>
                        </a:ext>
                      </a:extLst>
                    </a:blip>
                    <a:srcRect t="4843" r="1450" b="16095"/>
                    <a:stretch/>
                  </pic:blipFill>
                  <pic:spPr bwMode="auto">
                    <a:xfrm>
                      <a:off x="0" y="0"/>
                      <a:ext cx="4768894" cy="1075832"/>
                    </a:xfrm>
                    <a:prstGeom prst="rect">
                      <a:avLst/>
                    </a:prstGeom>
                    <a:ln>
                      <a:noFill/>
                    </a:ln>
                    <a:extLst>
                      <a:ext uri="{53640926-AAD7-44D8-BBD7-CCE9431645EC}">
                        <a14:shadowObscured xmlns:a14="http://schemas.microsoft.com/office/drawing/2010/main"/>
                      </a:ext>
                    </a:extLst>
                  </pic:spPr>
                </pic:pic>
              </a:graphicData>
            </a:graphic>
          </wp:inline>
        </w:drawing>
      </w:r>
    </w:p>
    <w:p w14:paraId="758F2AF3" w14:textId="77777777" w:rsidR="00C21CBC" w:rsidRPr="00AD74BA" w:rsidRDefault="00C21CBC" w:rsidP="00C21CBC">
      <w:pPr>
        <w:ind w:firstLine="708"/>
        <w:jc w:val="center"/>
        <w:rPr>
          <w:szCs w:val="28"/>
          <w:lang w:val="en-US"/>
        </w:rPr>
      </w:pPr>
      <w:r w:rsidRPr="4540D2EE">
        <w:rPr>
          <w:szCs w:val="28"/>
        </w:rPr>
        <w:t>Рисунок</w:t>
      </w:r>
      <w:r w:rsidR="00177BB7">
        <w:rPr>
          <w:szCs w:val="28"/>
        </w:rPr>
        <w:t xml:space="preserve"> </w:t>
      </w:r>
      <w:r w:rsidR="00AD74BA" w:rsidRPr="00AD74BA">
        <w:rPr>
          <w:szCs w:val="28"/>
          <w:lang w:val="en-US"/>
        </w:rPr>
        <w:t>2.</w:t>
      </w:r>
      <w:r w:rsidR="00AD74BA">
        <w:rPr>
          <w:szCs w:val="28"/>
        </w:rPr>
        <w:t>2</w:t>
      </w:r>
      <w:r w:rsidRPr="00AD74BA">
        <w:rPr>
          <w:szCs w:val="28"/>
          <w:lang w:val="en-US"/>
        </w:rPr>
        <w:t xml:space="preserve"> — </w:t>
      </w:r>
      <w:r w:rsidR="00DF311B">
        <w:rPr>
          <w:szCs w:val="28"/>
        </w:rPr>
        <w:t>С</w:t>
      </w:r>
      <w:r w:rsidRPr="3DAFE9A1">
        <w:rPr>
          <w:szCs w:val="28"/>
        </w:rPr>
        <w:t>труктура</w:t>
      </w:r>
      <w:r w:rsidR="000E2A2D">
        <w:rPr>
          <w:szCs w:val="28"/>
        </w:rPr>
        <w:t xml:space="preserve"> </w:t>
      </w:r>
      <w:r w:rsidRPr="3DAFE9A1">
        <w:rPr>
          <w:szCs w:val="28"/>
        </w:rPr>
        <w:t>кадра</w:t>
      </w:r>
      <w:r w:rsidR="000E2A2D">
        <w:rPr>
          <w:szCs w:val="28"/>
        </w:rPr>
        <w:t xml:space="preserve"> </w:t>
      </w:r>
      <w:r w:rsidRPr="00AD74BA">
        <w:rPr>
          <w:szCs w:val="28"/>
          <w:lang w:val="en-US"/>
        </w:rPr>
        <w:t>LoRa</w:t>
      </w:r>
    </w:p>
    <w:p w14:paraId="106F9541" w14:textId="77777777" w:rsidR="001761D2" w:rsidRDefault="001761D2" w:rsidP="00C57369">
      <w:pPr>
        <w:ind w:left="708" w:firstLine="0"/>
        <w:jc w:val="center"/>
        <w:rPr>
          <w:noProof/>
          <w:lang w:val="en-US" w:eastAsia="en-US"/>
        </w:rPr>
      </w:pPr>
    </w:p>
    <w:p w14:paraId="3D5D6E37" w14:textId="1EF113EE" w:rsidR="000350AF" w:rsidRPr="00AD74BA" w:rsidRDefault="0085104B" w:rsidP="00F95389">
      <w:pPr>
        <w:ind w:left="708" w:firstLine="0"/>
        <w:jc w:val="center"/>
        <w:rPr>
          <w:lang w:val="en-US"/>
        </w:rPr>
      </w:pPr>
      <w:r>
        <w:rPr>
          <w:noProof/>
        </w:rPr>
        <w:drawing>
          <wp:inline distT="0" distB="0" distL="0" distR="0" wp14:anchorId="356C6694" wp14:editId="0C92DB07">
            <wp:extent cx="5013579" cy="5029200"/>
            <wp:effectExtent l="0" t="0" r="0" b="0"/>
            <wp:docPr id="790477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77253" name=""/>
                    <pic:cNvPicPr/>
                  </pic:nvPicPr>
                  <pic:blipFill rotWithShape="1">
                    <a:blip r:embed="rId10">
                      <a:extLst>
                        <a:ext uri="{28A0092B-C50C-407E-A947-70E740481C1C}">
                          <a14:useLocalDpi xmlns:a14="http://schemas.microsoft.com/office/drawing/2010/main"/>
                        </a:ext>
                      </a:extLst>
                    </a:blip>
                    <a:srcRect r="4147" b="3527"/>
                    <a:stretch/>
                  </pic:blipFill>
                  <pic:spPr bwMode="auto">
                    <a:xfrm>
                      <a:off x="0" y="0"/>
                      <a:ext cx="5052686" cy="5068429"/>
                    </a:xfrm>
                    <a:prstGeom prst="rect">
                      <a:avLst/>
                    </a:prstGeom>
                    <a:ln>
                      <a:noFill/>
                    </a:ln>
                    <a:extLst>
                      <a:ext uri="{53640926-AAD7-44D8-BBD7-CCE9431645EC}">
                        <a14:shadowObscured xmlns:a14="http://schemas.microsoft.com/office/drawing/2010/main"/>
                      </a:ext>
                    </a:extLst>
                  </pic:spPr>
                </pic:pic>
              </a:graphicData>
            </a:graphic>
          </wp:inline>
        </w:drawing>
      </w:r>
    </w:p>
    <w:p w14:paraId="4459FD09" w14:textId="77777777" w:rsidR="00311204" w:rsidRDefault="0021027B" w:rsidP="0021027B">
      <w:pPr>
        <w:jc w:val="center"/>
        <w:rPr>
          <w:szCs w:val="28"/>
        </w:rPr>
      </w:pPr>
      <w:r w:rsidRPr="3DAFE9A1">
        <w:rPr>
          <w:szCs w:val="28"/>
        </w:rPr>
        <w:t>Рисунок 2</w:t>
      </w:r>
      <w:r w:rsidR="00127C06">
        <w:rPr>
          <w:szCs w:val="28"/>
        </w:rPr>
        <w:t>.3</w:t>
      </w:r>
      <w:r w:rsidR="00FB60BB">
        <w:rPr>
          <w:szCs w:val="28"/>
        </w:rPr>
        <w:t xml:space="preserve"> — </w:t>
      </w:r>
      <w:r w:rsidR="00FB60BB">
        <w:rPr>
          <w:szCs w:val="28"/>
          <w:lang w:val="en-US"/>
        </w:rPr>
        <w:t>C</w:t>
      </w:r>
      <w:r w:rsidRPr="3DAFE9A1">
        <w:rPr>
          <w:szCs w:val="28"/>
        </w:rPr>
        <w:t xml:space="preserve">труктура кодирования, </w:t>
      </w:r>
      <w:r w:rsidR="00F347EC">
        <w:rPr>
          <w:szCs w:val="28"/>
        </w:rPr>
        <w:t>выравнивания</w:t>
      </w:r>
      <w:r w:rsidRPr="3DAFE9A1">
        <w:rPr>
          <w:szCs w:val="28"/>
        </w:rPr>
        <w:t xml:space="preserve"> и перемежения в кадре LoRa</w:t>
      </w:r>
    </w:p>
    <w:p w14:paraId="68CEC93F" w14:textId="755A2CF8" w:rsidR="001761D2" w:rsidRPr="001761D2" w:rsidRDefault="00311204" w:rsidP="00F95389">
      <w:pPr>
        <w:pStyle w:val="3"/>
      </w:pPr>
      <w:r>
        <w:rPr>
          <w:szCs w:val="28"/>
        </w:rPr>
        <w:br w:type="page"/>
      </w:r>
      <w:bookmarkStart w:id="20" w:name="_Toc232629662"/>
      <w:bookmarkStart w:id="21" w:name="_Toc232745131"/>
      <w:r w:rsidR="009B65FE">
        <w:lastRenderedPageBreak/>
        <w:t>Выравнивание</w:t>
      </w:r>
      <w:r w:rsidR="00346D36">
        <w:t xml:space="preserve"> данных</w:t>
      </w:r>
      <w:bookmarkEnd w:id="20"/>
      <w:bookmarkEnd w:id="21"/>
    </w:p>
    <w:p w14:paraId="600B6348" w14:textId="77777777" w:rsidR="006E7EF1" w:rsidRDefault="006E7EF1" w:rsidP="006E7EF1">
      <w:pPr>
        <w:ind w:firstLine="708"/>
        <w:rPr>
          <w:szCs w:val="28"/>
        </w:rPr>
      </w:pPr>
      <w:r w:rsidRPr="3DAFE9A1">
        <w:rPr>
          <w:szCs w:val="28"/>
        </w:rPr>
        <w:t>Оп</w:t>
      </w:r>
      <w:r w:rsidR="00BE79DE">
        <w:rPr>
          <w:szCs w:val="28"/>
        </w:rPr>
        <w:t xml:space="preserve">ерация </w:t>
      </w:r>
      <w:r w:rsidR="00A77643">
        <w:rPr>
          <w:szCs w:val="28"/>
        </w:rPr>
        <w:t>выравнивания</w:t>
      </w:r>
      <w:r w:rsidR="00BE79DE">
        <w:rPr>
          <w:szCs w:val="28"/>
        </w:rPr>
        <w:t xml:space="preserve"> рандомизируе</w:t>
      </w:r>
      <w:r w:rsidRPr="3DAFE9A1">
        <w:rPr>
          <w:szCs w:val="28"/>
        </w:rPr>
        <w:t>т битовые последовательности и уменьшают вероятность появления длинных серий единиц или нулей на основе операции суммы по модулю 2, для предотвращения проблем при передаче данных. Взбалтывается только полезная нагрузка (Рисунок 2</w:t>
      </w:r>
      <w:r w:rsidR="00E91162">
        <w:rPr>
          <w:szCs w:val="28"/>
        </w:rPr>
        <w:t>.3</w:t>
      </w:r>
      <w:r w:rsidRPr="3DAFE9A1">
        <w:rPr>
          <w:szCs w:val="28"/>
        </w:rPr>
        <w:t>).</w:t>
      </w:r>
    </w:p>
    <w:p w14:paraId="2FECA27D" w14:textId="77777777" w:rsidR="006E7EF1" w:rsidRDefault="006E7EF1" w:rsidP="006E7EF1">
      <w:pPr>
        <w:ind w:firstLine="708"/>
        <w:rPr>
          <w:szCs w:val="28"/>
        </w:rPr>
      </w:pPr>
      <w:r w:rsidRPr="3DAFE9A1">
        <w:rPr>
          <w:szCs w:val="28"/>
        </w:rPr>
        <w:t xml:space="preserve">Псевдослучайная последовательность сгенерирована регистром сдвига с линейной обратной связью. </w:t>
      </w:r>
    </w:p>
    <w:p w14:paraId="24226D61" w14:textId="77777777" w:rsidR="006E7EF1" w:rsidRDefault="006E7EF1" w:rsidP="006E7EF1">
      <w:pPr>
        <w:ind w:firstLine="708"/>
      </w:pPr>
      <w:r w:rsidRPr="3DAFE9A1">
        <w:rPr>
          <w:szCs w:val="28"/>
        </w:rPr>
        <w:t xml:space="preserve">Полином обратной связи: </w:t>
      </w:r>
      <m:oMath>
        <m:sSup>
          <m:sSupPr>
            <m:ctrlPr>
              <w:rPr>
                <w:rFonts w:ascii="Cambria Math" w:hAnsi="Cambria Math"/>
              </w:rPr>
            </m:ctrlPr>
          </m:sSupPr>
          <m:e>
            <m:r>
              <w:rPr>
                <w:rFonts w:ascii="Cambria Math" w:hAnsi="Cambria Math"/>
              </w:rPr>
              <m:t>x</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+1</m:t>
        </m:r>
      </m:oMath>
    </w:p>
    <w:p w14:paraId="57CADF27" w14:textId="77777777" w:rsidR="00461769" w:rsidRDefault="00461769" w:rsidP="006E7EF1">
      <w:pPr>
        <w:ind w:firstLine="708"/>
      </w:pPr>
    </w:p>
    <w:p w14:paraId="510F92C8" w14:textId="2C14B878" w:rsidR="005B51ED" w:rsidRDefault="003C01B7" w:rsidP="00F95389">
      <w:pPr>
        <w:ind w:firstLine="708"/>
        <w:jc w:val="center"/>
        <w:rPr>
          <w:szCs w:val="28"/>
        </w:rPr>
      </w:pPr>
      <w:r>
        <w:rPr>
          <w:noProof/>
        </w:rPr>
        <w:drawing>
          <wp:inline distT="0" distB="0" distL="0" distR="0" wp14:anchorId="3A2CD131" wp14:editId="6462212F">
            <wp:extent cx="4399158" cy="2943379"/>
            <wp:effectExtent l="0" t="0" r="0" b="0"/>
            <wp:docPr id="78598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8281" name=""/>
                    <pic:cNvPicPr/>
                  </pic:nvPicPr>
                  <pic:blipFill>
                    <a:blip r:embed="rId11">
                      <a:extLst>
                        <a:ext uri="{28A0092B-C50C-407E-A947-70E740481C1C}">
                          <a14:useLocalDpi xmlns:a14="http://schemas.microsoft.com/office/drawing/2010/main"/>
                        </a:ext>
                      </a:extLst>
                    </a:blip>
                    <a:stretch>
                      <a:fillRect/>
                    </a:stretch>
                  </pic:blipFill>
                  <pic:spPr>
                    <a:xfrm>
                      <a:off x="0" y="0"/>
                      <a:ext cx="4399158" cy="2943379"/>
                    </a:xfrm>
                    <a:prstGeom prst="rect">
                      <a:avLst/>
                    </a:prstGeom>
                  </pic:spPr>
                </pic:pic>
              </a:graphicData>
            </a:graphic>
          </wp:inline>
        </w:drawing>
      </w:r>
    </w:p>
    <w:p w14:paraId="5D7ED9B9" w14:textId="77777777" w:rsidR="00806670" w:rsidRDefault="00CF27AF" w:rsidP="00806670">
      <w:pPr>
        <w:ind w:firstLine="708"/>
        <w:jc w:val="center"/>
        <w:rPr>
          <w:szCs w:val="28"/>
        </w:rPr>
      </w:pPr>
      <w:r>
        <w:rPr>
          <w:szCs w:val="28"/>
        </w:rPr>
        <w:t>Рисунок 2.4</w:t>
      </w:r>
      <w:r w:rsidR="00806670" w:rsidRPr="3DAFE9A1">
        <w:rPr>
          <w:szCs w:val="28"/>
        </w:rPr>
        <w:t xml:space="preserve"> — Функциональная схема </w:t>
      </w:r>
      <w:r w:rsidR="0032776F">
        <w:rPr>
          <w:szCs w:val="28"/>
        </w:rPr>
        <w:t>вз</w:t>
      </w:r>
      <w:r w:rsidR="00806670" w:rsidRPr="3DAFE9A1">
        <w:rPr>
          <w:szCs w:val="28"/>
        </w:rPr>
        <w:t>балтывания для одного байта данных</w:t>
      </w:r>
    </w:p>
    <w:p w14:paraId="66736A97" w14:textId="77777777" w:rsidR="005B51ED" w:rsidRDefault="005B51ED" w:rsidP="00806670">
      <w:pPr>
        <w:ind w:firstLine="708"/>
        <w:jc w:val="center"/>
        <w:rPr>
          <w:szCs w:val="28"/>
        </w:rPr>
      </w:pPr>
    </w:p>
    <w:p w14:paraId="7C902A93" w14:textId="2A627EDE" w:rsidR="002727BB" w:rsidRPr="002727BB" w:rsidRDefault="00BC30B1" w:rsidP="00F95389">
      <w:pPr>
        <w:pStyle w:val="3"/>
      </w:pPr>
      <w:bookmarkStart w:id="22" w:name="_Toc232629663"/>
      <w:bookmarkStart w:id="23" w:name="_Toc232745132"/>
      <w:r>
        <w:t>Структура з</w:t>
      </w:r>
      <w:r w:rsidR="007C2B08">
        <w:t>аголов</w:t>
      </w:r>
      <w:r w:rsidR="009A6494">
        <w:t>к</w:t>
      </w:r>
      <w:r>
        <w:t>а</w:t>
      </w:r>
      <w:bookmarkEnd w:id="22"/>
      <w:bookmarkEnd w:id="23"/>
    </w:p>
    <w:p w14:paraId="46A244B2" w14:textId="28066923" w:rsidR="00CD63E2" w:rsidRDefault="00897CF2" w:rsidP="00F95389">
      <w:pPr>
        <w:ind w:firstLine="708"/>
        <w:rPr>
          <w:szCs w:val="28"/>
        </w:rPr>
      </w:pPr>
      <w:r w:rsidRPr="3DAFE9A1">
        <w:rPr>
          <w:szCs w:val="28"/>
        </w:rPr>
        <w:t xml:space="preserve">Заголовок используется для передачи информации, которая необходима для декодирования кадра. Состоит из длины полезной нагрузки, наличия CRC </w:t>
      </w:r>
    </w:p>
    <w:p w14:paraId="5A3230C3" w14:textId="470648E6" w:rsidR="00A13380" w:rsidRDefault="00897CF2" w:rsidP="001778C7">
      <w:pPr>
        <w:ind w:firstLine="0"/>
        <w:rPr>
          <w:szCs w:val="28"/>
        </w:rPr>
      </w:pPr>
      <w:r w:rsidRPr="3DAFE9A1">
        <w:rPr>
          <w:szCs w:val="28"/>
        </w:rPr>
        <w:t xml:space="preserve">для полезной нагрузки, скорость кодирования и контрольной суммы для заголовка. </w:t>
      </w:r>
    </w:p>
    <w:p w14:paraId="57277605" w14:textId="3717C864" w:rsidR="00F95389" w:rsidRDefault="00F95389" w:rsidP="001778C7">
      <w:pPr>
        <w:ind w:firstLine="0"/>
        <w:rPr>
          <w:szCs w:val="28"/>
        </w:rPr>
      </w:pPr>
    </w:p>
    <w:p w14:paraId="266F6B70" w14:textId="77777777" w:rsidR="00F95389" w:rsidRPr="001778C7" w:rsidRDefault="00F95389" w:rsidP="001778C7">
      <w:pPr>
        <w:ind w:firstLine="0"/>
        <w:rPr>
          <w:szCs w:val="28"/>
        </w:rPr>
      </w:pPr>
    </w:p>
    <w:p w14:paraId="52858959" w14:textId="77777777" w:rsidR="00D734CE" w:rsidRPr="00A13380" w:rsidRDefault="00D734CE" w:rsidP="00FF2EE7">
      <w:pPr>
        <w:ind w:firstLine="708"/>
        <w:jc w:val="center"/>
        <w:rPr>
          <w:noProof/>
          <w:lang w:eastAsia="en-US"/>
        </w:rPr>
      </w:pPr>
    </w:p>
    <w:p w14:paraId="6E6F6DC2" w14:textId="27DA7F0D" w:rsidR="00DD4683" w:rsidRPr="00F95389" w:rsidRDefault="0064781D" w:rsidP="00F95389">
      <w:pPr>
        <w:ind w:firstLine="708"/>
        <w:jc w:val="center"/>
        <w:rPr>
          <w:szCs w:val="28"/>
          <w:lang w:val="en-US"/>
        </w:rPr>
      </w:pPr>
      <w:r>
        <w:rPr>
          <w:noProof/>
        </w:rPr>
        <w:drawing>
          <wp:inline distT="0" distB="0" distL="0" distR="0" wp14:anchorId="23A006DB" wp14:editId="4D33BFEC">
            <wp:extent cx="1143679" cy="1404519"/>
            <wp:effectExtent l="0" t="0" r="0" b="0"/>
            <wp:docPr id="101801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2044" name=""/>
                    <pic:cNvPicPr/>
                  </pic:nvPicPr>
                  <pic:blipFill rotWithShape="1">
                    <a:blip r:embed="rId12">
                      <a:extLst>
                        <a:ext uri="{28A0092B-C50C-407E-A947-70E740481C1C}">
                          <a14:useLocalDpi xmlns:a14="http://schemas.microsoft.com/office/drawing/2010/main" val="0"/>
                        </a:ext>
                      </a:extLst>
                    </a:blip>
                    <a:srcRect l="8817" t="2499" r="8619" b="7183"/>
                    <a:stretch/>
                  </pic:blipFill>
                  <pic:spPr bwMode="auto">
                    <a:xfrm>
                      <a:off x="0" y="0"/>
                      <a:ext cx="1175116" cy="1443126"/>
                    </a:xfrm>
                    <a:prstGeom prst="rect">
                      <a:avLst/>
                    </a:prstGeom>
                    <a:ln>
                      <a:noFill/>
                    </a:ln>
                    <a:extLst>
                      <a:ext uri="{53640926-AAD7-44D8-BBD7-CCE9431645EC}">
                        <a14:shadowObscured xmlns:a14="http://schemas.microsoft.com/office/drawing/2010/main"/>
                      </a:ext>
                    </a:extLst>
                  </pic:spPr>
                </pic:pic>
              </a:graphicData>
            </a:graphic>
          </wp:inline>
        </w:drawing>
      </w:r>
    </w:p>
    <w:p w14:paraId="43D29B0B" w14:textId="77777777" w:rsidR="009A6494" w:rsidRPr="00FF2EE7" w:rsidRDefault="00B8692F" w:rsidP="00FF2EE7">
      <w:pPr>
        <w:ind w:firstLine="708"/>
        <w:jc w:val="center"/>
        <w:rPr>
          <w:szCs w:val="28"/>
        </w:rPr>
      </w:pPr>
      <w:r>
        <w:rPr>
          <w:szCs w:val="28"/>
        </w:rPr>
        <w:t>Рисунок 2.5</w:t>
      </w:r>
      <w:r w:rsidR="00310604" w:rsidRPr="3DAFE9A1">
        <w:rPr>
          <w:szCs w:val="28"/>
        </w:rPr>
        <w:t xml:space="preserve"> — Структура заголовка кадра LoRa( L - байт для длины полезной нагрузки, C - используется ли </w:t>
      </w:r>
      <w:r w:rsidR="0089762E">
        <w:rPr>
          <w:szCs w:val="28"/>
        </w:rPr>
        <w:t>помехоустойчивое кодирование</w:t>
      </w:r>
      <w:r w:rsidR="00310604" w:rsidRPr="3DAFE9A1">
        <w:rPr>
          <w:szCs w:val="28"/>
        </w:rPr>
        <w:t>, P - скорость кодирования,   H - CRC для заголовка)</w:t>
      </w:r>
    </w:p>
    <w:p w14:paraId="0192E0AC" w14:textId="77777777" w:rsidR="0064781D" w:rsidRDefault="0064781D" w:rsidP="00C123BA">
      <w:pPr>
        <w:ind w:firstLine="708"/>
      </w:pPr>
    </w:p>
    <w:p w14:paraId="7AC1DAA2" w14:textId="77777777" w:rsidR="006B5EAB" w:rsidRDefault="008D548E" w:rsidP="00C123BA">
      <w:pPr>
        <w:ind w:firstLine="708"/>
      </w:pPr>
      <w:r w:rsidRPr="008D548E">
        <w:t>CRC заголовка вычисляется по формуле:</w:t>
      </w:r>
    </w:p>
    <w:p w14:paraId="79ED62E0" w14:textId="77777777" w:rsidR="00DD4683" w:rsidRDefault="00DD4683" w:rsidP="00C123BA">
      <w:pPr>
        <w:ind w:firstLine="708"/>
      </w:pPr>
    </w:p>
    <w:p w14:paraId="22F711A7" w14:textId="77777777" w:rsidR="00DD4683" w:rsidRPr="00DD4683" w:rsidRDefault="00751AB2" w:rsidP="00DD4683">
      <w:pPr>
        <w:ind w:firstLine="708"/>
        <w:jc w:val="center"/>
        <w:rPr>
          <w:szCs w:val="28"/>
        </w:rPr>
      </w:pPr>
      <m:oMathPara>
        <m:oMath>
          <m:eqArr>
            <m:eqArrPr>
              <m:maxDist m:val="1"/>
              <m:ctrlPr>
                <w:rPr>
                  <w:rFonts w:ascii="Cambria Math" w:hAnsi="Cambria Math"/>
                  <w:szCs w:val="28"/>
                  <w:lang w:val="en-US"/>
                </w:rPr>
              </m:ctrlPr>
            </m:eqArrPr>
            <m:e>
              <m:sSub>
                <m:sSubPr>
                  <m:ctrlPr>
                    <w:rPr>
                      <w:rFonts w:ascii="Cambria Math" w:hAnsi="Cambria Math"/>
                    </w:rPr>
                  </m:ctrlPr>
                </m:sSubPr>
                <m:e>
                  <m:r>
                    <w:rPr>
                      <w:rFonts w:ascii="Cambria Math" w:hAnsi="Cambria Math"/>
                    </w:rPr>
                    <m:t>H</m:t>
                  </m:r>
                </m:e>
                <m:sub>
                  <m:r>
                    <w:rPr>
                      <w:rFonts w:ascii="Cambria Math" w:hAnsi="Cambria Math"/>
                    </w:rPr>
                    <m:t>CRC</m:t>
                  </m:r>
                </m:sub>
              </m:sSub>
              <m:r>
                <w:rPr>
                  <w:rFonts w:ascii="Cambria Math" w:hAnsi="Cambria Math"/>
                </w:rPr>
                <m:t>=G⋅</m:t>
              </m:r>
              <m:bar>
                <m:barPr>
                  <m:pos m:val="top"/>
                  <m:ctrlPr>
                    <w:rPr>
                      <w:rFonts w:ascii="Cambria Math" w:hAnsi="Cambria Math"/>
                    </w:rPr>
                  </m:ctrlPr>
                </m:barPr>
                <m:e>
                  <m:r>
                    <w:rPr>
                      <w:rFonts w:ascii="Cambria Math" w:hAnsi="Cambria Math"/>
                    </w:rPr>
                    <m:t>h</m:t>
                  </m:r>
                </m:e>
              </m:bar>
              <m:r>
                <w:rPr>
                  <w:rFonts w:ascii="Cambria Math" w:hAnsi="Cambria Math"/>
                </w:rPr>
                <m:t>, #</m:t>
              </m:r>
              <m:d>
                <m:dPr>
                  <m:ctrlPr>
                    <w:rPr>
                      <w:rFonts w:ascii="Cambria Math" w:hAnsi="Cambria Math"/>
                      <w:szCs w:val="28"/>
                      <w:lang w:val="en-US"/>
                    </w:rPr>
                  </m:ctrlPr>
                </m:dPr>
                <m:e>
                  <m:r>
                    <m:rPr>
                      <m:sty m:val="p"/>
                    </m:rPr>
                    <w:rPr>
                      <w:rFonts w:ascii="Cambria Math" w:hAnsi="Cambria Math"/>
                      <w:szCs w:val="28"/>
                      <w:lang w:val="en-US"/>
                    </w:rPr>
                    <m:t>2.2</m:t>
                  </m:r>
                </m:e>
              </m:d>
              <m:ctrlPr>
                <w:rPr>
                  <w:rFonts w:ascii="Cambria Math" w:hAnsi="Cambria Math"/>
                  <w:i/>
                </w:rPr>
              </m:ctrlPr>
            </m:e>
          </m:eqArr>
        </m:oMath>
      </m:oMathPara>
    </w:p>
    <w:p w14:paraId="7B6D0B41" w14:textId="77777777" w:rsidR="00DD4683" w:rsidRDefault="00DD4683" w:rsidP="006B5EAB">
      <w:pPr>
        <w:ind w:firstLine="708"/>
        <w:jc w:val="center"/>
        <w:rPr>
          <w:szCs w:val="28"/>
        </w:rPr>
      </w:pPr>
    </w:p>
    <w:p w14:paraId="2155C9C8" w14:textId="16666E66" w:rsidR="000D3446" w:rsidRPr="00DD4683" w:rsidRDefault="00960654" w:rsidP="00DD4683">
      <w:pPr>
        <w:ind w:firstLine="0"/>
        <w:jc w:val="left"/>
        <w:rPr>
          <w:szCs w:val="28"/>
        </w:rPr>
      </w:pPr>
      <w:r w:rsidRPr="3DAFE9A1">
        <w:rPr>
          <w:szCs w:val="28"/>
        </w:rPr>
        <w:t xml:space="preserve">где </w:t>
      </w:r>
      <m:oMath>
        <m:bar>
          <m:barPr>
            <m:pos m:val="top"/>
            <m:ctrlPr>
              <w:rPr>
                <w:rFonts w:ascii="Cambria Math" w:hAnsi="Cambria Math"/>
              </w:rPr>
            </m:ctrlPr>
          </m:barPr>
          <m:e>
            <m:r>
              <w:rPr>
                <w:rFonts w:ascii="Cambria Math" w:hAnsi="Cambria Math"/>
              </w:rPr>
              <m:t>h</m:t>
            </m:r>
          </m:e>
        </m:ba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7</m:t>
                </m:r>
              </m:sub>
            </m:sSub>
            <m:r>
              <w:rPr>
                <w:rFonts w:ascii="Cambria Math" w:hAnsi="Cambria Math"/>
              </w:rPr>
              <m:t> , </m:t>
            </m:r>
            <m:sSub>
              <m:sSubPr>
                <m:ctrlPr>
                  <w:rPr>
                    <w:rFonts w:ascii="Cambria Math" w:hAnsi="Cambria Math"/>
                  </w:rPr>
                </m:ctrlPr>
              </m:sSubPr>
              <m:e>
                <m:r>
                  <w:rPr>
                    <w:rFonts w:ascii="Cambria Math" w:hAnsi="Cambria Math"/>
                  </w:rPr>
                  <m:t>L</m:t>
                </m:r>
              </m:e>
              <m:sub>
                <m:r>
                  <m:rPr>
                    <m:sty m:val="p"/>
                  </m:rPr>
                  <w:rPr>
                    <w:rFonts w:ascii="Cambria Math" w:hAnsi="Cambria Math"/>
                  </w:rPr>
                  <m:t>6</m:t>
                </m:r>
              </m:sub>
            </m:sSub>
            <m:r>
              <w:rPr>
                <w:rFonts w:ascii="Cambria Math" w:hAnsi="Cambria Math"/>
              </w:rPr>
              <m:t> , … , C </m:t>
            </m:r>
          </m:e>
        </m:d>
      </m:oMath>
      <w:r w:rsidRPr="3DAFE9A1">
        <w:rPr>
          <w:szCs w:val="28"/>
        </w:rPr>
        <w:t xml:space="preserve"> является </w:t>
      </w:r>
      <w:r w:rsidR="00105F7E">
        <w:rPr>
          <w:szCs w:val="28"/>
        </w:rPr>
        <w:t>двоичным вектором</w:t>
      </w:r>
      <w:r w:rsidR="00DD4683" w:rsidRPr="00DD4683">
        <w:rPr>
          <w:szCs w:val="28"/>
        </w:rPr>
        <w:t>;</w:t>
      </w:r>
    </w:p>
    <w:p w14:paraId="732AB939" w14:textId="77777777" w:rsidR="00960654" w:rsidRDefault="00690F7C" w:rsidP="003C27C6">
      <w:pPr>
        <w:ind w:firstLine="708"/>
        <w:rPr>
          <w:szCs w:val="28"/>
        </w:rPr>
      </w:pPr>
      <w:r w:rsidRPr="00F95389">
        <w:rPr>
          <w:i/>
          <w:szCs w:val="28"/>
        </w:rPr>
        <w:t>G</w:t>
      </w:r>
      <w:r w:rsidR="00DD4683" w:rsidRPr="00DD4683">
        <w:rPr>
          <w:szCs w:val="28"/>
        </w:rPr>
        <w:t xml:space="preserve"> —</w:t>
      </w:r>
      <w:r w:rsidRPr="3DAFE9A1">
        <w:rPr>
          <w:szCs w:val="28"/>
        </w:rPr>
        <w:t xml:space="preserve"> </w:t>
      </w:r>
      <w:r w:rsidR="003421E5">
        <w:rPr>
          <w:szCs w:val="28"/>
        </w:rPr>
        <w:t>порождающей</w:t>
      </w:r>
      <w:r w:rsidRPr="3DAFE9A1">
        <w:rPr>
          <w:szCs w:val="28"/>
        </w:rPr>
        <w:t xml:space="preserve"> матрицей</w:t>
      </w:r>
      <w:r w:rsidR="00E90E3D" w:rsidRPr="00E90E3D">
        <w:rPr>
          <w:szCs w:val="28"/>
        </w:rPr>
        <w:t>:</w:t>
      </w:r>
    </w:p>
    <w:p w14:paraId="4910A90E" w14:textId="77777777" w:rsidR="00DF0B2C" w:rsidRPr="00E90E3D" w:rsidRDefault="00DF0B2C" w:rsidP="003C27C6">
      <w:pPr>
        <w:ind w:firstLine="708"/>
        <w:rPr>
          <w:szCs w:val="28"/>
        </w:rPr>
      </w:pPr>
    </w:p>
    <w:p w14:paraId="1F3266EA" w14:textId="77777777" w:rsidR="00C74AA7" w:rsidRPr="00A13380" w:rsidRDefault="00751AB2" w:rsidP="009A6494">
      <m:oMathPara>
        <m:oMath>
          <m:eqArr>
            <m:eqArrPr>
              <m:maxDist m:val="1"/>
              <m:ctrlPr>
                <w:rPr>
                  <w:rFonts w:ascii="Cambria Math" w:hAnsi="Cambria Math"/>
                  <w:i/>
                </w:rPr>
              </m:ctrlPr>
            </m:eqArrPr>
            <m:e>
              <m:r>
                <w:rPr>
                  <w:rFonts w:ascii="Cambria Math" w:hAnsi="Cambria Math"/>
                </w:rPr>
                <m:t>G</m:t>
              </m:r>
              <m:r>
                <m:rPr>
                  <m:sty m:val="p"/>
                </m:rPr>
                <w:rPr>
                  <w:rFonts w:ascii="Cambria Math" w:hAnsi="Cambria Math"/>
                </w:rPr>
                <m:t>=</m:t>
              </m:r>
              <m:d>
                <m:dPr>
                  <m:begChr m:val="["/>
                  <m:endChr m:val="]"/>
                  <m:ctrlPr>
                    <w:rPr>
                      <w:rFonts w:ascii="Cambria Math" w:hAnsi="Cambria Math"/>
                      <w:i/>
                    </w:rPr>
                  </m:ctrlPr>
                </m:dPr>
                <m:e>
                  <m:m>
                    <m:mPr>
                      <m:plcHide m:val="1"/>
                      <m:mcs>
                        <m:mc>
                          <m:mcPr>
                            <m:count m:val="12"/>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
                </m:e>
              </m:d>
              <m:r>
                <w:rPr>
                  <w:rFonts w:ascii="Cambria Math" w:hAnsi="Cambria Math"/>
                </w:rPr>
                <m:t xml:space="preserve"> #</m:t>
              </m:r>
              <m:d>
                <m:dPr>
                  <m:ctrlPr>
                    <w:rPr>
                      <w:rFonts w:ascii="Cambria Math" w:hAnsi="Cambria Math"/>
                      <w:i/>
                    </w:rPr>
                  </m:ctrlPr>
                </m:dPr>
                <m:e>
                  <m:r>
                    <w:rPr>
                      <w:rFonts w:ascii="Cambria Math" w:hAnsi="Cambria Math"/>
                    </w:rPr>
                    <m:t>2.3</m:t>
                  </m:r>
                </m:e>
              </m:d>
            </m:e>
          </m:eqArr>
        </m:oMath>
      </m:oMathPara>
    </w:p>
    <w:p w14:paraId="6BA2D6E7" w14:textId="77777777" w:rsidR="00DF0B2C" w:rsidRPr="00612652" w:rsidRDefault="00DF0B2C" w:rsidP="00E14EE9">
      <w:pPr>
        <w:ind w:firstLine="0"/>
      </w:pPr>
    </w:p>
    <w:p w14:paraId="6ECFC3DB" w14:textId="667ED2FC" w:rsidR="001778C7" w:rsidRPr="001778C7" w:rsidRDefault="00034CCD" w:rsidP="00F95389">
      <w:pPr>
        <w:pStyle w:val="3"/>
      </w:pPr>
      <w:bookmarkStart w:id="24" w:name="_Toc232629664"/>
      <w:bookmarkStart w:id="25" w:name="_Toc232745133"/>
      <w:r>
        <w:t>Диагональное п</w:t>
      </w:r>
      <w:r w:rsidR="00612652">
        <w:t>еремежение</w:t>
      </w:r>
      <w:bookmarkEnd w:id="24"/>
      <w:bookmarkEnd w:id="25"/>
      <w:r w:rsidR="00BE79DE">
        <w:t xml:space="preserve"> </w:t>
      </w:r>
    </w:p>
    <w:p w14:paraId="54D19D7C" w14:textId="06722EA3" w:rsidR="00024D25" w:rsidRDefault="003C1580" w:rsidP="00F95389">
      <w:pPr>
        <w:ind w:firstLine="708"/>
        <w:rPr>
          <w:szCs w:val="28"/>
        </w:rPr>
      </w:pPr>
      <w:r w:rsidRPr="3DAFE9A1">
        <w:rPr>
          <w:szCs w:val="28"/>
        </w:rPr>
        <w:t xml:space="preserve">Перемежение используется для распределения битов кодового слова для </w:t>
      </w:r>
    </w:p>
    <w:p w14:paraId="089376D7" w14:textId="77777777" w:rsidR="001778C7" w:rsidRDefault="003C1580" w:rsidP="00024D25">
      <w:pPr>
        <w:ind w:firstLine="0"/>
        <w:rPr>
          <w:szCs w:val="28"/>
        </w:rPr>
      </w:pPr>
      <w:r w:rsidRPr="3DAFE9A1">
        <w:rPr>
          <w:szCs w:val="28"/>
        </w:rPr>
        <w:t xml:space="preserve">улучшения возможности исправления ошибок кода. </w:t>
      </w:r>
    </w:p>
    <w:p w14:paraId="1C42D2F3" w14:textId="77777777" w:rsidR="008F4DCC" w:rsidRDefault="003C1580" w:rsidP="003C1580">
      <w:pPr>
        <w:ind w:firstLine="708"/>
        <w:rPr>
          <w:szCs w:val="28"/>
        </w:rPr>
      </w:pPr>
      <w:r w:rsidRPr="3DAFE9A1">
        <w:rPr>
          <w:szCs w:val="28"/>
        </w:rPr>
        <w:t xml:space="preserve">Размер блока перемежителя задается количеством битов в кодовом слове </w:t>
      </w:r>
    </w:p>
    <w:p w14:paraId="090C97F4" w14:textId="2A4CD85F" w:rsidR="00F338B8" w:rsidRDefault="003C1580" w:rsidP="00F95389">
      <w:pPr>
        <w:ind w:firstLine="0"/>
        <w:rPr>
          <w:szCs w:val="28"/>
        </w:rPr>
      </w:pPr>
      <w:r w:rsidRPr="3DAFE9A1">
        <w:rPr>
          <w:szCs w:val="28"/>
        </w:rPr>
        <w:t xml:space="preserve">4 + </w:t>
      </w:r>
      <w:r w:rsidRPr="00F95389">
        <w:rPr>
          <w:i/>
          <w:szCs w:val="28"/>
        </w:rPr>
        <w:t>P</w:t>
      </w:r>
      <w:r w:rsidRPr="3DAFE9A1">
        <w:rPr>
          <w:szCs w:val="28"/>
        </w:rPr>
        <w:t xml:space="preserve">, где </w:t>
      </w:r>
      <w:r w:rsidRPr="00F95389">
        <w:rPr>
          <w:i/>
          <w:szCs w:val="28"/>
        </w:rPr>
        <w:t>P</w:t>
      </w:r>
      <w:r w:rsidRPr="3DAFE9A1">
        <w:rPr>
          <w:szCs w:val="28"/>
        </w:rPr>
        <w:t xml:space="preserve"> количество битов четности, и используемом коэффициентом расширения спектра (</w:t>
      </w:r>
      <w:r w:rsidRPr="00D4666C">
        <w:rPr>
          <w:szCs w:val="28"/>
        </w:rPr>
        <w:t>SF</w:t>
      </w:r>
      <w:r w:rsidRPr="3DAFE9A1">
        <w:rPr>
          <w:szCs w:val="28"/>
        </w:rPr>
        <w:t>).</w:t>
      </w:r>
      <w:r w:rsidR="00F95389">
        <w:rPr>
          <w:szCs w:val="28"/>
        </w:rPr>
        <w:t xml:space="preserve"> </w:t>
      </w:r>
      <w:r w:rsidRPr="3DAFE9A1">
        <w:rPr>
          <w:szCs w:val="28"/>
        </w:rPr>
        <w:t xml:space="preserve">Перемежитель </w:t>
      </w:r>
      <w:r w:rsidR="003421E5">
        <w:rPr>
          <w:szCs w:val="28"/>
        </w:rPr>
        <w:t>преобразует</w:t>
      </w:r>
      <w:r w:rsidRPr="3DAFE9A1">
        <w:rPr>
          <w:szCs w:val="28"/>
        </w:rPr>
        <w:t xml:space="preserve"> двоичную матрицу </w:t>
      </w:r>
      <w:r w:rsidRPr="00F95389">
        <w:rPr>
          <w:i/>
          <w:szCs w:val="28"/>
        </w:rPr>
        <w:t>D</w:t>
      </w:r>
      <w:r w:rsidRPr="3DAFE9A1">
        <w:rPr>
          <w:szCs w:val="28"/>
        </w:rPr>
        <w:t xml:space="preserve"> размером </w:t>
      </w:r>
      <m:oMath>
        <m:r>
          <w:rPr>
            <w:rFonts w:ascii="Cambria Math" w:hAnsi="Cambria Math"/>
          </w:rPr>
          <m:t>SF⋅</m:t>
        </m:r>
        <m:d>
          <m:dPr>
            <m:ctrlPr>
              <w:rPr>
                <w:rFonts w:ascii="Cambria Math" w:hAnsi="Cambria Math"/>
              </w:rPr>
            </m:ctrlPr>
          </m:dPr>
          <m:e>
            <m:r>
              <w:rPr>
                <w:rFonts w:ascii="Cambria Math" w:hAnsi="Cambria Math"/>
              </w:rPr>
              <m:t>4+P</m:t>
            </m:r>
          </m:e>
        </m:d>
      </m:oMath>
      <w:r w:rsidRPr="3DAFE9A1">
        <w:rPr>
          <w:szCs w:val="28"/>
        </w:rPr>
        <w:t>, в которой каждая строка является словом.</w:t>
      </w:r>
    </w:p>
    <w:p w14:paraId="6FB854E2" w14:textId="77777777" w:rsidR="00F95389" w:rsidRDefault="00F95389" w:rsidP="003C1580">
      <w:pPr>
        <w:ind w:firstLine="708"/>
      </w:pPr>
    </w:p>
    <w:p w14:paraId="7CA48831" w14:textId="2BC99726" w:rsidR="003C1580" w:rsidRDefault="003C1580" w:rsidP="003C1580">
      <w:pPr>
        <w:ind w:firstLine="708"/>
        <w:rPr>
          <w:szCs w:val="28"/>
        </w:rPr>
      </w:pPr>
      <w:r>
        <w:lastRenderedPageBreak/>
        <w:tab/>
      </w:r>
      <w:r w:rsidRPr="3DAFE9A1">
        <w:rPr>
          <w:szCs w:val="28"/>
        </w:rPr>
        <w:t>Диагональное перемежение определяется уравнением</w:t>
      </w:r>
      <w:r w:rsidR="00905B32" w:rsidRPr="00905B32">
        <w:rPr>
          <w:szCs w:val="28"/>
        </w:rPr>
        <w:t>:</w:t>
      </w:r>
    </w:p>
    <w:p w14:paraId="4F09BCDB" w14:textId="77777777" w:rsidR="00D10ABB" w:rsidRPr="00905B32" w:rsidRDefault="00D10ABB" w:rsidP="003C1580">
      <w:pPr>
        <w:ind w:firstLine="708"/>
        <w:rPr>
          <w:szCs w:val="28"/>
        </w:rPr>
      </w:pPr>
    </w:p>
    <w:p w14:paraId="439EFD8B" w14:textId="77777777" w:rsidR="003C1580" w:rsidRPr="00D10ABB" w:rsidRDefault="00751AB2" w:rsidP="003C1580">
      <w:pPr>
        <w:ind w:firstLine="708"/>
        <w:jc w:val="cente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j+1</m:t>
                          </m:r>
                        </m:e>
                      </m:d>
                    </m:e>
                  </m:d>
                  <m:r>
                    <w:rPr>
                      <w:rFonts w:ascii="Cambria Math" w:hAnsi="Cambria Math"/>
                    </w:rPr>
                    <m:t> </m:t>
                  </m:r>
                  <m:r>
                    <m:rPr>
                      <m:sty m:val="p"/>
                    </m:rPr>
                    <w:rPr>
                      <w:rFonts w:ascii="Cambria Math" w:hAnsi="Cambria Math"/>
                    </w:rPr>
                    <m:t>mod</m:t>
                  </m:r>
                  <m:r>
                    <w:rPr>
                      <w:rFonts w:ascii="Cambria Math" w:hAnsi="Cambria Math"/>
                    </w:rPr>
                    <m:t> SF, i </m:t>
                  </m:r>
                </m:sub>
              </m:sSub>
              <m:r>
                <w:rPr>
                  <w:rFonts w:ascii="Cambria Math" w:hAnsi="Cambria Math"/>
                </w:rPr>
                <m:t>, #</m:t>
              </m:r>
              <m:d>
                <m:dPr>
                  <m:ctrlPr>
                    <w:rPr>
                      <w:rFonts w:ascii="Cambria Math" w:hAnsi="Cambria Math"/>
                      <w:i/>
                    </w:rPr>
                  </m:ctrlPr>
                </m:dPr>
                <m:e>
                  <m:r>
                    <w:rPr>
                      <w:rFonts w:ascii="Cambria Math" w:hAnsi="Cambria Math"/>
                    </w:rPr>
                    <m:t>2.4</m:t>
                  </m:r>
                </m:e>
              </m:d>
            </m:e>
          </m:eqArr>
        </m:oMath>
      </m:oMathPara>
    </w:p>
    <w:p w14:paraId="45718B1F" w14:textId="77777777" w:rsidR="00D10ABB" w:rsidRDefault="00D10ABB" w:rsidP="003C1580">
      <w:pPr>
        <w:ind w:firstLine="708"/>
        <w:jc w:val="center"/>
        <w:rPr>
          <w:szCs w:val="28"/>
        </w:rPr>
      </w:pPr>
    </w:p>
    <w:p w14:paraId="19137139" w14:textId="7FBE5F51" w:rsidR="00D10206" w:rsidRDefault="003C1580" w:rsidP="00905B32">
      <w:pPr>
        <w:ind w:firstLine="0"/>
      </w:pPr>
      <w:r w:rsidRPr="3DAFE9A1">
        <w:rPr>
          <w:szCs w:val="28"/>
        </w:rPr>
        <w:t xml:space="preserve">где </w:t>
      </w:r>
      <m:oMath>
        <m:r>
          <w:rPr>
            <w:rFonts w:ascii="Cambria Math" w:hAnsi="Cambria Math"/>
          </w:rPr>
          <m:t>i ∈ </m:t>
        </m:r>
        <m:d>
          <m:dPr>
            <m:begChr m:val="{"/>
            <m:endChr m:val="}"/>
            <m:ctrlPr>
              <w:rPr>
                <w:rFonts w:ascii="Cambria Math" w:hAnsi="Cambria Math"/>
              </w:rPr>
            </m:ctrlPr>
          </m:dPr>
          <m:e>
            <m:r>
              <w:rPr>
                <w:rFonts w:ascii="Cambria Math" w:hAnsi="Cambria Math"/>
              </w:rPr>
              <m:t>0, …, 3+P</m:t>
            </m:r>
          </m:e>
        </m:d>
      </m:oMath>
      <w:r w:rsidR="00905B32" w:rsidRPr="00CB113B">
        <w:t>;</w:t>
      </w:r>
      <w:r w:rsidR="00B634F9" w:rsidRPr="00CB113B">
        <w:rPr>
          <w:szCs w:val="28"/>
        </w:rPr>
        <w:t xml:space="preserve"> </w:t>
      </w:r>
      <m:oMath>
        <m:r>
          <w:rPr>
            <w:rFonts w:ascii="Cambria Math" w:hAnsi="Cambria Math"/>
          </w:rPr>
          <m:t>j ∈ </m:t>
        </m:r>
        <m:d>
          <m:dPr>
            <m:begChr m:val="{"/>
            <m:endChr m:val="}"/>
            <m:ctrlPr>
              <w:rPr>
                <w:rFonts w:ascii="Cambria Math" w:hAnsi="Cambria Math"/>
              </w:rPr>
            </m:ctrlPr>
          </m:dPr>
          <m:e>
            <m:r>
              <w:rPr>
                <w:rFonts w:ascii="Cambria Math" w:hAnsi="Cambria Math"/>
              </w:rPr>
              <m:t>0, … , SF-1</m:t>
            </m:r>
          </m:e>
        </m:d>
      </m:oMath>
      <w:r w:rsidR="00B634F9" w:rsidRPr="00CB113B">
        <w:t>.</w:t>
      </w:r>
    </w:p>
    <w:p w14:paraId="455BAD12" w14:textId="77777777" w:rsidR="00F95389" w:rsidRPr="00F338B8" w:rsidRDefault="00F95389" w:rsidP="00905B32">
      <w:pPr>
        <w:ind w:firstLine="0"/>
      </w:pPr>
    </w:p>
    <w:p w14:paraId="19EB4F3B" w14:textId="77777777" w:rsidR="003C1580" w:rsidRDefault="003C1580" w:rsidP="003C1580">
      <w:pPr>
        <w:ind w:firstLine="708"/>
        <w:rPr>
          <w:szCs w:val="28"/>
        </w:rPr>
      </w:pPr>
      <w:r w:rsidRPr="3DAFE9A1">
        <w:rPr>
          <w:szCs w:val="28"/>
        </w:rPr>
        <w:t>В LoRa</w:t>
      </w:r>
      <w:r w:rsidR="00027EE0">
        <w:rPr>
          <w:szCs w:val="28"/>
        </w:rPr>
        <w:t xml:space="preserve"> </w:t>
      </w:r>
      <w:r w:rsidRPr="3DAFE9A1">
        <w:rPr>
          <w:szCs w:val="28"/>
        </w:rPr>
        <w:t xml:space="preserve">eсть оптимизированный режим низкой скорости передачи данных (LDRO), который уменьшает количество битов в блоке перемежителя до </w:t>
      </w:r>
      <m:oMath>
        <m:d>
          <m:dPr>
            <m:ctrlPr>
              <w:rPr>
                <w:rFonts w:ascii="Cambria Math" w:hAnsi="Cambria Math"/>
              </w:rPr>
            </m:ctrlPr>
          </m:dPr>
          <m:e>
            <m:r>
              <w:rPr>
                <w:rFonts w:ascii="Cambria Math" w:hAnsi="Cambria Math"/>
              </w:rPr>
              <m:t>SF-2</m:t>
            </m:r>
          </m:e>
        </m:d>
        <m:r>
          <w:rPr>
            <w:rFonts w:ascii="Cambria Math" w:hAnsi="Cambria Math"/>
          </w:rPr>
          <m:t>⋅</m:t>
        </m:r>
        <m:d>
          <m:dPr>
            <m:ctrlPr>
              <w:rPr>
                <w:rFonts w:ascii="Cambria Math" w:hAnsi="Cambria Math"/>
              </w:rPr>
            </m:ctrlPr>
          </m:dPr>
          <m:e>
            <m:r>
              <w:rPr>
                <w:rFonts w:ascii="Cambria Math" w:hAnsi="Cambria Math"/>
              </w:rPr>
              <m:t>4+P</m:t>
            </m:r>
          </m:e>
        </m:d>
      </m:oMath>
      <w:r w:rsidRPr="3DAFE9A1">
        <w:rPr>
          <w:szCs w:val="28"/>
        </w:rPr>
        <w:t>. После перемежения к каждому кодовому слову добавляется бит четности, значение которого определяется</w:t>
      </w:r>
      <w:r w:rsidR="00D61BD2">
        <w:rPr>
          <w:szCs w:val="28"/>
        </w:rPr>
        <w:t xml:space="preserve"> выражением</w:t>
      </w:r>
      <w:r w:rsidRPr="3DAFE9A1">
        <w:rPr>
          <w:szCs w:val="28"/>
        </w:rPr>
        <w:t>:</w:t>
      </w:r>
    </w:p>
    <w:p w14:paraId="734B54C2" w14:textId="77777777" w:rsidR="000E33BE" w:rsidRDefault="000E33BE" w:rsidP="003C1580">
      <w:pPr>
        <w:ind w:firstLine="708"/>
        <w:rPr>
          <w:szCs w:val="28"/>
        </w:rPr>
      </w:pPr>
    </w:p>
    <w:p w14:paraId="2BFF9DE0" w14:textId="77777777" w:rsidR="000E33BE" w:rsidRPr="000E33BE" w:rsidRDefault="00751AB2" w:rsidP="00C14068">
      <w:pPr>
        <w:ind w:firstLine="708"/>
        <w:jc w:val="center"/>
      </w:pPr>
      <m:oMathPara>
        <m:oMath>
          <m:eqArr>
            <m:eqArrPr>
              <m:maxDist m:val="1"/>
              <m:ctrlPr>
                <w:rPr>
                  <w:rFonts w:ascii="Cambria Math" w:hAnsi="Cambria Math"/>
                  <w:i/>
                </w:rPr>
              </m:ctrlPr>
            </m:eqArrPr>
            <m:e>
              <m:r>
                <w:rPr>
                  <w:rFonts w:ascii="Cambria Math" w:hAnsi="Cambria Math"/>
                </w:rPr>
                <m:t>P= </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SF-2 </m:t>
                  </m:r>
                </m:sub>
              </m:sSub>
              <m:r>
                <w:rPr>
                  <w:rFonts w:ascii="Cambria Math" w:hAnsi="Cambria Math"/>
                </w:rPr>
                <m:t>, #</m:t>
              </m:r>
              <m:d>
                <m:dPr>
                  <m:ctrlPr>
                    <w:rPr>
                      <w:rFonts w:ascii="Cambria Math" w:hAnsi="Cambria Math"/>
                      <w:i/>
                    </w:rPr>
                  </m:ctrlPr>
                </m:dPr>
                <m:e>
                  <m:r>
                    <w:rPr>
                      <w:rFonts w:ascii="Cambria Math" w:hAnsi="Cambria Math"/>
                    </w:rPr>
                    <m:t>2.5</m:t>
                  </m:r>
                </m:e>
              </m:d>
            </m:e>
          </m:eqArr>
        </m:oMath>
      </m:oMathPara>
    </w:p>
    <w:p w14:paraId="0858568C" w14:textId="77777777" w:rsidR="00612652" w:rsidRPr="00612652" w:rsidRDefault="000E33BE" w:rsidP="00E42F84">
      <w:pPr>
        <w:ind w:firstLine="708"/>
        <w:jc w:val="center"/>
      </w:pPr>
      <w:r w:rsidRPr="000E33BE">
        <w:t xml:space="preserve"> </w:t>
      </w:r>
    </w:p>
    <w:p w14:paraId="64319A5A" w14:textId="4A147FA2" w:rsidR="00A74CB6" w:rsidRDefault="00A74CB6" w:rsidP="00F95389">
      <w:pPr>
        <w:ind w:firstLine="708"/>
        <w:jc w:val="center"/>
        <w:rPr>
          <w:szCs w:val="28"/>
        </w:rPr>
      </w:pPr>
      <w:r>
        <w:rPr>
          <w:noProof/>
        </w:rPr>
        <w:drawing>
          <wp:inline distT="0" distB="0" distL="0" distR="0" wp14:anchorId="55569BB2" wp14:editId="769FE922">
            <wp:extent cx="3139445" cy="1904165"/>
            <wp:effectExtent l="0" t="0" r="0" b="0"/>
            <wp:docPr id="94605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53821" name=""/>
                    <pic:cNvPicPr/>
                  </pic:nvPicPr>
                  <pic:blipFill>
                    <a:blip r:embed="rId13">
                      <a:extLst>
                        <a:ext uri="{28A0092B-C50C-407E-A947-70E740481C1C}">
                          <a14:useLocalDpi xmlns:a14="http://schemas.microsoft.com/office/drawing/2010/main"/>
                        </a:ext>
                      </a:extLst>
                    </a:blip>
                    <a:stretch>
                      <a:fillRect/>
                    </a:stretch>
                  </pic:blipFill>
                  <pic:spPr>
                    <a:xfrm>
                      <a:off x="0" y="0"/>
                      <a:ext cx="3173385" cy="1924751"/>
                    </a:xfrm>
                    <a:prstGeom prst="rect">
                      <a:avLst/>
                    </a:prstGeom>
                  </pic:spPr>
                </pic:pic>
              </a:graphicData>
            </a:graphic>
          </wp:inline>
        </w:drawing>
      </w:r>
    </w:p>
    <w:p w14:paraId="5DFB6861" w14:textId="77777777" w:rsidR="00EB24B0" w:rsidRDefault="00EB24B0" w:rsidP="00EB24B0">
      <w:pPr>
        <w:ind w:firstLine="708"/>
        <w:jc w:val="center"/>
        <w:rPr>
          <w:szCs w:val="28"/>
        </w:rPr>
      </w:pPr>
      <w:r w:rsidRPr="3DAFE9A1">
        <w:rPr>
          <w:szCs w:val="28"/>
        </w:rPr>
        <w:t xml:space="preserve">Рисунок </w:t>
      </w:r>
      <w:r w:rsidR="00966369">
        <w:rPr>
          <w:szCs w:val="28"/>
        </w:rPr>
        <w:t>2.6</w:t>
      </w:r>
      <w:r w:rsidRPr="3DAFE9A1">
        <w:rPr>
          <w:szCs w:val="28"/>
        </w:rPr>
        <w:t xml:space="preserve"> — Иллюстрация отличия перемежения с оптимизацией (</w:t>
      </w:r>
      <w:r w:rsidRPr="00F95389">
        <w:rPr>
          <w:i/>
          <w:szCs w:val="28"/>
        </w:rPr>
        <w:t>P</w:t>
      </w:r>
      <w:r w:rsidRPr="3DAFE9A1">
        <w:rPr>
          <w:szCs w:val="28"/>
        </w:rPr>
        <w:t xml:space="preserve"> = 2, </w:t>
      </w:r>
      <w:r w:rsidRPr="00D4666C">
        <w:rPr>
          <w:szCs w:val="28"/>
        </w:rPr>
        <w:t>CR</w:t>
      </w:r>
      <w:r w:rsidRPr="3DAFE9A1">
        <w:rPr>
          <w:szCs w:val="28"/>
        </w:rPr>
        <w:t xml:space="preserve"> = 4/6, </w:t>
      </w:r>
      <w:r w:rsidRPr="00D4666C">
        <w:rPr>
          <w:szCs w:val="28"/>
        </w:rPr>
        <w:t>SF</w:t>
      </w:r>
      <w:r w:rsidRPr="3DAFE9A1">
        <w:rPr>
          <w:szCs w:val="28"/>
        </w:rPr>
        <w:t xml:space="preserve"> = 7)</w:t>
      </w:r>
    </w:p>
    <w:p w14:paraId="02CA70FA" w14:textId="7F60CDB8" w:rsidR="00674C88" w:rsidRDefault="00674C88" w:rsidP="00F95389">
      <w:pPr>
        <w:ind w:firstLine="0"/>
        <w:rPr>
          <w:szCs w:val="28"/>
        </w:rPr>
      </w:pPr>
    </w:p>
    <w:p w14:paraId="7D06CDCC" w14:textId="47FADD5A" w:rsidR="00F95389" w:rsidRDefault="004C4E37" w:rsidP="00F95389">
      <w:pPr>
        <w:ind w:firstLine="708"/>
        <w:rPr>
          <w:szCs w:val="28"/>
        </w:rPr>
      </w:pPr>
      <w:r w:rsidRPr="3DAFE9A1">
        <w:rPr>
          <w:szCs w:val="28"/>
        </w:rPr>
        <w:t>Для полного декодирования кадра приемнику нужно знать длину полезной нагрузки, наличие CRC и кодовую скорость. Однако приемник не знает заголовок до декодирования первого блока перемежителя (Рисунок 2</w:t>
      </w:r>
      <w:r w:rsidR="003740C3" w:rsidRPr="003740C3">
        <w:rPr>
          <w:szCs w:val="28"/>
        </w:rPr>
        <w:t>.2</w:t>
      </w:r>
      <w:r w:rsidRPr="3DAFE9A1">
        <w:rPr>
          <w:szCs w:val="28"/>
        </w:rPr>
        <w:t>). Для этого первый блок перемежителя кодируется с наиболее надежной кодовой</w:t>
      </w:r>
    </w:p>
    <w:p w14:paraId="2B5CD474" w14:textId="7B00DB04" w:rsidR="004C4E37" w:rsidRDefault="004C4E37" w:rsidP="00F95389">
      <w:pPr>
        <w:ind w:firstLine="0"/>
        <w:rPr>
          <w:szCs w:val="28"/>
        </w:rPr>
      </w:pPr>
      <w:r w:rsidRPr="3DAFE9A1">
        <w:rPr>
          <w:szCs w:val="28"/>
        </w:rPr>
        <w:t xml:space="preserve">скоростью </w:t>
      </w:r>
      <w:r w:rsidRPr="00D4666C">
        <w:rPr>
          <w:szCs w:val="28"/>
        </w:rPr>
        <w:t>CR</w:t>
      </w:r>
      <w:r w:rsidRPr="3DAFE9A1">
        <w:rPr>
          <w:szCs w:val="28"/>
        </w:rPr>
        <w:t xml:space="preserve"> = 4/8, для </w:t>
      </w:r>
      <w:r w:rsidR="00F95389" w:rsidRPr="00D4666C">
        <w:rPr>
          <w:szCs w:val="28"/>
        </w:rPr>
        <w:t>SF</w:t>
      </w:r>
      <w:r w:rsidR="00F95389" w:rsidRPr="3DAFE9A1">
        <w:rPr>
          <w:szCs w:val="28"/>
        </w:rPr>
        <w:t xml:space="preserve"> </w:t>
      </w:r>
      <w:r w:rsidR="00F95389">
        <w:rPr>
          <w:szCs w:val="28"/>
        </w:rPr>
        <w:t>&gt;</w:t>
      </w:r>
      <w:r w:rsidRPr="3DAFE9A1">
        <w:rPr>
          <w:szCs w:val="28"/>
        </w:rPr>
        <w:t xml:space="preserve"> 6 используется с включенным LDRO. </w:t>
      </w:r>
    </w:p>
    <w:p w14:paraId="234F3160" w14:textId="77777777" w:rsidR="00C2126F" w:rsidRDefault="004C4E37" w:rsidP="00E42F84">
      <w:pPr>
        <w:ind w:firstLine="708"/>
        <w:rPr>
          <w:szCs w:val="28"/>
        </w:rPr>
      </w:pPr>
      <w:r w:rsidRPr="3DAFE9A1">
        <w:rPr>
          <w:szCs w:val="28"/>
        </w:rPr>
        <w:t xml:space="preserve">Важно отметить, что первый блок всегда использует CR = 4/8, даже если это передача </w:t>
      </w:r>
      <w:r w:rsidR="00CE72F3">
        <w:rPr>
          <w:szCs w:val="28"/>
        </w:rPr>
        <w:t>неявного</w:t>
      </w:r>
      <w:r w:rsidRPr="3DAFE9A1">
        <w:rPr>
          <w:szCs w:val="28"/>
        </w:rPr>
        <w:t xml:space="preserve"> кадра.</w:t>
      </w:r>
    </w:p>
    <w:p w14:paraId="385EE791" w14:textId="788DACFB" w:rsidR="009641E9" w:rsidRPr="009641E9" w:rsidRDefault="00C2126F" w:rsidP="00F338B8">
      <w:pPr>
        <w:pStyle w:val="3"/>
      </w:pPr>
      <w:bookmarkStart w:id="26" w:name="_Toc232629665"/>
      <w:bookmarkStart w:id="27" w:name="_Toc232745134"/>
      <w:r>
        <w:lastRenderedPageBreak/>
        <w:t>Преобразование в код Грея</w:t>
      </w:r>
      <w:bookmarkEnd w:id="26"/>
      <w:bookmarkEnd w:id="27"/>
    </w:p>
    <w:p w14:paraId="2BE67866" w14:textId="77777777" w:rsidR="00F92B7E" w:rsidRDefault="00F92B7E" w:rsidP="00F92B7E">
      <w:pPr>
        <w:ind w:firstLine="708"/>
        <w:rPr>
          <w:szCs w:val="28"/>
        </w:rPr>
      </w:pPr>
      <w:r w:rsidRPr="3DAFE9A1">
        <w:rPr>
          <w:szCs w:val="28"/>
        </w:rPr>
        <w:t xml:space="preserve">Каждая строка перемеженной матрицы интерпретируется как </w:t>
      </w:r>
      <w:r w:rsidR="00580093">
        <w:rPr>
          <w:szCs w:val="28"/>
        </w:rPr>
        <w:t>вектор двоичных значений</w:t>
      </w:r>
      <w:r w:rsidRPr="3DAFE9A1">
        <w:rPr>
          <w:szCs w:val="28"/>
        </w:rPr>
        <w:t xml:space="preserve">. Операция </w:t>
      </w:r>
      <w:r w:rsidR="00580093">
        <w:rPr>
          <w:szCs w:val="28"/>
        </w:rPr>
        <w:t xml:space="preserve">декодирования </w:t>
      </w:r>
      <w:r w:rsidRPr="3DAFE9A1">
        <w:rPr>
          <w:szCs w:val="28"/>
        </w:rPr>
        <w:t>код</w:t>
      </w:r>
      <w:r w:rsidR="00580093">
        <w:rPr>
          <w:szCs w:val="28"/>
        </w:rPr>
        <w:t>а</w:t>
      </w:r>
      <w:r w:rsidRPr="3DAFE9A1">
        <w:rPr>
          <w:szCs w:val="28"/>
        </w:rPr>
        <w:t xml:space="preserve"> Грея используется для</w:t>
      </w:r>
      <w:r w:rsidR="00580093">
        <w:rPr>
          <w:szCs w:val="28"/>
        </w:rPr>
        <w:t xml:space="preserve"> восстановления последовательности</w:t>
      </w:r>
      <w:r w:rsidRPr="3DAFE9A1">
        <w:rPr>
          <w:szCs w:val="28"/>
        </w:rPr>
        <w:t>, закодированны</w:t>
      </w:r>
      <w:r w:rsidR="00580093">
        <w:rPr>
          <w:szCs w:val="28"/>
        </w:rPr>
        <w:t>х кодом Грея, в десятичные числа</w:t>
      </w:r>
      <w:r w:rsidRPr="3DAFE9A1">
        <w:rPr>
          <w:szCs w:val="28"/>
        </w:rPr>
        <w:t xml:space="preserve">. После преобразования Грея каждый символ s отличается от соседних символов только одним битом. </w:t>
      </w:r>
    </w:p>
    <w:p w14:paraId="43A5A8E9" w14:textId="77777777" w:rsidR="00F92B7E" w:rsidRDefault="009E1E58" w:rsidP="00F92B7E">
      <w:pPr>
        <w:ind w:firstLine="708"/>
        <w:rPr>
          <w:szCs w:val="28"/>
        </w:rPr>
      </w:pPr>
      <w:r>
        <w:rPr>
          <w:szCs w:val="28"/>
        </w:rPr>
        <w:t>Преобразование</w:t>
      </w:r>
      <w:r w:rsidRPr="009E1E58">
        <w:rPr>
          <w:szCs w:val="28"/>
        </w:rPr>
        <w:t xml:space="preserve">, </w:t>
      </w:r>
      <w:r w:rsidR="00F92B7E" w:rsidRPr="3DAFE9A1">
        <w:rPr>
          <w:szCs w:val="28"/>
        </w:rPr>
        <w:t>используемое LoRa задается формулой:</w:t>
      </w:r>
    </w:p>
    <w:p w14:paraId="454DD3E7" w14:textId="77777777" w:rsidR="0018448C" w:rsidRDefault="0018448C" w:rsidP="00F92B7E">
      <w:pPr>
        <w:ind w:firstLine="708"/>
        <w:rPr>
          <w:szCs w:val="28"/>
        </w:rPr>
      </w:pPr>
    </w:p>
    <w:p w14:paraId="55C715EA" w14:textId="77777777" w:rsidR="0018448C" w:rsidRPr="0018448C" w:rsidRDefault="00751AB2" w:rsidP="00F92B7E">
      <w:pPr>
        <w:ind w:firstLine="708"/>
        <w:jc w:val="center"/>
      </w:pPr>
      <m:oMathPara>
        <m:oMath>
          <m:eqArr>
            <m:eqArrPr>
              <m:maxDist m:val="1"/>
              <m:ctrlPr>
                <w:rPr>
                  <w:rFonts w:ascii="Cambria Math" w:hAnsi="Cambria Math"/>
                  <w:i/>
                </w:rPr>
              </m:ctrlPr>
            </m:eqArrPr>
            <m:e>
              <m:r>
                <w:rPr>
                  <w:rFonts w:ascii="Cambria Math" w:hAnsi="Cambria Math"/>
                </w:rPr>
                <m:t>s = 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≫1</m:t>
                      </m:r>
                    </m:e>
                  </m:d>
                  <m:r>
                    <w:rPr>
                      <w:rFonts w:ascii="Cambria Math" w:hAnsi="Cambria Math"/>
                    </w:rPr>
                    <m:t> +1</m:t>
                  </m:r>
                </m:e>
              </m:d>
              <m:r>
                <w:rPr>
                  <w:rFonts w:ascii="Cambria Math" w:hAnsi="Cambria Math"/>
                </w:rPr>
                <m:t> </m:t>
              </m:r>
              <m:r>
                <m:rPr>
                  <m:sty m:val="p"/>
                </m:rPr>
                <w:rPr>
                  <w:rFonts w:ascii="Cambria Math" w:hAnsi="Cambria Math"/>
                </w:rPr>
                <m:t>mod</m:t>
              </m:r>
              <m:r>
                <w:rPr>
                  <w:rFonts w:ascii="Cambria Math" w:hAnsi="Cambria Math"/>
                </w:rPr>
                <m:t> SF, #</m:t>
              </m:r>
              <m:d>
                <m:dPr>
                  <m:ctrlPr>
                    <w:rPr>
                      <w:rFonts w:ascii="Cambria Math" w:hAnsi="Cambria Math"/>
                      <w:i/>
                    </w:rPr>
                  </m:ctrlPr>
                </m:dPr>
                <m:e>
                  <m:r>
                    <w:rPr>
                      <w:rFonts w:ascii="Cambria Math" w:hAnsi="Cambria Math"/>
                    </w:rPr>
                    <m:t>2.6</m:t>
                  </m:r>
                </m:e>
              </m:d>
            </m:e>
          </m:eqArr>
        </m:oMath>
      </m:oMathPara>
    </w:p>
    <w:p w14:paraId="51A09968" w14:textId="77777777" w:rsidR="001E666E" w:rsidRPr="0018448C" w:rsidRDefault="001E666E" w:rsidP="00F92B7E">
      <w:pPr>
        <w:ind w:firstLine="708"/>
        <w:jc w:val="center"/>
        <w:rPr>
          <w:szCs w:val="28"/>
        </w:rPr>
      </w:pPr>
    </w:p>
    <w:p w14:paraId="7FD16D76" w14:textId="7BF1F78A" w:rsidR="00BF6B27" w:rsidRDefault="00F92B7E" w:rsidP="001E666E">
      <w:pPr>
        <w:ind w:firstLine="0"/>
        <w:jc w:val="left"/>
        <w:rPr>
          <w:szCs w:val="28"/>
        </w:rPr>
      </w:pPr>
      <w:r w:rsidRPr="3DAFE9A1">
        <w:rPr>
          <w:szCs w:val="28"/>
        </w:rPr>
        <w:t xml:space="preserve">где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3DAFE9A1">
        <w:rPr>
          <w:szCs w:val="28"/>
        </w:rPr>
        <w:t xml:space="preserve"> - i-я строка матрицы</w:t>
      </w:r>
      <w:r w:rsidR="001E666E" w:rsidRPr="001E666E">
        <w:rPr>
          <w:szCs w:val="28"/>
        </w:rPr>
        <w:t>.</w:t>
      </w:r>
    </w:p>
    <w:p w14:paraId="0CB2599B" w14:textId="77777777" w:rsidR="00F95389" w:rsidRPr="001E666E" w:rsidRDefault="00F95389" w:rsidP="001E666E">
      <w:pPr>
        <w:ind w:firstLine="0"/>
        <w:jc w:val="left"/>
        <w:rPr>
          <w:szCs w:val="28"/>
        </w:rPr>
      </w:pPr>
    </w:p>
    <w:p w14:paraId="2061338B" w14:textId="77777777" w:rsidR="00F92B7E" w:rsidRDefault="00F92B7E" w:rsidP="00F92B7E">
      <w:pPr>
        <w:ind w:firstLine="708"/>
        <w:rPr>
          <w:szCs w:val="28"/>
        </w:rPr>
      </w:pPr>
      <w:r w:rsidRPr="3DAFE9A1">
        <w:rPr>
          <w:szCs w:val="28"/>
        </w:rPr>
        <w:t>Преобразование Грея используемое LoRa включает произвольное смещение +1 к преобразованным значениям.</w:t>
      </w:r>
    </w:p>
    <w:p w14:paraId="4C030FB9" w14:textId="77777777" w:rsidR="009641E9" w:rsidRDefault="009641E9" w:rsidP="00F92B7E">
      <w:pPr>
        <w:ind w:firstLine="708"/>
        <w:rPr>
          <w:szCs w:val="28"/>
        </w:rPr>
      </w:pPr>
    </w:p>
    <w:p w14:paraId="1DD04649" w14:textId="775DBA95" w:rsidR="009641E9" w:rsidRPr="009641E9" w:rsidRDefault="000B45DD" w:rsidP="00F338B8">
      <w:pPr>
        <w:pStyle w:val="3"/>
      </w:pPr>
      <w:bookmarkStart w:id="28" w:name="_Toc232629666"/>
      <w:bookmarkStart w:id="29" w:name="_Toc232745135"/>
      <w:r>
        <w:t>Преамбула</w:t>
      </w:r>
      <w:bookmarkEnd w:id="28"/>
      <w:bookmarkEnd w:id="29"/>
    </w:p>
    <w:p w14:paraId="1676501C" w14:textId="65AC4412" w:rsidR="00041EB7" w:rsidRDefault="00235725" w:rsidP="00F338B8">
      <w:pPr>
        <w:ind w:firstLine="708"/>
        <w:rPr>
          <w:szCs w:val="28"/>
        </w:rPr>
      </w:pPr>
      <w:r>
        <w:rPr>
          <w:szCs w:val="28"/>
        </w:rPr>
        <w:t xml:space="preserve">Для синхронизации кадр </w:t>
      </w:r>
      <w:r>
        <w:rPr>
          <w:szCs w:val="28"/>
          <w:lang w:val="en-US"/>
        </w:rPr>
        <w:t>LoRa</w:t>
      </w:r>
      <w:r w:rsidR="00D700D0">
        <w:rPr>
          <w:szCs w:val="28"/>
        </w:rPr>
        <w:t xml:space="preserve"> </w:t>
      </w:r>
      <w:r>
        <w:rPr>
          <w:szCs w:val="28"/>
        </w:rPr>
        <w:t xml:space="preserve">начинается с преамбулы. Преамбула содержит </w:t>
      </w:r>
      <w:r w:rsidRPr="009641E9">
        <w:rPr>
          <w:i/>
          <w:szCs w:val="28"/>
          <w:lang w:val="en-US"/>
        </w:rPr>
        <w:t>N</w:t>
      </w:r>
      <w:r>
        <w:rPr>
          <w:szCs w:val="28"/>
          <w:vertAlign w:val="subscript"/>
          <w:lang w:val="en-US"/>
        </w:rPr>
        <w:t>up</w:t>
      </w:r>
      <w:r w:rsidR="00AB2AC6">
        <w:rPr>
          <w:szCs w:val="28"/>
          <w:vertAlign w:val="subscript"/>
        </w:rPr>
        <w:t xml:space="preserve"> </w:t>
      </w:r>
      <w:r>
        <w:rPr>
          <w:szCs w:val="28"/>
        </w:rPr>
        <w:t>восходящих чирпов</w:t>
      </w:r>
      <w:r w:rsidRPr="00404A8A">
        <w:rPr>
          <w:szCs w:val="28"/>
        </w:rPr>
        <w:t xml:space="preserve">, </w:t>
      </w:r>
      <w:r>
        <w:rPr>
          <w:szCs w:val="28"/>
        </w:rPr>
        <w:t xml:space="preserve">затем 2 символа называемых сетевым идентификатором и в конце 2.25 нисходящих чирпов. (Рисунок </w:t>
      </w:r>
      <w:r w:rsidR="00196FE5" w:rsidRPr="007A7CFD">
        <w:rPr>
          <w:szCs w:val="28"/>
        </w:rPr>
        <w:t>2.</w:t>
      </w:r>
      <w:r w:rsidR="00AB2AC6">
        <w:rPr>
          <w:szCs w:val="28"/>
        </w:rPr>
        <w:t>7)</w:t>
      </w:r>
      <w:r>
        <w:rPr>
          <w:szCs w:val="28"/>
        </w:rPr>
        <w:t xml:space="preserve">. Число </w:t>
      </w:r>
      <w:r w:rsidRPr="009641E9">
        <w:rPr>
          <w:i/>
          <w:szCs w:val="28"/>
          <w:lang w:val="en-US"/>
        </w:rPr>
        <w:t>N</w:t>
      </w:r>
      <w:r>
        <w:rPr>
          <w:szCs w:val="28"/>
          <w:vertAlign w:val="subscript"/>
          <w:lang w:val="en-US"/>
        </w:rPr>
        <w:t>up</w:t>
      </w:r>
      <m:oMath>
        <m:r>
          <w:rPr>
            <w:rFonts w:ascii="Cambria Math" w:hAnsi="Cambria Math"/>
          </w:rPr>
          <m:t> ∈ </m:t>
        </m:r>
        <m:d>
          <m:dPr>
            <m:begChr m:val="{"/>
            <m:endChr m:val="}"/>
            <m:ctrlPr>
              <w:rPr>
                <w:rFonts w:ascii="Cambria Math" w:hAnsi="Cambria Math"/>
              </w:rPr>
            </m:ctrlPr>
          </m:dPr>
          <m:e>
            <m:r>
              <w:rPr>
                <w:rFonts w:ascii="Cambria Math" w:hAnsi="Cambria Math"/>
              </w:rPr>
              <m:t>0, … , 65535 </m:t>
            </m:r>
          </m:e>
        </m:d>
      </m:oMath>
      <w:r w:rsidRPr="00F2651F">
        <w:rPr>
          <w:szCs w:val="28"/>
        </w:rPr>
        <w:t xml:space="preserve"> , </w:t>
      </w:r>
      <w:r>
        <w:rPr>
          <w:szCs w:val="28"/>
        </w:rPr>
        <w:t>где 8 являе</w:t>
      </w:r>
      <w:r w:rsidR="0074530B">
        <w:rPr>
          <w:szCs w:val="28"/>
        </w:rPr>
        <w:t xml:space="preserve">тся наиболее распространённым. </w:t>
      </w:r>
    </w:p>
    <w:p w14:paraId="08C4AB44" w14:textId="7BFE0E1D" w:rsidR="00F95389" w:rsidRPr="009641E9" w:rsidRDefault="00F95389" w:rsidP="00F95389">
      <w:pPr>
        <w:ind w:firstLine="0"/>
        <w:rPr>
          <w:noProof/>
          <w:lang w:eastAsia="en-US"/>
        </w:rPr>
      </w:pPr>
    </w:p>
    <w:p w14:paraId="53897903" w14:textId="1CBC5297" w:rsidR="00041EB7" w:rsidRDefault="0074530B" w:rsidP="00F338B8">
      <w:pPr>
        <w:ind w:firstLine="708"/>
        <w:jc w:val="center"/>
      </w:pPr>
      <w:r>
        <w:rPr>
          <w:noProof/>
        </w:rPr>
        <w:drawing>
          <wp:inline distT="0" distB="0" distL="0" distR="0" wp14:anchorId="6FBFA5A6" wp14:editId="2642CB84">
            <wp:extent cx="4370262" cy="1528598"/>
            <wp:effectExtent l="0" t="0" r="0" b="0"/>
            <wp:docPr id="2075161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1638" name=""/>
                    <pic:cNvPicPr/>
                  </pic:nvPicPr>
                  <pic:blipFill rotWithShape="1">
                    <a:blip r:embed="rId14">
                      <a:extLst>
                        <a:ext uri="{28A0092B-C50C-407E-A947-70E740481C1C}">
                          <a14:useLocalDpi xmlns:a14="http://schemas.microsoft.com/office/drawing/2010/main"/>
                        </a:ext>
                      </a:extLst>
                    </a:blip>
                    <a:srcRect l="1968" t="5525" b="5664"/>
                    <a:stretch/>
                  </pic:blipFill>
                  <pic:spPr bwMode="auto">
                    <a:xfrm>
                      <a:off x="0" y="0"/>
                      <a:ext cx="4386161" cy="1534159"/>
                    </a:xfrm>
                    <a:prstGeom prst="rect">
                      <a:avLst/>
                    </a:prstGeom>
                    <a:ln>
                      <a:noFill/>
                    </a:ln>
                    <a:extLst>
                      <a:ext uri="{53640926-AAD7-44D8-BBD7-CCE9431645EC}">
                        <a14:shadowObscured xmlns:a14="http://schemas.microsoft.com/office/drawing/2010/main"/>
                      </a:ext>
                    </a:extLst>
                  </pic:spPr>
                </pic:pic>
              </a:graphicData>
            </a:graphic>
          </wp:inline>
        </w:drawing>
      </w:r>
    </w:p>
    <w:p w14:paraId="5BF44407" w14:textId="77777777" w:rsidR="00E32284" w:rsidRPr="00CB113B" w:rsidRDefault="0074530B" w:rsidP="0074530B">
      <w:pPr>
        <w:ind w:firstLine="708"/>
        <w:jc w:val="center"/>
        <w:rPr>
          <w:szCs w:val="28"/>
        </w:rPr>
      </w:pPr>
      <w:r w:rsidRPr="00F2651F">
        <w:rPr>
          <w:szCs w:val="28"/>
        </w:rPr>
        <w:t xml:space="preserve">Рисунок </w:t>
      </w:r>
      <w:r>
        <w:rPr>
          <w:szCs w:val="28"/>
        </w:rPr>
        <w:t>2.</w:t>
      </w:r>
      <w:r w:rsidRPr="00F2651F">
        <w:rPr>
          <w:szCs w:val="28"/>
        </w:rPr>
        <w:t xml:space="preserve">7 — Спектрограмма преамбулы кадра </w:t>
      </w:r>
      <w:r w:rsidRPr="3DAFE9A1">
        <w:rPr>
          <w:szCs w:val="28"/>
          <w:lang w:val="en-US"/>
        </w:rPr>
        <w:t>LoRa</w:t>
      </w:r>
    </w:p>
    <w:p w14:paraId="44E29583" w14:textId="77777777" w:rsidR="00041EB7" w:rsidRDefault="00041EB7" w:rsidP="0074530B">
      <w:pPr>
        <w:ind w:firstLine="708"/>
        <w:jc w:val="center"/>
        <w:rPr>
          <w:szCs w:val="28"/>
        </w:rPr>
      </w:pPr>
    </w:p>
    <w:p w14:paraId="438E9BAE" w14:textId="77777777" w:rsidR="00235725" w:rsidRDefault="00235725" w:rsidP="00235725">
      <w:pPr>
        <w:ind w:firstLine="708"/>
        <w:rPr>
          <w:szCs w:val="28"/>
        </w:rPr>
      </w:pPr>
      <w:r>
        <w:rPr>
          <w:szCs w:val="28"/>
        </w:rPr>
        <w:lastRenderedPageBreak/>
        <w:t>Типовое значение сетевого идентификатора 0</w:t>
      </w:r>
      <w:r>
        <w:rPr>
          <w:szCs w:val="28"/>
          <w:lang w:val="en-US"/>
        </w:rPr>
        <w:t>x</w:t>
      </w:r>
      <w:r w:rsidRPr="001F2EF3">
        <w:rPr>
          <w:szCs w:val="28"/>
        </w:rPr>
        <w:t xml:space="preserve">34 </w:t>
      </w:r>
      <w:r>
        <w:rPr>
          <w:szCs w:val="28"/>
        </w:rPr>
        <w:t xml:space="preserve">для </w:t>
      </w:r>
      <w:r>
        <w:rPr>
          <w:szCs w:val="28"/>
          <w:lang w:val="en-US"/>
        </w:rPr>
        <w:t>LoRaWAN</w:t>
      </w:r>
      <w:r w:rsidR="00F61E9B">
        <w:rPr>
          <w:szCs w:val="28"/>
        </w:rPr>
        <w:t xml:space="preserve"> </w:t>
      </w:r>
      <w:r>
        <w:rPr>
          <w:szCs w:val="28"/>
        </w:rPr>
        <w:t>или 0</w:t>
      </w:r>
      <w:r>
        <w:rPr>
          <w:szCs w:val="28"/>
          <w:lang w:val="en-US"/>
        </w:rPr>
        <w:t>x</w:t>
      </w:r>
      <w:r w:rsidRPr="001F2EF3">
        <w:rPr>
          <w:szCs w:val="28"/>
        </w:rPr>
        <w:t xml:space="preserve">12 </w:t>
      </w:r>
      <w:r>
        <w:rPr>
          <w:szCs w:val="28"/>
        </w:rPr>
        <w:t xml:space="preserve">для частных сетей. </w:t>
      </w:r>
    </w:p>
    <w:p w14:paraId="50F73AED" w14:textId="77777777" w:rsidR="00235725" w:rsidRDefault="00235725" w:rsidP="00235725">
      <w:pPr>
        <w:ind w:firstLine="708"/>
      </w:pPr>
      <w:r>
        <w:rPr>
          <w:szCs w:val="28"/>
        </w:rPr>
        <w:t xml:space="preserve">Значение может быть в диапазоне </w:t>
      </w:r>
      <w:r w:rsidRPr="004604EC">
        <w:rPr>
          <w:i/>
          <w:szCs w:val="28"/>
          <w:lang w:val="en-US"/>
        </w:rPr>
        <w:t>S</w:t>
      </w:r>
      <w:r w:rsidRPr="004604EC">
        <w:rPr>
          <w:i/>
          <w:szCs w:val="28"/>
          <w:vertAlign w:val="subscript"/>
          <w:lang w:val="en-US"/>
        </w:rPr>
        <w:t>w</w:t>
      </w:r>
      <m:oMath>
        <m:r>
          <w:rPr>
            <w:rFonts w:ascii="Cambria Math" w:hAnsi="Cambria Math"/>
            <w:szCs w:val="28"/>
            <w:vertAlign w:val="subscript"/>
          </w:rPr>
          <m:t xml:space="preserve"> </m:t>
        </m:r>
        <m:r>
          <w:rPr>
            <w:rFonts w:ascii="Cambria Math" w:hAnsi="Cambria Math"/>
          </w:rPr>
          <m:t>∈ </m:t>
        </m:r>
        <m:d>
          <m:dPr>
            <m:begChr m:val="{"/>
            <m:endChr m:val="}"/>
            <m:ctrlPr>
              <w:rPr>
                <w:rFonts w:ascii="Cambria Math" w:hAnsi="Cambria Math"/>
              </w:rPr>
            </m:ctrlPr>
          </m:dPr>
          <m:e>
            <m:r>
              <w:rPr>
                <w:rFonts w:ascii="Cambria Math" w:hAnsi="Cambria Math"/>
              </w:rPr>
              <m:t>10</m:t>
            </m:r>
            <m:r>
              <w:rPr>
                <w:rFonts w:ascii="Cambria Math" w:hAnsi="Cambria Math"/>
              </w:rPr>
              <m:t>h, … , </m:t>
            </m:r>
            <m:r>
              <m:rPr>
                <m:sty m:val="p"/>
              </m:rPr>
              <w:rPr>
                <w:rFonts w:ascii="Cambria Math" w:hAnsi="Cambria Math"/>
              </w:rPr>
              <m:t>FF</m:t>
            </m:r>
            <m:r>
              <w:rPr>
                <w:rFonts w:ascii="Cambria Math" w:hAnsi="Cambria Math"/>
              </w:rPr>
              <m:t>h </m:t>
            </m:r>
          </m:e>
        </m:d>
      </m:oMath>
      <w:r w:rsidRPr="00B92271">
        <w:t xml:space="preserve">. </w:t>
      </w:r>
      <w:r>
        <w:t>Некоторые приемопередатчики определяют сетевой идентификатор как 16 битное значение</w:t>
      </w:r>
      <w:r w:rsidRPr="00B92271">
        <w:t xml:space="preserve">, </w:t>
      </w:r>
      <w:r>
        <w:t>которое эквивалентно 8 битному через соотношение</w:t>
      </w:r>
      <w:r w:rsidRPr="00B92271">
        <w:t>:</w:t>
      </w:r>
    </w:p>
    <w:p w14:paraId="379C7256" w14:textId="77777777" w:rsidR="004604EC" w:rsidRDefault="004604EC" w:rsidP="00235725">
      <w:pPr>
        <w:ind w:firstLine="708"/>
      </w:pPr>
    </w:p>
    <w:p w14:paraId="07DB17BA" w14:textId="77777777" w:rsidR="00235725" w:rsidRPr="00E9105B" w:rsidRDefault="00751AB2" w:rsidP="00235725">
      <w:pPr>
        <w:ind w:firstLine="708"/>
        <w:jc w:val="center"/>
      </w:pPr>
      <m:oMathPara>
        <m:oMath>
          <m:eqArr>
            <m:eqArrPr>
              <m:maxDist m:val="1"/>
              <m:ctrlPr>
                <w:rPr>
                  <w:rFonts w:ascii="Cambria Math" w:hAnsi="Cambria Math"/>
                  <w:i/>
                </w:rPr>
              </m:ctrlPr>
            </m:eqArrPr>
            <m:e>
              <m:r>
                <w:rPr>
                  <w:rFonts w:ascii="Cambria Math" w:hAnsi="Cambria Math"/>
                </w:rPr>
                <m:t>XYh=X4Y4</m:t>
              </m:r>
              <m:r>
                <w:rPr>
                  <w:rFonts w:ascii="Cambria Math" w:hAnsi="Cambria Math"/>
                </w:rPr>
                <m:t>h, #</m:t>
              </m:r>
              <m:d>
                <m:dPr>
                  <m:ctrlPr>
                    <w:rPr>
                      <w:rFonts w:ascii="Cambria Math" w:hAnsi="Cambria Math"/>
                      <w:i/>
                    </w:rPr>
                  </m:ctrlPr>
                </m:dPr>
                <m:e>
                  <m:r>
                    <w:rPr>
                      <w:rFonts w:ascii="Cambria Math" w:hAnsi="Cambria Math"/>
                    </w:rPr>
                    <m:t>2.7</m:t>
                  </m:r>
                </m:e>
              </m:d>
            </m:e>
          </m:eqArr>
        </m:oMath>
      </m:oMathPara>
    </w:p>
    <w:p w14:paraId="7B29DCCF" w14:textId="77777777" w:rsidR="004604EC" w:rsidRPr="00B92271" w:rsidRDefault="004604EC" w:rsidP="00235725">
      <w:pPr>
        <w:ind w:firstLine="708"/>
        <w:jc w:val="center"/>
        <w:rPr>
          <w:szCs w:val="28"/>
        </w:rPr>
      </w:pPr>
    </w:p>
    <w:p w14:paraId="1008F1C8" w14:textId="77777777" w:rsidR="00235725" w:rsidRDefault="00235725" w:rsidP="00235725">
      <w:pPr>
        <w:ind w:firstLine="708"/>
        <w:rPr>
          <w:szCs w:val="28"/>
        </w:rPr>
      </w:pPr>
      <w:r>
        <w:rPr>
          <w:szCs w:val="28"/>
        </w:rPr>
        <w:t xml:space="preserve">Разбивание сетевого идентификатора на слова </w:t>
      </w:r>
      <w:r>
        <w:rPr>
          <w:szCs w:val="28"/>
          <w:lang w:val="en-US"/>
        </w:rPr>
        <w:t>S</w:t>
      </w:r>
      <w:r>
        <w:rPr>
          <w:szCs w:val="28"/>
          <w:vertAlign w:val="subscript"/>
          <w:lang w:val="en-US"/>
        </w:rPr>
        <w:t>w</w:t>
      </w:r>
      <w:r w:rsidRPr="0013240C">
        <w:rPr>
          <w:szCs w:val="28"/>
          <w:vertAlign w:val="subscript"/>
        </w:rPr>
        <w:t xml:space="preserve">0 </w:t>
      </w:r>
      <w:r>
        <w:rPr>
          <w:szCs w:val="28"/>
        </w:rPr>
        <w:t xml:space="preserve">и </w:t>
      </w:r>
      <w:r>
        <w:rPr>
          <w:szCs w:val="28"/>
          <w:lang w:val="en-US"/>
        </w:rPr>
        <w:t>S</w:t>
      </w:r>
      <w:r>
        <w:rPr>
          <w:szCs w:val="28"/>
          <w:vertAlign w:val="subscript"/>
          <w:lang w:val="en-US"/>
        </w:rPr>
        <w:t>w</w:t>
      </w:r>
      <w:r>
        <w:rPr>
          <w:szCs w:val="28"/>
          <w:vertAlign w:val="subscript"/>
        </w:rPr>
        <w:t>1</w:t>
      </w:r>
      <w:r>
        <w:rPr>
          <w:szCs w:val="28"/>
        </w:rPr>
        <w:t xml:space="preserve"> задаются через соотношения</w:t>
      </w:r>
      <w:r w:rsidRPr="0013240C">
        <w:rPr>
          <w:szCs w:val="28"/>
        </w:rPr>
        <w:t>:</w:t>
      </w:r>
    </w:p>
    <w:p w14:paraId="42302D72" w14:textId="77777777" w:rsidR="004604EC" w:rsidRDefault="004604EC" w:rsidP="00235725">
      <w:pPr>
        <w:ind w:firstLine="708"/>
        <w:rPr>
          <w:szCs w:val="28"/>
        </w:rPr>
      </w:pPr>
    </w:p>
    <w:p w14:paraId="7F54FB9F" w14:textId="7FB91B7B" w:rsidR="004604EC" w:rsidRPr="00F338B8" w:rsidRDefault="00751AB2" w:rsidP="00F338B8">
      <w:pPr>
        <w:ind w:firstLine="708"/>
        <w:jc w:val="center"/>
      </w:pPr>
      <m:oMathPara>
        <m:oMath>
          <m:eqArr>
            <m:eqArrPr>
              <m:maxDist m:val="1"/>
              <m:ctrlPr>
                <w:rPr>
                  <w:rFonts w:ascii="Cambria Math" w:hAnsi="Cambria Math"/>
                  <w:i/>
                  <w:szCs w:val="28"/>
                </w:rPr>
              </m:ctrlPr>
            </m:eqArrPr>
            <m:e>
              <m:sSub>
                <m:sSubPr>
                  <m:ctrlPr>
                    <w:rPr>
                      <w:rFonts w:ascii="Cambria Math" w:hAnsi="Cambria Math"/>
                      <w:i/>
                    </w:rPr>
                  </m:ctrlPr>
                </m:sSubPr>
                <m:e>
                  <m:r>
                    <w:rPr>
                      <w:rFonts w:ascii="Cambria Math" w:hAnsi="Cambria Math"/>
                    </w:rPr>
                    <m:t>S</m:t>
                  </m:r>
                </m:e>
                <m:sub>
                  <m:r>
                    <w:rPr>
                      <w:rFonts w:ascii="Cambria Math" w:hAnsi="Cambria Math"/>
                    </w:rPr>
                    <m:t>w0</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≫4</m:t>
                  </m:r>
                </m:e>
              </m:d>
              <m:r>
                <w:rPr>
                  <w:rFonts w:ascii="Cambria Math" w:hAnsi="Cambria Math"/>
                  <w:szCs w:val="28"/>
                </w:rPr>
                <m:t xml:space="preserve">*8, </m:t>
              </m:r>
              <m:r>
                <w:rPr>
                  <w:rFonts w:ascii="Cambria Math" w:hAnsi="Cambria Math"/>
                </w:rPr>
                <m:t>#</m:t>
              </m:r>
              <m:d>
                <m:dPr>
                  <m:ctrlPr>
                    <w:rPr>
                      <w:rFonts w:ascii="Cambria Math" w:hAnsi="Cambria Math"/>
                      <w:i/>
                      <w:szCs w:val="28"/>
                    </w:rPr>
                  </m:ctrlPr>
                </m:dPr>
                <m:e>
                  <m:r>
                    <w:rPr>
                      <w:rFonts w:ascii="Cambria Math" w:hAnsi="Cambria Math"/>
                      <w:szCs w:val="28"/>
                    </w:rPr>
                    <m:t>2.8</m:t>
                  </m:r>
                </m:e>
              </m:d>
              <m:ctrlPr>
                <w:rPr>
                  <w:rFonts w:ascii="Cambria Math" w:hAnsi="Cambria Math"/>
                  <w:i/>
                </w:rPr>
              </m:ctrlPr>
            </m:e>
          </m:eqArr>
        </m:oMath>
      </m:oMathPara>
    </w:p>
    <w:p w14:paraId="7A4609A1" w14:textId="77777777" w:rsidR="00235725" w:rsidRPr="00E9105B" w:rsidRDefault="00751AB2" w:rsidP="00235725">
      <w:pPr>
        <w:ind w:firstLine="708"/>
        <w:jc w:val="center"/>
      </w:pPr>
      <m:oMathPara>
        <m:oMath>
          <m:eqArr>
            <m:eqArrPr>
              <m:maxDist m:val="1"/>
              <m:ctrlPr>
                <w:rPr>
                  <w:rFonts w:ascii="Cambria Math" w:hAnsi="Cambria Math"/>
                  <w:i/>
                  <w:szCs w:val="28"/>
                </w:rPr>
              </m:ctrlPr>
            </m:eqArrPr>
            <m:e>
              <m:sSub>
                <m:sSubPr>
                  <m:ctrlPr>
                    <w:rPr>
                      <w:rFonts w:ascii="Cambria Math" w:hAnsi="Cambria Math"/>
                      <w:i/>
                    </w:rPr>
                  </m:ctrlPr>
                </m:sSubPr>
                <m:e>
                  <m:r>
                    <w:rPr>
                      <w:rFonts w:ascii="Cambria Math" w:hAnsi="Cambria Math"/>
                    </w:rPr>
                    <m:t>S</m:t>
                  </m:r>
                </m:e>
                <m:sub>
                  <m:r>
                    <w:rPr>
                      <w:rFonts w:ascii="Cambria Math" w:hAnsi="Cambria Math"/>
                    </w:rPr>
                    <m:t>w1</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 xml:space="preserve"> &amp; 0</m:t>
                  </m:r>
                  <m:r>
                    <m:rPr>
                      <m:sty m:val="p"/>
                    </m:rPr>
                    <w:rPr>
                      <w:rFonts w:ascii="Cambria Math" w:hAnsi="Cambria Math"/>
                    </w:rPr>
                    <m:t>x</m:t>
                  </m:r>
                  <m:r>
                    <w:rPr>
                      <w:rFonts w:ascii="Cambria Math" w:hAnsi="Cambria Math"/>
                    </w:rPr>
                    <m:t>0</m:t>
                  </m:r>
                  <m:r>
                    <m:rPr>
                      <m:sty m:val="p"/>
                    </m:rPr>
                    <w:rPr>
                      <w:rFonts w:ascii="Cambria Math" w:hAnsi="Cambria Math"/>
                    </w:rPr>
                    <m:t>F</m:t>
                  </m:r>
                </m:e>
              </m:d>
              <m:r>
                <w:rPr>
                  <w:rFonts w:ascii="Cambria Math" w:hAnsi="Cambria Math"/>
                  <w:szCs w:val="28"/>
                </w:rPr>
                <m:t xml:space="preserve">*8, </m:t>
              </m:r>
              <m:r>
                <w:rPr>
                  <w:rFonts w:ascii="Cambria Math" w:hAnsi="Cambria Math"/>
                </w:rPr>
                <m:t>#</m:t>
              </m:r>
              <m:d>
                <m:dPr>
                  <m:ctrlPr>
                    <w:rPr>
                      <w:rFonts w:ascii="Cambria Math" w:hAnsi="Cambria Math"/>
                      <w:i/>
                      <w:szCs w:val="28"/>
                    </w:rPr>
                  </m:ctrlPr>
                </m:dPr>
                <m:e>
                  <m:r>
                    <w:rPr>
                      <w:rFonts w:ascii="Cambria Math" w:hAnsi="Cambria Math"/>
                      <w:szCs w:val="28"/>
                    </w:rPr>
                    <m:t>2.9</m:t>
                  </m:r>
                </m:e>
              </m:d>
              <m:ctrlPr>
                <w:rPr>
                  <w:rFonts w:ascii="Cambria Math" w:hAnsi="Cambria Math"/>
                  <w:i/>
                </w:rPr>
              </m:ctrlPr>
            </m:e>
          </m:eqArr>
        </m:oMath>
      </m:oMathPara>
    </w:p>
    <w:p w14:paraId="6BEC63E4" w14:textId="77777777" w:rsidR="00D85E59" w:rsidRDefault="00D85E59" w:rsidP="0001310D">
      <w:pPr>
        <w:ind w:firstLine="0"/>
      </w:pPr>
    </w:p>
    <w:p w14:paraId="16FC046B" w14:textId="77777777" w:rsidR="00311204" w:rsidRDefault="00A25B95" w:rsidP="00A25B95">
      <w:pPr>
        <w:pStyle w:val="3"/>
        <w:rPr>
          <w:lang w:val="en-US"/>
        </w:rPr>
      </w:pPr>
      <w:bookmarkStart w:id="30" w:name="_Toc232629667"/>
      <w:bookmarkStart w:id="31" w:name="_Toc232745136"/>
      <w:r>
        <w:t xml:space="preserve">Параметры модуляции </w:t>
      </w:r>
      <w:r>
        <w:rPr>
          <w:lang w:val="en-US"/>
        </w:rPr>
        <w:t>LoRa</w:t>
      </w:r>
      <w:bookmarkEnd w:id="30"/>
      <w:bookmarkEnd w:id="31"/>
    </w:p>
    <w:p w14:paraId="6AD7D341" w14:textId="2EA449CC" w:rsidR="00F95389" w:rsidRPr="00F95389" w:rsidRDefault="00DC0606" w:rsidP="00F95389">
      <w:r w:rsidRPr="00D4666C">
        <w:t>SF</w:t>
      </w:r>
      <w:r>
        <w:t xml:space="preserve"> (SpreadingFactor, 7–12) — коэффициент расширения</w:t>
      </w:r>
      <w:r w:rsidR="00F6515F">
        <w:t xml:space="preserve"> спектра. Определяет количество </w:t>
      </w:r>
      <w:r>
        <w:t xml:space="preserve">чипов на символ </w:t>
      </w:r>
      <w:r w:rsidR="00F95389">
        <w:t>(</w:t>
      </w:r>
      <w:r w:rsidR="00F95389" w:rsidRPr="00F95389">
        <w:rPr>
          <w:i/>
        </w:rPr>
        <w:t>N</w:t>
      </w:r>
      <w:r w:rsidR="00F95389">
        <w:t xml:space="preserve"> = 2</w:t>
      </w:r>
      <w:r w:rsidRPr="00F95389">
        <w:rPr>
          <w:i/>
          <w:vertAlign w:val="superscript"/>
        </w:rPr>
        <w:t>SF</w:t>
      </w:r>
      <w:r>
        <w:t xml:space="preserve">). Увеличение </w:t>
      </w:r>
      <w:r w:rsidRPr="00D4666C">
        <w:t>SF</w:t>
      </w:r>
      <w:r>
        <w:t xml:space="preserve"> повышает дальность и чувствительность, но снижает</w:t>
      </w:r>
      <w:r w:rsidR="00590AD7">
        <w:t xml:space="preserve"> </w:t>
      </w:r>
      <w:r w:rsidR="002356C5">
        <w:t xml:space="preserve">скорость передачи данных. </w:t>
      </w:r>
      <w:r w:rsidR="002356C5" w:rsidRPr="00D4666C">
        <w:t>SF</w:t>
      </w:r>
      <w:r w:rsidR="002356C5">
        <w:t>7 обеспечивает наибольшую ск</w:t>
      </w:r>
      <w:r w:rsidR="0053236A">
        <w:t xml:space="preserve">орость (~5,47 кбит/с при </w:t>
      </w:r>
      <w:r w:rsidR="0053236A" w:rsidRPr="00D4666C">
        <w:t>BW</w:t>
      </w:r>
      <w:r w:rsidR="0053236A">
        <w:t>=125</w:t>
      </w:r>
      <w:r w:rsidR="002356C5">
        <w:t xml:space="preserve">кГц), </w:t>
      </w:r>
      <w:r w:rsidR="002356C5" w:rsidRPr="00D4666C">
        <w:t>SF</w:t>
      </w:r>
      <w:r w:rsidR="002356C5">
        <w:t>12 — наибольшую дальность (~0,29 кбит/с).</w:t>
      </w:r>
    </w:p>
    <w:p w14:paraId="3188F7B0" w14:textId="3CB79B91" w:rsidR="002356C5" w:rsidRDefault="002356C5" w:rsidP="0053236A">
      <w:r w:rsidRPr="00D4666C">
        <w:t>BW</w:t>
      </w:r>
      <w:r>
        <w:t xml:space="preserve"> (Bandwidth) — ширина полосы пропускания. Поддерживаемы</w:t>
      </w:r>
      <w:r w:rsidR="0053236A">
        <w:t>е значения: 62,5; 125; 250; 500</w:t>
      </w:r>
      <w:r>
        <w:t>кГц. Увеличение BW повышает скорость передачи, но сни</w:t>
      </w:r>
      <w:r w:rsidR="000C07BA">
        <w:t>жает чувствительность приёмника.</w:t>
      </w:r>
    </w:p>
    <w:p w14:paraId="6E92DD19" w14:textId="77777777" w:rsidR="002356C5" w:rsidRDefault="002356C5" w:rsidP="00021B53">
      <w:r w:rsidRPr="00D4666C">
        <w:t>CR</w:t>
      </w:r>
      <w:r>
        <w:t xml:space="preserve"> (CodeRate, 4/5–4/8) — скорость помехоустойчивого код</w:t>
      </w:r>
      <w:r w:rsidR="00872F52">
        <w:t xml:space="preserve">ирования кодом Хэмминга. </w:t>
      </w:r>
      <w:r w:rsidR="00872F52" w:rsidRPr="00D4666C">
        <w:t>CR</w:t>
      </w:r>
      <w:r w:rsidR="00872F52">
        <w:t xml:space="preserve"> 4/5 </w:t>
      </w:r>
      <w:r>
        <w:t xml:space="preserve">добавляет минимальную избыточность (1 бит на 4), </w:t>
      </w:r>
      <w:r w:rsidRPr="00D4666C">
        <w:t>CR</w:t>
      </w:r>
      <w:r>
        <w:t xml:space="preserve"> 4/8 — максимальную (4 бита на 4).</w:t>
      </w:r>
      <w:r w:rsidR="00440428">
        <w:t xml:space="preserve"> </w:t>
      </w:r>
      <w:r>
        <w:t>Увеличение избыточности повышает устойчивость к ошибкам за счёт снижения скорости.</w:t>
      </w:r>
    </w:p>
    <w:p w14:paraId="1338F0D6" w14:textId="77777777" w:rsidR="009A4B40" w:rsidRDefault="002356C5" w:rsidP="009A4B40">
      <w:r>
        <w:t>LDRO (Low</w:t>
      </w:r>
      <w:r w:rsidR="009B1648">
        <w:t xml:space="preserve"> </w:t>
      </w:r>
      <w:r>
        <w:t>Data</w:t>
      </w:r>
      <w:r w:rsidR="009B1648">
        <w:t xml:space="preserve"> </w:t>
      </w:r>
      <w:r>
        <w:t>Rate</w:t>
      </w:r>
      <w:r w:rsidR="009B1648">
        <w:t xml:space="preserve"> </w:t>
      </w:r>
      <w:r>
        <w:t>Optimization) — режим оптимизации</w:t>
      </w:r>
      <w:r w:rsidR="00FE3803">
        <w:t xml:space="preserve"> для низких скоростей передачи. </w:t>
      </w:r>
      <w:r>
        <w:t xml:space="preserve">Уменьшает размер блока перемежителя с </w:t>
      </w:r>
      <w:r w:rsidRPr="00D4666C">
        <w:t>SF</w:t>
      </w:r>
      <w:r>
        <w:t>·(4+</w:t>
      </w:r>
      <w:r w:rsidRPr="003A48AD">
        <w:rPr>
          <w:i/>
        </w:rPr>
        <w:t>P</w:t>
      </w:r>
      <w:r>
        <w:t>) до (</w:t>
      </w:r>
      <w:r w:rsidRPr="00D4666C">
        <w:t>SF</w:t>
      </w:r>
      <w:r>
        <w:t>−2)·(4+</w:t>
      </w:r>
      <w:r w:rsidRPr="003A48AD">
        <w:rPr>
          <w:i/>
        </w:rPr>
        <w:t>P</w:t>
      </w:r>
      <w:r>
        <w:t>).</w:t>
      </w:r>
    </w:p>
    <w:p w14:paraId="0A7BF2D3" w14:textId="77777777" w:rsidR="00BB02CE" w:rsidRDefault="009B3F32" w:rsidP="00F338B8">
      <w:pPr>
        <w:pStyle w:val="2"/>
        <w:ind w:hanging="1847"/>
        <w:rPr>
          <w:lang w:val="en-US"/>
        </w:rPr>
      </w:pPr>
      <w:r>
        <w:lastRenderedPageBreak/>
        <w:t xml:space="preserve"> </w:t>
      </w:r>
      <w:bookmarkStart w:id="32" w:name="_Toc232629668"/>
      <w:bookmarkStart w:id="33" w:name="_Toc232745137"/>
      <w:r w:rsidR="00BB02CE">
        <w:rPr>
          <w:lang w:val="en-US"/>
        </w:rPr>
        <w:t>LoRaWAN</w:t>
      </w:r>
      <w:bookmarkEnd w:id="32"/>
      <w:bookmarkEnd w:id="33"/>
    </w:p>
    <w:p w14:paraId="592D3157" w14:textId="77777777" w:rsidR="00A325EC" w:rsidRPr="002B0FC8" w:rsidRDefault="002B0FC8" w:rsidP="007406AC">
      <w:r w:rsidRPr="002B0FC8">
        <w:rPr>
          <w:lang w:val="en-US"/>
        </w:rPr>
        <w:t>LoRaWAN</w:t>
      </w:r>
      <w:r w:rsidRPr="002B0FC8">
        <w:t xml:space="preserve"> — это протокол</w:t>
      </w:r>
      <w:r w:rsidR="001139F0">
        <w:t xml:space="preserve"> канального уровня</w:t>
      </w:r>
      <w:r w:rsidRPr="002B0FC8">
        <w:t>, ориентированный на передачу д</w:t>
      </w:r>
      <w:r w:rsidR="007406AC">
        <w:t xml:space="preserve">анных на большие расстояния при </w:t>
      </w:r>
      <w:r w:rsidRPr="002B0FC8">
        <w:t xml:space="preserve">минимальном энергопотреблении. Описывает организацию сети поверх физического уровня </w:t>
      </w:r>
      <w:r w:rsidRPr="002B0FC8">
        <w:rPr>
          <w:lang w:val="en-US"/>
        </w:rPr>
        <w:t>LoRa</w:t>
      </w:r>
      <w:r w:rsidR="00A7093F" w:rsidRPr="001139F0">
        <w:t xml:space="preserve"> [5]</w:t>
      </w:r>
      <w:r w:rsidRPr="002B0FC8">
        <w:t>.</w:t>
      </w:r>
    </w:p>
    <w:p w14:paraId="3E161D9C" w14:textId="7AB15A57" w:rsidR="000234AD" w:rsidRPr="000234AD" w:rsidRDefault="00A57CC8" w:rsidP="00F338B8">
      <w:pPr>
        <w:pStyle w:val="3"/>
      </w:pPr>
      <w:bookmarkStart w:id="34" w:name="_Toc232629669"/>
      <w:bookmarkStart w:id="35" w:name="_Toc232745138"/>
      <w:r>
        <w:t>Модель сети</w:t>
      </w:r>
      <w:bookmarkEnd w:id="34"/>
      <w:bookmarkEnd w:id="35"/>
    </w:p>
    <w:p w14:paraId="717ABCD7" w14:textId="77777777" w:rsidR="00DF7D29" w:rsidRPr="00A82187" w:rsidRDefault="00DF7D29" w:rsidP="000A43A5">
      <w:r>
        <w:t xml:space="preserve">Основные компоненты </w:t>
      </w:r>
      <w:r w:rsidRPr="00A82187">
        <w:t xml:space="preserve">сети </w:t>
      </w:r>
      <w:r>
        <w:rPr>
          <w:lang w:val="en-CA"/>
        </w:rPr>
        <w:t>LoRaWAN</w:t>
      </w:r>
      <w:r w:rsidR="00E662AE">
        <w:t>.</w:t>
      </w:r>
    </w:p>
    <w:p w14:paraId="44732BB2" w14:textId="00E3A27C" w:rsidR="00DC5355" w:rsidRDefault="00DC5355" w:rsidP="00F338B8">
      <w:r w:rsidRPr="00B90D95">
        <w:rPr>
          <w:b/>
        </w:rPr>
        <w:t>Конечное устройство (</w:t>
      </w:r>
      <w:r w:rsidRPr="00B90D95">
        <w:rPr>
          <w:b/>
          <w:lang w:val="en-CA"/>
        </w:rPr>
        <w:t>End</w:t>
      </w:r>
      <w:r w:rsidRPr="00B90D95">
        <w:rPr>
          <w:b/>
        </w:rPr>
        <w:t>-</w:t>
      </w:r>
      <w:r w:rsidRPr="00B90D95">
        <w:rPr>
          <w:b/>
          <w:lang w:val="en-CA"/>
        </w:rPr>
        <w:t>device</w:t>
      </w:r>
      <w:r w:rsidRPr="00B90D95">
        <w:rPr>
          <w:b/>
        </w:rPr>
        <w:t>)</w:t>
      </w:r>
      <w:r w:rsidR="002335D2">
        <w:t xml:space="preserve"> —</w:t>
      </w:r>
      <w:r>
        <w:t xml:space="preserve"> это </w:t>
      </w:r>
      <w:r w:rsidR="00A568E8">
        <w:t xml:space="preserve">трансивер </w:t>
      </w:r>
      <w:r>
        <w:t>датчик</w:t>
      </w:r>
      <w:r w:rsidR="00A568E8">
        <w:t>а</w:t>
      </w:r>
      <w:r>
        <w:t xml:space="preserve">, </w:t>
      </w:r>
      <w:r w:rsidR="00A568E8">
        <w:t>трансивер исполнительного</w:t>
      </w:r>
      <w:r>
        <w:t xml:space="preserve"> механизм</w:t>
      </w:r>
      <w:r w:rsidR="00A568E8">
        <w:t>а</w:t>
      </w:r>
      <w:r>
        <w:t>, либо устройство, совмещающее оба типа. Может содержать набор датчиков и управляемых элементов. Обмен данными происходит через радиошлюз.</w:t>
      </w:r>
    </w:p>
    <w:p w14:paraId="116036D1" w14:textId="77777777" w:rsidR="008209BF" w:rsidRDefault="008209BF" w:rsidP="008209BF">
      <w:r w:rsidRPr="00252822">
        <w:rPr>
          <w:b/>
        </w:rPr>
        <w:t>Радиошлюз (</w:t>
      </w:r>
      <w:r w:rsidRPr="00252822">
        <w:rPr>
          <w:b/>
          <w:lang w:val="en-CA"/>
        </w:rPr>
        <w:t>Radio</w:t>
      </w:r>
      <w:r w:rsidR="00DC0BF7">
        <w:rPr>
          <w:b/>
        </w:rPr>
        <w:t xml:space="preserve"> </w:t>
      </w:r>
      <w:r w:rsidRPr="00252822">
        <w:rPr>
          <w:b/>
          <w:lang w:val="en-CA"/>
        </w:rPr>
        <w:t>Gateway</w:t>
      </w:r>
      <w:r w:rsidRPr="00252822">
        <w:rPr>
          <w:b/>
        </w:rPr>
        <w:t>)</w:t>
      </w:r>
      <w:r>
        <w:t xml:space="preserve"> работает полностью на физическом уровне.</w:t>
      </w:r>
    </w:p>
    <w:p w14:paraId="332399A9" w14:textId="77777777" w:rsidR="008209BF" w:rsidRDefault="008209BF" w:rsidP="00467E48">
      <w:pPr>
        <w:ind w:firstLine="0"/>
      </w:pPr>
      <w:r w:rsidRPr="008209BF">
        <w:rPr>
          <w:lang w:val="en-US"/>
        </w:rPr>
        <w:t>U</w:t>
      </w:r>
      <w:r w:rsidRPr="008209BF">
        <w:rPr>
          <w:lang w:val="en-CA"/>
        </w:rPr>
        <w:t>plink</w:t>
      </w:r>
      <w:r>
        <w:t xml:space="preserve"> (восходящий канал)</w:t>
      </w:r>
      <w:r w:rsidRPr="005A174A">
        <w:t xml:space="preserve"> – </w:t>
      </w:r>
      <w:r>
        <w:t>декодирует принятые радиопакеты и передает их на сетевой сервер без обработки.</w:t>
      </w:r>
    </w:p>
    <w:p w14:paraId="77CAC8E6" w14:textId="77777777" w:rsidR="008209BF" w:rsidRDefault="008209BF" w:rsidP="00467E48">
      <w:pPr>
        <w:ind w:firstLine="0"/>
      </w:pPr>
      <w:r w:rsidRPr="008209BF">
        <w:rPr>
          <w:lang w:val="en-CA"/>
        </w:rPr>
        <w:t>Downlink</w:t>
      </w:r>
      <w:r w:rsidR="00F63DFA">
        <w:t xml:space="preserve"> </w:t>
      </w:r>
      <w:r w:rsidRPr="006A0C42">
        <w:t>(</w:t>
      </w:r>
      <w:r>
        <w:t>нисходящий канал</w:t>
      </w:r>
      <w:r w:rsidRPr="006A0C42">
        <w:t>)</w:t>
      </w:r>
      <w:r>
        <w:t xml:space="preserve"> – запросы от сетевого сервера передаются к конечному устройству.</w:t>
      </w:r>
    </w:p>
    <w:p w14:paraId="398A1DF6" w14:textId="77777777" w:rsidR="007D47EE" w:rsidRDefault="001A06A7" w:rsidP="007D47EE">
      <w:r w:rsidRPr="00252822">
        <w:rPr>
          <w:b/>
        </w:rPr>
        <w:t>Сетевой сервер (</w:t>
      </w:r>
      <w:r w:rsidRPr="00252822">
        <w:rPr>
          <w:b/>
          <w:lang w:val="en-CA"/>
        </w:rPr>
        <w:t>Network</w:t>
      </w:r>
      <w:r w:rsidR="00DC0BF7">
        <w:rPr>
          <w:b/>
        </w:rPr>
        <w:t xml:space="preserve"> </w:t>
      </w:r>
      <w:r w:rsidRPr="00252822">
        <w:rPr>
          <w:b/>
          <w:lang w:val="en-CA"/>
        </w:rPr>
        <w:t>server</w:t>
      </w:r>
      <w:r w:rsidRPr="00252822">
        <w:rPr>
          <w:b/>
        </w:rPr>
        <w:t>)</w:t>
      </w:r>
      <w:r w:rsidR="00FD2FF4" w:rsidRPr="00FD2FF4">
        <w:rPr>
          <w:b/>
        </w:rPr>
        <w:t xml:space="preserve"> </w:t>
      </w:r>
      <w:r w:rsidR="00252822">
        <w:t>—</w:t>
      </w:r>
      <w:r>
        <w:t xml:space="preserve"> </w:t>
      </w:r>
      <w:r w:rsidR="007D47EE">
        <w:t>Центральный управляющий элемент</w:t>
      </w:r>
    </w:p>
    <w:p w14:paraId="66429450" w14:textId="18A7B5EC" w:rsidR="00F95389" w:rsidRDefault="001A06A7" w:rsidP="00F95389">
      <w:pPr>
        <w:ind w:firstLine="0"/>
      </w:pPr>
      <w:r w:rsidRPr="00F130DA">
        <w:rPr>
          <w:lang w:val="en-CA"/>
        </w:rPr>
        <w:t>LoRaWAN</w:t>
      </w:r>
      <w:r w:rsidR="004D1970">
        <w:t xml:space="preserve"> </w:t>
      </w:r>
      <w:r>
        <w:t xml:space="preserve">сети. Каждый сетевой сервер имеет один или более </w:t>
      </w:r>
      <w:r w:rsidRPr="00F130DA">
        <w:rPr>
          <w:lang w:val="en-CA"/>
        </w:rPr>
        <w:t>ID</w:t>
      </w:r>
      <w:r w:rsidRPr="008711BA">
        <w:t xml:space="preserve"> (</w:t>
      </w:r>
      <w:r w:rsidRPr="00F130DA">
        <w:rPr>
          <w:lang w:val="en-CA"/>
        </w:rPr>
        <w:t>IEEE</w:t>
      </w:r>
      <w:r w:rsidR="0047666F">
        <w:t xml:space="preserve"> </w:t>
      </w:r>
      <w:r w:rsidRPr="00F130DA">
        <w:rPr>
          <w:lang w:val="en-CA"/>
        </w:rPr>
        <w:t>EUI</w:t>
      </w:r>
      <w:r w:rsidRPr="008711BA">
        <w:t>64)</w:t>
      </w:r>
      <w:r>
        <w:t xml:space="preserve">. </w:t>
      </w:r>
    </w:p>
    <w:p w14:paraId="21E0A8B1" w14:textId="5598E97F" w:rsidR="001A06A7" w:rsidRDefault="001A06A7" w:rsidP="00DE00B8">
      <w:r w:rsidRPr="008711BA">
        <w:t>С</w:t>
      </w:r>
      <w:r>
        <w:t>етевой сервер выполняет функции</w:t>
      </w:r>
      <w:r w:rsidRPr="008711BA">
        <w:t>:</w:t>
      </w:r>
    </w:p>
    <w:p w14:paraId="42B44F6A" w14:textId="77777777" w:rsidR="001A06A7" w:rsidRDefault="00B04A74" w:rsidP="00F338B8">
      <w:r>
        <w:t xml:space="preserve">- </w:t>
      </w:r>
      <w:r w:rsidR="001A06A7" w:rsidRPr="008711BA">
        <w:t>П</w:t>
      </w:r>
      <w:r w:rsidR="001A06A7">
        <w:t xml:space="preserve">роверки </w:t>
      </w:r>
      <w:r w:rsidR="001A06A7" w:rsidRPr="008711BA">
        <w:t xml:space="preserve">адреса </w:t>
      </w:r>
      <w:r w:rsidR="001A06A7">
        <w:t xml:space="preserve">конечного </w:t>
      </w:r>
      <w:r w:rsidR="001A06A7" w:rsidRPr="008711BA">
        <w:t>устройства</w:t>
      </w:r>
      <w:r w:rsidR="001A06A7">
        <w:t>, и кадров.</w:t>
      </w:r>
    </w:p>
    <w:p w14:paraId="1A57806F" w14:textId="77777777" w:rsidR="001A06A7" w:rsidRPr="008711BA" w:rsidRDefault="00B04A74" w:rsidP="00F338B8">
      <w:r>
        <w:t xml:space="preserve">- </w:t>
      </w:r>
      <w:r w:rsidR="001A06A7">
        <w:t>Механизм подтверждения.</w:t>
      </w:r>
    </w:p>
    <w:p w14:paraId="29E6DD85" w14:textId="77777777" w:rsidR="001A06A7" w:rsidRDefault="00B04A74" w:rsidP="00F338B8">
      <w:r>
        <w:t xml:space="preserve">- </w:t>
      </w:r>
      <w:r w:rsidR="001A06A7">
        <w:t>Адаптация скорости передачи данных.</w:t>
      </w:r>
    </w:p>
    <w:p w14:paraId="18CCFDD4" w14:textId="77777777" w:rsidR="001A06A7" w:rsidRDefault="00B04A74" w:rsidP="00F338B8">
      <w:r>
        <w:t xml:space="preserve">- </w:t>
      </w:r>
      <w:r w:rsidR="001A06A7">
        <w:t xml:space="preserve">Отправка ответов на </w:t>
      </w:r>
      <w:r w:rsidR="001A06A7" w:rsidRPr="00B04A74">
        <w:rPr>
          <w:lang w:val="en-CA"/>
        </w:rPr>
        <w:t>MAC</w:t>
      </w:r>
      <w:r w:rsidR="001A06A7" w:rsidRPr="008711BA">
        <w:t>-</w:t>
      </w:r>
      <w:r w:rsidR="001A06A7">
        <w:t>запросы, поступающего от конечного устройства.</w:t>
      </w:r>
    </w:p>
    <w:p w14:paraId="0B325E93" w14:textId="77777777" w:rsidR="001A06A7" w:rsidRDefault="00B04A74" w:rsidP="00F338B8">
      <w:r>
        <w:t xml:space="preserve">- </w:t>
      </w:r>
      <w:r w:rsidR="001A06A7">
        <w:t xml:space="preserve">Пересылка полученных сообщений </w:t>
      </w:r>
      <w:r w:rsidR="001A06A7" w:rsidRPr="00B04A74">
        <w:rPr>
          <w:lang w:val="en-CA"/>
        </w:rPr>
        <w:t>uplink</w:t>
      </w:r>
      <w:r w:rsidR="001A06A7" w:rsidRPr="00140F0C">
        <w:t xml:space="preserve"> с конечного устройства на соответствующий сервер приложения</w:t>
      </w:r>
      <w:r w:rsidR="001A06A7">
        <w:t>.</w:t>
      </w:r>
    </w:p>
    <w:p w14:paraId="2662D57E" w14:textId="77777777" w:rsidR="001A06A7" w:rsidRDefault="00B04A74" w:rsidP="00F338B8">
      <w:r>
        <w:t xml:space="preserve">- </w:t>
      </w:r>
      <w:r w:rsidR="001A06A7">
        <w:t>Постановка в очередь сообщений</w:t>
      </w:r>
      <w:r w:rsidR="00017CCB">
        <w:t xml:space="preserve"> </w:t>
      </w:r>
      <w:r w:rsidR="001A06A7" w:rsidRPr="00B04A74">
        <w:rPr>
          <w:lang w:val="en-CA"/>
        </w:rPr>
        <w:t>downlink</w:t>
      </w:r>
      <w:r w:rsidR="001A06A7">
        <w:t xml:space="preserve"> на отправку с любого сервера приложений на конечное устройство.</w:t>
      </w:r>
    </w:p>
    <w:p w14:paraId="38A4FD12" w14:textId="77777777" w:rsidR="00443DC8" w:rsidRPr="00443DC8" w:rsidRDefault="00B04A74" w:rsidP="00F338B8">
      <w:r>
        <w:t xml:space="preserve">- </w:t>
      </w:r>
      <w:r w:rsidR="001A06A7">
        <w:t>Пересылка рукопожатий между конечным устройством и сервером активации.</w:t>
      </w:r>
    </w:p>
    <w:p w14:paraId="2C8D5B28" w14:textId="77777777" w:rsidR="00E00EBC" w:rsidRPr="00E00EBC" w:rsidRDefault="0084018A" w:rsidP="00E139BF">
      <w:r w:rsidRPr="00340156">
        <w:rPr>
          <w:b/>
        </w:rPr>
        <w:lastRenderedPageBreak/>
        <w:t>Сервер активации (</w:t>
      </w:r>
      <w:r w:rsidRPr="00340156">
        <w:rPr>
          <w:b/>
          <w:lang w:val="en-CA"/>
        </w:rPr>
        <w:t>Join</w:t>
      </w:r>
      <w:r w:rsidR="00DC0BF7">
        <w:rPr>
          <w:b/>
        </w:rPr>
        <w:t xml:space="preserve"> </w:t>
      </w:r>
      <w:r w:rsidRPr="00340156">
        <w:rPr>
          <w:b/>
          <w:lang w:val="en-CA"/>
        </w:rPr>
        <w:t>Server</w:t>
      </w:r>
      <w:r w:rsidRPr="00340156">
        <w:rPr>
          <w:b/>
        </w:rPr>
        <w:t>)</w:t>
      </w:r>
      <w:r w:rsidR="00006708">
        <w:rPr>
          <w:b/>
        </w:rPr>
        <w:t xml:space="preserve"> </w:t>
      </w:r>
      <w:r w:rsidR="00941207">
        <w:t xml:space="preserve">— </w:t>
      </w:r>
      <w:r>
        <w:t xml:space="preserve">Отвечает за процедуру активации по воздуху </w:t>
      </w:r>
      <w:r w:rsidRPr="00C152C5">
        <w:t>(</w:t>
      </w:r>
      <w:r w:rsidRPr="00E139BF">
        <w:rPr>
          <w:lang w:val="en-CA"/>
        </w:rPr>
        <w:t>OTA</w:t>
      </w:r>
      <w:r w:rsidR="00E00EBC">
        <w:t>).</w:t>
      </w:r>
    </w:p>
    <w:p w14:paraId="45EEC92D" w14:textId="77777777" w:rsidR="0084018A" w:rsidRPr="00C152C5" w:rsidRDefault="0084018A" w:rsidP="00E139BF">
      <w:r>
        <w:t>Его функции</w:t>
      </w:r>
      <w:r w:rsidRPr="003D433A">
        <w:t>:</w:t>
      </w:r>
    </w:p>
    <w:p w14:paraId="74A88D4D" w14:textId="77777777" w:rsidR="0084018A" w:rsidRDefault="00B04A74" w:rsidP="00F338B8">
      <w:r>
        <w:t xml:space="preserve">- </w:t>
      </w:r>
      <w:r w:rsidR="0084018A">
        <w:t xml:space="preserve">Обработка </w:t>
      </w:r>
      <w:r w:rsidR="0084018A" w:rsidRPr="00B04A74">
        <w:rPr>
          <w:lang w:val="en-CA"/>
        </w:rPr>
        <w:t>Join</w:t>
      </w:r>
      <w:r w:rsidR="0084018A" w:rsidRPr="005C1C29">
        <w:t>-</w:t>
      </w:r>
      <w:r w:rsidR="0084018A" w:rsidRPr="00B04A74">
        <w:rPr>
          <w:lang w:val="en-CA"/>
        </w:rPr>
        <w:t>request</w:t>
      </w:r>
      <w:r w:rsidR="00466219">
        <w:t xml:space="preserve"> </w:t>
      </w:r>
      <w:r w:rsidR="0084018A">
        <w:t>кадра</w:t>
      </w:r>
      <w:r w:rsidR="00466219">
        <w:t xml:space="preserve"> </w:t>
      </w:r>
      <w:r w:rsidR="0084018A">
        <w:t>от конечных устройств.</w:t>
      </w:r>
    </w:p>
    <w:p w14:paraId="0141A788" w14:textId="77777777" w:rsidR="0084018A" w:rsidRDefault="00B04A74" w:rsidP="00F338B8">
      <w:r>
        <w:t xml:space="preserve">- </w:t>
      </w:r>
      <w:r w:rsidR="0084018A">
        <w:t xml:space="preserve">Отправка </w:t>
      </w:r>
      <w:r w:rsidR="0084018A" w:rsidRPr="00B04A74">
        <w:rPr>
          <w:lang w:val="en-CA"/>
        </w:rPr>
        <w:t>Join</w:t>
      </w:r>
      <w:r w:rsidR="0084018A" w:rsidRPr="0078624A">
        <w:t>-</w:t>
      </w:r>
      <w:r w:rsidR="0084018A" w:rsidRPr="00B04A74">
        <w:rPr>
          <w:lang w:val="en-CA"/>
        </w:rPr>
        <w:t>accept</w:t>
      </w:r>
      <w:r w:rsidR="008F24B7">
        <w:t xml:space="preserve"> </w:t>
      </w:r>
      <w:r w:rsidR="0084018A">
        <w:t>кадра и передача на конечное устройство</w:t>
      </w:r>
    </w:p>
    <w:p w14:paraId="4EC4B6E4" w14:textId="77777777" w:rsidR="0084018A" w:rsidRDefault="00B04A74" w:rsidP="00F338B8">
      <w:r>
        <w:t xml:space="preserve">- </w:t>
      </w:r>
      <w:r w:rsidR="0084018A">
        <w:t>Генерация ключа сеанса сети (</w:t>
      </w:r>
      <w:r w:rsidR="0084018A" w:rsidRPr="00B04A74">
        <w:rPr>
          <w:lang w:val="en-CA"/>
        </w:rPr>
        <w:t>NetworkSessionKey</w:t>
      </w:r>
      <w:r w:rsidR="0084018A">
        <w:t>)для обмена между конечным устройством и сетевым сервером.</w:t>
      </w:r>
    </w:p>
    <w:p w14:paraId="6BA9224B" w14:textId="77777777" w:rsidR="0084018A" w:rsidRDefault="00B04A74" w:rsidP="00F338B8">
      <w:r>
        <w:t xml:space="preserve">- </w:t>
      </w:r>
      <w:r w:rsidR="0084018A">
        <w:t>Генерация ключа сеанса приложения (</w:t>
      </w:r>
      <w:r w:rsidR="0084018A" w:rsidRPr="00B04A74">
        <w:rPr>
          <w:lang w:val="en-CA"/>
        </w:rPr>
        <w:t>ApplicationSessionKey</w:t>
      </w:r>
      <w:r w:rsidR="0084018A">
        <w:t>)</w:t>
      </w:r>
      <w:r w:rsidR="0084018A" w:rsidRPr="00925C20">
        <w:t xml:space="preserve"> для </w:t>
      </w:r>
      <w:r w:rsidR="0084018A">
        <w:t>обмена между сетевым сервером и сервером приложений.</w:t>
      </w:r>
    </w:p>
    <w:p w14:paraId="7940F742" w14:textId="77777777" w:rsidR="0084018A" w:rsidRPr="003D433A" w:rsidRDefault="0084018A" w:rsidP="00167B84">
      <w:r>
        <w:t xml:space="preserve">Для генерации ключей </w:t>
      </w:r>
      <w:r>
        <w:rPr>
          <w:lang w:val="en-CA"/>
        </w:rPr>
        <w:t>Join</w:t>
      </w:r>
      <w:r w:rsidR="00601224">
        <w:t xml:space="preserve"> </w:t>
      </w:r>
      <w:r>
        <w:rPr>
          <w:lang w:val="en-CA"/>
        </w:rPr>
        <w:t>server</w:t>
      </w:r>
      <w:r w:rsidRPr="003D433A">
        <w:t xml:space="preserve"> должен иметь следующие данные:</w:t>
      </w:r>
    </w:p>
    <w:p w14:paraId="4C5AAAA5" w14:textId="77777777" w:rsidR="0084018A" w:rsidRPr="00893E73" w:rsidRDefault="00B04A74" w:rsidP="00F338B8">
      <w:r>
        <w:t xml:space="preserve">- </w:t>
      </w:r>
      <w:r w:rsidR="0084018A" w:rsidRPr="00B04A74">
        <w:rPr>
          <w:lang w:val="en-US"/>
        </w:rPr>
        <w:t>DevEUI</w:t>
      </w:r>
      <w:r w:rsidR="0084018A">
        <w:t xml:space="preserve">, глобальный </w:t>
      </w:r>
      <w:r w:rsidR="0084018A" w:rsidRPr="00B04A74">
        <w:rPr>
          <w:lang w:val="en-CA"/>
        </w:rPr>
        <w:t>id</w:t>
      </w:r>
      <w:r w:rsidR="00CD18B4">
        <w:t xml:space="preserve"> </w:t>
      </w:r>
      <w:r w:rsidR="0084018A">
        <w:t>конечного устройства.</w:t>
      </w:r>
    </w:p>
    <w:p w14:paraId="4D515CAC" w14:textId="77777777" w:rsidR="0084018A" w:rsidRPr="009924BA" w:rsidRDefault="00B04A74" w:rsidP="00F338B8">
      <w:r>
        <w:t xml:space="preserve">- </w:t>
      </w:r>
      <w:r w:rsidR="0084018A" w:rsidRPr="00B04A74">
        <w:rPr>
          <w:lang w:val="en-US"/>
        </w:rPr>
        <w:t>AppKey</w:t>
      </w:r>
      <w:r w:rsidR="0084018A">
        <w:t>.</w:t>
      </w:r>
    </w:p>
    <w:p w14:paraId="455D1F6E" w14:textId="77777777" w:rsidR="0084018A" w:rsidRDefault="009924BA" w:rsidP="00F338B8">
      <w:r>
        <w:t xml:space="preserve">- </w:t>
      </w:r>
      <w:r w:rsidR="0084018A" w:rsidRPr="009924BA">
        <w:rPr>
          <w:lang w:val="en-US"/>
        </w:rPr>
        <w:t>NwkKey</w:t>
      </w:r>
      <w:r w:rsidR="0084018A" w:rsidRPr="003D433A">
        <w:t xml:space="preserve"> (</w:t>
      </w:r>
      <w:r w:rsidR="0084018A">
        <w:t xml:space="preserve">только для конечного устройства </w:t>
      </w:r>
      <w:r w:rsidR="0084018A" w:rsidRPr="009924BA">
        <w:rPr>
          <w:lang w:val="en-CA"/>
        </w:rPr>
        <w:t>LoRaWANv</w:t>
      </w:r>
      <w:r w:rsidR="0084018A" w:rsidRPr="003D433A">
        <w:t>.1.1)</w:t>
      </w:r>
    </w:p>
    <w:p w14:paraId="208B9CD9" w14:textId="77777777" w:rsidR="0084018A" w:rsidRDefault="009924BA" w:rsidP="00F338B8">
      <w:r>
        <w:t xml:space="preserve">- </w:t>
      </w:r>
      <w:r w:rsidR="0084018A" w:rsidRPr="009924BA">
        <w:rPr>
          <w:lang w:val="en-CA"/>
        </w:rPr>
        <w:t>ID</w:t>
      </w:r>
      <w:r w:rsidR="00AC30C0">
        <w:t xml:space="preserve"> </w:t>
      </w:r>
      <w:r w:rsidR="0084018A">
        <w:t>сетевого сервера и сервера приложений.</w:t>
      </w:r>
    </w:p>
    <w:p w14:paraId="270CFB2A" w14:textId="77777777" w:rsidR="0084018A" w:rsidRDefault="009924BA" w:rsidP="00F338B8">
      <w:r>
        <w:t xml:space="preserve">- </w:t>
      </w:r>
      <w:r w:rsidR="0084018A">
        <w:t xml:space="preserve">Версия </w:t>
      </w:r>
      <w:r w:rsidR="0084018A" w:rsidRPr="009924BA">
        <w:rPr>
          <w:lang w:val="en-CA"/>
        </w:rPr>
        <w:t>LoRaWAN</w:t>
      </w:r>
      <w:r w:rsidR="00B245B4">
        <w:t xml:space="preserve"> </w:t>
      </w:r>
      <w:r w:rsidR="0084018A" w:rsidRPr="00CB113B">
        <w:t>конечного</w:t>
      </w:r>
      <w:r w:rsidR="00B245B4">
        <w:t xml:space="preserve"> </w:t>
      </w:r>
      <w:r w:rsidR="0084018A" w:rsidRPr="00CB113B">
        <w:t>устройства</w:t>
      </w:r>
      <w:r w:rsidR="0084018A">
        <w:t>.</w:t>
      </w:r>
    </w:p>
    <w:p w14:paraId="380C34ED" w14:textId="77777777" w:rsidR="00CD101E" w:rsidRPr="0035309B" w:rsidRDefault="003F5E7E" w:rsidP="00F338B8">
      <w:r w:rsidRPr="00550885">
        <w:rPr>
          <w:lang w:val="en-CA"/>
        </w:rPr>
        <w:t>AppKey</w:t>
      </w:r>
      <w:r w:rsidR="008C114E">
        <w:t xml:space="preserve"> </w:t>
      </w:r>
      <w:r w:rsidRPr="00CF6973">
        <w:t>и</w:t>
      </w:r>
      <w:r w:rsidR="008C114E">
        <w:t xml:space="preserve"> </w:t>
      </w:r>
      <w:r w:rsidRPr="00550885">
        <w:rPr>
          <w:lang w:val="en-CA"/>
        </w:rPr>
        <w:t>NwkKey</w:t>
      </w:r>
      <w:r w:rsidRPr="00AB7730">
        <w:t xml:space="preserve"> – </w:t>
      </w:r>
      <w:r w:rsidRPr="00550885">
        <w:rPr>
          <w:lang w:val="en-US"/>
        </w:rPr>
        <w:t>root</w:t>
      </w:r>
      <w:r w:rsidR="00B245B4">
        <w:t xml:space="preserve"> </w:t>
      </w:r>
      <w:r>
        <w:t>ключи</w:t>
      </w:r>
      <w:r w:rsidRPr="00AB7730">
        <w:t xml:space="preserve">. </w:t>
      </w:r>
      <w:r>
        <w:t>Объявлены только у конечного устройства и у сервера активации, и никогда не отправляются ни в сетевой сервер, ни в сервер приложения.</w:t>
      </w:r>
    </w:p>
    <w:p w14:paraId="47574A8E" w14:textId="77777777" w:rsidR="0090705F" w:rsidRDefault="003F5E7E" w:rsidP="00F338B8">
      <w:r w:rsidRPr="00E544B3">
        <w:rPr>
          <w:b/>
        </w:rPr>
        <w:t>Сервер приложений (</w:t>
      </w:r>
      <w:r w:rsidRPr="00E544B3">
        <w:rPr>
          <w:b/>
          <w:lang w:val="en-US"/>
        </w:rPr>
        <w:t>Application</w:t>
      </w:r>
      <w:r w:rsidR="00DC0BF7">
        <w:rPr>
          <w:b/>
        </w:rPr>
        <w:t xml:space="preserve"> </w:t>
      </w:r>
      <w:r w:rsidRPr="00E544B3">
        <w:rPr>
          <w:b/>
          <w:lang w:val="en-US"/>
        </w:rPr>
        <w:t>Server</w:t>
      </w:r>
      <w:r w:rsidRPr="00E544B3">
        <w:rPr>
          <w:b/>
        </w:rPr>
        <w:t>)</w:t>
      </w:r>
      <w:r w:rsidR="00433C2C">
        <w:rPr>
          <w:b/>
        </w:rPr>
        <w:t xml:space="preserve"> </w:t>
      </w:r>
      <w:r w:rsidR="00987F04">
        <w:t>—</w:t>
      </w:r>
      <w:r w:rsidR="00433C2C">
        <w:t xml:space="preserve"> </w:t>
      </w:r>
      <w:r w:rsidRPr="00B26337">
        <w:t>обрабатывает все данные</w:t>
      </w:r>
      <w:r w:rsidR="00433C2C">
        <w:t>,</w:t>
      </w:r>
      <w:r w:rsidRPr="00B26337">
        <w:t xml:space="preserve"> полученные от конечного</w:t>
      </w:r>
      <w:r>
        <w:t xml:space="preserve"> устройства</w:t>
      </w:r>
      <w:r w:rsidR="00433C2C">
        <w:t>,</w:t>
      </w:r>
      <w:r>
        <w:t xml:space="preserve"> и отображает пользователю. Также генерирует на уровне приложений </w:t>
      </w:r>
      <w:r w:rsidRPr="002656C4">
        <w:rPr>
          <w:lang w:val="en-CA"/>
        </w:rPr>
        <w:t>downlink</w:t>
      </w:r>
      <w:r w:rsidRPr="006C5A90">
        <w:t xml:space="preserve"> запросы. </w:t>
      </w:r>
    </w:p>
    <w:p w14:paraId="7AD3F6FC" w14:textId="77777777" w:rsidR="0090705F" w:rsidRDefault="0090705F" w:rsidP="0090705F">
      <w:pPr>
        <w:jc w:val="center"/>
      </w:pPr>
    </w:p>
    <w:p w14:paraId="7A7D0C9A" w14:textId="369A0DD8" w:rsidR="009F12B1" w:rsidRDefault="00FD64C1" w:rsidP="00F95389">
      <w:pPr>
        <w:jc w:val="center"/>
      </w:pPr>
      <w:r>
        <w:rPr>
          <w:noProof/>
        </w:rPr>
        <w:drawing>
          <wp:inline distT="0" distB="0" distL="0" distR="0" wp14:anchorId="6B864451" wp14:editId="18F7CE91">
            <wp:extent cx="4408360" cy="1455927"/>
            <wp:effectExtent l="0" t="0" r="0" b="0"/>
            <wp:docPr id="23" name="Рисунок 23" descr="C:\Users\laim7\AppData\Local\Microsoft\Windows\INetCache\Content.Word\ru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im7\AppData\Local\Microsoft\Windows\INetCache\Content.Word\ru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5184" cy="1497813"/>
                    </a:xfrm>
                    <a:prstGeom prst="rect">
                      <a:avLst/>
                    </a:prstGeom>
                    <a:noFill/>
                    <a:ln>
                      <a:noFill/>
                    </a:ln>
                  </pic:spPr>
                </pic:pic>
              </a:graphicData>
            </a:graphic>
          </wp:inline>
        </w:drawing>
      </w:r>
    </w:p>
    <w:p w14:paraId="2A597312" w14:textId="77777777" w:rsidR="001B0B4F" w:rsidRDefault="00F55458" w:rsidP="0090705F">
      <w:pPr>
        <w:jc w:val="center"/>
      </w:pPr>
      <w:r>
        <w:t>Рисунок 2.8</w:t>
      </w:r>
      <w:r w:rsidR="0036779B">
        <w:t xml:space="preserve"> — Модель частной сети </w:t>
      </w:r>
      <w:r w:rsidR="0036779B">
        <w:rPr>
          <w:lang w:val="en-CA"/>
        </w:rPr>
        <w:t>LoRaWAN</w:t>
      </w:r>
      <w:r w:rsidR="0036779B">
        <w:t>.</w:t>
      </w:r>
    </w:p>
    <w:p w14:paraId="44A04E95" w14:textId="77777777" w:rsidR="001B0B4F" w:rsidRDefault="001B0B4F">
      <w:pPr>
        <w:spacing w:line="240" w:lineRule="auto"/>
        <w:ind w:firstLine="0"/>
        <w:jc w:val="left"/>
      </w:pPr>
    </w:p>
    <w:p w14:paraId="1E092809" w14:textId="52D7C329" w:rsidR="00487EE4" w:rsidRPr="00487EE4" w:rsidRDefault="00DF3C19" w:rsidP="00F95389">
      <w:pPr>
        <w:pStyle w:val="3"/>
      </w:pPr>
      <w:bookmarkStart w:id="36" w:name="_Toc232629670"/>
      <w:bookmarkStart w:id="37" w:name="_Toc232745139"/>
      <w:r>
        <w:lastRenderedPageBreak/>
        <w:t>Активация конечного устройства</w:t>
      </w:r>
      <w:bookmarkEnd w:id="36"/>
      <w:bookmarkEnd w:id="37"/>
    </w:p>
    <w:p w14:paraId="60519784" w14:textId="77777777" w:rsidR="000F52BB" w:rsidRPr="00600805" w:rsidRDefault="000F52BB" w:rsidP="00F338B8">
      <w:pPr>
        <w:ind w:firstLine="706"/>
      </w:pPr>
      <w:r>
        <w:t>Существуют два вида активации</w:t>
      </w:r>
      <w:r w:rsidR="00333EA9">
        <w:t xml:space="preserve"> </w:t>
      </w:r>
      <w:r>
        <w:t xml:space="preserve">конечного устройства в сети </w:t>
      </w:r>
      <w:r>
        <w:rPr>
          <w:lang w:val="en-CA"/>
        </w:rPr>
        <w:t>LoRaWAN</w:t>
      </w:r>
      <w:r w:rsidRPr="00600805">
        <w:t>:</w:t>
      </w:r>
    </w:p>
    <w:p w14:paraId="352E9046" w14:textId="77777777" w:rsidR="00AA0537" w:rsidRDefault="006F1857" w:rsidP="00F338B8">
      <w:pPr>
        <w:pStyle w:val="af3"/>
        <w:numPr>
          <w:ilvl w:val="0"/>
          <w:numId w:val="47"/>
        </w:numPr>
        <w:ind w:left="0" w:firstLine="706"/>
      </w:pPr>
      <w:r w:rsidRPr="00A40DDE">
        <w:rPr>
          <w:lang w:val="en-US"/>
        </w:rPr>
        <w:t xml:space="preserve">ABP (Activation by Personalization) — </w:t>
      </w:r>
      <w:r>
        <w:t>статическая</w:t>
      </w:r>
      <w:r w:rsidR="00F6016B" w:rsidRPr="00F6016B">
        <w:rPr>
          <w:lang w:val="en-US"/>
        </w:rPr>
        <w:t xml:space="preserve"> </w:t>
      </w:r>
      <w:r>
        <w:t>активация</w:t>
      </w:r>
      <w:r w:rsidRPr="00A40DDE">
        <w:rPr>
          <w:lang w:val="en-US"/>
        </w:rPr>
        <w:t>.</w:t>
      </w:r>
      <w:r w:rsidR="009F12B1">
        <w:rPr>
          <w:lang w:val="en-US"/>
        </w:rPr>
        <w:t xml:space="preserve"> </w:t>
      </w:r>
      <w:r>
        <w:t>В данном случае все ключи и параметры устройства задаются вручную до подключения к сети,</w:t>
      </w:r>
      <w:r w:rsidR="00A24B21">
        <w:t xml:space="preserve"> </w:t>
      </w:r>
      <w:r>
        <w:t xml:space="preserve">без использования </w:t>
      </w:r>
      <w:r w:rsidRPr="009F12B1">
        <w:rPr>
          <w:lang w:val="en-CA"/>
        </w:rPr>
        <w:t>Join</w:t>
      </w:r>
      <w:r w:rsidRPr="005C1C29">
        <w:t>-</w:t>
      </w:r>
      <w:r w:rsidRPr="009F12B1">
        <w:rPr>
          <w:lang w:val="en-CA"/>
        </w:rPr>
        <w:t>request</w:t>
      </w:r>
      <w:r w:rsidR="009A538B">
        <w:t xml:space="preserve"> </w:t>
      </w:r>
      <w:r w:rsidRPr="00A85702">
        <w:t>(</w:t>
      </w:r>
      <w:r w:rsidRPr="009F12B1">
        <w:rPr>
          <w:lang w:val="en-US"/>
        </w:rPr>
        <w:t>Join</w:t>
      </w:r>
      <w:r w:rsidR="009A538B">
        <w:t xml:space="preserve"> </w:t>
      </w:r>
      <w:r w:rsidRPr="009F12B1">
        <w:rPr>
          <w:lang w:val="en-US"/>
        </w:rPr>
        <w:t>EUI</w:t>
      </w:r>
      <w:r w:rsidRPr="00A85702">
        <w:t>)</w:t>
      </w:r>
      <w:r>
        <w:t>.</w:t>
      </w:r>
      <w:r w:rsidR="00BB5A19" w:rsidRPr="00BB5A19">
        <w:t xml:space="preserve"> </w:t>
      </w:r>
    </w:p>
    <w:p w14:paraId="01B8995F" w14:textId="4712C02D" w:rsidR="006F1857" w:rsidRDefault="008F74D6" w:rsidP="00F95389">
      <w:pPr>
        <w:pStyle w:val="af3"/>
        <w:numPr>
          <w:ilvl w:val="0"/>
          <w:numId w:val="47"/>
        </w:numPr>
        <w:ind w:left="0" w:firstLine="706"/>
      </w:pPr>
      <w:r>
        <w:t xml:space="preserve">Конечное </w:t>
      </w:r>
      <w:r w:rsidR="006F1857">
        <w:t xml:space="preserve">устройство получает </w:t>
      </w:r>
      <w:r w:rsidR="006F1857" w:rsidRPr="00F338B8">
        <w:rPr>
          <w:lang w:val="en-CA"/>
        </w:rPr>
        <w:t>DevAddr</w:t>
      </w:r>
      <w:r w:rsidR="006F1857" w:rsidRPr="00A40DDE">
        <w:t xml:space="preserve">, </w:t>
      </w:r>
      <w:r w:rsidR="006F1857" w:rsidRPr="00F338B8">
        <w:rPr>
          <w:lang w:val="en-CA"/>
        </w:rPr>
        <w:t>AppSkey</w:t>
      </w:r>
      <w:r w:rsidR="006F1857" w:rsidRPr="00A40DDE">
        <w:t xml:space="preserve">, </w:t>
      </w:r>
      <w:r w:rsidR="00B219F1">
        <w:t>сетевые ключи сессии</w:t>
      </w:r>
      <w:r w:rsidR="00F338B8">
        <w:t xml:space="preserve"> </w:t>
      </w:r>
      <w:r w:rsidR="006F1857">
        <w:t>(</w:t>
      </w:r>
      <w:r w:rsidR="006F1857" w:rsidRPr="00F338B8">
        <w:rPr>
          <w:lang w:val="en-CA"/>
        </w:rPr>
        <w:t>SNwkSIntKey</w:t>
      </w:r>
      <w:r w:rsidR="006F1857" w:rsidRPr="00A40DDE">
        <w:t xml:space="preserve">, </w:t>
      </w:r>
      <w:r w:rsidR="006F1857" w:rsidRPr="00F338B8">
        <w:rPr>
          <w:lang w:val="en-CA"/>
        </w:rPr>
        <w:t>FNwkSIntKey</w:t>
      </w:r>
      <w:r w:rsidR="006F1857" w:rsidRPr="00A40DDE">
        <w:t xml:space="preserve">, </w:t>
      </w:r>
      <w:r w:rsidR="006F1857" w:rsidRPr="00F338B8">
        <w:rPr>
          <w:lang w:val="en-CA"/>
        </w:rPr>
        <w:t>NwkSEncKey</w:t>
      </w:r>
      <w:r w:rsidR="006F1857">
        <w:t>)</w:t>
      </w:r>
      <w:r w:rsidR="006F1857" w:rsidRPr="00917F3E">
        <w:t xml:space="preserve">. </w:t>
      </w:r>
      <w:r w:rsidR="006F1857">
        <w:t>Данные параметры заданы производителем или сконфигурированы пользователем.</w:t>
      </w:r>
      <w:r w:rsidR="00BB5A19" w:rsidRPr="00BB5A19">
        <w:t xml:space="preserve"> </w:t>
      </w:r>
      <w:r w:rsidR="006F1857">
        <w:t>После включения устройство сразу может передавать данные, не проходя активацию.</w:t>
      </w:r>
    </w:p>
    <w:p w14:paraId="21E0849D" w14:textId="77777777" w:rsidR="006F1857" w:rsidRPr="00B219F1" w:rsidRDefault="006F1857" w:rsidP="00F338B8">
      <w:pPr>
        <w:ind w:firstLine="706"/>
      </w:pPr>
      <w:r>
        <w:t>Условия со стороны сервера</w:t>
      </w:r>
      <w:r w:rsidRPr="00B219F1">
        <w:t>:</w:t>
      </w:r>
    </w:p>
    <w:p w14:paraId="3D4C503B" w14:textId="77777777" w:rsidR="006F1857" w:rsidRDefault="00A80DAB" w:rsidP="00F338B8">
      <w:pPr>
        <w:ind w:firstLine="706"/>
      </w:pPr>
      <w:r>
        <w:t xml:space="preserve">- </w:t>
      </w:r>
      <w:r w:rsidR="006F1857" w:rsidRPr="007542C8">
        <w:t xml:space="preserve">Сетевой сервер должен быть настроен с </w:t>
      </w:r>
      <w:r w:rsidR="006F1857" w:rsidRPr="00A80DAB">
        <w:rPr>
          <w:lang w:val="en-CA"/>
        </w:rPr>
        <w:t>DevAddr</w:t>
      </w:r>
      <w:r w:rsidR="00DC0BF7">
        <w:t xml:space="preserve"> </w:t>
      </w:r>
      <w:r w:rsidR="006F1857">
        <w:t>и сетевыми кл</w:t>
      </w:r>
      <w:r w:rsidR="006F1857" w:rsidRPr="007542C8">
        <w:t>ючами</w:t>
      </w:r>
      <w:r w:rsidR="006F1857">
        <w:t>.</w:t>
      </w:r>
    </w:p>
    <w:p w14:paraId="33AEC612" w14:textId="77777777" w:rsidR="00CD101E" w:rsidRPr="00CD101E" w:rsidRDefault="00A80DAB" w:rsidP="00F338B8">
      <w:pPr>
        <w:ind w:firstLine="706"/>
      </w:pPr>
      <w:r>
        <w:t xml:space="preserve">- </w:t>
      </w:r>
      <w:r w:rsidR="006F1857">
        <w:t xml:space="preserve">Сервер приложений должен иметь одинаковый </w:t>
      </w:r>
      <w:r w:rsidR="006F1857" w:rsidRPr="00A80DAB">
        <w:rPr>
          <w:lang w:val="en-CA"/>
        </w:rPr>
        <w:t>DevAddr</w:t>
      </w:r>
      <w:r w:rsidR="00DC0BF7">
        <w:t xml:space="preserve"> </w:t>
      </w:r>
      <w:r w:rsidR="006F1857">
        <w:t xml:space="preserve">и </w:t>
      </w:r>
      <w:r w:rsidR="006F1857" w:rsidRPr="00A80DAB">
        <w:rPr>
          <w:lang w:val="en-CA"/>
        </w:rPr>
        <w:t>AppSKey</w:t>
      </w:r>
      <w:r w:rsidR="00DC0BF7">
        <w:t xml:space="preserve"> </w:t>
      </w:r>
      <w:r w:rsidR="006F1857">
        <w:t>для декодирования.</w:t>
      </w:r>
    </w:p>
    <w:p w14:paraId="52F163D3" w14:textId="77777777" w:rsidR="00D5427B" w:rsidRDefault="006F1857" w:rsidP="00F338B8">
      <w:pPr>
        <w:pStyle w:val="af3"/>
        <w:numPr>
          <w:ilvl w:val="0"/>
          <w:numId w:val="47"/>
        </w:numPr>
        <w:ind w:left="0" w:firstLine="706"/>
      </w:pPr>
      <w:r w:rsidRPr="0034315E">
        <w:rPr>
          <w:lang w:val="en-US"/>
        </w:rPr>
        <w:t>OTA</w:t>
      </w:r>
      <w:r w:rsidRPr="00395F9E">
        <w:t xml:space="preserve"> (</w:t>
      </w:r>
      <w:r w:rsidRPr="0034315E">
        <w:rPr>
          <w:lang w:val="en-US"/>
        </w:rPr>
        <w:t>Over</w:t>
      </w:r>
      <w:r w:rsidR="00DC0BF7">
        <w:t xml:space="preserve"> </w:t>
      </w:r>
      <w:r w:rsidRPr="0034315E">
        <w:rPr>
          <w:lang w:val="en-US"/>
        </w:rPr>
        <w:t>the</w:t>
      </w:r>
      <w:r w:rsidR="00DC0BF7">
        <w:t xml:space="preserve"> </w:t>
      </w:r>
      <w:r w:rsidRPr="0034315E">
        <w:rPr>
          <w:lang w:val="en-US"/>
        </w:rPr>
        <w:t>Air</w:t>
      </w:r>
      <w:r w:rsidRPr="00395F9E">
        <w:t>)</w:t>
      </w:r>
      <w:r>
        <w:t xml:space="preserve"> – динамическая активация</w:t>
      </w:r>
      <w:r w:rsidR="00FE765E" w:rsidRPr="00B37490">
        <w:t>.</w:t>
      </w:r>
      <w:r w:rsidR="00B37490" w:rsidRPr="00B37490">
        <w:t xml:space="preserve"> </w:t>
      </w:r>
    </w:p>
    <w:p w14:paraId="2A804B1F" w14:textId="1C107586" w:rsidR="00F95389" w:rsidRDefault="006F1857" w:rsidP="00D4666C">
      <w:pPr>
        <w:ind w:firstLine="706"/>
      </w:pPr>
      <w:r>
        <w:t>Процедура</w:t>
      </w:r>
      <w:r w:rsidR="002C251D">
        <w:t xml:space="preserve"> </w:t>
      </w:r>
      <w:r>
        <w:t>включает</w:t>
      </w:r>
      <w:r w:rsidR="00DC0BF7">
        <w:t xml:space="preserve"> </w:t>
      </w:r>
      <w:r w:rsidRPr="002C3C93">
        <w:rPr>
          <w:lang w:val="en-CA"/>
        </w:rPr>
        <w:t>Join</w:t>
      </w:r>
      <w:r w:rsidRPr="0034315E">
        <w:t>-</w:t>
      </w:r>
      <w:r w:rsidRPr="002C3C93">
        <w:rPr>
          <w:lang w:val="en-CA"/>
        </w:rPr>
        <w:t>request</w:t>
      </w:r>
      <w:r w:rsidR="002C251D">
        <w:t xml:space="preserve"> </w:t>
      </w:r>
      <w:r w:rsidRPr="0034315E">
        <w:t>(</w:t>
      </w:r>
      <w:r w:rsidRPr="002C3C93">
        <w:rPr>
          <w:lang w:val="en-CA"/>
        </w:rPr>
        <w:t>Join</w:t>
      </w:r>
      <w:r w:rsidR="00DC0BF7">
        <w:t xml:space="preserve"> </w:t>
      </w:r>
      <w:r w:rsidRPr="002C3C93">
        <w:rPr>
          <w:lang w:val="en-CA"/>
        </w:rPr>
        <w:t>EUI</w:t>
      </w:r>
      <w:r w:rsidRPr="0034315E">
        <w:t xml:space="preserve">) </w:t>
      </w:r>
      <w:r>
        <w:t xml:space="preserve">и получение сгенерированных </w:t>
      </w:r>
    </w:p>
    <w:p w14:paraId="118F73D7" w14:textId="6CB9AF20" w:rsidR="006F1857" w:rsidRPr="008D35E2" w:rsidRDefault="006F1857" w:rsidP="00F95389">
      <w:pPr>
        <w:ind w:firstLine="0"/>
      </w:pPr>
      <w:r>
        <w:t>ключей от сервера активации (</w:t>
      </w:r>
      <w:r w:rsidRPr="002C3C93">
        <w:rPr>
          <w:lang w:val="en-CA"/>
        </w:rPr>
        <w:t>Join</w:t>
      </w:r>
      <w:r w:rsidR="00DC0BF7">
        <w:t xml:space="preserve"> </w:t>
      </w:r>
      <w:r w:rsidRPr="002C3C93">
        <w:rPr>
          <w:lang w:val="en-CA"/>
        </w:rPr>
        <w:t>Server</w:t>
      </w:r>
      <w:r>
        <w:t>)</w:t>
      </w:r>
      <w:r w:rsidR="008D35E2" w:rsidRPr="008D35E2">
        <w:t>:</w:t>
      </w:r>
    </w:p>
    <w:p w14:paraId="475BBEF2" w14:textId="77777777" w:rsidR="006F1857" w:rsidRPr="00E05244" w:rsidRDefault="006F1857" w:rsidP="00F338B8">
      <w:pPr>
        <w:ind w:firstLine="706"/>
        <w:jc w:val="left"/>
      </w:pPr>
      <w:r>
        <w:t xml:space="preserve">-  Изначально конечное устройство – </w:t>
      </w:r>
      <w:r>
        <w:rPr>
          <w:lang w:val="en-CA"/>
        </w:rPr>
        <w:t>Generic</w:t>
      </w:r>
      <w:r w:rsidR="00DC0BF7">
        <w:t xml:space="preserve"> </w:t>
      </w:r>
      <w:r>
        <w:rPr>
          <w:lang w:val="en-CA"/>
        </w:rPr>
        <w:t>Device</w:t>
      </w:r>
    </w:p>
    <w:p w14:paraId="25B91A77" w14:textId="77777777" w:rsidR="006F1857" w:rsidRDefault="006F1857" w:rsidP="00F338B8">
      <w:pPr>
        <w:ind w:firstLine="706"/>
        <w:jc w:val="left"/>
      </w:pPr>
      <w:r w:rsidRPr="00E05244">
        <w:t xml:space="preserve">- </w:t>
      </w:r>
      <w:r>
        <w:t xml:space="preserve"> После привязки к сети (</w:t>
      </w:r>
      <w:r>
        <w:rPr>
          <w:lang w:val="en-CA"/>
        </w:rPr>
        <w:t>commissioning</w:t>
      </w:r>
      <w:r>
        <w:t>)</w:t>
      </w:r>
      <w:r w:rsidR="00390E78">
        <w:t xml:space="preserve"> </w:t>
      </w:r>
      <w:r>
        <w:t xml:space="preserve">оно становится </w:t>
      </w:r>
      <w:r>
        <w:rPr>
          <w:lang w:val="en-CA"/>
        </w:rPr>
        <w:t>Commissioned</w:t>
      </w:r>
      <w:r w:rsidR="002C251D">
        <w:t xml:space="preserve"> </w:t>
      </w:r>
      <w:r>
        <w:rPr>
          <w:lang w:val="en-CA"/>
        </w:rPr>
        <w:t>Device</w:t>
      </w:r>
      <w:r>
        <w:t>.</w:t>
      </w:r>
    </w:p>
    <w:p w14:paraId="493904D2" w14:textId="77777777" w:rsidR="006F1857" w:rsidRPr="00893E73" w:rsidRDefault="006F1857" w:rsidP="00F338B8">
      <w:pPr>
        <w:ind w:firstLine="706"/>
        <w:jc w:val="left"/>
      </w:pPr>
      <w:r w:rsidRPr="00893E73">
        <w:t xml:space="preserve">- </w:t>
      </w:r>
      <w:r>
        <w:t xml:space="preserve"> При успешной активации — </w:t>
      </w:r>
      <w:r>
        <w:rPr>
          <w:lang w:val="en-CA"/>
        </w:rPr>
        <w:t>OTA</w:t>
      </w:r>
      <w:r w:rsidR="00DC0BF7">
        <w:t xml:space="preserve"> </w:t>
      </w:r>
      <w:r>
        <w:rPr>
          <w:lang w:val="en-CA"/>
        </w:rPr>
        <w:t>Activated</w:t>
      </w:r>
      <w:r w:rsidR="00DC0BF7">
        <w:t xml:space="preserve"> </w:t>
      </w:r>
      <w:r>
        <w:rPr>
          <w:lang w:val="en-CA"/>
        </w:rPr>
        <w:t>Device</w:t>
      </w:r>
      <w:r>
        <w:t>.</w:t>
      </w:r>
    </w:p>
    <w:p w14:paraId="2B7AD1F8" w14:textId="77777777" w:rsidR="006F1857" w:rsidRDefault="006F1857" w:rsidP="00F338B8">
      <w:pPr>
        <w:ind w:firstLine="706"/>
      </w:pPr>
      <w:r>
        <w:t xml:space="preserve">- Конечное устройство может быть деактивировано по инициативе сервера или пользователя, через процедуру </w:t>
      </w:r>
      <w:r w:rsidRPr="00653472">
        <w:rPr>
          <w:lang w:val="en-CA"/>
        </w:rPr>
        <w:t>Exit</w:t>
      </w:r>
      <w:r w:rsidRPr="007C2ED3">
        <w:t>.</w:t>
      </w:r>
    </w:p>
    <w:p w14:paraId="21D5DD3B" w14:textId="77777777" w:rsidR="006F1857" w:rsidRDefault="006F1857" w:rsidP="00F338B8">
      <w:pPr>
        <w:ind w:firstLine="706"/>
      </w:pPr>
      <w:r w:rsidRPr="007C2ED3">
        <w:t xml:space="preserve">- Повторная активация приведет к созданию нового </w:t>
      </w:r>
      <w:r w:rsidRPr="007A2D74">
        <w:rPr>
          <w:lang w:val="en-CA"/>
        </w:rPr>
        <w:t>LoRaWAN</w:t>
      </w:r>
      <w:r w:rsidR="00DC0BF7">
        <w:t xml:space="preserve"> </w:t>
      </w:r>
      <w:r>
        <w:t>сеанса</w:t>
      </w:r>
      <w:r w:rsidRPr="007F40E0">
        <w:t>.</w:t>
      </w:r>
    </w:p>
    <w:p w14:paraId="2494D483" w14:textId="5A9E9092" w:rsidR="003179C5" w:rsidRDefault="003179C5" w:rsidP="009C177F">
      <w:pPr>
        <w:jc w:val="center"/>
        <w:rPr>
          <w:noProof/>
          <w:lang w:eastAsia="en-US"/>
        </w:rPr>
      </w:pPr>
    </w:p>
    <w:p w14:paraId="101D1213" w14:textId="5D0A22B7" w:rsidR="00F95389" w:rsidRDefault="00F95389" w:rsidP="009C177F">
      <w:pPr>
        <w:jc w:val="center"/>
        <w:rPr>
          <w:noProof/>
          <w:lang w:eastAsia="en-US"/>
        </w:rPr>
      </w:pPr>
    </w:p>
    <w:p w14:paraId="68E2A02B" w14:textId="23776EF1" w:rsidR="00F95389" w:rsidRDefault="00F95389" w:rsidP="009C177F">
      <w:pPr>
        <w:jc w:val="center"/>
        <w:rPr>
          <w:noProof/>
          <w:lang w:eastAsia="en-US"/>
        </w:rPr>
      </w:pPr>
    </w:p>
    <w:p w14:paraId="37E7E7D9" w14:textId="4A7B893E" w:rsidR="00F95389" w:rsidRDefault="00F95389" w:rsidP="009C177F">
      <w:pPr>
        <w:jc w:val="center"/>
        <w:rPr>
          <w:noProof/>
          <w:lang w:eastAsia="en-US"/>
        </w:rPr>
      </w:pPr>
    </w:p>
    <w:p w14:paraId="004CE612" w14:textId="41D93653" w:rsidR="00F95389" w:rsidRDefault="00F95389" w:rsidP="009C177F">
      <w:pPr>
        <w:jc w:val="center"/>
        <w:rPr>
          <w:noProof/>
          <w:lang w:eastAsia="en-US"/>
        </w:rPr>
      </w:pPr>
    </w:p>
    <w:p w14:paraId="4505D9D4" w14:textId="2236CDA3" w:rsidR="00F95389" w:rsidRDefault="00F95389" w:rsidP="009C177F">
      <w:pPr>
        <w:jc w:val="center"/>
        <w:rPr>
          <w:noProof/>
          <w:lang w:eastAsia="en-US"/>
        </w:rPr>
      </w:pPr>
    </w:p>
    <w:p w14:paraId="2B7B9C64" w14:textId="77777777" w:rsidR="00D4666C" w:rsidRDefault="00D4666C" w:rsidP="009C177F">
      <w:pPr>
        <w:jc w:val="center"/>
        <w:rPr>
          <w:noProof/>
          <w:lang w:eastAsia="en-US"/>
        </w:rPr>
      </w:pPr>
    </w:p>
    <w:p w14:paraId="28F42FE0" w14:textId="77777777" w:rsidR="00F95389" w:rsidRPr="00F338B8" w:rsidRDefault="00F95389" w:rsidP="009C177F">
      <w:pPr>
        <w:jc w:val="center"/>
        <w:rPr>
          <w:noProof/>
          <w:lang w:eastAsia="en-US"/>
        </w:rPr>
      </w:pPr>
    </w:p>
    <w:p w14:paraId="092C42F2" w14:textId="60C3E186" w:rsidR="00DA2C52" w:rsidRDefault="007F6EB7" w:rsidP="00F338B8">
      <w:pPr>
        <w:jc w:val="center"/>
      </w:pPr>
      <w:r w:rsidRPr="00D215C1">
        <w:rPr>
          <w:noProof/>
        </w:rPr>
        <w:drawing>
          <wp:inline distT="0" distB="0" distL="0" distR="0" wp14:anchorId="75BC3CF5" wp14:editId="517B6A41">
            <wp:extent cx="3513026" cy="23717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1745" b="2347"/>
                    <a:stretch/>
                  </pic:blipFill>
                  <pic:spPr bwMode="auto">
                    <a:xfrm>
                      <a:off x="0" y="0"/>
                      <a:ext cx="3543575" cy="2392349"/>
                    </a:xfrm>
                    <a:prstGeom prst="rect">
                      <a:avLst/>
                    </a:prstGeom>
                    <a:ln>
                      <a:noFill/>
                    </a:ln>
                    <a:extLst>
                      <a:ext uri="{53640926-AAD7-44D8-BBD7-CCE9431645EC}">
                        <a14:shadowObscured xmlns:a14="http://schemas.microsoft.com/office/drawing/2010/main"/>
                      </a:ext>
                    </a:extLst>
                  </pic:spPr>
                </pic:pic>
              </a:graphicData>
            </a:graphic>
          </wp:inline>
        </w:drawing>
      </w:r>
    </w:p>
    <w:p w14:paraId="0210E8DA" w14:textId="77777777" w:rsidR="008103BB" w:rsidRDefault="008103BB" w:rsidP="008103BB">
      <w:pPr>
        <w:jc w:val="center"/>
      </w:pPr>
      <w:r>
        <w:t>Рисунок 2</w:t>
      </w:r>
      <w:r w:rsidR="009621F5" w:rsidRPr="009621F5">
        <w:t>.9</w:t>
      </w:r>
      <w:r>
        <w:t xml:space="preserve"> — Два типа активации конечного устройства в сети</w:t>
      </w:r>
      <w:r w:rsidR="00DC0BF7">
        <w:t xml:space="preserve"> </w:t>
      </w:r>
      <w:r w:rsidR="00E36B5F">
        <w:rPr>
          <w:lang w:val="en-US"/>
        </w:rPr>
        <w:t>LoRaWAN</w:t>
      </w:r>
      <w:r w:rsidR="00E36B5F">
        <w:t>.</w:t>
      </w:r>
    </w:p>
    <w:p w14:paraId="6999C0DB" w14:textId="77777777" w:rsidR="00E00F5B" w:rsidRPr="00F338B8" w:rsidRDefault="00E00F5B" w:rsidP="008B200E">
      <w:pPr>
        <w:ind w:firstLine="0"/>
        <w:jc w:val="left"/>
      </w:pPr>
    </w:p>
    <w:p w14:paraId="4A887271" w14:textId="77777777" w:rsidR="00725F0C" w:rsidRPr="00F338B8" w:rsidRDefault="00725F0C" w:rsidP="008B200E">
      <w:pPr>
        <w:ind w:firstLine="0"/>
        <w:jc w:val="left"/>
      </w:pPr>
      <w:r w:rsidRPr="00D01C85">
        <w:rPr>
          <w:lang w:val="en-US"/>
        </w:rPr>
        <w:t>Generic</w:t>
      </w:r>
      <w:r w:rsidR="00DC0BF7" w:rsidRPr="00F338B8">
        <w:t xml:space="preserve"> </w:t>
      </w:r>
      <w:r w:rsidRPr="00D01C85">
        <w:rPr>
          <w:lang w:val="en-US"/>
        </w:rPr>
        <w:t>Device</w:t>
      </w:r>
      <w:r w:rsidRPr="00F338B8">
        <w:t xml:space="preserve"> — </w:t>
      </w:r>
      <w:r>
        <w:t>только</w:t>
      </w:r>
      <w:r w:rsidR="00DC0BF7" w:rsidRPr="00F338B8">
        <w:t xml:space="preserve"> </w:t>
      </w:r>
      <w:r>
        <w:rPr>
          <w:lang w:val="en-US"/>
        </w:rPr>
        <w:t>DevEUI</w:t>
      </w:r>
      <w:r w:rsidRPr="00F338B8">
        <w:t xml:space="preserve"> </w:t>
      </w:r>
      <w:r w:rsidRPr="00D01C85">
        <w:t>и</w:t>
      </w:r>
      <w:r w:rsidRPr="00F338B8">
        <w:t xml:space="preserve"> </w:t>
      </w:r>
      <w:r w:rsidRPr="00D01C85">
        <w:t>корневые</w:t>
      </w:r>
      <w:r w:rsidRPr="00F338B8">
        <w:t xml:space="preserve"> </w:t>
      </w:r>
      <w:r w:rsidRPr="00D01C85">
        <w:t>ключи</w:t>
      </w:r>
      <w:r w:rsidRPr="00F338B8">
        <w:t xml:space="preserve"> (</w:t>
      </w:r>
      <w:r>
        <w:rPr>
          <w:lang w:val="en-US"/>
        </w:rPr>
        <w:t>AppKey</w:t>
      </w:r>
      <w:r w:rsidRPr="00F338B8">
        <w:t xml:space="preserve">, </w:t>
      </w:r>
      <w:r>
        <w:rPr>
          <w:lang w:val="en-US"/>
        </w:rPr>
        <w:t>NwkKey</w:t>
      </w:r>
      <w:r w:rsidRPr="00F338B8">
        <w:t>)</w:t>
      </w:r>
    </w:p>
    <w:p w14:paraId="6F9B2D91" w14:textId="77777777" w:rsidR="00725F0C" w:rsidRDefault="00725F0C" w:rsidP="008B200E">
      <w:pPr>
        <w:ind w:firstLine="0"/>
        <w:jc w:val="left"/>
      </w:pPr>
      <w:r>
        <w:rPr>
          <w:lang w:val="en-US"/>
        </w:rPr>
        <w:t>Commissioned</w:t>
      </w:r>
      <w:r w:rsidR="00DC0BF7">
        <w:t xml:space="preserve"> </w:t>
      </w:r>
      <w:r>
        <w:rPr>
          <w:lang w:val="en-US"/>
        </w:rPr>
        <w:t>Device</w:t>
      </w:r>
      <w:r w:rsidRPr="000A1C11">
        <w:t xml:space="preserve"> — </w:t>
      </w:r>
      <w:r>
        <w:t>устройство связано с сетью.</w:t>
      </w:r>
    </w:p>
    <w:p w14:paraId="2F300FAF" w14:textId="77777777" w:rsidR="00725F0C" w:rsidRDefault="00725F0C" w:rsidP="008B200E">
      <w:pPr>
        <w:ind w:firstLine="0"/>
        <w:jc w:val="left"/>
      </w:pPr>
      <w:r>
        <w:rPr>
          <w:lang w:val="en-CA"/>
        </w:rPr>
        <w:t>OTA</w:t>
      </w:r>
      <w:r w:rsidR="00DC0BF7">
        <w:t xml:space="preserve"> </w:t>
      </w:r>
      <w:r>
        <w:rPr>
          <w:lang w:val="en-CA"/>
        </w:rPr>
        <w:t>Activated</w:t>
      </w:r>
      <w:r w:rsidR="00DC0BF7">
        <w:t xml:space="preserve"> </w:t>
      </w:r>
      <w:r>
        <w:rPr>
          <w:lang w:val="en-CA"/>
        </w:rPr>
        <w:t>Device</w:t>
      </w:r>
      <w:r w:rsidRPr="000A1C11">
        <w:t xml:space="preserve"> — сервер активации </w:t>
      </w:r>
      <w:r>
        <w:t>активировал устройство. передав сгенерированные ключи (</w:t>
      </w:r>
      <w:r>
        <w:rPr>
          <w:lang w:val="en-CA"/>
        </w:rPr>
        <w:t>Network</w:t>
      </w:r>
      <w:r w:rsidR="00DC0BF7">
        <w:t xml:space="preserve"> </w:t>
      </w:r>
      <w:r>
        <w:rPr>
          <w:lang w:val="en-CA"/>
        </w:rPr>
        <w:t>Session</w:t>
      </w:r>
      <w:r w:rsidR="00DC0BF7">
        <w:t xml:space="preserve"> </w:t>
      </w:r>
      <w:r>
        <w:rPr>
          <w:lang w:val="en-CA"/>
        </w:rPr>
        <w:t>Key</w:t>
      </w:r>
      <w:r>
        <w:t>)</w:t>
      </w:r>
      <w:r w:rsidR="007B0DA0" w:rsidRPr="007B0DA0">
        <w:t xml:space="preserve"> </w:t>
      </w:r>
      <w:r>
        <w:t>конечному устройству.</w:t>
      </w:r>
    </w:p>
    <w:p w14:paraId="7BBBFB86" w14:textId="1DA4709B" w:rsidR="00E269D6" w:rsidRPr="00F338B8" w:rsidRDefault="000D3E5E" w:rsidP="00F338B8">
      <w:pPr>
        <w:pStyle w:val="3"/>
        <w:rPr>
          <w:lang w:val="en-US"/>
        </w:rPr>
      </w:pPr>
      <w:bookmarkStart w:id="38" w:name="_Toc232629671"/>
      <w:bookmarkStart w:id="39" w:name="_Toc232745140"/>
      <w:r>
        <w:t>Механизм управления скоростью передачи данных</w:t>
      </w:r>
      <w:bookmarkEnd w:id="38"/>
      <w:bookmarkEnd w:id="39"/>
    </w:p>
    <w:p w14:paraId="2DF16F3B" w14:textId="5F8AC315" w:rsidR="00F95389" w:rsidRDefault="00CF6D70" w:rsidP="00F95389">
      <w:r>
        <w:rPr>
          <w:lang w:val="en-US"/>
        </w:rPr>
        <w:t>ADR</w:t>
      </w:r>
      <w:r w:rsidRPr="00CF6D70">
        <w:t xml:space="preserve"> (</w:t>
      </w:r>
      <w:r>
        <w:rPr>
          <w:lang w:val="en-US"/>
        </w:rPr>
        <w:t>Adaptive</w:t>
      </w:r>
      <w:r w:rsidR="00DC0BF7">
        <w:t xml:space="preserve"> </w:t>
      </w:r>
      <w:r>
        <w:rPr>
          <w:lang w:val="en-US"/>
        </w:rPr>
        <w:t>data</w:t>
      </w:r>
      <w:r w:rsidR="00DC0BF7">
        <w:t xml:space="preserve"> </w:t>
      </w:r>
      <w:r>
        <w:rPr>
          <w:lang w:val="en-US"/>
        </w:rPr>
        <w:t>rate</w:t>
      </w:r>
      <w:r w:rsidRPr="00CF6D70">
        <w:t xml:space="preserve">) — </w:t>
      </w:r>
      <w:r>
        <w:t>механизм оптимизации использования радиоканала</w:t>
      </w:r>
      <w:r w:rsidRPr="00CF6D70">
        <w:t xml:space="preserve">, </w:t>
      </w:r>
      <w:r>
        <w:t>при котором сетевой сервер управляет параметрами передачи конечного устройства</w:t>
      </w:r>
      <w:r w:rsidR="00A32EBE">
        <w:t>.</w:t>
      </w:r>
    </w:p>
    <w:p w14:paraId="13514402" w14:textId="28505C4B" w:rsidR="001E0A8E" w:rsidRDefault="001E0A8E" w:rsidP="00F338B8">
      <w:r>
        <w:t>Алгоритм ADR на стороне сервера:</w:t>
      </w:r>
    </w:p>
    <w:p w14:paraId="2FAAACDC" w14:textId="77777777" w:rsidR="001E0A8E" w:rsidRDefault="001E0A8E" w:rsidP="00F338B8">
      <w:r>
        <w:t>1. Сервер накапливает историю SNR последних 20 пакетов uplink.</w:t>
      </w:r>
    </w:p>
    <w:p w14:paraId="41B64D3D" w14:textId="77777777" w:rsidR="001E0A8E" w:rsidRDefault="001E0A8E" w:rsidP="00F338B8">
      <w:r>
        <w:t>2. Вычисляется максимальное SNR: SNR_max.</w:t>
      </w:r>
    </w:p>
    <w:p w14:paraId="09BDE46C" w14:textId="77777777" w:rsidR="001E0A8E" w:rsidRPr="001E0A8E" w:rsidRDefault="001E0A8E" w:rsidP="00F338B8">
      <w:pPr>
        <w:rPr>
          <w:lang w:val="en-US"/>
        </w:rPr>
      </w:pPr>
      <w:r w:rsidRPr="001E0A8E">
        <w:rPr>
          <w:lang w:val="en-US"/>
        </w:rPr>
        <w:t xml:space="preserve">3. </w:t>
      </w:r>
      <w:r>
        <w:t>Запас</w:t>
      </w:r>
      <w:r w:rsidR="00DC0BF7" w:rsidRPr="00DC0BF7">
        <w:rPr>
          <w:lang w:val="en-US"/>
        </w:rPr>
        <w:t xml:space="preserve"> </w:t>
      </w:r>
      <w:r>
        <w:t>по</w:t>
      </w:r>
      <w:r w:rsidR="00DC0BF7" w:rsidRPr="00DC0BF7">
        <w:rPr>
          <w:lang w:val="en-US"/>
        </w:rPr>
        <w:t xml:space="preserve"> </w:t>
      </w:r>
      <w:r w:rsidR="005A0551">
        <w:t>каналу</w:t>
      </w:r>
      <w:r w:rsidRPr="001E0A8E">
        <w:rPr>
          <w:lang w:val="en-US"/>
        </w:rPr>
        <w:t xml:space="preserve">: Margin = SNR_max − SNR_required(DR_current) − 10 </w:t>
      </w:r>
      <w:r>
        <w:t>дБ</w:t>
      </w:r>
      <w:r w:rsidRPr="001E0A8E">
        <w:rPr>
          <w:lang w:val="en-US"/>
        </w:rPr>
        <w:t>.</w:t>
      </w:r>
    </w:p>
    <w:p w14:paraId="54F0ACBE" w14:textId="77777777" w:rsidR="001E0A8E" w:rsidRDefault="001E0A8E" w:rsidP="00F338B8">
      <w:r>
        <w:t>4. Если Margin</w:t>
      </w:r>
      <w:r w:rsidR="00DC0BF7">
        <w:t xml:space="preserve"> </w:t>
      </w:r>
      <w:r>
        <w:t>&gt; 0, сервер снижает SF (повышает DR) на Margin / 3 ступени.</w:t>
      </w:r>
    </w:p>
    <w:p w14:paraId="301FE6FE" w14:textId="77777777" w:rsidR="00916710" w:rsidRDefault="001E0A8E" w:rsidP="00F338B8">
      <w:r>
        <w:t>5. Если устройство не отвечает на несколько последоват</w:t>
      </w:r>
      <w:r w:rsidR="00ED4976">
        <w:t>ельных запросов Link</w:t>
      </w:r>
      <w:r w:rsidR="00872502">
        <w:t xml:space="preserve"> </w:t>
      </w:r>
      <w:r w:rsidR="00ED4976">
        <w:t>ADR</w:t>
      </w:r>
      <w:r w:rsidR="00872502">
        <w:t xml:space="preserve"> </w:t>
      </w:r>
      <w:r w:rsidR="00ED4976">
        <w:t xml:space="preserve">Req, оно </w:t>
      </w:r>
      <w:r>
        <w:t>увеличивает SF (снижает DR) вплоть до максимального.</w:t>
      </w:r>
    </w:p>
    <w:p w14:paraId="76FB522F" w14:textId="15C3A934" w:rsidR="00AA5004" w:rsidRPr="00F338B8" w:rsidRDefault="00E8506F" w:rsidP="00F338B8">
      <w:pPr>
        <w:pStyle w:val="2"/>
        <w:ind w:hanging="1847"/>
        <w:rPr>
          <w:lang w:val="en-US"/>
        </w:rPr>
      </w:pPr>
      <w:bookmarkStart w:id="40" w:name="_Toc232629672"/>
      <w:bookmarkStart w:id="41" w:name="_Toc232745141"/>
      <w:r>
        <w:rPr>
          <w:lang w:val="en-US"/>
        </w:rPr>
        <w:lastRenderedPageBreak/>
        <w:t>Meshtastic</w:t>
      </w:r>
      <w:bookmarkEnd w:id="40"/>
      <w:bookmarkEnd w:id="41"/>
    </w:p>
    <w:p w14:paraId="228CCF36" w14:textId="77777777" w:rsidR="0064069B" w:rsidRPr="0064069B" w:rsidRDefault="0064069B" w:rsidP="00F338B8">
      <w:r>
        <w:t>Meshtastic — открытый проект, реализующий децентрализованную mesh-сеть для</w:t>
      </w:r>
      <w:r w:rsidR="00944F8B">
        <w:t xml:space="preserve"> приёмопередатчиков</w:t>
      </w:r>
      <w:r>
        <w:t xml:space="preserve"> LoRa</w:t>
      </w:r>
      <w:r w:rsidR="00944F8B">
        <w:t xml:space="preserve"> </w:t>
      </w:r>
      <w:r w:rsidR="00C52262" w:rsidRPr="00C52262">
        <w:t>[6]</w:t>
      </w:r>
      <w:r>
        <w:t>. В отличие от LoRaWAN, не требует централизованной инфраструктуры (шлюзов, серверов).</w:t>
      </w:r>
    </w:p>
    <w:p w14:paraId="0E94AB39" w14:textId="1E05D394" w:rsidR="00914660" w:rsidRPr="00914660" w:rsidRDefault="00F20D30" w:rsidP="00F338B8">
      <w:pPr>
        <w:pStyle w:val="3"/>
      </w:pPr>
      <w:bookmarkStart w:id="42" w:name="_Toc232629673"/>
      <w:bookmarkStart w:id="43" w:name="_Toc232745142"/>
      <w:r>
        <w:t>Модель сети</w:t>
      </w:r>
      <w:bookmarkEnd w:id="42"/>
      <w:bookmarkEnd w:id="43"/>
    </w:p>
    <w:p w14:paraId="61327A2E" w14:textId="0E3EEFCF" w:rsidR="008E1F42" w:rsidRDefault="00A76FA5" w:rsidP="00F338B8">
      <w:r>
        <w:t>Meshtastic использует децентрализованную mesh-т</w:t>
      </w:r>
      <w:r w:rsidR="00087E0E">
        <w:t xml:space="preserve">опологию на основе управляемой лавинной маршрутизации </w:t>
      </w:r>
      <w:r>
        <w:t>(managed</w:t>
      </w:r>
      <w:r w:rsidR="00DC0BF7">
        <w:t xml:space="preserve"> </w:t>
      </w:r>
      <w:r>
        <w:t xml:space="preserve">flooding). Каждый узел, получивший пакет впервые, ретранслирует его (с учётом счётчика hop_limit). </w:t>
      </w:r>
    </w:p>
    <w:p w14:paraId="68860F0D" w14:textId="77777777" w:rsidR="00BB23C4" w:rsidRDefault="00A76FA5" w:rsidP="00F338B8">
      <w:r>
        <w:t xml:space="preserve">Роли узлов: </w:t>
      </w:r>
    </w:p>
    <w:p w14:paraId="79FC457A" w14:textId="77777777" w:rsidR="00BB23C4" w:rsidRDefault="00CB3C4B" w:rsidP="00F338B8">
      <w:r>
        <w:t xml:space="preserve">- </w:t>
      </w:r>
      <w:r w:rsidR="00A76FA5">
        <w:t xml:space="preserve">CLIENT — стандартный узел с интерфейсом пользователя (Bluetooth/WiFi/Serial). </w:t>
      </w:r>
    </w:p>
    <w:p w14:paraId="5E025EC4" w14:textId="77777777" w:rsidR="00BB23C4" w:rsidRDefault="00CB3C4B" w:rsidP="00F338B8">
      <w:r w:rsidRPr="00CB3C4B">
        <w:t xml:space="preserve">- </w:t>
      </w:r>
      <w:r w:rsidR="00A76FA5">
        <w:t xml:space="preserve">CLIENT_MUTE — принимает пакеты, но не ретранслирует. </w:t>
      </w:r>
    </w:p>
    <w:p w14:paraId="1BFA7260" w14:textId="77777777" w:rsidR="00D60A30" w:rsidRPr="000D3D78" w:rsidRDefault="00CB3C4B" w:rsidP="00F338B8">
      <w:r w:rsidRPr="00CB3C4B">
        <w:t xml:space="preserve">- </w:t>
      </w:r>
      <w:r w:rsidR="00A76FA5">
        <w:t xml:space="preserve">ROUTER — оптимизирован для ретрансляции, не имеет пользовательского интерфейса. </w:t>
      </w:r>
    </w:p>
    <w:p w14:paraId="7202994D" w14:textId="77777777" w:rsidR="00BB23C4" w:rsidRDefault="00CB3C4B" w:rsidP="00F338B8">
      <w:pPr>
        <w:rPr>
          <w:lang w:val="en-US"/>
        </w:rPr>
      </w:pPr>
      <w:r>
        <w:rPr>
          <w:lang w:val="en-US"/>
        </w:rPr>
        <w:t xml:space="preserve">- </w:t>
      </w:r>
      <w:r w:rsidR="00A76FA5" w:rsidRPr="00BB23C4">
        <w:rPr>
          <w:lang w:val="en-US"/>
        </w:rPr>
        <w:t xml:space="preserve">ROUTER_CLIENT — </w:t>
      </w:r>
      <w:r w:rsidR="00A76FA5">
        <w:t>совмещает</w:t>
      </w:r>
      <w:r w:rsidR="00DC0BF7" w:rsidRPr="00DC0BF7">
        <w:rPr>
          <w:lang w:val="en-US"/>
        </w:rPr>
        <w:t xml:space="preserve"> </w:t>
      </w:r>
      <w:r w:rsidR="00A76FA5">
        <w:t>функции</w:t>
      </w:r>
      <w:r w:rsidR="00A76FA5" w:rsidRPr="00BB23C4">
        <w:rPr>
          <w:lang w:val="en-US"/>
        </w:rPr>
        <w:t xml:space="preserve"> ROUTER </w:t>
      </w:r>
      <w:r w:rsidR="00A76FA5">
        <w:t>и</w:t>
      </w:r>
      <w:r w:rsidR="00A76FA5" w:rsidRPr="00BB23C4">
        <w:rPr>
          <w:lang w:val="en-US"/>
        </w:rPr>
        <w:t xml:space="preserve"> CLIENT. </w:t>
      </w:r>
    </w:p>
    <w:p w14:paraId="68C0034D" w14:textId="77777777" w:rsidR="00BB23C4" w:rsidRDefault="00CB3C4B" w:rsidP="00F338B8">
      <w:r w:rsidRPr="00CB3C4B">
        <w:t xml:space="preserve">- </w:t>
      </w:r>
      <w:r w:rsidR="00A76FA5">
        <w:t xml:space="preserve">REPEATER — ретранслирует пакеты с максимальным приоритетом. </w:t>
      </w:r>
    </w:p>
    <w:p w14:paraId="294B8335" w14:textId="77777777" w:rsidR="00BB23C4" w:rsidRDefault="00CB3C4B" w:rsidP="00F338B8">
      <w:r w:rsidRPr="00CB3C4B">
        <w:t xml:space="preserve">- </w:t>
      </w:r>
      <w:r w:rsidR="00A76FA5">
        <w:t xml:space="preserve">TRACKER — оптимизирован для периодической отправки данных о местоположении. </w:t>
      </w:r>
    </w:p>
    <w:p w14:paraId="50F540C0" w14:textId="77777777" w:rsidR="00F307DA" w:rsidRDefault="00A76FA5" w:rsidP="00F338B8">
      <w:r>
        <w:t>Параметр hop_limit (по умолчанию 3) ограничивает максимальное число ретрансляций пакета и предотвращает зацикливание. Уникальный идентификатор пакета (packet_id + sender) позволяет каждому узлу отбросить уже обработанный пакет.</w:t>
      </w:r>
    </w:p>
    <w:p w14:paraId="6BC1DDF0" w14:textId="77777777" w:rsidR="00633243" w:rsidRDefault="00B577BB" w:rsidP="00F338B8">
      <w:pPr>
        <w:ind w:firstLine="0"/>
      </w:pPr>
      <w:r>
        <w:tab/>
        <w:t>Роли позволяют регулировать частоту передачи и приоритеты ретрансляции</w:t>
      </w:r>
      <w:r w:rsidRPr="00B577BB">
        <w:t xml:space="preserve">, </w:t>
      </w:r>
      <w:r>
        <w:t>что важно в плотных сетях или при построении стационарных узлов.</w:t>
      </w:r>
    </w:p>
    <w:p w14:paraId="076C3860" w14:textId="77777777" w:rsidR="00F20D30" w:rsidRDefault="00180B80" w:rsidP="00180B80">
      <w:pPr>
        <w:pStyle w:val="3"/>
      </w:pPr>
      <w:bookmarkStart w:id="44" w:name="_Toc232629674"/>
      <w:bookmarkStart w:id="45" w:name="_Toc232745143"/>
      <w:r>
        <w:t>Стек протоколов</w:t>
      </w:r>
      <w:bookmarkEnd w:id="44"/>
      <w:bookmarkEnd w:id="45"/>
    </w:p>
    <w:p w14:paraId="7C8AAD16" w14:textId="01EB5020" w:rsidR="009A40EC" w:rsidRDefault="009A40EC" w:rsidP="009A40EC">
      <w:r>
        <w:rPr>
          <w:lang w:val="en-US"/>
        </w:rPr>
        <w:t>Meshtastic</w:t>
      </w:r>
      <w:r w:rsidR="00DC0BF7">
        <w:t xml:space="preserve"> </w:t>
      </w:r>
      <w:r w:rsidR="00D77954">
        <w:t>реализует</w:t>
      </w:r>
      <w:r>
        <w:t xml:space="preserve"> полный стек уровней</w:t>
      </w:r>
      <w:r w:rsidR="000377F3">
        <w:t xml:space="preserve"> модели взаимодействия открытых систем</w:t>
      </w:r>
      <w:r w:rsidR="00D4666C">
        <w:t>.</w:t>
      </w:r>
    </w:p>
    <w:p w14:paraId="6F1F17DB" w14:textId="77777777" w:rsidR="00343B87" w:rsidRDefault="00343B87" w:rsidP="009A40EC"/>
    <w:p w14:paraId="3EF760DB" w14:textId="77777777" w:rsidR="00F95389" w:rsidRDefault="00F95389" w:rsidP="00695D3F">
      <w:pPr>
        <w:ind w:firstLine="0"/>
        <w:jc w:val="left"/>
      </w:pPr>
    </w:p>
    <w:p w14:paraId="16E317EF" w14:textId="2AE56F9B" w:rsidR="0076739B" w:rsidRPr="00256D51" w:rsidRDefault="0076739B" w:rsidP="00695D3F">
      <w:pPr>
        <w:ind w:firstLine="0"/>
        <w:jc w:val="left"/>
        <w:rPr>
          <w:lang w:val="en-US"/>
        </w:rPr>
      </w:pPr>
      <w:r>
        <w:t>Таблица 2.1</w:t>
      </w:r>
      <w:r w:rsidR="00256D51">
        <w:t xml:space="preserve"> </w:t>
      </w:r>
      <w:r w:rsidR="00D43592">
        <w:t xml:space="preserve">— </w:t>
      </w:r>
      <w:r w:rsidR="00256D51">
        <w:t xml:space="preserve">Уровни в </w:t>
      </w:r>
      <w:r w:rsidR="00256D51">
        <w:rPr>
          <w:lang w:val="en-US"/>
        </w:rPr>
        <w:t>meshtastic</w:t>
      </w:r>
    </w:p>
    <w:tbl>
      <w:tblPr>
        <w:tblStyle w:val="af6"/>
        <w:tblW w:w="0" w:type="auto"/>
        <w:jc w:val="center"/>
        <w:tblLook w:val="04A0" w:firstRow="1" w:lastRow="0" w:firstColumn="1" w:lastColumn="0" w:noHBand="0" w:noVBand="1"/>
      </w:tblPr>
      <w:tblGrid>
        <w:gridCol w:w="3209"/>
        <w:gridCol w:w="3209"/>
      </w:tblGrid>
      <w:tr w:rsidR="001D6C80" w14:paraId="25B5C4EF" w14:textId="77777777" w:rsidTr="001D6C80">
        <w:trPr>
          <w:jc w:val="center"/>
        </w:trPr>
        <w:tc>
          <w:tcPr>
            <w:tcW w:w="3209" w:type="dxa"/>
          </w:tcPr>
          <w:p w14:paraId="2119EA8B" w14:textId="77777777" w:rsidR="001D6C80" w:rsidRPr="00D13461" w:rsidRDefault="001D6C80" w:rsidP="00977C1F">
            <w:pPr>
              <w:ind w:firstLine="0"/>
              <w:jc w:val="center"/>
              <w:rPr>
                <w:sz w:val="24"/>
              </w:rPr>
            </w:pPr>
            <w:r w:rsidRPr="00D13461">
              <w:rPr>
                <w:sz w:val="24"/>
              </w:rPr>
              <w:t>Название уровня</w:t>
            </w:r>
          </w:p>
        </w:tc>
        <w:tc>
          <w:tcPr>
            <w:tcW w:w="3209" w:type="dxa"/>
          </w:tcPr>
          <w:p w14:paraId="7A478B3E" w14:textId="77777777" w:rsidR="001D6C80" w:rsidRPr="00D13461" w:rsidRDefault="001D6C80" w:rsidP="00A65A07">
            <w:pPr>
              <w:ind w:firstLine="0"/>
              <w:jc w:val="center"/>
              <w:rPr>
                <w:sz w:val="24"/>
                <w:lang w:val="en-US"/>
              </w:rPr>
            </w:pPr>
            <w:r w:rsidRPr="00D13461">
              <w:rPr>
                <w:sz w:val="24"/>
              </w:rPr>
              <w:t xml:space="preserve">Реализация в </w:t>
            </w:r>
            <w:r w:rsidRPr="00D13461">
              <w:rPr>
                <w:sz w:val="24"/>
                <w:lang w:val="en-US"/>
              </w:rPr>
              <w:t>meshtastic</w:t>
            </w:r>
          </w:p>
        </w:tc>
      </w:tr>
      <w:tr w:rsidR="001D6C80" w14:paraId="2FD3D926" w14:textId="77777777" w:rsidTr="001D6C80">
        <w:trPr>
          <w:jc w:val="center"/>
        </w:trPr>
        <w:tc>
          <w:tcPr>
            <w:tcW w:w="3209" w:type="dxa"/>
          </w:tcPr>
          <w:p w14:paraId="4950BE98" w14:textId="77777777" w:rsidR="001D6C80" w:rsidRPr="00D13461" w:rsidRDefault="00A14D73" w:rsidP="00977C1F">
            <w:pPr>
              <w:ind w:firstLine="0"/>
              <w:jc w:val="center"/>
              <w:rPr>
                <w:sz w:val="24"/>
              </w:rPr>
            </w:pPr>
            <w:r w:rsidRPr="00D13461">
              <w:rPr>
                <w:sz w:val="24"/>
              </w:rPr>
              <w:t>Уровень приложений</w:t>
            </w:r>
          </w:p>
        </w:tc>
        <w:tc>
          <w:tcPr>
            <w:tcW w:w="3209" w:type="dxa"/>
          </w:tcPr>
          <w:p w14:paraId="39ACA8C8" w14:textId="77777777" w:rsidR="001D6C80" w:rsidRPr="00D13461" w:rsidRDefault="00463066" w:rsidP="00A65A07">
            <w:pPr>
              <w:ind w:firstLine="0"/>
              <w:jc w:val="center"/>
              <w:rPr>
                <w:sz w:val="24"/>
              </w:rPr>
            </w:pPr>
            <w:r w:rsidRPr="00D13461">
              <w:rPr>
                <w:sz w:val="24"/>
              </w:rPr>
              <w:t>Текстовые сообщения</w:t>
            </w:r>
          </w:p>
        </w:tc>
      </w:tr>
      <w:tr w:rsidR="001D6C80" w14:paraId="17531482" w14:textId="77777777" w:rsidTr="001D6C80">
        <w:trPr>
          <w:jc w:val="center"/>
        </w:trPr>
        <w:tc>
          <w:tcPr>
            <w:tcW w:w="3209" w:type="dxa"/>
          </w:tcPr>
          <w:p w14:paraId="6D3E4E22" w14:textId="77777777" w:rsidR="001D6C80" w:rsidRPr="00D13461" w:rsidRDefault="00A14D73" w:rsidP="00977C1F">
            <w:pPr>
              <w:ind w:firstLine="0"/>
              <w:jc w:val="center"/>
              <w:rPr>
                <w:sz w:val="24"/>
              </w:rPr>
            </w:pPr>
            <w:r w:rsidRPr="00D13461">
              <w:rPr>
                <w:sz w:val="24"/>
              </w:rPr>
              <w:t>Уровень представлений</w:t>
            </w:r>
          </w:p>
        </w:tc>
        <w:tc>
          <w:tcPr>
            <w:tcW w:w="3209" w:type="dxa"/>
          </w:tcPr>
          <w:p w14:paraId="0A486B8F" w14:textId="77777777" w:rsidR="001D6C80" w:rsidRPr="00D13461" w:rsidRDefault="00463066" w:rsidP="00A65A07">
            <w:pPr>
              <w:ind w:firstLine="0"/>
              <w:jc w:val="center"/>
              <w:rPr>
                <w:sz w:val="24"/>
              </w:rPr>
            </w:pPr>
            <w:r w:rsidRPr="00D13461">
              <w:rPr>
                <w:sz w:val="24"/>
              </w:rPr>
              <w:t>Protobuf,шифрование</w:t>
            </w:r>
          </w:p>
        </w:tc>
      </w:tr>
      <w:tr w:rsidR="001D6C80" w14:paraId="0CDC5C13" w14:textId="77777777" w:rsidTr="001D6C80">
        <w:trPr>
          <w:jc w:val="center"/>
        </w:trPr>
        <w:tc>
          <w:tcPr>
            <w:tcW w:w="3209" w:type="dxa"/>
          </w:tcPr>
          <w:p w14:paraId="6946849C" w14:textId="77777777" w:rsidR="001D6C80" w:rsidRPr="00D13461" w:rsidRDefault="00141D05" w:rsidP="00977C1F">
            <w:pPr>
              <w:ind w:firstLine="0"/>
              <w:jc w:val="center"/>
              <w:rPr>
                <w:sz w:val="24"/>
              </w:rPr>
            </w:pPr>
            <w:r w:rsidRPr="00D13461">
              <w:rPr>
                <w:sz w:val="24"/>
              </w:rPr>
              <w:t>Транспортный уровень</w:t>
            </w:r>
          </w:p>
        </w:tc>
        <w:tc>
          <w:tcPr>
            <w:tcW w:w="3209" w:type="dxa"/>
          </w:tcPr>
          <w:p w14:paraId="515A3627" w14:textId="77777777" w:rsidR="001D6C80" w:rsidRPr="00D13461" w:rsidRDefault="00463066" w:rsidP="00A65A07">
            <w:pPr>
              <w:ind w:firstLine="0"/>
              <w:jc w:val="center"/>
              <w:rPr>
                <w:sz w:val="24"/>
              </w:rPr>
            </w:pPr>
            <w:r w:rsidRPr="00D13461">
              <w:rPr>
                <w:sz w:val="24"/>
              </w:rPr>
              <w:t>hop-by-hop</w:t>
            </w:r>
            <w:r w:rsidR="00A65A07" w:rsidRPr="00D13461">
              <w:rPr>
                <w:sz w:val="24"/>
              </w:rPr>
              <w:t xml:space="preserve"> </w:t>
            </w:r>
            <w:r w:rsidRPr="00D13461">
              <w:rPr>
                <w:sz w:val="24"/>
                <w:lang w:val="en-US"/>
              </w:rPr>
              <w:t>ACK</w:t>
            </w:r>
          </w:p>
        </w:tc>
      </w:tr>
      <w:tr w:rsidR="001D6C80" w14:paraId="51A0CC6F" w14:textId="77777777" w:rsidTr="001D6C80">
        <w:trPr>
          <w:jc w:val="center"/>
        </w:trPr>
        <w:tc>
          <w:tcPr>
            <w:tcW w:w="3209" w:type="dxa"/>
          </w:tcPr>
          <w:p w14:paraId="7CC4F993" w14:textId="77777777" w:rsidR="001D6C80" w:rsidRPr="00D13461" w:rsidRDefault="006633B1" w:rsidP="00977C1F">
            <w:pPr>
              <w:ind w:firstLine="0"/>
              <w:jc w:val="center"/>
              <w:rPr>
                <w:sz w:val="24"/>
              </w:rPr>
            </w:pPr>
            <w:r w:rsidRPr="00D13461">
              <w:rPr>
                <w:sz w:val="24"/>
              </w:rPr>
              <w:t>Сетевой уровень</w:t>
            </w:r>
          </w:p>
        </w:tc>
        <w:tc>
          <w:tcPr>
            <w:tcW w:w="3209" w:type="dxa"/>
          </w:tcPr>
          <w:p w14:paraId="2BA770D8" w14:textId="77777777" w:rsidR="001D6C80" w:rsidRPr="00D13461" w:rsidRDefault="00463066" w:rsidP="00A65A07">
            <w:pPr>
              <w:ind w:firstLine="0"/>
              <w:jc w:val="center"/>
              <w:rPr>
                <w:sz w:val="24"/>
              </w:rPr>
            </w:pPr>
            <w:r w:rsidRPr="00D13461">
              <w:rPr>
                <w:sz w:val="24"/>
              </w:rPr>
              <w:t xml:space="preserve">Адресация, </w:t>
            </w:r>
            <w:r w:rsidRPr="00D13461">
              <w:rPr>
                <w:sz w:val="24"/>
                <w:lang w:val="en-US"/>
              </w:rPr>
              <w:t>hop</w:t>
            </w:r>
            <w:r w:rsidR="00A65A07" w:rsidRPr="00D13461">
              <w:rPr>
                <w:sz w:val="24"/>
              </w:rPr>
              <w:t xml:space="preserve"> </w:t>
            </w:r>
            <w:r w:rsidRPr="00D13461">
              <w:rPr>
                <w:sz w:val="24"/>
              </w:rPr>
              <w:t>лимиты</w:t>
            </w:r>
          </w:p>
        </w:tc>
      </w:tr>
      <w:tr w:rsidR="001D6C80" w14:paraId="0607F1B8" w14:textId="77777777" w:rsidTr="001D6C80">
        <w:trPr>
          <w:jc w:val="center"/>
        </w:trPr>
        <w:tc>
          <w:tcPr>
            <w:tcW w:w="3209" w:type="dxa"/>
          </w:tcPr>
          <w:p w14:paraId="20CFA07C" w14:textId="77777777" w:rsidR="001D6C80" w:rsidRPr="00D13461" w:rsidRDefault="001D6C80" w:rsidP="00977C1F">
            <w:pPr>
              <w:ind w:firstLine="0"/>
              <w:jc w:val="center"/>
              <w:rPr>
                <w:sz w:val="24"/>
              </w:rPr>
            </w:pPr>
            <w:r w:rsidRPr="00D13461">
              <w:rPr>
                <w:sz w:val="24"/>
              </w:rPr>
              <w:t>Канальный уровень</w:t>
            </w:r>
          </w:p>
        </w:tc>
        <w:tc>
          <w:tcPr>
            <w:tcW w:w="3209" w:type="dxa"/>
          </w:tcPr>
          <w:p w14:paraId="584C6693" w14:textId="77777777" w:rsidR="001D6C80" w:rsidRPr="00D13461" w:rsidRDefault="00463066" w:rsidP="00A65A07">
            <w:pPr>
              <w:ind w:firstLine="0"/>
              <w:jc w:val="center"/>
              <w:rPr>
                <w:sz w:val="24"/>
              </w:rPr>
            </w:pPr>
            <w:r w:rsidRPr="00D13461">
              <w:rPr>
                <w:sz w:val="24"/>
                <w:lang w:val="en-US"/>
              </w:rPr>
              <w:t>MeshPacket</w:t>
            </w:r>
          </w:p>
        </w:tc>
      </w:tr>
      <w:tr w:rsidR="001D6C80" w14:paraId="2C2DAEA7" w14:textId="77777777" w:rsidTr="001D6C80">
        <w:trPr>
          <w:jc w:val="center"/>
        </w:trPr>
        <w:tc>
          <w:tcPr>
            <w:tcW w:w="3209" w:type="dxa"/>
          </w:tcPr>
          <w:p w14:paraId="79D0CAED" w14:textId="77777777" w:rsidR="001D6C80" w:rsidRPr="00D13461" w:rsidRDefault="001D6C80" w:rsidP="00977C1F">
            <w:pPr>
              <w:ind w:firstLine="0"/>
              <w:jc w:val="center"/>
              <w:rPr>
                <w:sz w:val="24"/>
              </w:rPr>
            </w:pPr>
            <w:r w:rsidRPr="00D13461">
              <w:rPr>
                <w:sz w:val="24"/>
              </w:rPr>
              <w:t>Физический уровень</w:t>
            </w:r>
          </w:p>
        </w:tc>
        <w:tc>
          <w:tcPr>
            <w:tcW w:w="3209" w:type="dxa"/>
          </w:tcPr>
          <w:p w14:paraId="5A05D0F2" w14:textId="77777777" w:rsidR="001D6C80" w:rsidRPr="00D13461" w:rsidRDefault="00463066" w:rsidP="00A65A07">
            <w:pPr>
              <w:ind w:firstLine="0"/>
              <w:jc w:val="center"/>
              <w:rPr>
                <w:sz w:val="24"/>
              </w:rPr>
            </w:pPr>
            <w:r w:rsidRPr="00D13461">
              <w:rPr>
                <w:sz w:val="24"/>
                <w:lang w:val="en-US"/>
              </w:rPr>
              <w:t>LoRaPHY</w:t>
            </w:r>
          </w:p>
        </w:tc>
      </w:tr>
    </w:tbl>
    <w:p w14:paraId="6F92153B" w14:textId="77777777" w:rsidR="009A40EC" w:rsidRDefault="009A40EC" w:rsidP="009A40EC"/>
    <w:p w14:paraId="52456D19" w14:textId="77777777" w:rsidR="00DF40E8" w:rsidRDefault="00DF40E8" w:rsidP="009A40EC">
      <w:r>
        <w:t>Описание уровней</w:t>
      </w:r>
      <w:r>
        <w:rPr>
          <w:lang w:val="en-US"/>
        </w:rPr>
        <w:t>:</w:t>
      </w:r>
    </w:p>
    <w:p w14:paraId="3C7F1973" w14:textId="463267D8" w:rsidR="00F5002F" w:rsidRDefault="00DF40E8" w:rsidP="00F338B8">
      <w:r>
        <w:t xml:space="preserve">Физический уровень полностью основан на стандарте </w:t>
      </w:r>
      <w:r>
        <w:rPr>
          <w:lang w:val="en-US"/>
        </w:rPr>
        <w:t>LoRa</w:t>
      </w:r>
      <w:r w:rsidRPr="00DF40E8">
        <w:t xml:space="preserve">. </w:t>
      </w:r>
      <w:r w:rsidR="00F338B8">
        <w:t xml:space="preserve"> </w:t>
      </w:r>
      <w:r>
        <w:t xml:space="preserve">Используется </w:t>
      </w:r>
      <w:r w:rsidR="00B44721">
        <w:t xml:space="preserve">ЛЧМ </w:t>
      </w:r>
      <w:r>
        <w:t xml:space="preserve">с </w:t>
      </w:r>
      <w:r w:rsidR="006D60ED">
        <w:t>настраиваемыми</w:t>
      </w:r>
      <w:r>
        <w:t xml:space="preserve"> параметрами</w:t>
      </w:r>
      <w:r w:rsidRPr="00DF40E8">
        <w:t xml:space="preserve">: </w:t>
      </w:r>
      <w:r>
        <w:rPr>
          <w:lang w:val="en-US"/>
        </w:rPr>
        <w:t>BW</w:t>
      </w:r>
      <w:r w:rsidRPr="00DF40E8">
        <w:t xml:space="preserve">, </w:t>
      </w:r>
      <w:r>
        <w:rPr>
          <w:lang w:val="en-US"/>
        </w:rPr>
        <w:t>SF</w:t>
      </w:r>
      <w:r w:rsidRPr="00DF40E8">
        <w:t xml:space="preserve">, </w:t>
      </w:r>
      <w:r>
        <w:rPr>
          <w:lang w:val="en-US"/>
        </w:rPr>
        <w:t>CR</w:t>
      </w:r>
      <w:r>
        <w:t xml:space="preserve"> и</w:t>
      </w:r>
      <w:r w:rsidR="008721B0">
        <w:t xml:space="preserve"> </w:t>
      </w:r>
      <w:r>
        <w:rPr>
          <w:lang w:val="en-US"/>
        </w:rPr>
        <w:t>LDRO</w:t>
      </w:r>
      <w:r>
        <w:t>.</w:t>
      </w:r>
      <w:r w:rsidR="00F338B8">
        <w:t xml:space="preserve"> </w:t>
      </w:r>
      <w:r w:rsidR="00D04E19">
        <w:t xml:space="preserve">Канальный уровень определяет формат кадров — </w:t>
      </w:r>
      <w:r w:rsidR="00D04E19">
        <w:rPr>
          <w:lang w:val="en-US"/>
        </w:rPr>
        <w:t>MeshPacket</w:t>
      </w:r>
      <w:r w:rsidR="00D04E19" w:rsidRPr="00D04E19">
        <w:t xml:space="preserve">. </w:t>
      </w:r>
      <w:r w:rsidR="00526C9E">
        <w:t>На этом уровне обеспечивается доставка только между узлами в пределах видимости.</w:t>
      </w:r>
    </w:p>
    <w:p w14:paraId="73002226" w14:textId="77777777" w:rsidR="00526C9E" w:rsidRPr="00A51C61" w:rsidRDefault="00526C9E" w:rsidP="00F338B8">
      <w:pPr>
        <w:ind w:left="709" w:firstLine="0"/>
      </w:pPr>
      <w:r>
        <w:t>Выполняются функции</w:t>
      </w:r>
      <w:r w:rsidRPr="00A51C61">
        <w:t>:</w:t>
      </w:r>
    </w:p>
    <w:p w14:paraId="672AEFAF" w14:textId="77777777" w:rsidR="004D538F" w:rsidRDefault="006613D2" w:rsidP="00F338B8">
      <w:r>
        <w:t xml:space="preserve">- </w:t>
      </w:r>
      <w:r w:rsidR="004D538F">
        <w:t xml:space="preserve">Сетевой уровень ретранслирует пакеты при </w:t>
      </w:r>
      <w:r w:rsidR="004D538F">
        <w:rPr>
          <w:lang w:val="en-US"/>
        </w:rPr>
        <w:t>hop</w:t>
      </w:r>
      <w:r w:rsidR="004D538F" w:rsidRPr="004D538F">
        <w:t>_</w:t>
      </w:r>
      <w:r w:rsidR="004D538F">
        <w:rPr>
          <w:lang w:val="en-US"/>
        </w:rPr>
        <w:t>limit</w:t>
      </w:r>
      <w:r w:rsidR="00DC0BF7">
        <w:t xml:space="preserve"> </w:t>
      </w:r>
      <w:r w:rsidR="004D538F" w:rsidRPr="004D538F">
        <w:t xml:space="preserve">&gt; 0, </w:t>
      </w:r>
      <w:r w:rsidR="004D538F">
        <w:t>выполняет адресацию по 32-битными идентификаторами узлов</w:t>
      </w:r>
      <w:r w:rsidR="00B36052" w:rsidRPr="00B36052">
        <w:t xml:space="preserve">, </w:t>
      </w:r>
      <w:r w:rsidR="00B36052">
        <w:t xml:space="preserve">поддерживает </w:t>
      </w:r>
      <w:r w:rsidR="00B36052">
        <w:rPr>
          <w:lang w:val="en-US"/>
        </w:rPr>
        <w:t>broadcast</w:t>
      </w:r>
      <w:r w:rsidR="00DC0BF7">
        <w:t xml:space="preserve"> </w:t>
      </w:r>
      <w:r w:rsidR="00B36052">
        <w:t xml:space="preserve">и </w:t>
      </w:r>
      <w:r w:rsidR="00B36052">
        <w:rPr>
          <w:lang w:val="en-US"/>
        </w:rPr>
        <w:t>unicast</w:t>
      </w:r>
      <w:r w:rsidR="009601FA">
        <w:t xml:space="preserve">. </w:t>
      </w:r>
      <w:r w:rsidR="009601FA">
        <w:rPr>
          <w:lang w:val="en-US"/>
        </w:rPr>
        <w:t>Meshtastic</w:t>
      </w:r>
      <w:r w:rsidR="00DC0BF7">
        <w:t xml:space="preserve"> </w:t>
      </w:r>
      <w:r w:rsidR="009601FA">
        <w:t>не делит сеть на логические подсети</w:t>
      </w:r>
      <w:r w:rsidR="009601FA" w:rsidRPr="009601FA">
        <w:t xml:space="preserve">, </w:t>
      </w:r>
      <w:r w:rsidR="009601FA">
        <w:t xml:space="preserve">а разделяет по </w:t>
      </w:r>
      <w:r w:rsidR="00184761">
        <w:t>физической</w:t>
      </w:r>
      <w:r w:rsidR="009601FA">
        <w:t xml:space="preserve"> досягаемости (количество хопов).</w:t>
      </w:r>
    </w:p>
    <w:p w14:paraId="7539EB5B" w14:textId="77777777" w:rsidR="008F4541" w:rsidRDefault="006613D2" w:rsidP="00F338B8">
      <w:r>
        <w:t xml:space="preserve">- </w:t>
      </w:r>
      <w:r w:rsidR="00CA5CBF">
        <w:t xml:space="preserve">На транспортном уровне надежная доставка реализована только между соседними узлами. Сквозная надежная доставка от отправителя до конечного получателя на уровне стека отсутствует. </w:t>
      </w:r>
    </w:p>
    <w:p w14:paraId="4A06F9A5" w14:textId="77777777" w:rsidR="004749CD" w:rsidRPr="007A7CFD" w:rsidRDefault="006613D2" w:rsidP="00F338B8">
      <w:r>
        <w:t xml:space="preserve">- </w:t>
      </w:r>
      <w:r w:rsidR="004749CD">
        <w:t>Уровень представлений выполняет обработку данных (сериализация</w:t>
      </w:r>
      <w:r w:rsidR="00DC0BF7">
        <w:t xml:space="preserve"> </w:t>
      </w:r>
      <w:r w:rsidR="004749CD">
        <w:rPr>
          <w:lang w:val="en-US"/>
        </w:rPr>
        <w:t>protobuf</w:t>
      </w:r>
      <w:r w:rsidR="004749CD">
        <w:t xml:space="preserve">, шифрование) </w:t>
      </w:r>
    </w:p>
    <w:p w14:paraId="08A404E3" w14:textId="77777777" w:rsidR="004749CD" w:rsidRPr="00D11A3D" w:rsidRDefault="006613D2" w:rsidP="00F338B8">
      <w:r>
        <w:t xml:space="preserve">- </w:t>
      </w:r>
      <w:r w:rsidR="004749CD">
        <w:t>Уровень приложения</w:t>
      </w:r>
      <w:r w:rsidR="004749CD" w:rsidRPr="004749CD">
        <w:t xml:space="preserve">: </w:t>
      </w:r>
      <w:r w:rsidR="004749CD">
        <w:t>мобильное приложение</w:t>
      </w:r>
      <w:r w:rsidR="004749CD" w:rsidRPr="004749CD">
        <w:t xml:space="preserve">, </w:t>
      </w:r>
      <w:r w:rsidR="004749CD">
        <w:rPr>
          <w:lang w:val="en-US"/>
        </w:rPr>
        <w:t>web</w:t>
      </w:r>
      <w:r w:rsidR="004749CD" w:rsidRPr="004749CD">
        <w:t>-</w:t>
      </w:r>
      <w:r w:rsidR="004749CD">
        <w:t>интерфейс</w:t>
      </w:r>
      <w:r w:rsidR="00D11A3D" w:rsidRPr="00D11A3D">
        <w:t xml:space="preserve">, </w:t>
      </w:r>
      <w:r w:rsidR="00D11A3D">
        <w:t>мессенджеры и т.д.</w:t>
      </w:r>
    </w:p>
    <w:p w14:paraId="48059797" w14:textId="397E00DC" w:rsidR="004273FE" w:rsidRPr="004273FE" w:rsidRDefault="00730880" w:rsidP="00F338B8">
      <w:pPr>
        <w:pStyle w:val="3"/>
      </w:pPr>
      <w:bookmarkStart w:id="46" w:name="_Toc232629675"/>
      <w:bookmarkStart w:id="47" w:name="_Toc232745144"/>
      <w:r>
        <w:t>Пресеты модема и частотные планы</w:t>
      </w:r>
      <w:bookmarkEnd w:id="46"/>
      <w:bookmarkEnd w:id="47"/>
    </w:p>
    <w:p w14:paraId="19955CF7" w14:textId="77777777" w:rsidR="00A44A30" w:rsidRDefault="00995260" w:rsidP="00727CC5">
      <w:r>
        <w:rPr>
          <w:lang w:val="en-US"/>
        </w:rPr>
        <w:t>Meshtastic</w:t>
      </w:r>
      <w:r w:rsidR="00DC0BF7">
        <w:t xml:space="preserve"> </w:t>
      </w:r>
      <w:r>
        <w:t>предлагает набор предопределенных настроек</w:t>
      </w:r>
      <w:r w:rsidRPr="00995260">
        <w:t xml:space="preserve">, </w:t>
      </w:r>
      <w:r>
        <w:t>которые позволяют балансировать между дальностью связи</w:t>
      </w:r>
      <w:r w:rsidRPr="00995260">
        <w:t xml:space="preserve">, </w:t>
      </w:r>
      <w:r>
        <w:t xml:space="preserve">скоростью передачи данных и устойчивостью к помехам. </w:t>
      </w:r>
      <w:r w:rsidR="00027F59">
        <w:t>Каждая преднастройка</w:t>
      </w:r>
      <w:r w:rsidR="006D60ED">
        <w:t xml:space="preserve"> определяет </w:t>
      </w:r>
      <w:r w:rsidR="006D60ED">
        <w:lastRenderedPageBreak/>
        <w:t xml:space="preserve">комбинацию параметров </w:t>
      </w:r>
      <w:r w:rsidR="006D60ED">
        <w:rPr>
          <w:lang w:val="en-US"/>
        </w:rPr>
        <w:t>LoRa</w:t>
      </w:r>
      <w:r w:rsidR="006D60ED" w:rsidRPr="001D7764">
        <w:t xml:space="preserve">: </w:t>
      </w:r>
      <w:r w:rsidR="006D60ED">
        <w:rPr>
          <w:lang w:val="en-US"/>
        </w:rPr>
        <w:t>BW</w:t>
      </w:r>
      <w:r w:rsidR="006D60ED" w:rsidRPr="001D7764">
        <w:t xml:space="preserve">, </w:t>
      </w:r>
      <w:r w:rsidR="006D60ED">
        <w:rPr>
          <w:lang w:val="en-US"/>
        </w:rPr>
        <w:t>SF</w:t>
      </w:r>
      <w:r w:rsidR="006D60ED" w:rsidRPr="001D7764">
        <w:t xml:space="preserve">, </w:t>
      </w:r>
      <w:r w:rsidR="001D7764">
        <w:rPr>
          <w:lang w:val="en-US"/>
        </w:rPr>
        <w:t>CR</w:t>
      </w:r>
      <w:r w:rsidR="000745EC">
        <w:t xml:space="preserve"> </w:t>
      </w:r>
      <w:r w:rsidR="001D7764">
        <w:t xml:space="preserve">и </w:t>
      </w:r>
      <w:r w:rsidR="001D7764">
        <w:rPr>
          <w:lang w:val="en-US"/>
        </w:rPr>
        <w:t>LDRO</w:t>
      </w:r>
      <w:r w:rsidR="001D7764" w:rsidRPr="001D7764">
        <w:t xml:space="preserve">. </w:t>
      </w:r>
      <w:r w:rsidR="00A44A30">
        <w:t xml:space="preserve">Доступные частоты и слоты берутся из настроек </w:t>
      </w:r>
      <w:r w:rsidR="00B810EB">
        <w:t>регионов</w:t>
      </w:r>
      <w:r w:rsidR="00A44A30">
        <w:t xml:space="preserve"> в </w:t>
      </w:r>
      <w:r w:rsidR="00A44A30">
        <w:rPr>
          <w:lang w:val="en-US"/>
        </w:rPr>
        <w:t>Meshtastic</w:t>
      </w:r>
      <w:r w:rsidR="00D77B5D">
        <w:t>.</w:t>
      </w:r>
    </w:p>
    <w:p w14:paraId="121C32CB" w14:textId="77777777" w:rsidR="00727CC5" w:rsidRDefault="00727CC5" w:rsidP="00B810EB"/>
    <w:p w14:paraId="0359622C" w14:textId="77777777" w:rsidR="00985372" w:rsidRDefault="00A718A9" w:rsidP="00F338B8">
      <w:r>
        <w:rPr>
          <w:noProof/>
        </w:rPr>
        <w:drawing>
          <wp:inline distT="0" distB="0" distL="0" distR="0" wp14:anchorId="06A82525" wp14:editId="7BA5B4A2">
            <wp:extent cx="5626326" cy="2819400"/>
            <wp:effectExtent l="0" t="0" r="0" b="0"/>
            <wp:docPr id="10" name="Рисунок 10" descr="https://habrastorage.org/r/w1560/getpro/habr/upload_files/b60/ae1/fd6/b60ae1fd6fc82095bb3048e5f88a0b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b60/ae1/fd6/b60ae1fd6fc82095bb3048e5f88a0b0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6326" cy="2819400"/>
                    </a:xfrm>
                    <a:prstGeom prst="rect">
                      <a:avLst/>
                    </a:prstGeom>
                    <a:noFill/>
                    <a:ln>
                      <a:noFill/>
                    </a:ln>
                  </pic:spPr>
                </pic:pic>
              </a:graphicData>
            </a:graphic>
          </wp:inline>
        </w:drawing>
      </w:r>
    </w:p>
    <w:p w14:paraId="0BDEA521" w14:textId="77777777" w:rsidR="00F35B59" w:rsidRPr="00CB113B" w:rsidRDefault="00A718A9" w:rsidP="00FD48E7">
      <w:pPr>
        <w:jc w:val="center"/>
      </w:pPr>
      <w:r>
        <w:t>Рисунок 2.10 —</w:t>
      </w:r>
      <w:r w:rsidR="00F35B59">
        <w:t xml:space="preserve"> Частотные слоты для разных </w:t>
      </w:r>
      <w:r w:rsidR="00391AD6" w:rsidRPr="00391AD6">
        <w:t>полос пропускания</w:t>
      </w:r>
      <w:r>
        <w:t xml:space="preserve"> для региона </w:t>
      </w:r>
      <w:r>
        <w:rPr>
          <w:lang w:val="en-US"/>
        </w:rPr>
        <w:t>RU</w:t>
      </w:r>
    </w:p>
    <w:p w14:paraId="77718A06" w14:textId="77777777" w:rsidR="00952EC8" w:rsidRPr="00FD48E7" w:rsidRDefault="00952EC8" w:rsidP="00FD48E7">
      <w:pPr>
        <w:jc w:val="center"/>
      </w:pPr>
    </w:p>
    <w:p w14:paraId="59C8FA5F" w14:textId="77777777" w:rsidR="00F96F8C" w:rsidRDefault="00A40582" w:rsidP="00A40582">
      <w:pPr>
        <w:pStyle w:val="3"/>
      </w:pPr>
      <w:bookmarkStart w:id="48" w:name="_Toc232629676"/>
      <w:bookmarkStart w:id="49" w:name="_Toc232745145"/>
      <w:r>
        <w:t>Интерфейсы управления</w:t>
      </w:r>
      <w:bookmarkEnd w:id="48"/>
      <w:bookmarkEnd w:id="49"/>
    </w:p>
    <w:p w14:paraId="5D8B2243" w14:textId="77777777" w:rsidR="00FD48E7" w:rsidRDefault="002E206A" w:rsidP="00F338B8">
      <w:r>
        <w:t xml:space="preserve">Прошивка </w:t>
      </w:r>
      <w:r>
        <w:rPr>
          <w:lang w:val="en-US"/>
        </w:rPr>
        <w:t>Meshtastic</w:t>
      </w:r>
      <w:r w:rsidR="00DC0BF7">
        <w:t xml:space="preserve"> </w:t>
      </w:r>
      <w:r>
        <w:t xml:space="preserve">поддерживает несколько интерфейсов управления и конфигурирования устройства. </w:t>
      </w:r>
    </w:p>
    <w:p w14:paraId="3DAE5F99" w14:textId="77777777" w:rsidR="002E206A" w:rsidRPr="009C6E64" w:rsidRDefault="002E206A" w:rsidP="00F338B8">
      <w:r>
        <w:t>Основные интерфейсы управления</w:t>
      </w:r>
      <w:r w:rsidR="0077479F" w:rsidRPr="009C6E64">
        <w:t>:</w:t>
      </w:r>
    </w:p>
    <w:p w14:paraId="659642B4" w14:textId="77777777" w:rsidR="002E206A" w:rsidRPr="002F24B1" w:rsidRDefault="002E206A" w:rsidP="00F338B8">
      <w:r>
        <w:rPr>
          <w:lang w:val="en-US"/>
        </w:rPr>
        <w:t>Bluetooth</w:t>
      </w:r>
      <w:r w:rsidRPr="002F24B1">
        <w:t xml:space="preserve">, </w:t>
      </w:r>
      <w:r>
        <w:rPr>
          <w:lang w:val="en-US"/>
        </w:rPr>
        <w:t>Serial</w:t>
      </w:r>
      <w:r w:rsidRPr="002F24B1">
        <w:t xml:space="preserve"> (</w:t>
      </w:r>
      <w:r>
        <w:rPr>
          <w:lang w:val="en-US"/>
        </w:rPr>
        <w:t>UART</w:t>
      </w:r>
      <w:r w:rsidRPr="002F24B1">
        <w:t>/</w:t>
      </w:r>
      <w:r>
        <w:rPr>
          <w:lang w:val="en-US"/>
        </w:rPr>
        <w:t>USB</w:t>
      </w:r>
      <w:r w:rsidRPr="002F24B1">
        <w:t xml:space="preserve">), </w:t>
      </w:r>
      <w:r>
        <w:rPr>
          <w:lang w:val="en-US"/>
        </w:rPr>
        <w:t>TCP</w:t>
      </w:r>
      <w:r w:rsidRPr="002F24B1">
        <w:t>/</w:t>
      </w:r>
      <w:r>
        <w:rPr>
          <w:lang w:val="en-US"/>
        </w:rPr>
        <w:t>IP</w:t>
      </w:r>
      <w:r w:rsidRPr="002F24B1">
        <w:t xml:space="preserve"> (</w:t>
      </w:r>
      <w:r>
        <w:rPr>
          <w:lang w:val="en-US"/>
        </w:rPr>
        <w:t>Ethernet</w:t>
      </w:r>
      <w:r w:rsidRPr="002F24B1">
        <w:t>/</w:t>
      </w:r>
      <w:r>
        <w:rPr>
          <w:lang w:val="en-US"/>
        </w:rPr>
        <w:t>Wi</w:t>
      </w:r>
      <w:r w:rsidRPr="002F24B1">
        <w:t>-</w:t>
      </w:r>
      <w:r>
        <w:rPr>
          <w:lang w:val="en-US"/>
        </w:rPr>
        <w:t>Fi</w:t>
      </w:r>
      <w:r w:rsidRPr="002F24B1">
        <w:t xml:space="preserve">), </w:t>
      </w:r>
      <w:r>
        <w:rPr>
          <w:lang w:val="en-US"/>
        </w:rPr>
        <w:t>MQTT</w:t>
      </w:r>
      <w:r w:rsidR="00B3504C" w:rsidRPr="002F24B1">
        <w:t>.</w:t>
      </w:r>
    </w:p>
    <w:p w14:paraId="5089D03A" w14:textId="77777777" w:rsidR="005368BF" w:rsidRPr="005368BF" w:rsidRDefault="00CF3F33" w:rsidP="00F338B8">
      <w:r>
        <w:t xml:space="preserve">Вся конфигурация основана на </w:t>
      </w:r>
      <w:r>
        <w:rPr>
          <w:lang w:val="en-US"/>
        </w:rPr>
        <w:t>protocol</w:t>
      </w:r>
      <w:r w:rsidR="00DC0BF7">
        <w:t xml:space="preserve"> </w:t>
      </w:r>
      <w:r>
        <w:rPr>
          <w:lang w:val="en-US"/>
        </w:rPr>
        <w:t>buffers</w:t>
      </w:r>
      <w:r w:rsidRPr="00CF3F33">
        <w:t xml:space="preserve"> (</w:t>
      </w:r>
      <w:r>
        <w:rPr>
          <w:lang w:val="en-US"/>
        </w:rPr>
        <w:t>protobuf</w:t>
      </w:r>
      <w:r w:rsidRPr="00CF3F33">
        <w:t>)</w:t>
      </w:r>
      <w:r w:rsidR="005368BF">
        <w:t>, где можно переопределить имя устройства</w:t>
      </w:r>
      <w:r w:rsidR="005368BF" w:rsidRPr="005368BF">
        <w:t xml:space="preserve">, </w:t>
      </w:r>
      <w:r w:rsidR="005368BF">
        <w:t>роль узла</w:t>
      </w:r>
      <w:r w:rsidR="005368BF" w:rsidRPr="005368BF">
        <w:t xml:space="preserve">, </w:t>
      </w:r>
      <w:r w:rsidR="005368BF">
        <w:t>параметры радио</w:t>
      </w:r>
      <w:r w:rsidR="005368BF" w:rsidRPr="005368BF">
        <w:t xml:space="preserve">, </w:t>
      </w:r>
      <w:r w:rsidR="005368BF">
        <w:t>управление интерфейсами и другими настройк</w:t>
      </w:r>
      <w:r w:rsidR="00435B02">
        <w:t>ами которые есть в документации</w:t>
      </w:r>
      <w:r w:rsidR="005368BF">
        <w:t>.</w:t>
      </w:r>
    </w:p>
    <w:p w14:paraId="4F90CAD3" w14:textId="70780F48" w:rsidR="00E127D8" w:rsidRDefault="00CF3F33" w:rsidP="00F338B8">
      <w:r>
        <w:t xml:space="preserve">Для программного управления рекомендуется использовать </w:t>
      </w:r>
      <w:r>
        <w:rPr>
          <w:lang w:val="en-US"/>
        </w:rPr>
        <w:t>Meshtastic</w:t>
      </w:r>
      <w:r w:rsidR="00DC0BF7">
        <w:t xml:space="preserve"> </w:t>
      </w:r>
      <w:r>
        <w:rPr>
          <w:lang w:val="en-US"/>
        </w:rPr>
        <w:t>python</w:t>
      </w:r>
      <w:r w:rsidR="00DC0BF7">
        <w:t xml:space="preserve"> </w:t>
      </w:r>
      <w:r>
        <w:rPr>
          <w:lang w:val="en-US"/>
        </w:rPr>
        <w:t>api</w:t>
      </w:r>
      <w:r w:rsidR="00DC0BF7">
        <w:t xml:space="preserve"> </w:t>
      </w:r>
      <w:r>
        <w:t>библиотеку</w:t>
      </w:r>
      <w:r w:rsidR="00047144">
        <w:t xml:space="preserve"> </w:t>
      </w:r>
      <w:r w:rsidR="00047144" w:rsidRPr="00047144">
        <w:t>[</w:t>
      </w:r>
      <w:r w:rsidR="00435B02">
        <w:t>7</w:t>
      </w:r>
      <w:r w:rsidR="00047144" w:rsidRPr="00047144">
        <w:t>]</w:t>
      </w:r>
      <w:r>
        <w:t>.</w:t>
      </w:r>
    </w:p>
    <w:p w14:paraId="28693FA1" w14:textId="2DB99E11" w:rsidR="005E5BF0" w:rsidRPr="00F338B8" w:rsidRDefault="00E127D8" w:rsidP="00F338B8">
      <w:pPr>
        <w:pStyle w:val="2"/>
        <w:ind w:hanging="1847"/>
        <w:jc w:val="left"/>
        <w:rPr>
          <w:lang w:val="en-US"/>
        </w:rPr>
      </w:pPr>
      <w:bookmarkStart w:id="50" w:name="_Toc232629677"/>
      <w:bookmarkStart w:id="51" w:name="_Toc232745146"/>
      <w:r>
        <w:rPr>
          <w:lang w:val="en-US"/>
        </w:rPr>
        <w:t>MeshCore</w:t>
      </w:r>
      <w:bookmarkEnd w:id="50"/>
      <w:bookmarkEnd w:id="51"/>
    </w:p>
    <w:p w14:paraId="68BABCE2" w14:textId="77777777" w:rsidR="008C0BE8" w:rsidRPr="008C0BE8" w:rsidRDefault="008C0BE8" w:rsidP="008C0BE8">
      <w:r>
        <w:rPr>
          <w:lang w:val="en-US"/>
        </w:rPr>
        <w:t>MeshCore</w:t>
      </w:r>
      <w:r w:rsidRPr="008C0BE8">
        <w:t xml:space="preserve"> — </w:t>
      </w:r>
      <w:r>
        <w:t xml:space="preserve">это новый открытый протокол и прошивка для создания децентрализованных </w:t>
      </w:r>
      <w:r>
        <w:rPr>
          <w:lang w:val="en-US"/>
        </w:rPr>
        <w:t>LoRa</w:t>
      </w:r>
      <w:r w:rsidR="00DC0BF7">
        <w:t xml:space="preserve"> </w:t>
      </w:r>
      <w:r>
        <w:rPr>
          <w:lang w:val="en-US"/>
        </w:rPr>
        <w:t>mesh</w:t>
      </w:r>
      <w:r w:rsidRPr="008C0BE8">
        <w:t>-</w:t>
      </w:r>
      <w:r>
        <w:t>сетей</w:t>
      </w:r>
      <w:r w:rsidRPr="008C0BE8">
        <w:t xml:space="preserve">, </w:t>
      </w:r>
      <w:r>
        <w:t xml:space="preserve">позиционируемый как более </w:t>
      </w:r>
      <w:r>
        <w:lastRenderedPageBreak/>
        <w:t xml:space="preserve">структурированная и масштабируемая альтернатива </w:t>
      </w:r>
      <w:r>
        <w:rPr>
          <w:lang w:val="en-US"/>
        </w:rPr>
        <w:t>Meshtastic</w:t>
      </w:r>
      <w:r w:rsidR="00F64709">
        <w:t xml:space="preserve"> [8</w:t>
      </w:r>
      <w:r w:rsidR="00174EB4" w:rsidRPr="00174EB4">
        <w:t>]</w:t>
      </w:r>
      <w:r w:rsidRPr="008C0BE8">
        <w:t xml:space="preserve">. </w:t>
      </w:r>
      <w:r>
        <w:t>Проект появился в 2024-2025 годах.</w:t>
      </w:r>
    </w:p>
    <w:p w14:paraId="483F795B" w14:textId="4EA7E064" w:rsidR="005E5BF0" w:rsidRPr="005E5BF0" w:rsidRDefault="00184B5A" w:rsidP="00F338B8">
      <w:pPr>
        <w:pStyle w:val="3"/>
      </w:pPr>
      <w:bookmarkStart w:id="52" w:name="_Toc232629678"/>
      <w:bookmarkStart w:id="53" w:name="_Toc232745147"/>
      <w:r>
        <w:t>Модель сети</w:t>
      </w:r>
      <w:bookmarkEnd w:id="52"/>
      <w:bookmarkEnd w:id="53"/>
    </w:p>
    <w:p w14:paraId="461F7498" w14:textId="77777777" w:rsidR="00F30706" w:rsidRDefault="000F6F15" w:rsidP="00F338B8">
      <w:r>
        <w:rPr>
          <w:lang w:val="en-US"/>
        </w:rPr>
        <w:t>MeshCore</w:t>
      </w:r>
      <w:r w:rsidR="00DC0BF7">
        <w:t xml:space="preserve"> </w:t>
      </w:r>
      <w:r>
        <w:t xml:space="preserve">использует гибридный подход к маршрутизации с разделением ролей устройств. В отличии от </w:t>
      </w:r>
      <w:r>
        <w:rPr>
          <w:lang w:val="en-US"/>
        </w:rPr>
        <w:t>meshtastic</w:t>
      </w:r>
      <w:r>
        <w:t>, где почти все узлы могут ретранслировать трафик</w:t>
      </w:r>
      <w:r w:rsidRPr="000F6F15">
        <w:t xml:space="preserve">, </w:t>
      </w:r>
      <w:r>
        <w:rPr>
          <w:lang w:val="en-US"/>
        </w:rPr>
        <w:t>meshcore</w:t>
      </w:r>
      <w:r w:rsidR="00873C03">
        <w:t xml:space="preserve"> </w:t>
      </w:r>
      <w:r>
        <w:t xml:space="preserve">строит сеть вокруг выделенных ретрансляторов. </w:t>
      </w:r>
    </w:p>
    <w:p w14:paraId="3FC8D192" w14:textId="77777777" w:rsidR="00C55D8F" w:rsidRDefault="00C55D8F" w:rsidP="00F338B8">
      <w:r>
        <w:t>Основные роли устройств</w:t>
      </w:r>
      <w:r w:rsidRPr="00493713">
        <w:t>:</w:t>
      </w:r>
    </w:p>
    <w:p w14:paraId="161CAC87" w14:textId="77777777" w:rsidR="00C55D8F" w:rsidRPr="00B47D7E" w:rsidRDefault="008D2339" w:rsidP="00F338B8">
      <w:r w:rsidRPr="00CB113B">
        <w:t xml:space="preserve">- </w:t>
      </w:r>
      <w:r w:rsidR="00C55D8F">
        <w:rPr>
          <w:lang w:val="en-US"/>
        </w:rPr>
        <w:t>Companion</w:t>
      </w:r>
      <w:r w:rsidR="00C55D8F" w:rsidRPr="00B47D7E">
        <w:t xml:space="preserve"> —</w:t>
      </w:r>
      <w:r w:rsidR="009B79C0">
        <w:t xml:space="preserve"> </w:t>
      </w:r>
      <w:r w:rsidR="0061045B" w:rsidRPr="00B47D7E">
        <w:t xml:space="preserve">клиентское устройство. </w:t>
      </w:r>
      <w:r w:rsidR="007A57CB">
        <w:t xml:space="preserve">Не </w:t>
      </w:r>
      <w:r w:rsidR="00B47D7E">
        <w:t>ретранслирует сообщения других узлов</w:t>
      </w:r>
      <w:r w:rsidR="00B47D7E" w:rsidRPr="00B47D7E">
        <w:t xml:space="preserve">, </w:t>
      </w:r>
      <w:r w:rsidR="00B47D7E">
        <w:t>только отправляет и получает свои.</w:t>
      </w:r>
    </w:p>
    <w:p w14:paraId="65136C64" w14:textId="77777777" w:rsidR="00C55D8F" w:rsidRPr="00535D65" w:rsidRDefault="008D2339" w:rsidP="00F338B8">
      <w:r w:rsidRPr="00CB113B">
        <w:t xml:space="preserve">- </w:t>
      </w:r>
      <w:r w:rsidR="00C55D8F">
        <w:rPr>
          <w:lang w:val="en-US"/>
        </w:rPr>
        <w:t>Repeater</w:t>
      </w:r>
      <w:r w:rsidR="00C55D8F" w:rsidRPr="00535D65">
        <w:t xml:space="preserve"> —</w:t>
      </w:r>
      <w:r w:rsidR="00522027">
        <w:t xml:space="preserve"> Инфраструктурный ретранслятор.</w:t>
      </w:r>
      <w:r w:rsidR="00535D65">
        <w:t xml:space="preserve"> Основной элемент сети</w:t>
      </w:r>
      <w:r w:rsidR="00535D65" w:rsidRPr="00535D65">
        <w:t xml:space="preserve">, </w:t>
      </w:r>
      <w:r w:rsidR="00535D65">
        <w:t xml:space="preserve">отвечает за пересылку сообщений. </w:t>
      </w:r>
      <w:r w:rsidR="004F06BF">
        <w:t>Стационарный</w:t>
      </w:r>
      <w:r w:rsidR="002D7853">
        <w:t xml:space="preserve"> компонент сети.</w:t>
      </w:r>
    </w:p>
    <w:p w14:paraId="35321EC2" w14:textId="77777777" w:rsidR="00C55D8F" w:rsidRPr="00A15CEE" w:rsidRDefault="008D2339" w:rsidP="00F338B8">
      <w:r w:rsidRPr="008D2339">
        <w:t xml:space="preserve">- </w:t>
      </w:r>
      <w:r w:rsidR="00C55D8F">
        <w:rPr>
          <w:lang w:val="en-US"/>
        </w:rPr>
        <w:t>Room</w:t>
      </w:r>
      <w:r w:rsidR="009B79C0">
        <w:t xml:space="preserve"> </w:t>
      </w:r>
      <w:r w:rsidR="00C55D8F">
        <w:rPr>
          <w:lang w:val="en-US"/>
        </w:rPr>
        <w:t>Server</w:t>
      </w:r>
      <w:r w:rsidR="00C55D8F" w:rsidRPr="005A5F2E">
        <w:t xml:space="preserve"> — </w:t>
      </w:r>
      <w:r w:rsidR="005A5F2E">
        <w:t>сервер для хранения и распространения сообщений</w:t>
      </w:r>
      <w:r w:rsidR="00386611">
        <w:t>.</w:t>
      </w:r>
    </w:p>
    <w:p w14:paraId="5ED2B791" w14:textId="77777777" w:rsidR="00B12765" w:rsidRDefault="00372A26" w:rsidP="00F338B8">
      <w:r>
        <w:t>Алгоритм маршрутизации</w:t>
      </w:r>
      <w:r w:rsidRPr="007968D2">
        <w:t>:</w:t>
      </w:r>
    </w:p>
    <w:p w14:paraId="54D90D44" w14:textId="77777777" w:rsidR="00372A26" w:rsidRDefault="00F93281" w:rsidP="00F338B8">
      <w:r>
        <w:t xml:space="preserve">- </w:t>
      </w:r>
      <w:r w:rsidR="00372A26">
        <w:t>Основной режим — структурированна</w:t>
      </w:r>
      <w:r w:rsidR="00656601">
        <w:t xml:space="preserve">я маршрутизация через известные </w:t>
      </w:r>
      <w:r w:rsidR="00372A26">
        <w:rPr>
          <w:lang w:val="en-US"/>
        </w:rPr>
        <w:t>Repeaters</w:t>
      </w:r>
      <w:r w:rsidR="00372A26" w:rsidRPr="00372A26">
        <w:t xml:space="preserve">. </w:t>
      </w:r>
    </w:p>
    <w:p w14:paraId="25DED082" w14:textId="1A6B701C" w:rsidR="00550E2D" w:rsidRPr="00F93281" w:rsidRDefault="00F93281" w:rsidP="00F338B8">
      <w:r>
        <w:t xml:space="preserve">- </w:t>
      </w:r>
      <w:r w:rsidR="00550E2D">
        <w:t xml:space="preserve">При отсутствии маршрута используется </w:t>
      </w:r>
      <w:r w:rsidR="00B943D0">
        <w:rPr>
          <w:lang w:val="en-US"/>
        </w:rPr>
        <w:t>flooding</w:t>
      </w:r>
      <w:r w:rsidR="00D4666C" w:rsidRPr="00D4666C">
        <w:t xml:space="preserve"> </w:t>
      </w:r>
      <w:r w:rsidR="00B943D0">
        <w:t xml:space="preserve">или </w:t>
      </w:r>
      <w:r w:rsidR="00B943D0">
        <w:rPr>
          <w:lang w:val="en-US"/>
        </w:rPr>
        <w:t>fallback</w:t>
      </w:r>
    </w:p>
    <w:p w14:paraId="6FF1C6CB" w14:textId="77777777" w:rsidR="00117CD2" w:rsidRDefault="00F93281" w:rsidP="00F338B8">
      <w:r>
        <w:t xml:space="preserve">- </w:t>
      </w:r>
      <w:r w:rsidR="00117CD2">
        <w:t xml:space="preserve">Максимальное количество </w:t>
      </w:r>
      <w:r w:rsidR="0042779D">
        <w:t>ретрансляций</w:t>
      </w:r>
      <w:r w:rsidR="00117CD2">
        <w:t xml:space="preserve"> — до 64</w:t>
      </w:r>
      <w:r w:rsidR="00205BE6">
        <w:t>.</w:t>
      </w:r>
    </w:p>
    <w:p w14:paraId="29644319" w14:textId="77777777" w:rsidR="001D058A" w:rsidRPr="00117CD2" w:rsidRDefault="00F93281" w:rsidP="00D4666C">
      <w:pPr>
        <w:ind w:firstLine="706"/>
      </w:pPr>
      <w:r>
        <w:t xml:space="preserve">- </w:t>
      </w:r>
      <w:r w:rsidR="00117CD2">
        <w:t>Поддерживается явное указание пути сообщения</w:t>
      </w:r>
      <w:r w:rsidR="00205BE6">
        <w:t>.</w:t>
      </w:r>
    </w:p>
    <w:p w14:paraId="65762AC1" w14:textId="58DD0955" w:rsidR="003047C4" w:rsidRPr="003047C4" w:rsidRDefault="000D162D" w:rsidP="00F338B8">
      <w:pPr>
        <w:pStyle w:val="3"/>
      </w:pPr>
      <w:bookmarkStart w:id="54" w:name="_Toc232629679"/>
      <w:bookmarkStart w:id="55" w:name="_Toc232745148"/>
      <w:r>
        <w:t>Стек протоколов и особенности</w:t>
      </w:r>
      <w:bookmarkEnd w:id="54"/>
      <w:bookmarkEnd w:id="55"/>
    </w:p>
    <w:p w14:paraId="0C07E34C" w14:textId="32BBE742" w:rsidR="00493713" w:rsidRDefault="00B07442" w:rsidP="00F338B8">
      <w:r>
        <w:rPr>
          <w:lang w:val="en-US"/>
        </w:rPr>
        <w:t>MeshCore</w:t>
      </w:r>
      <w:r w:rsidR="009B79C0">
        <w:t xml:space="preserve"> </w:t>
      </w:r>
      <w:r>
        <w:t xml:space="preserve">использует собственный легкий протокол. </w:t>
      </w:r>
      <w:r w:rsidR="00763BE8">
        <w:t xml:space="preserve">Поддерживает </w:t>
      </w:r>
      <w:r w:rsidR="00763BE8">
        <w:rPr>
          <w:lang w:val="en-US"/>
        </w:rPr>
        <w:t>end</w:t>
      </w:r>
      <w:r w:rsidR="00763BE8" w:rsidRPr="00763BE8">
        <w:t>-</w:t>
      </w:r>
      <w:r w:rsidR="00763BE8">
        <w:rPr>
          <w:lang w:val="en-US"/>
        </w:rPr>
        <w:t>to</w:t>
      </w:r>
      <w:r w:rsidR="00763BE8" w:rsidRPr="00763BE8">
        <w:t>-</w:t>
      </w:r>
      <w:r w:rsidR="00763BE8">
        <w:rPr>
          <w:lang w:val="en-US"/>
        </w:rPr>
        <w:t>end</w:t>
      </w:r>
      <w:r w:rsidR="00B554B5">
        <w:t xml:space="preserve"> </w:t>
      </w:r>
      <w:r w:rsidR="00763BE8">
        <w:t xml:space="preserve">шифрование. В отличие от </w:t>
      </w:r>
      <w:r w:rsidR="00763BE8">
        <w:rPr>
          <w:lang w:val="en-US"/>
        </w:rPr>
        <w:t>Meshtastic</w:t>
      </w:r>
      <w:r w:rsidR="0029141F">
        <w:t>,</w:t>
      </w:r>
      <w:r w:rsidR="00763BE8">
        <w:t xml:space="preserve"> работает с более жестким ко</w:t>
      </w:r>
      <w:r w:rsidR="00882BAA" w:rsidRPr="00882BAA">
        <w:t>н</w:t>
      </w:r>
      <w:r w:rsidR="00763BE8">
        <w:t>тролем доступа к среде и уменьшенным количеством ретрансляций.</w:t>
      </w:r>
    </w:p>
    <w:p w14:paraId="25A79210" w14:textId="77777777" w:rsidR="003C3638" w:rsidRPr="00097D44" w:rsidRDefault="003C3638" w:rsidP="00F338B8">
      <w:r>
        <w:t xml:space="preserve">Ключевые отличия от </w:t>
      </w:r>
      <w:r>
        <w:rPr>
          <w:lang w:val="en-US"/>
        </w:rPr>
        <w:t>M</w:t>
      </w:r>
      <w:r w:rsidR="00B844F4">
        <w:rPr>
          <w:lang w:val="en-US"/>
        </w:rPr>
        <w:t>eshtastic</w:t>
      </w:r>
      <w:r w:rsidR="00B844F4" w:rsidRPr="00097D44">
        <w:t>:</w:t>
      </w:r>
    </w:p>
    <w:p w14:paraId="289B23CE" w14:textId="77777777" w:rsidR="00B844F4" w:rsidRPr="00B844F4" w:rsidRDefault="00097D44" w:rsidP="00F338B8">
      <w:r w:rsidRPr="00097D44">
        <w:t xml:space="preserve">- </w:t>
      </w:r>
      <w:r w:rsidR="00B844F4">
        <w:t>Клиенты (</w:t>
      </w:r>
      <w:r w:rsidR="00B844F4" w:rsidRPr="00097D44">
        <w:rPr>
          <w:lang w:val="en-US"/>
        </w:rPr>
        <w:t>Companion</w:t>
      </w:r>
      <w:r w:rsidR="00B844F4">
        <w:t>)</w:t>
      </w:r>
      <w:r w:rsidR="002F04B5">
        <w:t xml:space="preserve"> </w:t>
      </w:r>
      <w:r w:rsidR="00B844F4">
        <w:t>не ретранслируют трафик других пользователей.</w:t>
      </w:r>
    </w:p>
    <w:p w14:paraId="62B962AC" w14:textId="77777777" w:rsidR="00B844F4" w:rsidRDefault="00097D44" w:rsidP="00F338B8">
      <w:r w:rsidRPr="00097D44">
        <w:t xml:space="preserve">- </w:t>
      </w:r>
      <w:r w:rsidR="00B844F4" w:rsidRPr="00097D44">
        <w:rPr>
          <w:lang w:val="en-US"/>
        </w:rPr>
        <w:t>Pull</w:t>
      </w:r>
      <w:r w:rsidR="00AD5870">
        <w:t xml:space="preserve"> </w:t>
      </w:r>
      <w:r w:rsidR="00B844F4">
        <w:t>модель для телеметрии и позиций (данные запрашиваются</w:t>
      </w:r>
      <w:r w:rsidR="00B844F4" w:rsidRPr="00B844F4">
        <w:t xml:space="preserve">, </w:t>
      </w:r>
      <w:r w:rsidR="00902B0C">
        <w:t>а не постоянно отправляются</w:t>
      </w:r>
      <w:r w:rsidR="00B844F4">
        <w:t>)</w:t>
      </w:r>
    </w:p>
    <w:p w14:paraId="7D0B57F4" w14:textId="77777777" w:rsidR="00647E4B" w:rsidRDefault="00097D44" w:rsidP="00F338B8">
      <w:r w:rsidRPr="00097D44">
        <w:t xml:space="preserve">- </w:t>
      </w:r>
      <w:r w:rsidR="006F3204">
        <w:t>Улучшенная аналитика</w:t>
      </w:r>
      <w:r w:rsidR="006F3204" w:rsidRPr="006F3204">
        <w:t xml:space="preserve">, </w:t>
      </w:r>
      <w:r w:rsidR="006F3204">
        <w:t>просмотр маршрутизации пакетов и связей</w:t>
      </w:r>
    </w:p>
    <w:p w14:paraId="373A30B7" w14:textId="77777777" w:rsidR="00AE1C07" w:rsidRDefault="0072062A" w:rsidP="00F338B8">
      <w:r>
        <w:lastRenderedPageBreak/>
        <w:t xml:space="preserve">Данные отличия позволяют проще и эффективнее расширять инфраструктуру на </w:t>
      </w:r>
      <w:r>
        <w:rPr>
          <w:lang w:val="en-US"/>
        </w:rPr>
        <w:t>MeshCore</w:t>
      </w:r>
      <w:r>
        <w:t xml:space="preserve"> в отличие от</w:t>
      </w:r>
      <w:r w:rsidR="009B79C0">
        <w:t xml:space="preserve"> </w:t>
      </w:r>
      <w:r>
        <w:rPr>
          <w:lang w:val="en-US"/>
        </w:rPr>
        <w:t>Meshtastic</w:t>
      </w:r>
      <w:r w:rsidR="00AE1C07">
        <w:t>.</w:t>
      </w:r>
    </w:p>
    <w:p w14:paraId="12E8545D" w14:textId="64B4B14E" w:rsidR="0066345B" w:rsidRPr="0066345B" w:rsidRDefault="00602247" w:rsidP="00F338B8">
      <w:pPr>
        <w:pStyle w:val="3"/>
      </w:pPr>
      <w:bookmarkStart w:id="56" w:name="_Toc232629680"/>
      <w:bookmarkStart w:id="57" w:name="_Toc232745149"/>
      <w:r>
        <w:t>Интерфейсы и управление</w:t>
      </w:r>
      <w:bookmarkEnd w:id="56"/>
      <w:bookmarkEnd w:id="57"/>
    </w:p>
    <w:p w14:paraId="75F933FF" w14:textId="77777777" w:rsidR="00A52CC8" w:rsidRDefault="00A52CC8" w:rsidP="00F338B8">
      <w:r>
        <w:t>Интерфейсы управления такие же</w:t>
      </w:r>
      <w:r w:rsidR="00256B19">
        <w:t xml:space="preserve">, </w:t>
      </w:r>
      <w:r>
        <w:t xml:space="preserve">как и в </w:t>
      </w:r>
      <w:r>
        <w:rPr>
          <w:lang w:val="en-US"/>
        </w:rPr>
        <w:t>meshtastic</w:t>
      </w:r>
      <w:r w:rsidRPr="00A52CC8">
        <w:t>:</w:t>
      </w:r>
    </w:p>
    <w:p w14:paraId="744CB106" w14:textId="77777777" w:rsidR="00A52CC8" w:rsidRDefault="00A52CC8" w:rsidP="00F338B8">
      <w:r w:rsidRPr="00FF0FE6">
        <w:t>-</w:t>
      </w:r>
      <w:r w:rsidR="00B55FBA" w:rsidRPr="00B55FBA">
        <w:t xml:space="preserve"> </w:t>
      </w:r>
      <w:r>
        <w:t>мобильн</w:t>
      </w:r>
      <w:r w:rsidRPr="00FF0FE6">
        <w:t>ые</w:t>
      </w:r>
      <w:r>
        <w:t xml:space="preserve"> приложения</w:t>
      </w:r>
      <w:r w:rsidRPr="00FF0FE6">
        <w:t>;</w:t>
      </w:r>
    </w:p>
    <w:p w14:paraId="3D3028E4" w14:textId="77777777" w:rsidR="00A52CC8" w:rsidRPr="00FF0FE6" w:rsidRDefault="00A52CC8" w:rsidP="00F338B8">
      <w:r w:rsidRPr="00FF0FE6">
        <w:t xml:space="preserve">- </w:t>
      </w:r>
      <w:r>
        <w:t>веб</w:t>
      </w:r>
      <w:r w:rsidRPr="00FF0FE6">
        <w:t>-</w:t>
      </w:r>
      <w:r>
        <w:t>интерфейс</w:t>
      </w:r>
    </w:p>
    <w:p w14:paraId="7B9D9A73" w14:textId="77777777" w:rsidR="00A52CC8" w:rsidRPr="00097D44" w:rsidRDefault="00A52CC8" w:rsidP="00F338B8">
      <w:r w:rsidRPr="00097D44">
        <w:t xml:space="preserve">- </w:t>
      </w:r>
      <w:r>
        <w:rPr>
          <w:lang w:val="en-US"/>
        </w:rPr>
        <w:t>Bluetooth</w:t>
      </w:r>
      <w:r w:rsidRPr="00097D44">
        <w:t xml:space="preserve">, </w:t>
      </w:r>
      <w:r>
        <w:rPr>
          <w:lang w:val="en-US"/>
        </w:rPr>
        <w:t>Serial</w:t>
      </w:r>
      <w:r w:rsidRPr="00097D44">
        <w:t xml:space="preserve"> (</w:t>
      </w:r>
      <w:r>
        <w:rPr>
          <w:lang w:val="en-US"/>
        </w:rPr>
        <w:t>UART</w:t>
      </w:r>
      <w:r w:rsidRPr="00097D44">
        <w:t>/</w:t>
      </w:r>
      <w:r>
        <w:rPr>
          <w:lang w:val="en-US"/>
        </w:rPr>
        <w:t>USB</w:t>
      </w:r>
      <w:r w:rsidRPr="00097D44">
        <w:t xml:space="preserve">), </w:t>
      </w:r>
      <w:r>
        <w:rPr>
          <w:lang w:val="en-US"/>
        </w:rPr>
        <w:t>TCP</w:t>
      </w:r>
      <w:r w:rsidRPr="00097D44">
        <w:t>/</w:t>
      </w:r>
      <w:r>
        <w:rPr>
          <w:lang w:val="en-US"/>
        </w:rPr>
        <w:t>IP</w:t>
      </w:r>
      <w:r w:rsidRPr="00097D44">
        <w:t xml:space="preserve"> (</w:t>
      </w:r>
      <w:r>
        <w:rPr>
          <w:lang w:val="en-US"/>
        </w:rPr>
        <w:t>Ethernet</w:t>
      </w:r>
      <w:r w:rsidRPr="00097D44">
        <w:t>/</w:t>
      </w:r>
      <w:r>
        <w:rPr>
          <w:lang w:val="en-US"/>
        </w:rPr>
        <w:t>Wi</w:t>
      </w:r>
      <w:r w:rsidRPr="00097D44">
        <w:t>-</w:t>
      </w:r>
      <w:r>
        <w:rPr>
          <w:lang w:val="en-US"/>
        </w:rPr>
        <w:t>Fi</w:t>
      </w:r>
      <w:r w:rsidRPr="00097D44">
        <w:t xml:space="preserve">), </w:t>
      </w:r>
      <w:r>
        <w:rPr>
          <w:lang w:val="en-US"/>
        </w:rPr>
        <w:t>MQTT</w:t>
      </w:r>
      <w:r w:rsidRPr="00097D44">
        <w:t>.</w:t>
      </w:r>
    </w:p>
    <w:p w14:paraId="683B35FF" w14:textId="77777777" w:rsidR="00A52CC8" w:rsidRPr="0049001D" w:rsidRDefault="0049001D" w:rsidP="00F338B8">
      <w:r>
        <w:t xml:space="preserve">Или </w:t>
      </w:r>
      <w:r>
        <w:rPr>
          <w:lang w:val="en-US"/>
        </w:rPr>
        <w:t>python</w:t>
      </w:r>
      <w:r w:rsidRPr="0049001D">
        <w:t>-</w:t>
      </w:r>
      <w:r>
        <w:t xml:space="preserve">клиент или </w:t>
      </w:r>
      <w:r>
        <w:rPr>
          <w:lang w:val="en-US"/>
        </w:rPr>
        <w:t>javascript</w:t>
      </w:r>
      <w:r w:rsidR="00F63995">
        <w:t xml:space="preserve"> </w:t>
      </w:r>
      <w:r>
        <w:t>библиотеки для управления и взаимодействия с сетью.</w:t>
      </w:r>
    </w:p>
    <w:p w14:paraId="29F6F7FE" w14:textId="791393CD" w:rsidR="00121582" w:rsidRPr="00F338B8" w:rsidRDefault="00E127D8" w:rsidP="00F338B8">
      <w:pPr>
        <w:pStyle w:val="2"/>
        <w:ind w:hanging="1847"/>
        <w:rPr>
          <w:lang w:val="en-US"/>
        </w:rPr>
      </w:pPr>
      <w:bookmarkStart w:id="58" w:name="_Toc232629681"/>
      <w:bookmarkStart w:id="59" w:name="_Toc232745150"/>
      <w:r>
        <w:rPr>
          <w:lang w:val="en-US"/>
        </w:rPr>
        <w:t>Reticulum</w:t>
      </w:r>
      <w:bookmarkEnd w:id="58"/>
      <w:bookmarkEnd w:id="59"/>
    </w:p>
    <w:p w14:paraId="029492FC" w14:textId="77777777" w:rsidR="00E20FC3" w:rsidRDefault="007632CF" w:rsidP="00E20FC3">
      <w:r>
        <w:rPr>
          <w:lang w:val="en-US"/>
        </w:rPr>
        <w:t>Reticulum</w:t>
      </w:r>
      <w:r w:rsidR="009B79C0">
        <w:t xml:space="preserve"> </w:t>
      </w:r>
      <w:r>
        <w:t xml:space="preserve">— это </w:t>
      </w:r>
      <w:r w:rsidR="00E20FC3">
        <w:t>криптографически адресованный</w:t>
      </w:r>
      <w:r>
        <w:t xml:space="preserve"> сетевой стек</w:t>
      </w:r>
      <w:r w:rsidR="00FA6E82">
        <w:t xml:space="preserve"> [9</w:t>
      </w:r>
      <w:r w:rsidR="005C2A4D" w:rsidRPr="00C42E06">
        <w:t>]</w:t>
      </w:r>
      <w:r>
        <w:t xml:space="preserve">. </w:t>
      </w:r>
      <w:r w:rsidR="00E20FC3">
        <w:t xml:space="preserve">Разработан как альтернатива традиционным </w:t>
      </w:r>
      <w:r w:rsidR="00E20FC3">
        <w:rPr>
          <w:lang w:val="en-US"/>
        </w:rPr>
        <w:t>IP</w:t>
      </w:r>
      <w:r w:rsidR="00E20FC3" w:rsidRPr="00E20FC3">
        <w:t>-</w:t>
      </w:r>
      <w:r w:rsidR="00E20FC3">
        <w:t>сетям для среды с ненадежными каналами связи.</w:t>
      </w:r>
    </w:p>
    <w:p w14:paraId="1D83801C" w14:textId="44465E4D" w:rsidR="003024DF" w:rsidRPr="003024DF" w:rsidRDefault="00D24CD9" w:rsidP="00F338B8">
      <w:pPr>
        <w:pStyle w:val="3"/>
      </w:pPr>
      <w:bookmarkStart w:id="60" w:name="_Toc232629682"/>
      <w:bookmarkStart w:id="61" w:name="_Toc232745151"/>
      <w:r>
        <w:t>Модель сети</w:t>
      </w:r>
      <w:bookmarkEnd w:id="60"/>
      <w:bookmarkEnd w:id="61"/>
    </w:p>
    <w:p w14:paraId="58D66319" w14:textId="77777777" w:rsidR="00775639" w:rsidRDefault="00E80688" w:rsidP="00775639">
      <w:r>
        <w:rPr>
          <w:lang w:val="en-US"/>
        </w:rPr>
        <w:t>Reticulum</w:t>
      </w:r>
      <w:r w:rsidR="00FF1A6E">
        <w:t xml:space="preserve"> </w:t>
      </w:r>
      <w:r>
        <w:t>не привязан к определенному физическому интерфейсу и может работать поверх любых интерфейсов</w:t>
      </w:r>
      <w:r w:rsidRPr="00E80688">
        <w:t xml:space="preserve">: </w:t>
      </w:r>
      <w:r>
        <w:rPr>
          <w:lang w:val="en-US"/>
        </w:rPr>
        <w:t>Wi</w:t>
      </w:r>
      <w:r w:rsidRPr="00E80688">
        <w:t>-</w:t>
      </w:r>
      <w:r>
        <w:rPr>
          <w:lang w:val="en-US"/>
        </w:rPr>
        <w:t>Fi</w:t>
      </w:r>
      <w:r w:rsidRPr="00E80688">
        <w:t xml:space="preserve">, </w:t>
      </w:r>
      <w:r>
        <w:rPr>
          <w:lang w:val="en-US"/>
        </w:rPr>
        <w:t>Ethernet</w:t>
      </w:r>
      <w:r w:rsidRPr="00E80688">
        <w:t xml:space="preserve">, </w:t>
      </w:r>
      <w:r>
        <w:rPr>
          <w:lang w:val="en-US"/>
        </w:rPr>
        <w:t>LoRa</w:t>
      </w:r>
      <w:r w:rsidR="009B79C0">
        <w:t xml:space="preserve"> </w:t>
      </w:r>
      <w:r>
        <w:t>и других.</w:t>
      </w:r>
    </w:p>
    <w:p w14:paraId="20A67AAD" w14:textId="77777777" w:rsidR="003478E4" w:rsidRDefault="003478E4" w:rsidP="00F338B8">
      <w:r>
        <w:t>Ключевые концепции</w:t>
      </w:r>
      <w:r w:rsidRPr="00FF0FE6">
        <w:t>:</w:t>
      </w:r>
    </w:p>
    <w:p w14:paraId="2DBD14DE" w14:textId="77777777" w:rsidR="003478E4" w:rsidRDefault="0012256E" w:rsidP="00F338B8">
      <w:r>
        <w:t xml:space="preserve">- </w:t>
      </w:r>
      <w:r w:rsidR="003478E4">
        <w:rPr>
          <w:lang w:val="en-US"/>
        </w:rPr>
        <w:t>Destination</w:t>
      </w:r>
      <w:r w:rsidR="003478E4" w:rsidRPr="003478E4">
        <w:t xml:space="preserve"> — </w:t>
      </w:r>
      <w:r w:rsidR="003478E4">
        <w:t xml:space="preserve">вместо традиционных </w:t>
      </w:r>
      <w:r w:rsidR="003478E4">
        <w:rPr>
          <w:lang w:val="en-US"/>
        </w:rPr>
        <w:t>IP</w:t>
      </w:r>
      <w:r w:rsidR="003478E4">
        <w:t>-адресов используются криптографические идентификаторы (</w:t>
      </w:r>
      <w:r w:rsidR="00BA20F2">
        <w:t>128-</w:t>
      </w:r>
      <w:r w:rsidR="003478E4">
        <w:t>битный публичный ключ)</w:t>
      </w:r>
    </w:p>
    <w:p w14:paraId="49D65034" w14:textId="77777777" w:rsidR="009F69E0" w:rsidRDefault="009F69E0" w:rsidP="00F338B8">
      <w:r>
        <w:t>- Самоконфигурирующаяся</w:t>
      </w:r>
      <w:r w:rsidR="00CA08D1">
        <w:t xml:space="preserve"> </w:t>
      </w:r>
      <w:r w:rsidR="00D21CAB">
        <w:t>многопролетная</w:t>
      </w:r>
      <w:r>
        <w:t xml:space="preserve"> маршрутизация</w:t>
      </w:r>
    </w:p>
    <w:p w14:paraId="3DCFC6A3" w14:textId="77777777" w:rsidR="00FF0FE6" w:rsidRDefault="00FF0FE6" w:rsidP="00F338B8">
      <w:r w:rsidRPr="00FF0FE6">
        <w:t xml:space="preserve">- </w:t>
      </w:r>
      <w:r>
        <w:t>Поддержка высоких задержек и низкой пропускной способности</w:t>
      </w:r>
    </w:p>
    <w:p w14:paraId="67043CB2" w14:textId="77777777" w:rsidR="00FF0FE6" w:rsidRDefault="00FF0FE6" w:rsidP="00F338B8">
      <w:r>
        <w:t xml:space="preserve">- </w:t>
      </w:r>
      <w:r>
        <w:rPr>
          <w:lang w:val="en-US"/>
        </w:rPr>
        <w:t>Transport</w:t>
      </w:r>
      <w:r w:rsidR="009B79C0">
        <w:t xml:space="preserve"> </w:t>
      </w:r>
      <w:r>
        <w:rPr>
          <w:lang w:val="en-US"/>
        </w:rPr>
        <w:t>Nodes</w:t>
      </w:r>
      <w:r w:rsidR="009B79C0">
        <w:t xml:space="preserve"> </w:t>
      </w:r>
      <w:r w:rsidR="00560365" w:rsidRPr="00560365">
        <w:t>—</w:t>
      </w:r>
      <w:r w:rsidR="009B79C0">
        <w:t xml:space="preserve"> </w:t>
      </w:r>
      <w:r>
        <w:t>узлы</w:t>
      </w:r>
      <w:r w:rsidRPr="00560365">
        <w:t xml:space="preserve">, </w:t>
      </w:r>
      <w:r>
        <w:t>выполняющие ретрансляцию</w:t>
      </w:r>
    </w:p>
    <w:p w14:paraId="28995E91" w14:textId="77777777" w:rsidR="00560365" w:rsidRDefault="00560365" w:rsidP="00F338B8">
      <w:r w:rsidRPr="00560365">
        <w:t xml:space="preserve">- </w:t>
      </w:r>
      <w:r>
        <w:rPr>
          <w:lang w:val="en-US"/>
        </w:rPr>
        <w:t>Instances</w:t>
      </w:r>
      <w:r w:rsidRPr="00560365">
        <w:t xml:space="preserve"> — конечные пользовательские узлы</w:t>
      </w:r>
    </w:p>
    <w:p w14:paraId="1ECDBBB7" w14:textId="77777777" w:rsidR="00276F3C" w:rsidRPr="00276F3C" w:rsidRDefault="00276F3C" w:rsidP="00F338B8">
      <w:r>
        <w:rPr>
          <w:lang w:val="en-US"/>
        </w:rPr>
        <w:t>Reticulum</w:t>
      </w:r>
      <w:r w:rsidRPr="00276F3C">
        <w:t xml:space="preserve"> работает в децентрализованном режиме </w:t>
      </w:r>
      <w:r>
        <w:t>с элементами инфраструктуры</w:t>
      </w:r>
      <w:r w:rsidRPr="00276F3C">
        <w:t xml:space="preserve">, </w:t>
      </w:r>
      <w:r>
        <w:t>объединяя раз</w:t>
      </w:r>
      <w:r w:rsidR="00C82992">
        <w:t>ные физические интерфейсы в единую</w:t>
      </w:r>
      <w:r>
        <w:t xml:space="preserve"> сеть.</w:t>
      </w:r>
    </w:p>
    <w:p w14:paraId="08F210C5" w14:textId="1DFB20EA" w:rsidR="005126ED" w:rsidRPr="005126ED" w:rsidRDefault="00666C02" w:rsidP="00F95389">
      <w:pPr>
        <w:pStyle w:val="3"/>
        <w:ind w:left="0" w:firstLine="709"/>
      </w:pPr>
      <w:bookmarkStart w:id="62" w:name="_Toc232629683"/>
      <w:bookmarkStart w:id="63" w:name="_Toc232745152"/>
      <w:r>
        <w:t>Стек протоколов и особенности</w:t>
      </w:r>
      <w:bookmarkEnd w:id="62"/>
      <w:bookmarkEnd w:id="63"/>
    </w:p>
    <w:p w14:paraId="497A036C" w14:textId="77777777" w:rsidR="00666C02" w:rsidRDefault="00666C02" w:rsidP="00F338B8">
      <w:r>
        <w:rPr>
          <w:lang w:val="en-US"/>
        </w:rPr>
        <w:t>Reticulum</w:t>
      </w:r>
      <w:r w:rsidR="009B79C0">
        <w:t xml:space="preserve"> </w:t>
      </w:r>
      <w:r>
        <w:t xml:space="preserve">реализует </w:t>
      </w:r>
      <w:r w:rsidR="0025672C">
        <w:t xml:space="preserve">полный </w:t>
      </w:r>
      <w:r>
        <w:t>сетевой стек с а</w:t>
      </w:r>
      <w:r w:rsidR="00411D82">
        <w:t>к</w:t>
      </w:r>
      <w:r>
        <w:t>центом на криптографию</w:t>
      </w:r>
      <w:r w:rsidR="0025672C">
        <w:t xml:space="preserve">. </w:t>
      </w:r>
    </w:p>
    <w:p w14:paraId="4F33788F" w14:textId="77777777" w:rsidR="00F95389" w:rsidRDefault="00F95389" w:rsidP="00F338B8"/>
    <w:p w14:paraId="68E2265D" w14:textId="53FDEB29" w:rsidR="002C2392" w:rsidRPr="00AB5E12" w:rsidRDefault="002C2392" w:rsidP="00F338B8">
      <w:r>
        <w:lastRenderedPageBreak/>
        <w:t>Типы получателей</w:t>
      </w:r>
      <w:r w:rsidRPr="002C2392">
        <w:t xml:space="preserve"> (</w:t>
      </w:r>
      <w:r>
        <w:rPr>
          <w:lang w:val="en-US"/>
        </w:rPr>
        <w:t>Destination</w:t>
      </w:r>
      <w:r w:rsidRPr="002C2392">
        <w:t>)</w:t>
      </w:r>
      <w:r w:rsidRPr="00AB5E12">
        <w:t>:</w:t>
      </w:r>
    </w:p>
    <w:p w14:paraId="46E6BFB6" w14:textId="77777777" w:rsidR="002C2392" w:rsidRPr="00AB5E12" w:rsidRDefault="00AB5E12" w:rsidP="00F338B8">
      <w:r w:rsidRPr="00AB5E12">
        <w:t>-</w:t>
      </w:r>
      <w:r>
        <w:t xml:space="preserve"> </w:t>
      </w:r>
      <w:r w:rsidR="002C2392">
        <w:t>Одиночный</w:t>
      </w:r>
      <w:r w:rsidR="00235DE4" w:rsidRPr="00AB5E12">
        <w:t xml:space="preserve">, </w:t>
      </w:r>
      <w:r w:rsidR="002C2392">
        <w:t xml:space="preserve">шифрование </w:t>
      </w:r>
      <w:r w:rsidR="002C2392" w:rsidRPr="00AB5E12">
        <w:rPr>
          <w:lang w:val="en-US"/>
        </w:rPr>
        <w:t>end</w:t>
      </w:r>
      <w:r w:rsidR="002C2392" w:rsidRPr="00AB5E12">
        <w:t>-</w:t>
      </w:r>
      <w:r w:rsidR="002C2392" w:rsidRPr="00AB5E12">
        <w:rPr>
          <w:lang w:val="en-US"/>
        </w:rPr>
        <w:t>to</w:t>
      </w:r>
      <w:r w:rsidR="002C2392" w:rsidRPr="00AB5E12">
        <w:t>-</w:t>
      </w:r>
      <w:r w:rsidR="002C2392" w:rsidRPr="00AB5E12">
        <w:rPr>
          <w:lang w:val="en-US"/>
        </w:rPr>
        <w:t>end</w:t>
      </w:r>
    </w:p>
    <w:p w14:paraId="1D55819C" w14:textId="77777777" w:rsidR="002C2392" w:rsidRPr="00AB5E12" w:rsidRDefault="00AB5E12" w:rsidP="00F338B8">
      <w:r w:rsidRPr="00AB5E12">
        <w:t xml:space="preserve">- </w:t>
      </w:r>
      <w:r w:rsidR="002C2392">
        <w:t>Групповой</w:t>
      </w:r>
    </w:p>
    <w:p w14:paraId="745A0500" w14:textId="77777777" w:rsidR="002C2392" w:rsidRPr="00AB5E12" w:rsidRDefault="00AB5E12" w:rsidP="00F338B8">
      <w:r w:rsidRPr="00AB5E12">
        <w:t xml:space="preserve">- </w:t>
      </w:r>
      <w:r w:rsidR="002C2392" w:rsidRPr="00AB5E12">
        <w:rPr>
          <w:lang w:val="en-US"/>
        </w:rPr>
        <w:t>Plain</w:t>
      </w:r>
      <w:r w:rsidR="00235DE4" w:rsidRPr="00AB5E12">
        <w:t xml:space="preserve">, </w:t>
      </w:r>
      <w:r w:rsidR="002C2392" w:rsidRPr="00AB5E12">
        <w:t>без</w:t>
      </w:r>
      <w:r w:rsidR="00CE5A79">
        <w:t xml:space="preserve"> </w:t>
      </w:r>
      <w:r w:rsidR="002C2392" w:rsidRPr="00AB5E12">
        <w:t>шифрования</w:t>
      </w:r>
    </w:p>
    <w:p w14:paraId="3C7ECE35" w14:textId="77777777" w:rsidR="007E4499" w:rsidRPr="000A713F" w:rsidRDefault="00AB5E12" w:rsidP="00F338B8">
      <w:r w:rsidRPr="00AB5E12">
        <w:t xml:space="preserve">- </w:t>
      </w:r>
      <w:r w:rsidR="007E4499" w:rsidRPr="00AB5E12">
        <w:rPr>
          <w:lang w:val="en-US"/>
        </w:rPr>
        <w:t>L</w:t>
      </w:r>
      <w:r w:rsidR="00235DE4" w:rsidRPr="00AB5E12">
        <w:rPr>
          <w:lang w:val="en-US"/>
        </w:rPr>
        <w:t>ink</w:t>
      </w:r>
      <w:r w:rsidR="00235DE4" w:rsidRPr="00235DE4">
        <w:t xml:space="preserve">, </w:t>
      </w:r>
      <w:r w:rsidR="000A713F">
        <w:t>установка зашифрованного канала</w:t>
      </w:r>
      <w:r w:rsidR="00235DE4">
        <w:t>(</w:t>
      </w:r>
      <w:r w:rsidR="00235DE4" w:rsidRPr="00AB5E12">
        <w:rPr>
          <w:lang w:val="en-US"/>
        </w:rPr>
        <w:t>PFS</w:t>
      </w:r>
      <w:r w:rsidR="00235DE4">
        <w:t>)</w:t>
      </w:r>
    </w:p>
    <w:p w14:paraId="67B98ECF" w14:textId="77777777" w:rsidR="00D743AF" w:rsidRDefault="000F12BE" w:rsidP="00F338B8">
      <w:r>
        <w:t>Отсутствует</w:t>
      </w:r>
      <w:r w:rsidR="0044328D">
        <w:t xml:space="preserve"> фиксированная топология, узлы обнаруживают маршруты через механизм </w:t>
      </w:r>
      <w:r w:rsidR="0044328D">
        <w:rPr>
          <w:lang w:val="en-US"/>
        </w:rPr>
        <w:t>Announce</w:t>
      </w:r>
      <w:r w:rsidR="0044328D">
        <w:t>.</w:t>
      </w:r>
    </w:p>
    <w:p w14:paraId="54A886F2" w14:textId="77777777" w:rsidR="009D6550" w:rsidRPr="003A345E" w:rsidRDefault="009D6550" w:rsidP="00F338B8">
      <w:r>
        <w:t xml:space="preserve">Механизм </w:t>
      </w:r>
      <w:r>
        <w:rPr>
          <w:lang w:val="en-US"/>
        </w:rPr>
        <w:t>Announce</w:t>
      </w:r>
      <w:r w:rsidRPr="003A345E">
        <w:t>:</w:t>
      </w:r>
      <w:r>
        <w:t xml:space="preserve"> узлы </w:t>
      </w:r>
      <w:r w:rsidR="004B31D4">
        <w:t>периодически</w:t>
      </w:r>
      <w:r>
        <w:t xml:space="preserve"> рас</w:t>
      </w:r>
      <w:r w:rsidR="00952373">
        <w:t>сылают объявления со своим адре</w:t>
      </w:r>
      <w:r>
        <w:t xml:space="preserve">сом и публичным ключом. </w:t>
      </w:r>
      <w:r>
        <w:rPr>
          <w:lang w:val="en-US"/>
        </w:rPr>
        <w:t>Transport</w:t>
      </w:r>
      <w:r w:rsidR="009B79C0">
        <w:t xml:space="preserve"> </w:t>
      </w:r>
      <w:r>
        <w:rPr>
          <w:lang w:val="en-US"/>
        </w:rPr>
        <w:t>Nodes</w:t>
      </w:r>
      <w:r w:rsidR="009B79C0">
        <w:t xml:space="preserve"> </w:t>
      </w:r>
      <w:r>
        <w:t>накапливают эти объявления и строят таблицу маршрутизации</w:t>
      </w:r>
      <w:r w:rsidRPr="0065272B">
        <w:t xml:space="preserve">, </w:t>
      </w:r>
      <w:r>
        <w:t xml:space="preserve">отслеживая количество </w:t>
      </w:r>
      <w:r>
        <w:rPr>
          <w:lang w:val="en-US"/>
        </w:rPr>
        <w:t>hop</w:t>
      </w:r>
      <w:r w:rsidR="009463D9">
        <w:t xml:space="preserve"> </w:t>
      </w:r>
      <w:r>
        <w:t>до каждого</w:t>
      </w:r>
      <w:r w:rsidRPr="0065272B">
        <w:t>.</w:t>
      </w:r>
    </w:p>
    <w:p w14:paraId="604DD365" w14:textId="77777777" w:rsidR="0044328D" w:rsidRPr="00952373" w:rsidRDefault="00952373" w:rsidP="00F338B8">
      <w:r>
        <w:t>Типы</w:t>
      </w:r>
      <w:r w:rsidR="00FF6161">
        <w:t xml:space="preserve"> </w:t>
      </w:r>
      <w:r>
        <w:t>пакетов</w:t>
      </w:r>
      <w:r w:rsidRPr="00952373">
        <w:t xml:space="preserve">: </w:t>
      </w:r>
      <w:r>
        <w:rPr>
          <w:lang w:val="en-US"/>
        </w:rPr>
        <w:t>Announce</w:t>
      </w:r>
      <w:r w:rsidRPr="00952373">
        <w:t xml:space="preserve"> (</w:t>
      </w:r>
      <w:r>
        <w:t>объявление</w:t>
      </w:r>
      <w:r w:rsidRPr="00952373">
        <w:t xml:space="preserve">), </w:t>
      </w:r>
      <w:r>
        <w:rPr>
          <w:lang w:val="en-US"/>
        </w:rPr>
        <w:t>Packet</w:t>
      </w:r>
      <w:r w:rsidRPr="00952373">
        <w:t xml:space="preserve"> (</w:t>
      </w:r>
      <w:r w:rsidR="00430608">
        <w:t xml:space="preserve">передача данных без установки </w:t>
      </w:r>
      <w:r w:rsidR="001C1061">
        <w:t>соединения</w:t>
      </w:r>
      <w:r w:rsidRPr="00952373">
        <w:t xml:space="preserve">), </w:t>
      </w:r>
      <w:r>
        <w:rPr>
          <w:lang w:val="en-US"/>
        </w:rPr>
        <w:t>Link</w:t>
      </w:r>
      <w:r w:rsidR="009B79C0">
        <w:t xml:space="preserve"> </w:t>
      </w:r>
      <w:r>
        <w:rPr>
          <w:lang w:val="en-US"/>
        </w:rPr>
        <w:t>request</w:t>
      </w:r>
      <w:r w:rsidRPr="00952373">
        <w:t>/</w:t>
      </w:r>
      <w:r>
        <w:rPr>
          <w:lang w:val="en-US"/>
        </w:rPr>
        <w:t>proof</w:t>
      </w:r>
      <w:r w:rsidRPr="00952373">
        <w:t xml:space="preserve"> (</w:t>
      </w:r>
      <w:r>
        <w:t>установка зашифрованного канала</w:t>
      </w:r>
      <w:r w:rsidRPr="00952373">
        <w:t>)</w:t>
      </w:r>
    </w:p>
    <w:p w14:paraId="24B3AF99" w14:textId="77777777" w:rsidR="008C1963" w:rsidRDefault="008C1963" w:rsidP="00F338B8">
      <w:r>
        <w:t>Основные характеристики</w:t>
      </w:r>
      <w:r w:rsidRPr="002C2392">
        <w:t>:</w:t>
      </w:r>
    </w:p>
    <w:p w14:paraId="1C643542" w14:textId="77777777" w:rsidR="008C1963" w:rsidRDefault="008C1963" w:rsidP="00F338B8">
      <w:r>
        <w:t xml:space="preserve">- </w:t>
      </w:r>
      <w:r>
        <w:rPr>
          <w:lang w:val="en-US"/>
        </w:rPr>
        <w:t>End</w:t>
      </w:r>
      <w:r w:rsidRPr="008C1963">
        <w:t>-</w:t>
      </w:r>
      <w:r>
        <w:rPr>
          <w:lang w:val="en-US"/>
        </w:rPr>
        <w:t>to</w:t>
      </w:r>
      <w:r w:rsidRPr="008C1963">
        <w:t>-</w:t>
      </w:r>
      <w:r>
        <w:rPr>
          <w:lang w:val="en-US"/>
        </w:rPr>
        <w:t>end</w:t>
      </w:r>
      <w:r w:rsidR="005A7D43">
        <w:t xml:space="preserve"> </w:t>
      </w:r>
      <w:r>
        <w:t>шифрование</w:t>
      </w:r>
      <w:r w:rsidRPr="008C1963">
        <w:t xml:space="preserve">, </w:t>
      </w:r>
      <w:r>
        <w:t>анонимность и защита метаданных</w:t>
      </w:r>
    </w:p>
    <w:p w14:paraId="7A824DD8" w14:textId="28416D2E" w:rsidR="008C1963" w:rsidRDefault="008C1963" w:rsidP="00F338B8">
      <w:r>
        <w:t>- Со</w:t>
      </w:r>
      <w:r w:rsidR="005A7D43">
        <w:t>общение</w:t>
      </w:r>
      <w:r w:rsidR="006D65FB">
        <w:t>-ориентированный подход</w:t>
      </w:r>
      <w:r w:rsidRPr="008C1963">
        <w:t xml:space="preserve">. </w:t>
      </w:r>
      <w:r>
        <w:t xml:space="preserve">Каждое сообщение передается как целостная единица с гарантией доставки или уведомлением об ошибке. Данный </w:t>
      </w:r>
      <w:r w:rsidR="007A5595">
        <w:t>принцип</w:t>
      </w:r>
      <w:r w:rsidR="00DA1339">
        <w:t xml:space="preserve"> лучше подходит для сетей с высокой задержкой.</w:t>
      </w:r>
    </w:p>
    <w:p w14:paraId="73F15977" w14:textId="77777777" w:rsidR="00DA1339" w:rsidRDefault="00640BE1" w:rsidP="00F338B8">
      <w:r>
        <w:t>- Автоматическая сборка и фрагментация сообщений с поддержкой повторной передачи.</w:t>
      </w:r>
    </w:p>
    <w:p w14:paraId="0D023021" w14:textId="77777777" w:rsidR="00BB3F8D" w:rsidRDefault="00BB3F8D" w:rsidP="00F338B8">
      <w:r>
        <w:t xml:space="preserve">- </w:t>
      </w:r>
      <w:r w:rsidR="00904E75">
        <w:t>Много интерфейсная</w:t>
      </w:r>
      <w:r>
        <w:t xml:space="preserve"> работа — стек может одновременно использовать несколько физических интерфейсов и динамически выбирать оптимальный путь.</w:t>
      </w:r>
    </w:p>
    <w:p w14:paraId="27FD2C3E" w14:textId="77777777" w:rsidR="00407D11" w:rsidRDefault="00E84A3D" w:rsidP="00F338B8">
      <w:r>
        <w:t xml:space="preserve">- </w:t>
      </w:r>
      <w:r w:rsidR="00407D11">
        <w:t>Динамическая маршрутизация</w:t>
      </w:r>
      <w:r w:rsidR="002E1D5E">
        <w:t xml:space="preserve"> на основе криптографических идентификаторов.</w:t>
      </w:r>
    </w:p>
    <w:p w14:paraId="36972097" w14:textId="77777777" w:rsidR="00CC1235" w:rsidRDefault="0012734A" w:rsidP="00F338B8">
      <w:r>
        <w:t>- Устойчивость к длительным задержкам и нестабильным каналам связи.</w:t>
      </w:r>
    </w:p>
    <w:p w14:paraId="5ECA0111" w14:textId="77777777" w:rsidR="00E127D8" w:rsidRDefault="00553629" w:rsidP="00F338B8">
      <w:pPr>
        <w:pStyle w:val="2"/>
        <w:ind w:left="0" w:firstLine="709"/>
      </w:pPr>
      <w:bookmarkStart w:id="64" w:name="_Toc232629684"/>
      <w:bookmarkStart w:id="65" w:name="_Toc232745153"/>
      <w:r>
        <w:t>Сравнение сетевых стеков</w:t>
      </w:r>
      <w:bookmarkEnd w:id="64"/>
      <w:bookmarkEnd w:id="65"/>
    </w:p>
    <w:p w14:paraId="0AF57607" w14:textId="77777777" w:rsidR="0045237F" w:rsidRDefault="00753A4F" w:rsidP="00F338B8">
      <w:r>
        <w:t>Для объективной оценки технологий</w:t>
      </w:r>
      <w:r w:rsidRPr="00753A4F">
        <w:t xml:space="preserve">, </w:t>
      </w:r>
      <w:r w:rsidR="00310695">
        <w:t>ра</w:t>
      </w:r>
      <w:r w:rsidR="001D7ACD">
        <w:t>с</w:t>
      </w:r>
      <w:r w:rsidR="00310695">
        <w:t>с</w:t>
      </w:r>
      <w:r>
        <w:t>мотренных ранее</w:t>
      </w:r>
      <w:r w:rsidRPr="00753A4F">
        <w:t xml:space="preserve">, </w:t>
      </w:r>
      <w:r>
        <w:t>ниже приведено сравнение</w:t>
      </w:r>
      <w:r w:rsidR="009B79C0">
        <w:t xml:space="preserve"> </w:t>
      </w:r>
      <w:r w:rsidR="009A73BE">
        <w:rPr>
          <w:lang w:val="en-US"/>
        </w:rPr>
        <w:t>LoRaWAN</w:t>
      </w:r>
      <w:r w:rsidR="009A73BE" w:rsidRPr="009A73BE">
        <w:t xml:space="preserve">, </w:t>
      </w:r>
      <w:r w:rsidR="009A73BE">
        <w:rPr>
          <w:lang w:val="en-US"/>
        </w:rPr>
        <w:t>Meshtastic</w:t>
      </w:r>
      <w:r w:rsidR="009A73BE" w:rsidRPr="009A73BE">
        <w:t xml:space="preserve">, </w:t>
      </w:r>
      <w:r w:rsidR="009A73BE">
        <w:rPr>
          <w:lang w:val="en-US"/>
        </w:rPr>
        <w:t>MeshCore</w:t>
      </w:r>
      <w:r w:rsidR="009A73BE">
        <w:t xml:space="preserve"> и </w:t>
      </w:r>
      <w:r w:rsidR="009A73BE">
        <w:rPr>
          <w:lang w:val="en-US"/>
        </w:rPr>
        <w:t>Reticulum</w:t>
      </w:r>
      <w:r w:rsidR="00297957">
        <w:t>.</w:t>
      </w:r>
    </w:p>
    <w:p w14:paraId="05BDABBC" w14:textId="0CEAD2B0" w:rsidR="00A820CC" w:rsidRDefault="00A820CC" w:rsidP="00F338B8"/>
    <w:p w14:paraId="27A164E8" w14:textId="4DF47829" w:rsidR="00F95389" w:rsidRDefault="00F95389" w:rsidP="00F338B8"/>
    <w:p w14:paraId="36B28E0B" w14:textId="77777777" w:rsidR="00F95389" w:rsidRDefault="00F95389" w:rsidP="00F338B8"/>
    <w:p w14:paraId="5871FFD2" w14:textId="77777777" w:rsidR="00B072E9" w:rsidRDefault="00B072E9" w:rsidP="0045237F">
      <w:pPr>
        <w:ind w:firstLine="0"/>
      </w:pPr>
      <w:r>
        <w:t>Таблица 2.2</w:t>
      </w:r>
      <w:r w:rsidR="00310695">
        <w:t xml:space="preserve"> — </w:t>
      </w:r>
      <w:r w:rsidR="005A0F9D">
        <w:t>Сравнение характеристик</w:t>
      </w:r>
    </w:p>
    <w:tbl>
      <w:tblPr>
        <w:tblStyle w:val="af6"/>
        <w:tblW w:w="0" w:type="auto"/>
        <w:tblLook w:val="04A0" w:firstRow="1" w:lastRow="0" w:firstColumn="1" w:lastColumn="0" w:noHBand="0" w:noVBand="1"/>
      </w:tblPr>
      <w:tblGrid>
        <w:gridCol w:w="1896"/>
        <w:gridCol w:w="1849"/>
        <w:gridCol w:w="2036"/>
        <w:gridCol w:w="2036"/>
        <w:gridCol w:w="2036"/>
      </w:tblGrid>
      <w:tr w:rsidR="006A5908" w14:paraId="2A831F87" w14:textId="77777777" w:rsidTr="00E71749">
        <w:tc>
          <w:tcPr>
            <w:tcW w:w="1998" w:type="dxa"/>
          </w:tcPr>
          <w:p w14:paraId="287001CB" w14:textId="77777777" w:rsidR="00763BC1" w:rsidRPr="00F7311C" w:rsidRDefault="00763BC1" w:rsidP="009B7106">
            <w:pPr>
              <w:ind w:firstLine="0"/>
              <w:rPr>
                <w:sz w:val="24"/>
              </w:rPr>
            </w:pPr>
            <w:r w:rsidRPr="00F7311C">
              <w:rPr>
                <w:sz w:val="24"/>
              </w:rPr>
              <w:t>Параметр</w:t>
            </w:r>
          </w:p>
        </w:tc>
        <w:tc>
          <w:tcPr>
            <w:tcW w:w="1783" w:type="dxa"/>
          </w:tcPr>
          <w:p w14:paraId="6C018ECD" w14:textId="77777777" w:rsidR="00763BC1" w:rsidRPr="00F7311C" w:rsidRDefault="00763BC1" w:rsidP="009B7106">
            <w:pPr>
              <w:ind w:firstLine="0"/>
              <w:rPr>
                <w:sz w:val="24"/>
                <w:lang w:val="en-US"/>
              </w:rPr>
            </w:pPr>
            <w:r w:rsidRPr="00F7311C">
              <w:rPr>
                <w:sz w:val="24"/>
                <w:lang w:val="en-US"/>
              </w:rPr>
              <w:t>LoRaWAN</w:t>
            </w:r>
          </w:p>
        </w:tc>
        <w:tc>
          <w:tcPr>
            <w:tcW w:w="2024" w:type="dxa"/>
          </w:tcPr>
          <w:p w14:paraId="12D0484F" w14:textId="77777777" w:rsidR="00763BC1" w:rsidRPr="00F7311C" w:rsidRDefault="00763BC1" w:rsidP="009B7106">
            <w:pPr>
              <w:ind w:firstLine="0"/>
              <w:rPr>
                <w:sz w:val="24"/>
                <w:lang w:val="en-US"/>
              </w:rPr>
            </w:pPr>
            <w:r w:rsidRPr="00F7311C">
              <w:rPr>
                <w:sz w:val="24"/>
                <w:lang w:val="en-US"/>
              </w:rPr>
              <w:t>Meshtastic</w:t>
            </w:r>
          </w:p>
        </w:tc>
        <w:tc>
          <w:tcPr>
            <w:tcW w:w="2024" w:type="dxa"/>
          </w:tcPr>
          <w:p w14:paraId="5B72BFA9" w14:textId="77777777" w:rsidR="00763BC1" w:rsidRPr="00F7311C" w:rsidRDefault="00763BC1" w:rsidP="009B7106">
            <w:pPr>
              <w:ind w:firstLine="0"/>
              <w:rPr>
                <w:sz w:val="24"/>
                <w:lang w:val="en-US"/>
              </w:rPr>
            </w:pPr>
            <w:r w:rsidRPr="00F7311C">
              <w:rPr>
                <w:sz w:val="24"/>
                <w:lang w:val="en-US"/>
              </w:rPr>
              <w:t>MeshCore</w:t>
            </w:r>
          </w:p>
        </w:tc>
        <w:tc>
          <w:tcPr>
            <w:tcW w:w="2024" w:type="dxa"/>
          </w:tcPr>
          <w:p w14:paraId="5C2FA2BD" w14:textId="77777777" w:rsidR="00763BC1" w:rsidRPr="00F7311C" w:rsidRDefault="00763BC1" w:rsidP="009B7106">
            <w:pPr>
              <w:ind w:firstLine="0"/>
              <w:rPr>
                <w:sz w:val="24"/>
                <w:lang w:val="en-US"/>
              </w:rPr>
            </w:pPr>
            <w:r w:rsidRPr="00F7311C">
              <w:rPr>
                <w:sz w:val="24"/>
                <w:lang w:val="en-US"/>
              </w:rPr>
              <w:t>Reticulum</w:t>
            </w:r>
          </w:p>
        </w:tc>
      </w:tr>
      <w:tr w:rsidR="006A5908" w14:paraId="7424D238" w14:textId="77777777" w:rsidTr="00E71749">
        <w:tc>
          <w:tcPr>
            <w:tcW w:w="1998" w:type="dxa"/>
          </w:tcPr>
          <w:p w14:paraId="035D42FB" w14:textId="77777777" w:rsidR="006A5908" w:rsidRPr="00F7311C" w:rsidRDefault="00091E07" w:rsidP="00255157">
            <w:pPr>
              <w:spacing w:line="240" w:lineRule="auto"/>
              <w:ind w:firstLine="0"/>
              <w:rPr>
                <w:sz w:val="24"/>
              </w:rPr>
            </w:pPr>
            <w:r w:rsidRPr="00F7311C">
              <w:rPr>
                <w:sz w:val="24"/>
              </w:rPr>
              <w:t>А</w:t>
            </w:r>
            <w:r w:rsidR="006A5908" w:rsidRPr="00F7311C">
              <w:rPr>
                <w:sz w:val="24"/>
              </w:rPr>
              <w:t>рхитектур</w:t>
            </w:r>
            <w:r w:rsidR="00E71749" w:rsidRPr="00F7311C">
              <w:rPr>
                <w:sz w:val="24"/>
              </w:rPr>
              <w:t>а</w:t>
            </w:r>
          </w:p>
          <w:p w14:paraId="2BDF4EDB" w14:textId="77777777" w:rsidR="00091E07" w:rsidRPr="00F7311C" w:rsidRDefault="00091E07" w:rsidP="00255157">
            <w:pPr>
              <w:spacing w:line="240" w:lineRule="auto"/>
              <w:ind w:firstLine="0"/>
              <w:rPr>
                <w:sz w:val="24"/>
              </w:rPr>
            </w:pPr>
            <w:r w:rsidRPr="00F7311C">
              <w:rPr>
                <w:sz w:val="24"/>
              </w:rPr>
              <w:t>Топология</w:t>
            </w:r>
          </w:p>
        </w:tc>
        <w:tc>
          <w:tcPr>
            <w:tcW w:w="1783" w:type="dxa"/>
          </w:tcPr>
          <w:p w14:paraId="30E0FFD3" w14:textId="77777777" w:rsidR="00091E07" w:rsidRPr="00F7311C" w:rsidRDefault="00091E07" w:rsidP="00091E07">
            <w:pPr>
              <w:ind w:firstLine="0"/>
              <w:rPr>
                <w:sz w:val="24"/>
              </w:rPr>
            </w:pPr>
            <w:r w:rsidRPr="00F7311C">
              <w:rPr>
                <w:sz w:val="24"/>
              </w:rPr>
              <w:t>Централизованная</w:t>
            </w:r>
            <w:r w:rsidRPr="00F7311C">
              <w:rPr>
                <w:sz w:val="24"/>
                <w:lang w:val="en-US"/>
              </w:rPr>
              <w:t xml:space="preserve">, </w:t>
            </w:r>
            <w:r w:rsidRPr="00F7311C">
              <w:rPr>
                <w:sz w:val="24"/>
              </w:rPr>
              <w:t>Звезда</w:t>
            </w:r>
          </w:p>
        </w:tc>
        <w:tc>
          <w:tcPr>
            <w:tcW w:w="2024" w:type="dxa"/>
          </w:tcPr>
          <w:p w14:paraId="42C31A71" w14:textId="77777777" w:rsidR="00091E07" w:rsidRPr="00F7311C" w:rsidRDefault="006A5908" w:rsidP="00091E07">
            <w:pPr>
              <w:ind w:firstLine="0"/>
              <w:rPr>
                <w:sz w:val="24"/>
                <w:lang w:val="en-US"/>
              </w:rPr>
            </w:pPr>
            <w:r w:rsidRPr="00F7311C">
              <w:rPr>
                <w:sz w:val="24"/>
              </w:rPr>
              <w:t xml:space="preserve">Децентрализованная, </w:t>
            </w:r>
            <w:r w:rsidRPr="00F7311C">
              <w:rPr>
                <w:sz w:val="24"/>
                <w:lang w:val="en-US"/>
              </w:rPr>
              <w:t>Mesh</w:t>
            </w:r>
          </w:p>
        </w:tc>
        <w:tc>
          <w:tcPr>
            <w:tcW w:w="2024" w:type="dxa"/>
          </w:tcPr>
          <w:p w14:paraId="51DA4441" w14:textId="77777777" w:rsidR="00091E07" w:rsidRPr="00F7311C" w:rsidRDefault="006A5908" w:rsidP="00091E07">
            <w:pPr>
              <w:ind w:firstLine="0"/>
              <w:rPr>
                <w:sz w:val="24"/>
                <w:lang w:val="en-US"/>
              </w:rPr>
            </w:pPr>
            <w:r w:rsidRPr="00F7311C">
              <w:rPr>
                <w:sz w:val="24"/>
              </w:rPr>
              <w:t xml:space="preserve">Децентрализованная, </w:t>
            </w:r>
            <w:r w:rsidRPr="00F7311C">
              <w:rPr>
                <w:sz w:val="24"/>
                <w:lang w:val="en-US"/>
              </w:rPr>
              <w:t>Mesh</w:t>
            </w:r>
          </w:p>
        </w:tc>
        <w:tc>
          <w:tcPr>
            <w:tcW w:w="2024" w:type="dxa"/>
          </w:tcPr>
          <w:p w14:paraId="3D795E56" w14:textId="77777777" w:rsidR="00091E07" w:rsidRPr="00F7311C" w:rsidRDefault="005E33E1" w:rsidP="00091E07">
            <w:pPr>
              <w:ind w:firstLine="0"/>
              <w:rPr>
                <w:sz w:val="24"/>
                <w:lang w:val="en-US"/>
              </w:rPr>
            </w:pPr>
            <w:r w:rsidRPr="00F7311C">
              <w:rPr>
                <w:sz w:val="24"/>
              </w:rPr>
              <w:t>Децентрализованная</w:t>
            </w:r>
            <w:r w:rsidRPr="00F7311C">
              <w:rPr>
                <w:sz w:val="24"/>
                <w:lang w:val="en-US"/>
              </w:rPr>
              <w:t xml:space="preserve">, </w:t>
            </w:r>
            <w:r w:rsidR="00091E07" w:rsidRPr="00F7311C">
              <w:rPr>
                <w:sz w:val="24"/>
              </w:rPr>
              <w:t xml:space="preserve">Мульти-интерфейсный </w:t>
            </w:r>
            <w:r w:rsidR="00091E07" w:rsidRPr="00F7311C">
              <w:rPr>
                <w:sz w:val="24"/>
                <w:lang w:val="en-US"/>
              </w:rPr>
              <w:t>mesh</w:t>
            </w:r>
          </w:p>
        </w:tc>
      </w:tr>
      <w:tr w:rsidR="006A5908" w14:paraId="0B3B39EB" w14:textId="77777777" w:rsidTr="00E71749">
        <w:tc>
          <w:tcPr>
            <w:tcW w:w="1998" w:type="dxa"/>
          </w:tcPr>
          <w:p w14:paraId="43A1AB66" w14:textId="77777777" w:rsidR="00091E07" w:rsidRPr="00F7311C" w:rsidRDefault="00091E07" w:rsidP="00255157">
            <w:pPr>
              <w:spacing w:line="240" w:lineRule="auto"/>
              <w:ind w:firstLine="0"/>
              <w:rPr>
                <w:sz w:val="24"/>
              </w:rPr>
            </w:pPr>
            <w:r w:rsidRPr="00F7311C">
              <w:rPr>
                <w:sz w:val="24"/>
              </w:rPr>
              <w:t>Требования инфраструктуры</w:t>
            </w:r>
          </w:p>
        </w:tc>
        <w:tc>
          <w:tcPr>
            <w:tcW w:w="1783" w:type="dxa"/>
          </w:tcPr>
          <w:p w14:paraId="2C39480A" w14:textId="77777777" w:rsidR="00091E07" w:rsidRPr="00F7311C" w:rsidRDefault="001546B3" w:rsidP="00091E07">
            <w:pPr>
              <w:ind w:firstLine="0"/>
              <w:rPr>
                <w:sz w:val="24"/>
              </w:rPr>
            </w:pPr>
            <w:r w:rsidRPr="00F7311C">
              <w:rPr>
                <w:sz w:val="24"/>
              </w:rPr>
              <w:t>Да</w:t>
            </w:r>
          </w:p>
        </w:tc>
        <w:tc>
          <w:tcPr>
            <w:tcW w:w="2024" w:type="dxa"/>
          </w:tcPr>
          <w:p w14:paraId="2C8D7543" w14:textId="77777777" w:rsidR="00091E07" w:rsidRPr="00F7311C" w:rsidRDefault="001546B3" w:rsidP="00091E07">
            <w:pPr>
              <w:ind w:firstLine="0"/>
              <w:rPr>
                <w:sz w:val="24"/>
              </w:rPr>
            </w:pPr>
            <w:r w:rsidRPr="00F7311C">
              <w:rPr>
                <w:sz w:val="24"/>
              </w:rPr>
              <w:t>Нет</w:t>
            </w:r>
          </w:p>
        </w:tc>
        <w:tc>
          <w:tcPr>
            <w:tcW w:w="2024" w:type="dxa"/>
          </w:tcPr>
          <w:p w14:paraId="49D845B5" w14:textId="77777777" w:rsidR="00091E07" w:rsidRPr="00F7311C" w:rsidRDefault="001546B3" w:rsidP="00091E07">
            <w:pPr>
              <w:ind w:firstLine="0"/>
              <w:rPr>
                <w:sz w:val="24"/>
              </w:rPr>
            </w:pPr>
            <w:r w:rsidRPr="00F7311C">
              <w:rPr>
                <w:sz w:val="24"/>
              </w:rPr>
              <w:t>Минимально</w:t>
            </w:r>
          </w:p>
        </w:tc>
        <w:tc>
          <w:tcPr>
            <w:tcW w:w="2024" w:type="dxa"/>
          </w:tcPr>
          <w:p w14:paraId="08F71DB4" w14:textId="77777777" w:rsidR="00091E07" w:rsidRPr="00F7311C" w:rsidRDefault="001546B3" w:rsidP="00091E07">
            <w:pPr>
              <w:ind w:firstLine="0"/>
              <w:rPr>
                <w:sz w:val="24"/>
              </w:rPr>
            </w:pPr>
            <w:r w:rsidRPr="00F7311C">
              <w:rPr>
                <w:sz w:val="24"/>
              </w:rPr>
              <w:t>Нет</w:t>
            </w:r>
          </w:p>
        </w:tc>
      </w:tr>
      <w:tr w:rsidR="006A5908" w14:paraId="3E62838B" w14:textId="77777777" w:rsidTr="00E71749">
        <w:tc>
          <w:tcPr>
            <w:tcW w:w="1998" w:type="dxa"/>
          </w:tcPr>
          <w:p w14:paraId="7A299055" w14:textId="77777777" w:rsidR="00091E07" w:rsidRPr="00F7311C" w:rsidRDefault="001546B3" w:rsidP="00255157">
            <w:pPr>
              <w:spacing w:line="240" w:lineRule="auto"/>
              <w:ind w:firstLine="0"/>
              <w:rPr>
                <w:sz w:val="24"/>
              </w:rPr>
            </w:pPr>
            <w:r w:rsidRPr="00F7311C">
              <w:rPr>
                <w:sz w:val="24"/>
              </w:rPr>
              <w:t>Максимальное кол-во хопов</w:t>
            </w:r>
          </w:p>
        </w:tc>
        <w:tc>
          <w:tcPr>
            <w:tcW w:w="1783" w:type="dxa"/>
          </w:tcPr>
          <w:p w14:paraId="27931447" w14:textId="77777777" w:rsidR="00091E07" w:rsidRPr="00F7311C" w:rsidRDefault="001546B3" w:rsidP="00091E07">
            <w:pPr>
              <w:ind w:firstLine="0"/>
              <w:rPr>
                <w:sz w:val="24"/>
              </w:rPr>
            </w:pPr>
            <w:r w:rsidRPr="00F7311C">
              <w:rPr>
                <w:sz w:val="24"/>
              </w:rPr>
              <w:t>1</w:t>
            </w:r>
          </w:p>
        </w:tc>
        <w:tc>
          <w:tcPr>
            <w:tcW w:w="2024" w:type="dxa"/>
          </w:tcPr>
          <w:p w14:paraId="507DA3F6" w14:textId="77777777" w:rsidR="00091E07" w:rsidRPr="00F7311C" w:rsidRDefault="001546B3" w:rsidP="00091E07">
            <w:pPr>
              <w:ind w:firstLine="0"/>
              <w:rPr>
                <w:sz w:val="24"/>
              </w:rPr>
            </w:pPr>
            <w:r w:rsidRPr="00F7311C">
              <w:rPr>
                <w:sz w:val="24"/>
              </w:rPr>
              <w:t>7</w:t>
            </w:r>
          </w:p>
        </w:tc>
        <w:tc>
          <w:tcPr>
            <w:tcW w:w="2024" w:type="dxa"/>
          </w:tcPr>
          <w:p w14:paraId="7F07E8BC" w14:textId="77777777" w:rsidR="00091E07" w:rsidRPr="00F7311C" w:rsidRDefault="001546B3" w:rsidP="00091E07">
            <w:pPr>
              <w:ind w:firstLine="0"/>
              <w:rPr>
                <w:sz w:val="24"/>
              </w:rPr>
            </w:pPr>
            <w:r w:rsidRPr="00F7311C">
              <w:rPr>
                <w:sz w:val="24"/>
              </w:rPr>
              <w:t>64</w:t>
            </w:r>
          </w:p>
        </w:tc>
        <w:tc>
          <w:tcPr>
            <w:tcW w:w="2024" w:type="dxa"/>
          </w:tcPr>
          <w:p w14:paraId="6D78625D" w14:textId="77777777" w:rsidR="00091E07" w:rsidRPr="00F7311C" w:rsidRDefault="001546B3" w:rsidP="00091E07">
            <w:pPr>
              <w:ind w:firstLine="0"/>
              <w:rPr>
                <w:sz w:val="24"/>
              </w:rPr>
            </w:pPr>
            <w:r w:rsidRPr="00F7311C">
              <w:rPr>
                <w:sz w:val="24"/>
              </w:rPr>
              <w:t>Не ограничено</w:t>
            </w:r>
          </w:p>
        </w:tc>
      </w:tr>
      <w:tr w:rsidR="00CF3C5C" w14:paraId="0F748765" w14:textId="77777777" w:rsidTr="00E71749">
        <w:tc>
          <w:tcPr>
            <w:tcW w:w="1998" w:type="dxa"/>
          </w:tcPr>
          <w:p w14:paraId="645D4BC7" w14:textId="77777777" w:rsidR="00CF3C5C" w:rsidRPr="00F7311C" w:rsidRDefault="00CF3C5C" w:rsidP="00255157">
            <w:pPr>
              <w:spacing w:line="240" w:lineRule="auto"/>
              <w:ind w:firstLine="0"/>
              <w:rPr>
                <w:sz w:val="24"/>
              </w:rPr>
            </w:pPr>
            <w:r w:rsidRPr="00F7311C">
              <w:rPr>
                <w:sz w:val="24"/>
              </w:rPr>
              <w:t>Масштабируемость</w:t>
            </w:r>
          </w:p>
        </w:tc>
        <w:tc>
          <w:tcPr>
            <w:tcW w:w="1783" w:type="dxa"/>
          </w:tcPr>
          <w:p w14:paraId="6A30FACA" w14:textId="77777777" w:rsidR="00CF3C5C" w:rsidRPr="00F7311C" w:rsidRDefault="00CF3C5C" w:rsidP="00CF3C5C">
            <w:pPr>
              <w:ind w:firstLine="0"/>
              <w:rPr>
                <w:sz w:val="24"/>
              </w:rPr>
            </w:pPr>
            <w:r w:rsidRPr="00F7311C">
              <w:rPr>
                <w:sz w:val="24"/>
              </w:rPr>
              <w:t>1000 узлов на шлюз</w:t>
            </w:r>
          </w:p>
        </w:tc>
        <w:tc>
          <w:tcPr>
            <w:tcW w:w="2024" w:type="dxa"/>
          </w:tcPr>
          <w:p w14:paraId="74120DFE" w14:textId="77777777" w:rsidR="00CF3C5C" w:rsidRPr="00F7311C" w:rsidRDefault="00CF3C5C" w:rsidP="00CF3C5C">
            <w:pPr>
              <w:ind w:firstLine="0"/>
              <w:rPr>
                <w:sz w:val="24"/>
              </w:rPr>
            </w:pPr>
            <w:r w:rsidRPr="00F7311C">
              <w:rPr>
                <w:sz w:val="24"/>
              </w:rPr>
              <w:t>До 1000 узлов</w:t>
            </w:r>
          </w:p>
        </w:tc>
        <w:tc>
          <w:tcPr>
            <w:tcW w:w="2024" w:type="dxa"/>
          </w:tcPr>
          <w:p w14:paraId="73AFB7B7" w14:textId="77777777" w:rsidR="00CF3C5C" w:rsidRPr="00F7311C" w:rsidRDefault="00CF3C5C" w:rsidP="00CF3C5C">
            <w:pPr>
              <w:ind w:firstLine="0"/>
              <w:rPr>
                <w:sz w:val="24"/>
              </w:rPr>
            </w:pPr>
            <w:r w:rsidRPr="00F7311C">
              <w:rPr>
                <w:sz w:val="24"/>
              </w:rPr>
              <w:t>До 3000 узлов</w:t>
            </w:r>
          </w:p>
        </w:tc>
        <w:tc>
          <w:tcPr>
            <w:tcW w:w="2024" w:type="dxa"/>
          </w:tcPr>
          <w:p w14:paraId="3727DDCB" w14:textId="77777777" w:rsidR="00CF3C5C" w:rsidRPr="00F7311C" w:rsidRDefault="00CF3C5C" w:rsidP="00CF3C5C">
            <w:pPr>
              <w:ind w:firstLine="0"/>
              <w:rPr>
                <w:sz w:val="24"/>
                <w:lang w:val="en-US"/>
              </w:rPr>
            </w:pPr>
            <w:r w:rsidRPr="00F7311C">
              <w:rPr>
                <w:sz w:val="24"/>
              </w:rPr>
              <w:t>Не ограничено</w:t>
            </w:r>
          </w:p>
        </w:tc>
      </w:tr>
      <w:tr w:rsidR="00CF3C5C" w14:paraId="5634C611" w14:textId="77777777" w:rsidTr="00E71749">
        <w:tc>
          <w:tcPr>
            <w:tcW w:w="1998" w:type="dxa"/>
          </w:tcPr>
          <w:p w14:paraId="047AEE95" w14:textId="77777777" w:rsidR="00CF3C5C" w:rsidRPr="00F7311C" w:rsidRDefault="00CF3C5C" w:rsidP="00255157">
            <w:pPr>
              <w:spacing w:line="240" w:lineRule="auto"/>
              <w:ind w:firstLine="0"/>
              <w:rPr>
                <w:sz w:val="24"/>
              </w:rPr>
            </w:pPr>
            <w:r w:rsidRPr="00F7311C">
              <w:rPr>
                <w:sz w:val="24"/>
              </w:rPr>
              <w:t>Интерфейсы</w:t>
            </w:r>
          </w:p>
        </w:tc>
        <w:tc>
          <w:tcPr>
            <w:tcW w:w="1783" w:type="dxa"/>
          </w:tcPr>
          <w:p w14:paraId="7B1F8924" w14:textId="77777777" w:rsidR="00CF3C5C" w:rsidRPr="00F7311C" w:rsidRDefault="00CF3C5C" w:rsidP="00CF3C5C">
            <w:pPr>
              <w:ind w:firstLine="0"/>
              <w:rPr>
                <w:sz w:val="24"/>
                <w:lang w:val="en-US"/>
              </w:rPr>
            </w:pPr>
            <w:r w:rsidRPr="00F7311C">
              <w:rPr>
                <w:sz w:val="24"/>
              </w:rPr>
              <w:t xml:space="preserve">Только </w:t>
            </w:r>
            <w:r w:rsidRPr="00F7311C">
              <w:rPr>
                <w:sz w:val="24"/>
                <w:lang w:val="en-US"/>
              </w:rPr>
              <w:t>LoRa</w:t>
            </w:r>
          </w:p>
        </w:tc>
        <w:tc>
          <w:tcPr>
            <w:tcW w:w="2024" w:type="dxa"/>
          </w:tcPr>
          <w:p w14:paraId="03DD2111" w14:textId="77777777" w:rsidR="00CF3C5C" w:rsidRPr="00F7311C" w:rsidRDefault="00CF3C5C" w:rsidP="00CF3C5C">
            <w:pPr>
              <w:ind w:firstLine="0"/>
              <w:rPr>
                <w:sz w:val="24"/>
              </w:rPr>
            </w:pPr>
            <w:r w:rsidRPr="00F7311C">
              <w:rPr>
                <w:sz w:val="24"/>
              </w:rPr>
              <w:t xml:space="preserve">Только </w:t>
            </w:r>
            <w:r w:rsidRPr="00F7311C">
              <w:rPr>
                <w:sz w:val="24"/>
                <w:lang w:val="en-US"/>
              </w:rPr>
              <w:t>LoRa</w:t>
            </w:r>
          </w:p>
        </w:tc>
        <w:tc>
          <w:tcPr>
            <w:tcW w:w="2024" w:type="dxa"/>
          </w:tcPr>
          <w:p w14:paraId="554A4DBC" w14:textId="77777777" w:rsidR="00CF3C5C" w:rsidRPr="00F7311C" w:rsidRDefault="00CF3C5C" w:rsidP="00CF3C5C">
            <w:pPr>
              <w:ind w:firstLine="0"/>
              <w:rPr>
                <w:sz w:val="24"/>
              </w:rPr>
            </w:pPr>
            <w:r w:rsidRPr="00F7311C">
              <w:rPr>
                <w:sz w:val="24"/>
              </w:rPr>
              <w:t xml:space="preserve">Только </w:t>
            </w:r>
            <w:r w:rsidRPr="00F7311C">
              <w:rPr>
                <w:sz w:val="24"/>
                <w:lang w:val="en-US"/>
              </w:rPr>
              <w:t>LoRa</w:t>
            </w:r>
          </w:p>
        </w:tc>
        <w:tc>
          <w:tcPr>
            <w:tcW w:w="2024" w:type="dxa"/>
          </w:tcPr>
          <w:p w14:paraId="1E9506DB" w14:textId="77777777" w:rsidR="00CF3C5C" w:rsidRPr="00F7311C" w:rsidRDefault="00CF3C5C" w:rsidP="00CF3C5C">
            <w:pPr>
              <w:ind w:firstLine="0"/>
              <w:rPr>
                <w:sz w:val="24"/>
              </w:rPr>
            </w:pPr>
            <w:r w:rsidRPr="00F7311C">
              <w:rPr>
                <w:sz w:val="24"/>
              </w:rPr>
              <w:t>Любой</w:t>
            </w:r>
          </w:p>
        </w:tc>
      </w:tr>
      <w:tr w:rsidR="00CF3C5C" w14:paraId="0CD6A082" w14:textId="77777777" w:rsidTr="00E71749">
        <w:tc>
          <w:tcPr>
            <w:tcW w:w="1998" w:type="dxa"/>
          </w:tcPr>
          <w:p w14:paraId="419F5118" w14:textId="77777777" w:rsidR="00CF3C5C" w:rsidRPr="00F7311C" w:rsidRDefault="00CF3C5C" w:rsidP="00255157">
            <w:pPr>
              <w:spacing w:line="240" w:lineRule="auto"/>
              <w:ind w:firstLine="0"/>
              <w:rPr>
                <w:sz w:val="24"/>
              </w:rPr>
            </w:pPr>
            <w:r w:rsidRPr="00F7311C">
              <w:rPr>
                <w:sz w:val="24"/>
              </w:rPr>
              <w:t>Сложность развертывания</w:t>
            </w:r>
          </w:p>
        </w:tc>
        <w:tc>
          <w:tcPr>
            <w:tcW w:w="1783" w:type="dxa"/>
          </w:tcPr>
          <w:p w14:paraId="17F6D42C" w14:textId="77777777" w:rsidR="00CF3C5C" w:rsidRPr="00F7311C" w:rsidRDefault="00CF3C5C" w:rsidP="00CF3C5C">
            <w:pPr>
              <w:ind w:firstLine="0"/>
              <w:rPr>
                <w:sz w:val="24"/>
              </w:rPr>
            </w:pPr>
            <w:r w:rsidRPr="00F7311C">
              <w:rPr>
                <w:sz w:val="24"/>
              </w:rPr>
              <w:t>Высокая</w:t>
            </w:r>
          </w:p>
          <w:p w14:paraId="73365647" w14:textId="77777777" w:rsidR="00CF3C5C" w:rsidRPr="00F7311C" w:rsidRDefault="00CF3C5C" w:rsidP="00CF3C5C">
            <w:pPr>
              <w:ind w:firstLine="0"/>
              <w:rPr>
                <w:sz w:val="24"/>
              </w:rPr>
            </w:pPr>
            <w:r w:rsidRPr="00F7311C">
              <w:rPr>
                <w:sz w:val="24"/>
              </w:rPr>
              <w:t>(нужна инфраструктура)</w:t>
            </w:r>
          </w:p>
        </w:tc>
        <w:tc>
          <w:tcPr>
            <w:tcW w:w="2024" w:type="dxa"/>
          </w:tcPr>
          <w:p w14:paraId="0698C7C6" w14:textId="77777777" w:rsidR="00CF3C5C" w:rsidRPr="00F7311C" w:rsidRDefault="00CF3C5C" w:rsidP="00CF3C5C">
            <w:pPr>
              <w:ind w:firstLine="0"/>
              <w:rPr>
                <w:sz w:val="24"/>
              </w:rPr>
            </w:pPr>
            <w:r w:rsidRPr="00F7311C">
              <w:rPr>
                <w:sz w:val="24"/>
              </w:rPr>
              <w:t>Низкая</w:t>
            </w:r>
          </w:p>
        </w:tc>
        <w:tc>
          <w:tcPr>
            <w:tcW w:w="2024" w:type="dxa"/>
          </w:tcPr>
          <w:p w14:paraId="2E34B2A6" w14:textId="77777777" w:rsidR="00CF3C5C" w:rsidRPr="00F7311C" w:rsidRDefault="00CF3C5C" w:rsidP="00CF3C5C">
            <w:pPr>
              <w:ind w:firstLine="0"/>
              <w:rPr>
                <w:sz w:val="24"/>
              </w:rPr>
            </w:pPr>
            <w:r w:rsidRPr="00F7311C">
              <w:rPr>
                <w:sz w:val="24"/>
              </w:rPr>
              <w:t>Низкая</w:t>
            </w:r>
          </w:p>
        </w:tc>
        <w:tc>
          <w:tcPr>
            <w:tcW w:w="2024" w:type="dxa"/>
          </w:tcPr>
          <w:p w14:paraId="36B65B3A" w14:textId="77777777" w:rsidR="00CF3C5C" w:rsidRPr="00F7311C" w:rsidRDefault="00CF3C5C" w:rsidP="00CF3C5C">
            <w:pPr>
              <w:ind w:firstLine="0"/>
              <w:rPr>
                <w:sz w:val="24"/>
              </w:rPr>
            </w:pPr>
            <w:r w:rsidRPr="00F7311C">
              <w:rPr>
                <w:sz w:val="24"/>
              </w:rPr>
              <w:t>Высокая (наличие навыков разработчика)</w:t>
            </w:r>
          </w:p>
        </w:tc>
      </w:tr>
    </w:tbl>
    <w:p w14:paraId="20D845F0" w14:textId="77777777" w:rsidR="00695B79" w:rsidRDefault="00695B79" w:rsidP="00AB4E4B">
      <w:pPr>
        <w:ind w:firstLine="0"/>
      </w:pPr>
    </w:p>
    <w:p w14:paraId="23FFD032" w14:textId="77777777" w:rsidR="00763BC1" w:rsidRDefault="00904F47" w:rsidP="009B7106">
      <w:r>
        <w:t>Выводы</w:t>
      </w:r>
      <w:r w:rsidRPr="00A64432">
        <w:t xml:space="preserve">: </w:t>
      </w:r>
      <w:r>
        <w:rPr>
          <w:lang w:val="en-US"/>
        </w:rPr>
        <w:t>LoRaWAN</w:t>
      </w:r>
      <w:r w:rsidR="006B5B7C">
        <w:t xml:space="preserve"> </w:t>
      </w:r>
      <w:r w:rsidR="00A64432">
        <w:t xml:space="preserve">подходит для стационарных </w:t>
      </w:r>
      <w:r w:rsidR="00A64432">
        <w:rPr>
          <w:lang w:val="en-US"/>
        </w:rPr>
        <w:t>IoT</w:t>
      </w:r>
      <w:r w:rsidR="00A64432" w:rsidRPr="00A64432">
        <w:t>-</w:t>
      </w:r>
      <w:r w:rsidR="00A64432">
        <w:t>систем с централизованным управлением и доступом к инфраструктуре.</w:t>
      </w:r>
    </w:p>
    <w:p w14:paraId="27E2D6FF" w14:textId="77777777" w:rsidR="00A64432" w:rsidRDefault="00A64432" w:rsidP="009B7106">
      <w:r>
        <w:rPr>
          <w:lang w:val="en-US"/>
        </w:rPr>
        <w:t>Meshtastic</w:t>
      </w:r>
      <w:r w:rsidRPr="00A64432">
        <w:t xml:space="preserve"> — </w:t>
      </w:r>
      <w:r>
        <w:t xml:space="preserve">лучшее решение для </w:t>
      </w:r>
      <w:r w:rsidR="00E069B2">
        <w:t>самоорганизующихся</w:t>
      </w:r>
      <w:r>
        <w:t xml:space="preserve"> </w:t>
      </w:r>
      <w:r>
        <w:rPr>
          <w:lang w:val="en-US"/>
        </w:rPr>
        <w:t>mesh</w:t>
      </w:r>
      <w:r w:rsidRPr="00A64432">
        <w:t>-</w:t>
      </w:r>
      <w:r>
        <w:t>сетей с быстрым развертыванием.</w:t>
      </w:r>
    </w:p>
    <w:p w14:paraId="445EBD64" w14:textId="77777777" w:rsidR="00A64432" w:rsidRDefault="00A64432" w:rsidP="009B7106">
      <w:r>
        <w:rPr>
          <w:lang w:val="en-US"/>
        </w:rPr>
        <w:t>MeshCore</w:t>
      </w:r>
      <w:r>
        <w:t xml:space="preserve"> подходит для построения более крупных региональных </w:t>
      </w:r>
      <w:r>
        <w:rPr>
          <w:lang w:val="en-US"/>
        </w:rPr>
        <w:t>mesh</w:t>
      </w:r>
      <w:r w:rsidRPr="00A64432">
        <w:t>-</w:t>
      </w:r>
      <w:r>
        <w:t>сетей.</w:t>
      </w:r>
    </w:p>
    <w:p w14:paraId="01948D7C" w14:textId="77777777" w:rsidR="00A64432" w:rsidRDefault="00A64432" w:rsidP="009B7106">
      <w:r>
        <w:rPr>
          <w:lang w:val="en-US"/>
        </w:rPr>
        <w:t>Reticulum</w:t>
      </w:r>
      <w:r w:rsidRPr="00A64432">
        <w:t xml:space="preserve"> предлагает гибкую архитектуру</w:t>
      </w:r>
      <w:r w:rsidR="008F4548">
        <w:t xml:space="preserve">, </w:t>
      </w:r>
      <w:r w:rsidRPr="00A64432">
        <w:t xml:space="preserve">с работой по разным каналам. </w:t>
      </w:r>
    </w:p>
    <w:p w14:paraId="4D7440ED" w14:textId="78C43AD2" w:rsidR="00F338B8" w:rsidRPr="00A64432" w:rsidRDefault="00F338B8" w:rsidP="009B7106"/>
    <w:p w14:paraId="3B046D98" w14:textId="77777777" w:rsidR="00553629" w:rsidRDefault="00452E64" w:rsidP="00F338B8">
      <w:pPr>
        <w:pStyle w:val="2"/>
        <w:tabs>
          <w:tab w:val="clear" w:pos="2556"/>
          <w:tab w:val="num" w:pos="709"/>
        </w:tabs>
        <w:ind w:left="0" w:firstLine="709"/>
        <w:jc w:val="left"/>
      </w:pPr>
      <w:bookmarkStart w:id="66" w:name="_Toc232629685"/>
      <w:bookmarkStart w:id="67" w:name="_Toc232745154"/>
      <w:r w:rsidRPr="00F7311C">
        <w:t>Обзор существующих решений эмуляции и симуляции LoRa-сетей</w:t>
      </w:r>
      <w:bookmarkEnd w:id="66"/>
      <w:bookmarkEnd w:id="67"/>
    </w:p>
    <w:p w14:paraId="2BCE31A2" w14:textId="77777777" w:rsidR="00AE6B17" w:rsidRDefault="004216E2" w:rsidP="00AE6B17">
      <w:r>
        <w:t>Анализ существующих инструментов позволяет выявить их ключевые ограничения.</w:t>
      </w:r>
    </w:p>
    <w:p w14:paraId="2052E97F" w14:textId="77777777" w:rsidR="007E21CB" w:rsidRDefault="007E21CB" w:rsidP="00AE6B17"/>
    <w:p w14:paraId="1367B174" w14:textId="77777777" w:rsidR="00F95389" w:rsidRDefault="00F95389" w:rsidP="00AE6B17"/>
    <w:p w14:paraId="27D47837" w14:textId="7B053FA6" w:rsidR="00E04593" w:rsidRPr="00DD1033" w:rsidRDefault="00E04593" w:rsidP="00D21527">
      <w:pPr>
        <w:ind w:firstLine="0"/>
      </w:pPr>
      <w:r>
        <w:t xml:space="preserve">Таблица 2.3 </w:t>
      </w:r>
      <w:r w:rsidR="00740ACB" w:rsidRPr="00740ACB">
        <w:t xml:space="preserve">— </w:t>
      </w:r>
      <w:r>
        <w:t xml:space="preserve">Сравнение существующих инструментов </w:t>
      </w:r>
      <w:r w:rsidR="00DD1033">
        <w:t>эмуляции и симуляции</w:t>
      </w:r>
      <w:r w:rsidR="006B5B7C">
        <w:t xml:space="preserve"> </w:t>
      </w:r>
      <w:r>
        <w:rPr>
          <w:lang w:val="en-US"/>
        </w:rPr>
        <w:t>LoRa</w:t>
      </w:r>
      <w:r w:rsidR="00DD1033" w:rsidRPr="00DD1033">
        <w:t>-</w:t>
      </w:r>
      <w:r w:rsidR="00DD1033">
        <w:t>сетей.</w:t>
      </w:r>
    </w:p>
    <w:tbl>
      <w:tblPr>
        <w:tblStyle w:val="af6"/>
        <w:tblW w:w="0" w:type="auto"/>
        <w:tblLook w:val="04A0" w:firstRow="1" w:lastRow="0" w:firstColumn="1" w:lastColumn="0" w:noHBand="0" w:noVBand="1"/>
      </w:tblPr>
      <w:tblGrid>
        <w:gridCol w:w="2406"/>
        <w:gridCol w:w="2407"/>
        <w:gridCol w:w="2407"/>
        <w:gridCol w:w="2407"/>
      </w:tblGrid>
      <w:tr w:rsidR="009C1B8D" w14:paraId="517705E1" w14:textId="77777777" w:rsidTr="009C1B8D">
        <w:tc>
          <w:tcPr>
            <w:tcW w:w="2406" w:type="dxa"/>
          </w:tcPr>
          <w:p w14:paraId="1D14AFF9" w14:textId="77777777" w:rsidR="009C1B8D" w:rsidRDefault="009C1B8D" w:rsidP="00DA1E77">
            <w:pPr>
              <w:ind w:firstLine="0"/>
              <w:jc w:val="center"/>
            </w:pPr>
            <w:r>
              <w:t>Решение</w:t>
            </w:r>
          </w:p>
        </w:tc>
        <w:tc>
          <w:tcPr>
            <w:tcW w:w="2407" w:type="dxa"/>
          </w:tcPr>
          <w:p w14:paraId="3DAF9CB4" w14:textId="77777777" w:rsidR="009C1B8D" w:rsidRDefault="009C1B8D" w:rsidP="00DA1E77">
            <w:pPr>
              <w:ind w:firstLine="0"/>
              <w:jc w:val="center"/>
            </w:pPr>
            <w:r>
              <w:t>Физ. уровень</w:t>
            </w:r>
          </w:p>
        </w:tc>
        <w:tc>
          <w:tcPr>
            <w:tcW w:w="2407" w:type="dxa"/>
          </w:tcPr>
          <w:p w14:paraId="151B768A" w14:textId="77777777" w:rsidR="009C1B8D" w:rsidRDefault="009C1B8D" w:rsidP="00DA1E77">
            <w:pPr>
              <w:ind w:firstLine="0"/>
              <w:jc w:val="center"/>
            </w:pPr>
            <w:r>
              <w:t>Сетевой уровень</w:t>
            </w:r>
          </w:p>
        </w:tc>
        <w:tc>
          <w:tcPr>
            <w:tcW w:w="2407" w:type="dxa"/>
          </w:tcPr>
          <w:p w14:paraId="599F5B1B" w14:textId="77777777" w:rsidR="009C1B8D" w:rsidRDefault="009C1B8D" w:rsidP="00DA1E77">
            <w:pPr>
              <w:ind w:firstLine="0"/>
              <w:jc w:val="center"/>
            </w:pPr>
            <w:r>
              <w:t>Реальное ПО</w:t>
            </w:r>
          </w:p>
        </w:tc>
      </w:tr>
      <w:tr w:rsidR="009C1B8D" w14:paraId="1EE036E9" w14:textId="77777777" w:rsidTr="009C1B8D">
        <w:tc>
          <w:tcPr>
            <w:tcW w:w="2406" w:type="dxa"/>
          </w:tcPr>
          <w:p w14:paraId="5E29783B" w14:textId="77777777" w:rsidR="009C1B8D" w:rsidRPr="006D1302" w:rsidRDefault="006D1302" w:rsidP="00AE6B17">
            <w:pPr>
              <w:ind w:firstLine="0"/>
              <w:rPr>
                <w:lang w:val="en-US"/>
              </w:rPr>
            </w:pPr>
            <w:r>
              <w:rPr>
                <w:lang w:val="en-US"/>
              </w:rPr>
              <w:t>GNURadio, gr-lora</w:t>
            </w:r>
          </w:p>
        </w:tc>
        <w:tc>
          <w:tcPr>
            <w:tcW w:w="2407" w:type="dxa"/>
          </w:tcPr>
          <w:p w14:paraId="77F6540F" w14:textId="77777777" w:rsidR="009C1B8D" w:rsidRPr="008E1A80" w:rsidRDefault="008E1A80" w:rsidP="008E1A80">
            <w:pPr>
              <w:ind w:firstLine="0"/>
              <w:jc w:val="center"/>
              <w:rPr>
                <w:lang w:val="en-US"/>
              </w:rPr>
            </w:pPr>
            <w:r>
              <w:rPr>
                <w:lang w:val="en-US"/>
              </w:rPr>
              <w:t>DSP</w:t>
            </w:r>
          </w:p>
        </w:tc>
        <w:tc>
          <w:tcPr>
            <w:tcW w:w="2407" w:type="dxa"/>
          </w:tcPr>
          <w:p w14:paraId="4003C17B" w14:textId="77777777" w:rsidR="009C1B8D" w:rsidRDefault="001944E9" w:rsidP="001944E9">
            <w:pPr>
              <w:ind w:firstLine="0"/>
              <w:jc w:val="center"/>
            </w:pPr>
            <w:r>
              <w:t>Нет</w:t>
            </w:r>
          </w:p>
        </w:tc>
        <w:tc>
          <w:tcPr>
            <w:tcW w:w="2407" w:type="dxa"/>
          </w:tcPr>
          <w:p w14:paraId="6B22533D" w14:textId="77777777" w:rsidR="009C1B8D" w:rsidRDefault="002D245D" w:rsidP="002D245D">
            <w:pPr>
              <w:ind w:firstLine="0"/>
              <w:jc w:val="center"/>
            </w:pPr>
            <w:r>
              <w:t>—</w:t>
            </w:r>
          </w:p>
        </w:tc>
      </w:tr>
      <w:tr w:rsidR="009C1B8D" w14:paraId="58C45B61" w14:textId="77777777" w:rsidTr="009C1B8D">
        <w:tc>
          <w:tcPr>
            <w:tcW w:w="2406" w:type="dxa"/>
          </w:tcPr>
          <w:p w14:paraId="1AA743EA" w14:textId="77777777" w:rsidR="009C1B8D" w:rsidRPr="006D1302" w:rsidRDefault="006D1302" w:rsidP="00AE6B17">
            <w:pPr>
              <w:ind w:firstLine="0"/>
              <w:rPr>
                <w:lang w:val="en-US"/>
              </w:rPr>
            </w:pPr>
            <w:r>
              <w:rPr>
                <w:lang w:val="en-US"/>
              </w:rPr>
              <w:t>ns-3</w:t>
            </w:r>
          </w:p>
        </w:tc>
        <w:tc>
          <w:tcPr>
            <w:tcW w:w="2407" w:type="dxa"/>
          </w:tcPr>
          <w:p w14:paraId="1DE5357C" w14:textId="77777777" w:rsidR="009C1B8D" w:rsidRDefault="008E1A80" w:rsidP="001944E9">
            <w:pPr>
              <w:ind w:firstLine="0"/>
              <w:jc w:val="center"/>
            </w:pPr>
            <w:r>
              <w:t>Вероятностный</w:t>
            </w:r>
          </w:p>
        </w:tc>
        <w:tc>
          <w:tcPr>
            <w:tcW w:w="2407" w:type="dxa"/>
          </w:tcPr>
          <w:p w14:paraId="7D41A8D7" w14:textId="77777777" w:rsidR="009C1B8D" w:rsidRPr="001944E9" w:rsidRDefault="001944E9" w:rsidP="001944E9">
            <w:pPr>
              <w:ind w:firstLine="0"/>
              <w:jc w:val="center"/>
              <w:rPr>
                <w:lang w:val="en-US"/>
              </w:rPr>
            </w:pPr>
            <w:r>
              <w:rPr>
                <w:lang w:val="en-US"/>
              </w:rPr>
              <w:t>LoRaWAN</w:t>
            </w:r>
          </w:p>
        </w:tc>
        <w:tc>
          <w:tcPr>
            <w:tcW w:w="2407" w:type="dxa"/>
          </w:tcPr>
          <w:p w14:paraId="5AF7354B" w14:textId="77777777" w:rsidR="009C1B8D" w:rsidRDefault="002D245D" w:rsidP="002D245D">
            <w:pPr>
              <w:ind w:firstLine="0"/>
              <w:jc w:val="center"/>
            </w:pPr>
            <w:r>
              <w:t>Нет</w:t>
            </w:r>
          </w:p>
        </w:tc>
      </w:tr>
      <w:tr w:rsidR="009C1B8D" w14:paraId="109F9326" w14:textId="77777777" w:rsidTr="009C1B8D">
        <w:tc>
          <w:tcPr>
            <w:tcW w:w="2406" w:type="dxa"/>
          </w:tcPr>
          <w:p w14:paraId="7FF28FF8" w14:textId="77777777" w:rsidR="009C1B8D" w:rsidRPr="006D1302" w:rsidRDefault="006D1302" w:rsidP="00AE6B17">
            <w:pPr>
              <w:ind w:firstLine="0"/>
              <w:rPr>
                <w:lang w:val="en-US"/>
              </w:rPr>
            </w:pPr>
            <w:r>
              <w:rPr>
                <w:lang w:val="en-US"/>
              </w:rPr>
              <w:t>OMNeT++/FLoRa</w:t>
            </w:r>
          </w:p>
        </w:tc>
        <w:tc>
          <w:tcPr>
            <w:tcW w:w="2407" w:type="dxa"/>
          </w:tcPr>
          <w:p w14:paraId="178A2757" w14:textId="77777777" w:rsidR="009C1B8D" w:rsidRDefault="008E1A80" w:rsidP="001944E9">
            <w:pPr>
              <w:ind w:firstLine="0"/>
              <w:jc w:val="center"/>
            </w:pPr>
            <w:r>
              <w:t>Вероятностный</w:t>
            </w:r>
          </w:p>
        </w:tc>
        <w:tc>
          <w:tcPr>
            <w:tcW w:w="2407" w:type="dxa"/>
          </w:tcPr>
          <w:p w14:paraId="2A13ED07" w14:textId="77777777" w:rsidR="009C1B8D" w:rsidRPr="001944E9" w:rsidRDefault="001944E9" w:rsidP="001944E9">
            <w:pPr>
              <w:ind w:firstLine="0"/>
              <w:jc w:val="center"/>
              <w:rPr>
                <w:lang w:val="en-US"/>
              </w:rPr>
            </w:pPr>
            <w:r>
              <w:rPr>
                <w:lang w:val="en-US"/>
              </w:rPr>
              <w:t>LoRaWAN</w:t>
            </w:r>
          </w:p>
        </w:tc>
        <w:tc>
          <w:tcPr>
            <w:tcW w:w="2407" w:type="dxa"/>
          </w:tcPr>
          <w:p w14:paraId="5978F6C4" w14:textId="77777777" w:rsidR="009C1B8D" w:rsidRDefault="002D245D" w:rsidP="002D245D">
            <w:pPr>
              <w:ind w:firstLine="0"/>
              <w:jc w:val="center"/>
            </w:pPr>
            <w:r>
              <w:t>Нет</w:t>
            </w:r>
          </w:p>
        </w:tc>
      </w:tr>
      <w:tr w:rsidR="009C1B8D" w14:paraId="33BB470E" w14:textId="77777777" w:rsidTr="009C1B8D">
        <w:tc>
          <w:tcPr>
            <w:tcW w:w="2406" w:type="dxa"/>
          </w:tcPr>
          <w:p w14:paraId="54DCD964" w14:textId="77777777" w:rsidR="009C1B8D" w:rsidRPr="008E1A80" w:rsidRDefault="008E1A80" w:rsidP="00AE6B17">
            <w:pPr>
              <w:ind w:firstLine="0"/>
              <w:rPr>
                <w:lang w:val="en-US"/>
              </w:rPr>
            </w:pPr>
            <w:r>
              <w:rPr>
                <w:lang w:val="en-US"/>
              </w:rPr>
              <w:t>LoRaSim</w:t>
            </w:r>
          </w:p>
        </w:tc>
        <w:tc>
          <w:tcPr>
            <w:tcW w:w="2407" w:type="dxa"/>
          </w:tcPr>
          <w:p w14:paraId="378CC132" w14:textId="77777777" w:rsidR="009C1B8D" w:rsidRDefault="008E1A80" w:rsidP="001944E9">
            <w:pPr>
              <w:ind w:firstLine="0"/>
              <w:jc w:val="center"/>
            </w:pPr>
            <w:r>
              <w:t>Вероятностный</w:t>
            </w:r>
          </w:p>
        </w:tc>
        <w:tc>
          <w:tcPr>
            <w:tcW w:w="2407" w:type="dxa"/>
          </w:tcPr>
          <w:p w14:paraId="2DDC7C46" w14:textId="77777777" w:rsidR="009C1B8D" w:rsidRPr="001944E9" w:rsidRDefault="001944E9" w:rsidP="001944E9">
            <w:pPr>
              <w:ind w:firstLine="0"/>
              <w:jc w:val="center"/>
            </w:pPr>
            <w:r>
              <w:t>Нет</w:t>
            </w:r>
          </w:p>
        </w:tc>
        <w:tc>
          <w:tcPr>
            <w:tcW w:w="2407" w:type="dxa"/>
          </w:tcPr>
          <w:p w14:paraId="7E984C7D" w14:textId="77777777" w:rsidR="009C1B8D" w:rsidRDefault="002D245D" w:rsidP="002D245D">
            <w:pPr>
              <w:ind w:firstLine="0"/>
              <w:jc w:val="center"/>
            </w:pPr>
            <w:r>
              <w:t>—</w:t>
            </w:r>
          </w:p>
        </w:tc>
      </w:tr>
      <w:tr w:rsidR="009C1B8D" w14:paraId="4CD629A3" w14:textId="77777777" w:rsidTr="009C1B8D">
        <w:tc>
          <w:tcPr>
            <w:tcW w:w="2406" w:type="dxa"/>
          </w:tcPr>
          <w:p w14:paraId="32A1B070" w14:textId="77777777" w:rsidR="009C1B8D" w:rsidRPr="008E1A80" w:rsidRDefault="008E1A80" w:rsidP="00AE6B17">
            <w:pPr>
              <w:ind w:firstLine="0"/>
              <w:rPr>
                <w:lang w:val="en-US"/>
              </w:rPr>
            </w:pPr>
            <w:r>
              <w:rPr>
                <w:lang w:val="en-US"/>
              </w:rPr>
              <w:t>Meshtasticator</w:t>
            </w:r>
          </w:p>
        </w:tc>
        <w:tc>
          <w:tcPr>
            <w:tcW w:w="2407" w:type="dxa"/>
          </w:tcPr>
          <w:p w14:paraId="7FFA960B" w14:textId="77777777" w:rsidR="009C1B8D" w:rsidRDefault="008E1A80" w:rsidP="001944E9">
            <w:pPr>
              <w:ind w:firstLine="0"/>
              <w:jc w:val="center"/>
            </w:pPr>
            <w:r>
              <w:t>Вероятностный</w:t>
            </w:r>
          </w:p>
        </w:tc>
        <w:tc>
          <w:tcPr>
            <w:tcW w:w="2407" w:type="dxa"/>
          </w:tcPr>
          <w:p w14:paraId="4B5B30A3" w14:textId="77777777" w:rsidR="009C1B8D" w:rsidRPr="002D245D" w:rsidRDefault="002D245D" w:rsidP="002D245D">
            <w:pPr>
              <w:ind w:firstLine="0"/>
              <w:jc w:val="center"/>
              <w:rPr>
                <w:lang w:val="en-US"/>
              </w:rPr>
            </w:pPr>
            <w:r>
              <w:rPr>
                <w:lang w:val="en-US"/>
              </w:rPr>
              <w:t>Meshtastic</w:t>
            </w:r>
          </w:p>
        </w:tc>
        <w:tc>
          <w:tcPr>
            <w:tcW w:w="2407" w:type="dxa"/>
          </w:tcPr>
          <w:p w14:paraId="0465B4CF" w14:textId="77777777" w:rsidR="009C1B8D" w:rsidRDefault="002D245D" w:rsidP="002D245D">
            <w:pPr>
              <w:ind w:firstLine="0"/>
              <w:jc w:val="center"/>
            </w:pPr>
            <w:r>
              <w:t>Да</w:t>
            </w:r>
          </w:p>
        </w:tc>
      </w:tr>
      <w:tr w:rsidR="00BE6800" w14:paraId="1454C3FB" w14:textId="77777777" w:rsidTr="009C1B8D">
        <w:tc>
          <w:tcPr>
            <w:tcW w:w="2406" w:type="dxa"/>
          </w:tcPr>
          <w:p w14:paraId="4F083425" w14:textId="77777777" w:rsidR="00BE6800" w:rsidRPr="00BE6800" w:rsidRDefault="00BE6800" w:rsidP="00AE6B17">
            <w:pPr>
              <w:ind w:firstLine="0"/>
            </w:pPr>
            <w:r>
              <w:t>Данная работа</w:t>
            </w:r>
          </w:p>
        </w:tc>
        <w:tc>
          <w:tcPr>
            <w:tcW w:w="2407" w:type="dxa"/>
          </w:tcPr>
          <w:p w14:paraId="08C558CB" w14:textId="77777777" w:rsidR="00BE6800" w:rsidRPr="00BE6800" w:rsidRDefault="00BE6800" w:rsidP="001944E9">
            <w:pPr>
              <w:ind w:firstLine="0"/>
              <w:jc w:val="center"/>
              <w:rPr>
                <w:lang w:val="en-US"/>
              </w:rPr>
            </w:pPr>
            <w:r>
              <w:rPr>
                <w:lang w:val="en-US"/>
              </w:rPr>
              <w:t>DSP</w:t>
            </w:r>
          </w:p>
        </w:tc>
        <w:tc>
          <w:tcPr>
            <w:tcW w:w="2407" w:type="dxa"/>
          </w:tcPr>
          <w:p w14:paraId="15EC260F" w14:textId="77777777" w:rsidR="00BE6800" w:rsidRPr="00BE6800" w:rsidRDefault="00BE6800" w:rsidP="002D245D">
            <w:pPr>
              <w:ind w:firstLine="0"/>
              <w:jc w:val="center"/>
              <w:rPr>
                <w:lang w:val="en-US"/>
              </w:rPr>
            </w:pPr>
            <w:r>
              <w:rPr>
                <w:lang w:val="en-US"/>
              </w:rPr>
              <w:t>Meshtastic</w:t>
            </w:r>
          </w:p>
        </w:tc>
        <w:tc>
          <w:tcPr>
            <w:tcW w:w="2407" w:type="dxa"/>
          </w:tcPr>
          <w:p w14:paraId="1F7CDDC6" w14:textId="77777777" w:rsidR="00BE6800" w:rsidRDefault="00BE6800" w:rsidP="002D245D">
            <w:pPr>
              <w:ind w:firstLine="0"/>
              <w:jc w:val="center"/>
            </w:pPr>
            <w:r>
              <w:t>Да</w:t>
            </w:r>
          </w:p>
        </w:tc>
      </w:tr>
    </w:tbl>
    <w:p w14:paraId="12EF3FDD" w14:textId="77777777" w:rsidR="009C1B8D" w:rsidRDefault="009C1B8D" w:rsidP="00AE6B17"/>
    <w:p w14:paraId="7F71C64A" w14:textId="77777777" w:rsidR="000876F7" w:rsidRDefault="000876F7" w:rsidP="00AE6B17">
      <w:r>
        <w:rPr>
          <w:lang w:val="en-US"/>
        </w:rPr>
        <w:t>GNURadio</w:t>
      </w:r>
      <w:r w:rsidR="006B5B7C">
        <w:t xml:space="preserve"> </w:t>
      </w:r>
      <w:r>
        <w:rPr>
          <w:lang w:val="en-US"/>
        </w:rPr>
        <w:t>gr</w:t>
      </w:r>
      <w:r w:rsidRPr="000876F7">
        <w:t>-</w:t>
      </w:r>
      <w:r>
        <w:rPr>
          <w:lang w:val="en-US"/>
        </w:rPr>
        <w:t>lora</w:t>
      </w:r>
      <w:r w:rsidRPr="000876F7">
        <w:t>_</w:t>
      </w:r>
      <w:r>
        <w:rPr>
          <w:lang w:val="en-US"/>
        </w:rPr>
        <w:t>sdr</w:t>
      </w:r>
      <w:r w:rsidRPr="000876F7">
        <w:t xml:space="preserve"> — </w:t>
      </w:r>
      <w:r>
        <w:t xml:space="preserve">реализует </w:t>
      </w:r>
      <w:r>
        <w:rPr>
          <w:lang w:val="en-US"/>
        </w:rPr>
        <w:t>DSP</w:t>
      </w:r>
      <w:r>
        <w:t xml:space="preserve">-цепочку физического уровня </w:t>
      </w:r>
      <w:r>
        <w:rPr>
          <w:lang w:val="en-US"/>
        </w:rPr>
        <w:t>LoRa</w:t>
      </w:r>
      <w:r w:rsidRPr="000876F7">
        <w:t xml:space="preserve">. </w:t>
      </w:r>
      <w:r>
        <w:t>Достоинство</w:t>
      </w:r>
      <w:r w:rsidRPr="000876F7">
        <w:t xml:space="preserve">: </w:t>
      </w:r>
      <w:r>
        <w:t>полная верификация физического уровня. Ограничение</w:t>
      </w:r>
      <w:r w:rsidRPr="000876F7">
        <w:t xml:space="preserve">: </w:t>
      </w:r>
      <w:r>
        <w:t>нет поддержки сетевого уровня и реальной прошивки</w:t>
      </w:r>
      <w:r w:rsidRPr="000876F7">
        <w:t xml:space="preserve">; </w:t>
      </w:r>
      <w:r>
        <w:t>требует вычислительных ресурсов.</w:t>
      </w:r>
    </w:p>
    <w:p w14:paraId="3CC8333E" w14:textId="7E9EC317" w:rsidR="000876F7" w:rsidRDefault="000E5F1E" w:rsidP="00F338B8">
      <w:r>
        <w:rPr>
          <w:lang w:val="en-US"/>
        </w:rPr>
        <w:t>Ns</w:t>
      </w:r>
      <w:r w:rsidRPr="000E5F1E">
        <w:t xml:space="preserve">-3 </w:t>
      </w:r>
      <w:r>
        <w:t>(</w:t>
      </w:r>
      <w:r>
        <w:rPr>
          <w:lang w:val="en-US"/>
        </w:rPr>
        <w:t>LoRaWAN</w:t>
      </w:r>
      <w:r w:rsidR="006B5B7C">
        <w:t xml:space="preserve"> </w:t>
      </w:r>
      <w:r>
        <w:t>module)</w:t>
      </w:r>
      <w:r w:rsidR="006B5B7C">
        <w:t xml:space="preserve"> </w:t>
      </w:r>
      <w:r>
        <w:t xml:space="preserve">— дискретно-событийный симулятор с моделью </w:t>
      </w:r>
      <w:r w:rsidR="00F338B8">
        <w:t xml:space="preserve"> </w:t>
      </w:r>
      <w:r>
        <w:rPr>
          <w:lang w:val="en-US"/>
        </w:rPr>
        <w:t>LoRaWAN</w:t>
      </w:r>
      <w:r w:rsidRPr="00DA1FFF">
        <w:t xml:space="preserve">. </w:t>
      </w:r>
      <w:r>
        <w:t>Достоинство</w:t>
      </w:r>
      <w:r w:rsidRPr="00DA1FFF">
        <w:t xml:space="preserve">: </w:t>
      </w:r>
      <w:r>
        <w:t>масштабируемость</w:t>
      </w:r>
      <w:r w:rsidRPr="00DA1FFF">
        <w:t xml:space="preserve">, </w:t>
      </w:r>
      <w:r>
        <w:t>поддержка большого числа узлов.</w:t>
      </w:r>
      <w:r w:rsidR="00DA1FFF">
        <w:t xml:space="preserve"> Ограничение</w:t>
      </w:r>
      <w:r w:rsidR="00DA1FFF" w:rsidRPr="00DA1FFF">
        <w:t xml:space="preserve">: </w:t>
      </w:r>
      <w:r w:rsidR="00DA1FFF">
        <w:t>упрощенная вероятностная модель физического уровня</w:t>
      </w:r>
      <w:r w:rsidR="00DA1FFF" w:rsidRPr="00DA1FFF">
        <w:t xml:space="preserve">; </w:t>
      </w:r>
      <w:r w:rsidR="00DA1FFF">
        <w:t xml:space="preserve">нет поддержки </w:t>
      </w:r>
      <w:r w:rsidR="00DA1FFF">
        <w:rPr>
          <w:lang w:val="en-US"/>
        </w:rPr>
        <w:t>Meshtastic</w:t>
      </w:r>
      <w:r w:rsidR="00DA1FFF">
        <w:t>; не использует реальную прошивку.</w:t>
      </w:r>
    </w:p>
    <w:p w14:paraId="6762A9A3" w14:textId="77777777" w:rsidR="00225757" w:rsidRPr="00957E81" w:rsidRDefault="00225757" w:rsidP="00AE6B17">
      <w:r>
        <w:rPr>
          <w:lang w:val="en-US"/>
        </w:rPr>
        <w:t>OMNeT</w:t>
      </w:r>
      <w:r w:rsidRPr="00225757">
        <w:t xml:space="preserve">++ / </w:t>
      </w:r>
      <w:r>
        <w:rPr>
          <w:lang w:val="en-US"/>
        </w:rPr>
        <w:t>FLoRa</w:t>
      </w:r>
      <w:r w:rsidRPr="00225757">
        <w:t xml:space="preserve"> — </w:t>
      </w:r>
      <w:r>
        <w:t xml:space="preserve">аналогичен </w:t>
      </w:r>
      <w:r>
        <w:rPr>
          <w:lang w:val="en-US"/>
        </w:rPr>
        <w:t>ns</w:t>
      </w:r>
      <w:r w:rsidRPr="00225757">
        <w:t xml:space="preserve">-3 </w:t>
      </w:r>
      <w:r>
        <w:t>по классу инструментов.</w:t>
      </w:r>
      <w:r w:rsidR="0056245A">
        <w:t xml:space="preserve"> Предоставляют вероятностные модели </w:t>
      </w:r>
      <w:r w:rsidR="0056245A">
        <w:rPr>
          <w:lang w:val="en-US"/>
        </w:rPr>
        <w:t>LoRa</w:t>
      </w:r>
      <w:r w:rsidR="0056245A">
        <w:t xml:space="preserve"> – канала и</w:t>
      </w:r>
      <w:r w:rsidR="00A63A67">
        <w:t xml:space="preserve"> </w:t>
      </w:r>
      <w:r w:rsidR="0056245A">
        <w:rPr>
          <w:lang w:val="en-US"/>
        </w:rPr>
        <w:t>LoRaWAN</w:t>
      </w:r>
      <w:r w:rsidR="0056245A">
        <w:t>. О</w:t>
      </w:r>
      <w:r w:rsidR="00461BE2">
        <w:t xml:space="preserve">граничения те же, </w:t>
      </w:r>
      <w:r w:rsidR="0056245A">
        <w:t xml:space="preserve">что и в </w:t>
      </w:r>
      <w:r w:rsidR="00907646">
        <w:rPr>
          <w:lang w:val="en-US"/>
        </w:rPr>
        <w:t>ns</w:t>
      </w:r>
      <w:r w:rsidR="00907646" w:rsidRPr="00957E81">
        <w:t>-3.</w:t>
      </w:r>
    </w:p>
    <w:p w14:paraId="4F12C36E" w14:textId="77777777" w:rsidR="001B2BAB" w:rsidRDefault="00DE43E0" w:rsidP="00AE6B17">
      <w:r>
        <w:rPr>
          <w:lang w:val="en-US"/>
        </w:rPr>
        <w:t>LoRaSim</w:t>
      </w:r>
      <w:r w:rsidR="00957E81" w:rsidRPr="00957E81">
        <w:t xml:space="preserve"> — </w:t>
      </w:r>
      <w:r w:rsidR="00957E81">
        <w:rPr>
          <w:lang w:val="en-US"/>
        </w:rPr>
        <w:t>Python</w:t>
      </w:r>
      <w:r w:rsidR="00957E81" w:rsidRPr="00957E81">
        <w:t>-</w:t>
      </w:r>
      <w:r w:rsidR="00957E81">
        <w:t>симулятор</w:t>
      </w:r>
      <w:r w:rsidR="00957E81" w:rsidRPr="00957E81">
        <w:t xml:space="preserve">, </w:t>
      </w:r>
      <w:r w:rsidR="00957E81">
        <w:t xml:space="preserve">оценивающий вероятность успешной доставки пакета в сети </w:t>
      </w:r>
      <w:r w:rsidR="00957E81">
        <w:rPr>
          <w:lang w:val="en-US"/>
        </w:rPr>
        <w:t>LoRaWAN</w:t>
      </w:r>
      <w:r w:rsidR="00957E81">
        <w:t>.</w:t>
      </w:r>
      <w:r w:rsidR="001D65B3">
        <w:t xml:space="preserve"> Ограничение</w:t>
      </w:r>
      <w:r w:rsidR="001D65B3" w:rsidRPr="00A51C61">
        <w:t xml:space="preserve">: </w:t>
      </w:r>
      <w:r w:rsidR="001D65B3">
        <w:t>отсутствует реализация сетевого стека.</w:t>
      </w:r>
    </w:p>
    <w:p w14:paraId="1DE03E69" w14:textId="77777777" w:rsidR="00796BB7" w:rsidRDefault="00796BB7" w:rsidP="00AE6B17">
      <w:r>
        <w:rPr>
          <w:lang w:val="en-US"/>
        </w:rPr>
        <w:t>Meshtasticator</w:t>
      </w:r>
      <w:r>
        <w:t xml:space="preserve"> — симулятор</w:t>
      </w:r>
      <w:r w:rsidRPr="00796BB7">
        <w:t xml:space="preserve">, </w:t>
      </w:r>
      <w:r>
        <w:t xml:space="preserve">специально разработанный для </w:t>
      </w:r>
      <w:r>
        <w:rPr>
          <w:lang w:val="en-US"/>
        </w:rPr>
        <w:t>Meshtastic</w:t>
      </w:r>
      <w:r w:rsidRPr="00796BB7">
        <w:t>.</w:t>
      </w:r>
      <w:r w:rsidR="00DE62D3">
        <w:t xml:space="preserve"> Реализует модель канала и алгоритм маршрутизации </w:t>
      </w:r>
      <w:r w:rsidR="00DE62D3">
        <w:rPr>
          <w:lang w:val="en-US"/>
        </w:rPr>
        <w:t>Meshtastic</w:t>
      </w:r>
      <w:r w:rsidR="00DE62D3">
        <w:t>. Достоинство</w:t>
      </w:r>
      <w:r w:rsidR="00DE62D3" w:rsidRPr="00DE62D3">
        <w:t xml:space="preserve">: </w:t>
      </w:r>
      <w:r w:rsidR="00DE62D3">
        <w:t>запускает реальную прошивку. Ограничение использует упрощенную вероятностную модель физического уровня</w:t>
      </w:r>
      <w:r w:rsidR="00DE62D3" w:rsidRPr="00DE62D3">
        <w:t xml:space="preserve">; </w:t>
      </w:r>
      <w:r w:rsidR="00833A90">
        <w:t xml:space="preserve">сложность использования и </w:t>
      </w:r>
      <w:r w:rsidR="00DE62D3">
        <w:t xml:space="preserve">отсутствует документация по использованию. </w:t>
      </w:r>
    </w:p>
    <w:p w14:paraId="3EC707C1" w14:textId="77777777" w:rsidR="00DD5FB6" w:rsidRPr="009132CE" w:rsidRDefault="00DD5FB6" w:rsidP="00AE6B17">
      <w:r>
        <w:lastRenderedPageBreak/>
        <w:t>Вывод</w:t>
      </w:r>
      <w:r w:rsidRPr="00DD5FB6">
        <w:t xml:space="preserve">: </w:t>
      </w:r>
      <w:r>
        <w:t xml:space="preserve">ни одно из рассмотренных решений не совмещает </w:t>
      </w:r>
      <w:r>
        <w:rPr>
          <w:lang w:val="en-US"/>
        </w:rPr>
        <w:t>DSP</w:t>
      </w:r>
      <w:r w:rsidRPr="00DD5FB6">
        <w:t>-</w:t>
      </w:r>
      <w:r>
        <w:t>модель физического уровн</w:t>
      </w:r>
      <w:r w:rsidR="009132CE">
        <w:t xml:space="preserve">я с запуском реальной прошивки, конечного устройства, что ограничивает возможности эмуляции сетей </w:t>
      </w:r>
      <w:r w:rsidR="009132CE">
        <w:rPr>
          <w:lang w:val="en-US"/>
        </w:rPr>
        <w:t>LoRa</w:t>
      </w:r>
      <w:r w:rsidR="00AF141B">
        <w:t>.</w:t>
      </w:r>
    </w:p>
    <w:p w14:paraId="74814722" w14:textId="77777777" w:rsidR="00AE6B17" w:rsidRDefault="003C705A" w:rsidP="009B3F32">
      <w:pPr>
        <w:pStyle w:val="1"/>
        <w:jc w:val="center"/>
      </w:pPr>
      <w:bookmarkStart w:id="68" w:name="_Toc232629686"/>
      <w:bookmarkStart w:id="69" w:name="_Toc232745155"/>
      <w:r>
        <w:lastRenderedPageBreak/>
        <w:t>ПРОГРАММНОЕ ОБЕСПЕЧЕНИЕ</w:t>
      </w:r>
      <w:bookmarkEnd w:id="68"/>
      <w:bookmarkEnd w:id="69"/>
    </w:p>
    <w:p w14:paraId="1E92E342" w14:textId="77777777" w:rsidR="00B11779" w:rsidRPr="00B11779" w:rsidRDefault="00B11779" w:rsidP="00B11779">
      <w:r>
        <w:t>В данном разделе описывается реализация физической, сетевой и графической части программного эмулятора, и также приводится обоснование использованных инструментов.</w:t>
      </w:r>
    </w:p>
    <w:p w14:paraId="042510DB" w14:textId="77777777" w:rsidR="00A51C61" w:rsidRDefault="00A51C61" w:rsidP="00A51C61">
      <w:pPr>
        <w:pStyle w:val="2"/>
        <w:rPr>
          <w:lang w:val="en-US"/>
        </w:rPr>
      </w:pPr>
      <w:bookmarkStart w:id="70" w:name="_Toc232629687"/>
      <w:bookmarkStart w:id="71" w:name="_Toc232745156"/>
      <w:r>
        <w:rPr>
          <w:lang w:val="en-US"/>
        </w:rPr>
        <w:t>Обоснование выбора технологий</w:t>
      </w:r>
      <w:bookmarkEnd w:id="70"/>
      <w:bookmarkEnd w:id="71"/>
    </w:p>
    <w:p w14:paraId="47F1C674" w14:textId="77777777" w:rsidR="00B11779" w:rsidRPr="00B11779" w:rsidRDefault="00396139" w:rsidP="00B11779">
      <w:r>
        <w:t>В этом разделе обоснован выбор инструментов для воспроизведения аппаратной части, средства изоляции узлов и отображения графики.</w:t>
      </w:r>
    </w:p>
    <w:p w14:paraId="21572A5B" w14:textId="77777777" w:rsidR="00A51C61" w:rsidRPr="000D3D78" w:rsidRDefault="00A51C61" w:rsidP="00A51C61">
      <w:pPr>
        <w:pStyle w:val="3"/>
      </w:pPr>
      <w:bookmarkStart w:id="72" w:name="_Toc232629688"/>
      <w:bookmarkStart w:id="73" w:name="_Toc232745157"/>
      <w:r>
        <w:t>Симуляция и эмуляция</w:t>
      </w:r>
      <w:r w:rsidRPr="00A51C61">
        <w:t xml:space="preserve">: обоснование выбора </w:t>
      </w:r>
      <w:r>
        <w:rPr>
          <w:lang w:val="en-US"/>
        </w:rPr>
        <w:t>SITL</w:t>
      </w:r>
      <w:bookmarkEnd w:id="72"/>
      <w:bookmarkEnd w:id="73"/>
    </w:p>
    <w:p w14:paraId="3DE7E367" w14:textId="77777777" w:rsidR="00A51C61" w:rsidRPr="00A51C61" w:rsidRDefault="00A51C61" w:rsidP="00A51C61">
      <w:r w:rsidRPr="00A51C61">
        <w:t>В задачах тестирования и разработки беспроводных систем применяются два принципиально разных подхода: симуляция и эмуляция аппаратной части. Симуляция предполагает математическое упрощение поведения аппаратных компонентов и среды распространения сигнала, оперируя абстрактными моделями. Это позволяет исследовать поведение системы на высоком уровне, но не учитывает особенности физической и аппаратной реализации. Эмуляция, в отличие от симуляции, ориентирована на воспроизведение поведения аппаратной части таким образом, чтобы на ней могло исполняться реальное программное обеспечение — то есть копирование функционала одной системы на другую.</w:t>
      </w:r>
    </w:p>
    <w:p w14:paraId="040BB685" w14:textId="77777777" w:rsidR="00E3202F" w:rsidRDefault="00A51C61" w:rsidP="007C6B5C">
      <w:r w:rsidRPr="00A51C61">
        <w:t xml:space="preserve">В данной работе используется подход Software-in-the-Loop (SITL) с применением SDR, который относится к классу эмуляции. Выбор SITL обусловлен возможностью запуска встроенного программного обеспечения узлов в виртуальной среде на хост-компьютере. В отличие от HITL, где используются реальные физические компоненты, SITL позволяет эмулировать все уровни программно, снижает затраты и обеспечивает высокую воспроизводимость экспериментов. </w:t>
      </w:r>
    </w:p>
    <w:p w14:paraId="5065C676" w14:textId="77777777" w:rsidR="00E3202F" w:rsidRDefault="00E3202F" w:rsidP="00E3202F">
      <w:pPr>
        <w:ind w:firstLine="0"/>
      </w:pPr>
    </w:p>
    <w:p w14:paraId="6B7B74E8" w14:textId="77777777" w:rsidR="00E3202F" w:rsidRDefault="00E3202F" w:rsidP="00E3202F">
      <w:pPr>
        <w:ind w:firstLine="0"/>
      </w:pPr>
    </w:p>
    <w:p w14:paraId="7A40D287" w14:textId="77777777" w:rsidR="007C6B5C" w:rsidRPr="00336D3B" w:rsidRDefault="00A51C61" w:rsidP="0012361C">
      <w:pPr>
        <w:ind w:firstLine="0"/>
      </w:pPr>
      <w:r w:rsidRPr="00A51C61">
        <w:lastRenderedPageBreak/>
        <w:t>Это обеспечивает создание контролируемой и воспроизводимой среды для тестирования, позволяя анализировать поведение системы в условиях, которые сложно воссоздать в реальности.</w:t>
      </w:r>
      <w:bookmarkStart w:id="74" w:name="_Toc232629689"/>
    </w:p>
    <w:p w14:paraId="23D974C3" w14:textId="77777777" w:rsidR="00A51C61" w:rsidRDefault="00A51C61" w:rsidP="007C6B5C">
      <w:pPr>
        <w:pStyle w:val="3"/>
      </w:pPr>
      <w:bookmarkStart w:id="75" w:name="_Toc232745158"/>
      <w:r>
        <w:t>Инструменты эмуляции физического уровня</w:t>
      </w:r>
      <w:bookmarkEnd w:id="74"/>
      <w:bookmarkEnd w:id="75"/>
    </w:p>
    <w:p w14:paraId="737E8E43" w14:textId="77777777" w:rsidR="00A51C61" w:rsidRDefault="00A51C61" w:rsidP="00A51C61">
      <w:r>
        <w:t>В качестве среды реали</w:t>
      </w:r>
      <w:r w:rsidR="00DE70A5">
        <w:t xml:space="preserve">зации физического уровня выбран инструмент </w:t>
      </w:r>
      <w:r>
        <w:t>FutureSDR</w:t>
      </w:r>
      <w:r w:rsidR="00C91622">
        <w:t xml:space="preserve"> [10</w:t>
      </w:r>
      <w:r w:rsidR="00C42E06" w:rsidRPr="00C42E06">
        <w:t>]</w:t>
      </w:r>
      <w:r>
        <w:t>. GNU Radio</w:t>
      </w:r>
      <w:r w:rsidR="00A801BE" w:rsidRPr="00A801BE">
        <w:t xml:space="preserve"> [11]</w:t>
      </w:r>
      <w:r>
        <w:t xml:space="preserve"> ориентирован на визуальное проектирование потоков обработки сигналов в среде GNU Radio Companion (GRC): пользователь формирует граф обработки, соединяя блоки между собой, и на основе созданной схемы генерируется программный код. Однако данный подход накладывает ограничение на гибкость и затрудняет реализацию нестандартных сценариев и интеграцию с внешними компонентами (Docker, crossbeam, UDP-</w:t>
      </w:r>
      <w:r w:rsidR="002576E1">
        <w:t>сокеты</w:t>
      </w:r>
      <w:r>
        <w:t xml:space="preserve">). </w:t>
      </w:r>
    </w:p>
    <w:p w14:paraId="59248B1D" w14:textId="77777777" w:rsidR="00A51C61" w:rsidRDefault="00A51C61" w:rsidP="00A51C61">
      <w:r>
        <w:t>FutureSDR использует противоположный подход — граф описывается программно в виде набора объектов-блоков и их соединений; на основе этого описания строится граф, который можно наблюдать на локальном сервере при запуске. Это даёт полную свободу при создании нестандартных потоков обработки и обеспечивает высокую производительность за счёт использования языка Rust.</w:t>
      </w:r>
    </w:p>
    <w:p w14:paraId="69F9AB3A" w14:textId="77777777" w:rsidR="00A51C61" w:rsidRDefault="00A51C61" w:rsidP="00A51C61">
      <w:r>
        <w:t>Связь между моделью радиоканала и блоками обработки сигналов FutureSDR реализована через высокопроизводительные каналы библиотеки crossbeam</w:t>
      </w:r>
      <w:r w:rsidR="00E55595">
        <w:t xml:space="preserve"> [12</w:t>
      </w:r>
      <w:r w:rsidR="00BE1FFC" w:rsidRPr="00BE1FFC">
        <w:t>]</w:t>
      </w:r>
      <w:r>
        <w:t xml:space="preserve">. Crossbeam предоставляет набор инструментов для многопоточного программирования на Rust. </w:t>
      </w:r>
    </w:p>
    <w:p w14:paraId="2A2ACC27" w14:textId="77777777" w:rsidR="00A51C61" w:rsidRDefault="00A51C61" w:rsidP="00A51C61">
      <w:r>
        <w:t>В отличие от разделяемой памяти (shared memory), где несколько потоков работают с одной областью памяти через мьютексы, каналы crossbeam используют подход передачи сообщений. Такой выбор обеспечивает упрощение синхронизации, высокую производительность и естественную интеграцию с асинхронной архитектурой FutureSDR.</w:t>
      </w:r>
    </w:p>
    <w:p w14:paraId="46E6C637" w14:textId="77777777" w:rsidR="00A51C61" w:rsidRDefault="00A51C61">
      <w:pPr>
        <w:spacing w:line="240" w:lineRule="auto"/>
        <w:ind w:firstLine="0"/>
        <w:jc w:val="left"/>
      </w:pPr>
      <w:r>
        <w:br w:type="page"/>
      </w:r>
    </w:p>
    <w:p w14:paraId="1E4F01DA" w14:textId="77777777" w:rsidR="00A51C61" w:rsidRDefault="00A51C61" w:rsidP="00A51C61">
      <w:pPr>
        <w:pStyle w:val="3"/>
      </w:pPr>
      <w:bookmarkStart w:id="76" w:name="_Toc232629690"/>
      <w:bookmarkStart w:id="77" w:name="_Toc232745159"/>
      <w:r>
        <w:lastRenderedPageBreak/>
        <w:t>Виртуализация</w:t>
      </w:r>
      <w:bookmarkEnd w:id="76"/>
      <w:bookmarkEnd w:id="77"/>
    </w:p>
    <w:p w14:paraId="16463C8E" w14:textId="77777777" w:rsidR="00A51C61" w:rsidRDefault="00A51C61" w:rsidP="00A51C61">
      <w:r>
        <w:t>Запуск каждого экземпляра сетевой прошивки в отдельном контейнере Docker</w:t>
      </w:r>
      <w:r w:rsidR="00494AE4">
        <w:t xml:space="preserve"> [13</w:t>
      </w:r>
      <w:r w:rsidR="00844ED2" w:rsidRPr="00844ED2">
        <w:t>]</w:t>
      </w:r>
      <w:r>
        <w:t xml:space="preserve"> обеспечивает изоляцию процессов и файловых систем, </w:t>
      </w:r>
      <w:r w:rsidR="00131285">
        <w:t>пред настройку</w:t>
      </w:r>
      <w:r>
        <w:t xml:space="preserve"> окружения (все зависимости зафиксированы в образе). Это позволяет одновременно запустить произвольное количество узлов на одном хосте.</w:t>
      </w:r>
    </w:p>
    <w:p w14:paraId="1F8DCDF5" w14:textId="77777777" w:rsidR="00A51C61" w:rsidRDefault="00A51C61" w:rsidP="00A51C61">
      <w:pPr>
        <w:pStyle w:val="3"/>
      </w:pPr>
      <w:bookmarkStart w:id="78" w:name="_Toc232629691"/>
      <w:bookmarkStart w:id="79" w:name="_Toc232745160"/>
      <w:r>
        <w:t>Графический интерфейс</w:t>
      </w:r>
      <w:bookmarkEnd w:id="78"/>
      <w:bookmarkEnd w:id="79"/>
    </w:p>
    <w:p w14:paraId="3E5AB661" w14:textId="77777777" w:rsidR="00A51C61" w:rsidRDefault="00A51C61" w:rsidP="0060244E">
      <w:r>
        <w:t>Графический интерфейс реализован на PyQt6</w:t>
      </w:r>
      <w:r w:rsidR="00494AE4">
        <w:t xml:space="preserve"> [14</w:t>
      </w:r>
      <w:r w:rsidR="00081E02" w:rsidRPr="00081E02">
        <w:t>]</w:t>
      </w:r>
      <w:r>
        <w:t xml:space="preserve">, что упрощает построение интерактивной карты топологии с перетаскиваемыми узлами и анимацией пакетов. </w:t>
      </w:r>
    </w:p>
    <w:p w14:paraId="39137191" w14:textId="77777777" w:rsidR="00A51C61" w:rsidRDefault="00A51C61" w:rsidP="00A51C61">
      <w:pPr>
        <w:pStyle w:val="2"/>
      </w:pPr>
      <w:bookmarkStart w:id="80" w:name="_Toc232629692"/>
      <w:bookmarkStart w:id="81" w:name="_Toc232745161"/>
      <w:r>
        <w:t>Теоретическая модель радиоканала</w:t>
      </w:r>
      <w:bookmarkEnd w:id="80"/>
      <w:bookmarkEnd w:id="81"/>
    </w:p>
    <w:p w14:paraId="136D0A36" w14:textId="77777777" w:rsidR="00A51C61" w:rsidRDefault="00A51C61" w:rsidP="00A51C61">
      <w:r>
        <w:t>Каждый приемопередатчик соединяется с оста</w:t>
      </w:r>
      <w:r w:rsidR="00CE0346">
        <w:t>льными как показано на рисунке 3</w:t>
      </w:r>
      <w:r>
        <w:t xml:space="preserve">.1. </w:t>
      </w:r>
    </w:p>
    <w:p w14:paraId="592D8704" w14:textId="77777777" w:rsidR="00F7311C" w:rsidRPr="00A51C61" w:rsidRDefault="00F7311C" w:rsidP="00A51C61"/>
    <w:p w14:paraId="4C1D0AE3" w14:textId="3BF312E3" w:rsidR="00F7311C" w:rsidRDefault="00A51C61" w:rsidP="00990FD3">
      <w:pPr>
        <w:jc w:val="center"/>
      </w:pPr>
      <w:r>
        <w:rPr>
          <w:noProof/>
        </w:rPr>
        <w:drawing>
          <wp:inline distT="0" distB="0" distL="0" distR="0" wp14:anchorId="1F0FB3E6" wp14:editId="38753A93">
            <wp:extent cx="3251835" cy="3056896"/>
            <wp:effectExtent l="0" t="0" r="0" b="0"/>
            <wp:docPr id="3" name="Picture 10" descr="X:\Pasted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X:\Pasted image.png"/>
                    <pic:cNvPicPr>
                      <a:picLocks noChangeAspect="1" noChangeArrowheads="1"/>
                    </pic:cNvPicPr>
                  </pic:nvPicPr>
                  <pic:blipFill>
                    <a:blip r:embed="rId18"/>
                    <a:srcRect/>
                    <a:stretch>
                      <a:fillRect/>
                    </a:stretch>
                  </pic:blipFill>
                  <pic:spPr bwMode="auto">
                    <a:xfrm>
                      <a:off x="0" y="0"/>
                      <a:ext cx="3274585" cy="3078282"/>
                    </a:xfrm>
                    <a:prstGeom prst="rect">
                      <a:avLst/>
                    </a:prstGeom>
                    <a:noFill/>
                    <a:ln w="9525">
                      <a:noFill/>
                      <a:miter lim="800000"/>
                      <a:headEnd/>
                      <a:tailEnd/>
                    </a:ln>
                  </pic:spPr>
                </pic:pic>
              </a:graphicData>
            </a:graphic>
          </wp:inline>
        </w:drawing>
      </w:r>
    </w:p>
    <w:p w14:paraId="1137833B" w14:textId="77777777" w:rsidR="00A51C61" w:rsidRDefault="00CE0346" w:rsidP="00976997">
      <w:pPr>
        <w:jc w:val="center"/>
      </w:pPr>
      <w:r>
        <w:t>Рисунок 3</w:t>
      </w:r>
      <w:r w:rsidR="00A51C61">
        <w:t>.1 — SITL архитектура с N узлами приемопередатчиков</w:t>
      </w:r>
    </w:p>
    <w:p w14:paraId="610E01DA" w14:textId="77777777" w:rsidR="00520E77" w:rsidRDefault="00520E77" w:rsidP="002718C0">
      <w:pPr>
        <w:jc w:val="left"/>
      </w:pPr>
    </w:p>
    <w:p w14:paraId="7169E507" w14:textId="77777777" w:rsidR="00A51C61" w:rsidRDefault="00A51C61" w:rsidP="002718C0">
      <w:pPr>
        <w:jc w:val="left"/>
      </w:pPr>
      <w:r>
        <w:t xml:space="preserve">Связь между выходом передатчика n и входом приемника m эмулируется с учетом затухания, зависящего от расстояния между узлами. </w:t>
      </w:r>
      <w:r w:rsidR="00CE0346">
        <w:t>(Рисунок 3.2)</w:t>
      </w:r>
    </w:p>
    <w:p w14:paraId="06843FC6" w14:textId="7FFA66E2" w:rsidR="00950F37" w:rsidRDefault="00950F37" w:rsidP="002718C0">
      <w:pPr>
        <w:jc w:val="left"/>
      </w:pPr>
    </w:p>
    <w:p w14:paraId="4449F2AC" w14:textId="43BC3F25" w:rsidR="00990FD3" w:rsidRDefault="00990FD3" w:rsidP="002718C0">
      <w:pPr>
        <w:jc w:val="left"/>
      </w:pPr>
    </w:p>
    <w:p w14:paraId="27CF51E0" w14:textId="77777777" w:rsidR="00990FD3" w:rsidRDefault="00990FD3" w:rsidP="002718C0">
      <w:pPr>
        <w:jc w:val="left"/>
      </w:pPr>
    </w:p>
    <w:p w14:paraId="1A8F36B8" w14:textId="77777777" w:rsidR="00A51C61" w:rsidRDefault="00A51C61" w:rsidP="00A51C61">
      <w:pPr>
        <w:jc w:val="center"/>
        <w:rPr>
          <w:noProof/>
        </w:rPr>
      </w:pPr>
      <w:r>
        <w:rPr>
          <w:noProof/>
        </w:rPr>
        <w:drawing>
          <wp:inline distT="0" distB="0" distL="0" distR="0" wp14:anchorId="0454DFD7" wp14:editId="1C8F04C1">
            <wp:extent cx="4263753" cy="2446352"/>
            <wp:effectExtent l="0" t="0" r="0" b="0"/>
            <wp:docPr id="13" name="Picture 13" descr="X:\Pasted 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Pasted image (2).png"/>
                    <pic:cNvPicPr>
                      <a:picLocks noChangeAspect="1" noChangeArrowheads="1"/>
                    </pic:cNvPicPr>
                  </pic:nvPicPr>
                  <pic:blipFill>
                    <a:blip r:embed="rId19"/>
                    <a:srcRect/>
                    <a:stretch>
                      <a:fillRect/>
                    </a:stretch>
                  </pic:blipFill>
                  <pic:spPr bwMode="auto">
                    <a:xfrm>
                      <a:off x="0" y="0"/>
                      <a:ext cx="4298032" cy="2466020"/>
                    </a:xfrm>
                    <a:prstGeom prst="rect">
                      <a:avLst/>
                    </a:prstGeom>
                    <a:noFill/>
                    <a:ln w="9525">
                      <a:noFill/>
                      <a:miter lim="800000"/>
                      <a:headEnd/>
                      <a:tailEnd/>
                    </a:ln>
                  </pic:spPr>
                </pic:pic>
              </a:graphicData>
            </a:graphic>
          </wp:inline>
        </w:drawing>
      </w:r>
    </w:p>
    <w:p w14:paraId="5505F196" w14:textId="77777777" w:rsidR="00A51C61" w:rsidRDefault="00CE0346" w:rsidP="00A51C61">
      <w:pPr>
        <w:jc w:val="center"/>
      </w:pPr>
      <w:r>
        <w:t>Рисунок 3</w:t>
      </w:r>
      <w:r w:rsidR="00A51C61">
        <w:t>.2 — Модель работы канала связи</w:t>
      </w:r>
    </w:p>
    <w:p w14:paraId="6011E800" w14:textId="77777777" w:rsidR="00950F37" w:rsidRDefault="00950F37" w:rsidP="00A51C61">
      <w:pPr>
        <w:jc w:val="center"/>
      </w:pPr>
    </w:p>
    <w:p w14:paraId="29FE370C" w14:textId="77777777" w:rsidR="005D18D3" w:rsidRPr="005D18D3" w:rsidRDefault="005D18D3" w:rsidP="005D18D3">
      <w:r>
        <w:t xml:space="preserve">Модель адаптирована из эмулятора канала </w:t>
      </w:r>
      <w:r>
        <w:rPr>
          <w:lang w:val="en-US"/>
        </w:rPr>
        <w:t>RF</w:t>
      </w:r>
      <w:r w:rsidRPr="005D18D3">
        <w:t>-</w:t>
      </w:r>
      <w:r>
        <w:rPr>
          <w:lang w:val="en-US"/>
        </w:rPr>
        <w:t>SITL</w:t>
      </w:r>
      <w:r w:rsidRPr="005D18D3">
        <w:t xml:space="preserve"> [</w:t>
      </w:r>
      <w:r w:rsidR="002A5975">
        <w:t>15</w:t>
      </w:r>
      <w:r w:rsidRPr="005D18D3">
        <w:t>].</w:t>
      </w:r>
    </w:p>
    <w:p w14:paraId="1892822E" w14:textId="77777777" w:rsidR="00A51C61" w:rsidRDefault="00A51C61" w:rsidP="00A51C61">
      <w:r>
        <w:t>Коэффициенты затухания канала рассчитываются по формулам:</w:t>
      </w:r>
    </w:p>
    <w:p w14:paraId="4798E8BD" w14:textId="77777777" w:rsidR="00950F37" w:rsidRDefault="00950F37" w:rsidP="00A51C61"/>
    <w:p w14:paraId="5025862E" w14:textId="77777777" w:rsidR="00A51C61" w:rsidRPr="00950F37" w:rsidRDefault="00751AB2" w:rsidP="00A51C61">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nm</m:t>
                  </m:r>
                </m:sub>
              </m:sSub>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r>
                            <w:rPr>
                              <w:rFonts w:ascii="Cambria Math" w:hAnsi="Cambria Math"/>
                            </w:rPr>
                            <m:t>+1</m:t>
                          </m:r>
                        </m:e>
                      </m:d>
                    </m:e>
                    <m:sup>
                      <m:r>
                        <w:rPr>
                          <w:rFonts w:ascii="Cambria Math" w:hAnsi="Cambria Math"/>
                        </w:rPr>
                        <m:t>-</m:t>
                      </m:r>
                      <m:r>
                        <w:rPr>
                          <w:rFonts w:ascii="Cambria Math" w:hAnsi="Cambria Math"/>
                          <w:lang w:val="en-US"/>
                        </w:rPr>
                        <m:t>3</m:t>
                      </m:r>
                    </m:sup>
                  </m:sSup>
                </m:num>
                <m:den>
                  <m:rad>
                    <m:radPr>
                      <m:degHide m:val="1"/>
                      <m:ctrlPr>
                        <w:rPr>
                          <w:rFonts w:ascii="Cambria Math" w:hAnsi="Cambria Math"/>
                          <w:i/>
                          <w:lang w:val="en-US"/>
                        </w:rPr>
                      </m:ctrlPr>
                    </m:radPr>
                    <m:deg/>
                    <m:e>
                      <m:r>
                        <w:rPr>
                          <w:rFonts w:ascii="Cambria Math" w:hAnsi="Cambria Math"/>
                          <w:lang w:val="en-US"/>
                        </w:rPr>
                        <m:t>2</m:t>
                      </m:r>
                    </m:e>
                  </m:rad>
                </m:den>
              </m:f>
              <m:r>
                <w:rPr>
                  <w:rFonts w:ascii="Cambria Math" w:hAnsi="Cambria Math"/>
                  <w:lang w:val="en-US"/>
                </w:rPr>
                <m:t xml:space="preserve"> , #</m:t>
              </m:r>
              <m:d>
                <m:dPr>
                  <m:ctrlPr>
                    <w:rPr>
                      <w:rFonts w:ascii="Cambria Math" w:hAnsi="Cambria Math"/>
                      <w:i/>
                      <w:lang w:val="en-US"/>
                    </w:rPr>
                  </m:ctrlPr>
                </m:dPr>
                <m:e>
                  <m:r>
                    <w:rPr>
                      <w:rFonts w:ascii="Cambria Math" w:hAnsi="Cambria Math"/>
                      <w:lang w:val="en-US"/>
                    </w:rPr>
                    <m:t>3.1</m:t>
                  </m:r>
                </m:e>
              </m:d>
            </m:e>
          </m:eqArr>
        </m:oMath>
      </m:oMathPara>
    </w:p>
    <w:p w14:paraId="4A9985A7" w14:textId="77777777" w:rsidR="00950F37" w:rsidRDefault="00950F37" w:rsidP="00950F37">
      <w:pPr>
        <w:ind w:firstLine="0"/>
        <w:rPr>
          <w:lang w:val="en-US"/>
        </w:rPr>
      </w:pPr>
    </w:p>
    <w:p w14:paraId="7EA92391" w14:textId="77777777" w:rsidR="00A51C61" w:rsidRDefault="00E65EC7" w:rsidP="00950F37">
      <w:pPr>
        <w:ind w:firstLine="0"/>
      </w:pPr>
      <w:r>
        <w:t>г</w:t>
      </w:r>
      <w:r w:rsidR="00A51C61" w:rsidRPr="00A51C61">
        <w:t xml:space="preserve">де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oMath>
      <w:r w:rsidR="00A51C61" w:rsidRPr="00A51C61">
        <w:t xml:space="preserve"> — расстояние между узлами</w:t>
      </w:r>
      <w:r w:rsidR="00A51C61" w:rsidRPr="00990FD3">
        <w:rPr>
          <w:i/>
        </w:rPr>
        <w:t xml:space="preserve"> </w:t>
      </w:r>
      <w:r w:rsidR="00A51C61" w:rsidRPr="00990FD3">
        <w:rPr>
          <w:i/>
          <w:lang w:val="en-US"/>
        </w:rPr>
        <w:t>n</w:t>
      </w:r>
      <w:r w:rsidR="00A51C61" w:rsidRPr="00A51C61">
        <w:t xml:space="preserve"> и </w:t>
      </w:r>
      <w:r w:rsidR="00A51C61" w:rsidRPr="00990FD3">
        <w:rPr>
          <w:i/>
          <w:lang w:val="en-US"/>
        </w:rPr>
        <w:t>m</w:t>
      </w:r>
      <w:r w:rsidR="00A51C61" w:rsidRPr="00A51C61">
        <w:t xml:space="preserve"> в условных единицах.</w:t>
      </w:r>
    </w:p>
    <w:p w14:paraId="39C671F4" w14:textId="77777777" w:rsidR="003253A7" w:rsidRDefault="003253A7" w:rsidP="003253A7"/>
    <w:p w14:paraId="0D0E7649" w14:textId="77777777" w:rsidR="00A51C61" w:rsidRDefault="00A51C61" w:rsidP="003253A7">
      <w:r>
        <w:rPr>
          <w:lang w:val="en-US"/>
        </w:rPr>
        <w:t xml:space="preserve">Расстояние </w:t>
      </w:r>
      <w:r>
        <w:t>для двухмерного пространства:</w:t>
      </w:r>
    </w:p>
    <w:p w14:paraId="7EDC7D6C" w14:textId="77777777" w:rsidR="00486035" w:rsidRPr="00A51C61" w:rsidRDefault="00486035" w:rsidP="003253A7">
      <w:pPr>
        <w:rPr>
          <w:lang w:val="en-US"/>
        </w:rPr>
      </w:pPr>
    </w:p>
    <w:p w14:paraId="6BC48D32" w14:textId="77777777" w:rsidR="00A51C61" w:rsidRPr="003253A7" w:rsidRDefault="00751AB2" w:rsidP="00A51C61">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r>
                <w:rPr>
                  <w:rFonts w:ascii="Cambria Math" w:hAnsi="Cambria Math"/>
                  <w:lang w:val="en-US"/>
                </w:rPr>
                <m:t>=</m:t>
              </m:r>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e>
                      </m:d>
                    </m:e>
                    <m:sup>
                      <m:r>
                        <w:rPr>
                          <w:rFonts w:ascii="Cambria Math" w:hAnsi="Cambria Math"/>
                          <w:lang w:val="en-US"/>
                        </w:rPr>
                        <m:t>2</m:t>
                      </m:r>
                    </m:sup>
                  </m:sSup>
                  <m:r>
                    <w:rPr>
                      <w:rFonts w:ascii="Cambria Math" w:hAnsi="Cambria Math"/>
                      <w:lang w:val="en-US"/>
                    </w:rPr>
                    <m:t xml:space="preserve">+ </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m</m:t>
                              </m:r>
                            </m:sub>
                          </m:sSub>
                        </m:e>
                      </m:d>
                    </m:e>
                    <m:sup>
                      <m:r>
                        <w:rPr>
                          <w:rFonts w:ascii="Cambria Math" w:hAnsi="Cambria Math"/>
                          <w:lang w:val="en-US"/>
                        </w:rPr>
                        <m:t>2</m:t>
                      </m:r>
                    </m:sup>
                  </m:sSup>
                </m:e>
              </m:rad>
              <m:r>
                <w:rPr>
                  <w:rFonts w:ascii="Cambria Math" w:hAnsi="Cambria Math"/>
                  <w:lang w:val="en-US"/>
                </w:rPr>
                <m:t>, #</m:t>
              </m:r>
              <m:d>
                <m:dPr>
                  <m:ctrlPr>
                    <w:rPr>
                      <w:rFonts w:ascii="Cambria Math" w:hAnsi="Cambria Math"/>
                      <w:i/>
                      <w:lang w:val="en-US"/>
                    </w:rPr>
                  </m:ctrlPr>
                </m:dPr>
                <m:e>
                  <m:r>
                    <w:rPr>
                      <w:rFonts w:ascii="Cambria Math" w:hAnsi="Cambria Math"/>
                      <w:lang w:val="en-US"/>
                    </w:rPr>
                    <m:t>3.2</m:t>
                  </m:r>
                </m:e>
              </m:d>
            </m:e>
          </m:eqArr>
        </m:oMath>
      </m:oMathPara>
    </w:p>
    <w:p w14:paraId="660BC128" w14:textId="77777777" w:rsidR="00486035" w:rsidRDefault="00486035" w:rsidP="00486035">
      <w:pPr>
        <w:rPr>
          <w:lang w:val="en-US"/>
        </w:rPr>
      </w:pPr>
    </w:p>
    <w:p w14:paraId="6BFE0135" w14:textId="77777777" w:rsidR="00A51C61" w:rsidRDefault="00A51C61" w:rsidP="00486035">
      <w:r w:rsidRPr="00A51C61">
        <w:t xml:space="preserve">Тогда принимаемый сигнал на узле </w:t>
      </w:r>
      <w:r w:rsidRPr="00990FD3">
        <w:rPr>
          <w:i/>
          <w:lang w:val="en-US"/>
        </w:rPr>
        <w:t>m</w:t>
      </w:r>
      <w:r w:rsidRPr="00A51C61">
        <w:t>:</w:t>
      </w:r>
    </w:p>
    <w:p w14:paraId="0A813AC1" w14:textId="77777777" w:rsidR="00A8392E" w:rsidRDefault="00A8392E" w:rsidP="00486035"/>
    <w:p w14:paraId="1AB7B231" w14:textId="77777777" w:rsidR="00B64DAB" w:rsidRPr="00A8392E" w:rsidRDefault="00751AB2" w:rsidP="00A8392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m</m:t>
                  </m:r>
                </m:sub>
              </m:sSub>
              <m:r>
                <w:rPr>
                  <w:rFonts w:ascii="Cambria Math" w:hAnsi="Cambria Math"/>
                </w:rPr>
                <m:t>(</m:t>
              </m:r>
              <m:r>
                <w:rPr>
                  <w:rFonts w:ascii="Cambria Math" w:hAnsi="Cambria Math"/>
                  <w:lang w:val="en-US"/>
                </w:rPr>
                <m:t>i</m:t>
              </m:r>
              <m:r>
                <w:rPr>
                  <w:rFonts w:ascii="Cambria Math" w:hAnsi="Cambria Math"/>
                </w:rPr>
                <m:t xml:space="preserve">)= </m:t>
              </m:r>
              <m:nary>
                <m:naryPr>
                  <m:chr m:val="∑"/>
                  <m:limLoc m:val="undOvr"/>
                  <m:subHide m:val="1"/>
                  <m:supHide m:val="1"/>
                  <m:ctrlPr>
                    <w:rPr>
                      <w:rFonts w:ascii="Cambria Math" w:hAnsi="Cambria Math"/>
                      <w:i/>
                      <w:lang w:val="en-US"/>
                    </w:rPr>
                  </m:ctrlPr>
                </m:naryPr>
                <m:sub/>
                <m:sup/>
                <m:e>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i</m:t>
                      </m:r>
                    </m:e>
                  </m:d>
                </m:e>
              </m:nary>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nm</m:t>
                  </m:r>
                  <m:r>
                    <w:rPr>
                      <w:rFonts w:ascii="Cambria Math" w:hAnsi="Cambria Math"/>
                    </w:rPr>
                    <m:t xml:space="preserve"> </m:t>
                  </m:r>
                </m:sub>
              </m:sSub>
              <m:r>
                <w:rPr>
                  <w:rFonts w:ascii="Cambria Math" w:hAnsi="Cambria Math"/>
                </w:rPr>
                <m:t>)+</m:t>
              </m:r>
              <m:sSub>
                <m:sSubPr>
                  <m:ctrlPr>
                    <w:rPr>
                      <w:rFonts w:ascii="Cambria Math" w:hAnsi="Cambria Math"/>
                      <w:lang w:val="en-US"/>
                    </w:rPr>
                  </m:ctrlPr>
                </m:sSubPr>
                <m:e>
                  <m:r>
                    <m:rPr>
                      <m:sty m:val="p"/>
                    </m:rPr>
                    <w:rPr>
                      <w:rFonts w:ascii="Cambria Math" w:hAnsi="Cambria Math"/>
                    </w:rPr>
                    <m:t>η</m:t>
                  </m:r>
                </m:e>
                <m:sub>
                  <m:r>
                    <w:rPr>
                      <w:rFonts w:ascii="Cambria Math" w:hAnsi="Cambria Math"/>
                      <w:lang w:val="en-US"/>
                    </w:rPr>
                    <m:t>m</m:t>
                  </m:r>
                </m:sub>
              </m:sSub>
              <m:r>
                <w:rPr>
                  <w:rFonts w:ascii="Cambria Math" w:hAnsi="Cambria Math"/>
                </w:rPr>
                <m:t xml:space="preserve">(i) </m:t>
              </m:r>
              <m:r>
                <w:rPr>
                  <w:rFonts w:ascii="Cambria Math" w:hAnsi="Cambria Math"/>
                  <w:lang w:val="en-US"/>
                </w:rPr>
                <m:t>#</m:t>
              </m:r>
              <m:d>
                <m:dPr>
                  <m:ctrlPr>
                    <w:rPr>
                      <w:rFonts w:ascii="Cambria Math" w:hAnsi="Cambria Math"/>
                      <w:i/>
                      <w:lang w:val="en-US"/>
                    </w:rPr>
                  </m:ctrlPr>
                </m:dPr>
                <m:e>
                  <m:r>
                    <w:rPr>
                      <w:rFonts w:ascii="Cambria Math" w:hAnsi="Cambria Math"/>
                      <w:lang w:val="en-US"/>
                    </w:rPr>
                    <m:t>3.3</m:t>
                  </m:r>
                </m:e>
              </m:d>
            </m:e>
          </m:eqArr>
        </m:oMath>
      </m:oMathPara>
    </w:p>
    <w:p w14:paraId="143BBE7F" w14:textId="77777777" w:rsidR="00123885" w:rsidRPr="00B64DAB" w:rsidRDefault="00123885" w:rsidP="00123885">
      <w:pPr>
        <w:ind w:firstLine="0"/>
      </w:pPr>
    </w:p>
    <w:p w14:paraId="5307C68F" w14:textId="77777777" w:rsidR="00123885" w:rsidRDefault="00123885" w:rsidP="00123885">
      <w:pPr>
        <w:ind w:firstLine="0"/>
      </w:pPr>
      <w:r>
        <w:t>г</w:t>
      </w:r>
      <w:r w:rsidR="00A51C61">
        <w:t>де</w:t>
      </w:r>
      <m:oMath>
        <m:r>
          <w:rPr>
            <w:rFonts w:ascii="Cambria Math" w:hAnsi="Cambria Math"/>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i</m:t>
            </m:r>
          </m:e>
        </m:d>
      </m:oMath>
      <w:r w:rsidR="00A51C61" w:rsidRPr="00A51C61">
        <w:t xml:space="preserve"> — сигнал от узла </w:t>
      </w:r>
      <w:r w:rsidR="00A51C61" w:rsidRPr="00477922">
        <w:rPr>
          <w:i/>
          <w:lang w:val="en-US"/>
        </w:rPr>
        <w:t>n</w:t>
      </w:r>
      <w:r>
        <w:t>;</w:t>
      </w:r>
    </w:p>
    <w:p w14:paraId="6C592D2B" w14:textId="77777777" w:rsidR="00123885" w:rsidRDefault="00751AB2" w:rsidP="00123885">
      <m:oMath>
        <m:sSub>
          <m:sSubPr>
            <m:ctrlPr>
              <w:rPr>
                <w:rFonts w:ascii="Cambria Math" w:hAnsi="Cambria Math"/>
                <w:lang w:val="en-US"/>
              </w:rPr>
            </m:ctrlPr>
          </m:sSubPr>
          <m:e>
            <m:r>
              <m:rPr>
                <m:sty m:val="p"/>
              </m:rPr>
              <w:rPr>
                <w:rFonts w:ascii="Cambria Math" w:hAnsi="Cambria Math"/>
              </w:rPr>
              <m:t>η</m:t>
            </m:r>
          </m:e>
          <m:sub>
            <m:r>
              <w:rPr>
                <w:rFonts w:ascii="Cambria Math" w:hAnsi="Cambria Math"/>
                <w:lang w:val="en-US"/>
              </w:rPr>
              <m:t>m</m:t>
            </m:r>
          </m:sub>
        </m:sSub>
        <m:r>
          <w:rPr>
            <w:rFonts w:ascii="Cambria Math" w:hAnsi="Cambria Math"/>
          </w:rPr>
          <m:t>(i)</m:t>
        </m:r>
      </m:oMath>
      <w:r w:rsidR="00A51C61">
        <w:t xml:space="preserve"> — аддитивный белый гауссовский шум</w:t>
      </w:r>
      <w:r w:rsidR="00A96D71" w:rsidRPr="00A96D71">
        <w:t xml:space="preserve"> для узла </w:t>
      </w:r>
      <w:r w:rsidR="00A96D71" w:rsidRPr="00990FD3">
        <w:rPr>
          <w:i/>
          <w:lang w:val="en-US"/>
        </w:rPr>
        <w:t>m</w:t>
      </w:r>
      <w:r w:rsidR="00A51C61">
        <w:t xml:space="preserve">. </w:t>
      </w:r>
    </w:p>
    <w:p w14:paraId="4EAA5920" w14:textId="77777777" w:rsidR="007435FB" w:rsidRDefault="00A51C61" w:rsidP="00C403A2">
      <w:r>
        <w:lastRenderedPageBreak/>
        <w:t xml:space="preserve">Показатель затухания </w:t>
      </w:r>
      <m:oMath>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r>
                  <w:rPr>
                    <w:rFonts w:ascii="Cambria Math" w:hAnsi="Cambria Math"/>
                  </w:rPr>
                  <m:t>+1</m:t>
                </m:r>
              </m:e>
            </m:d>
          </m:e>
          <m:sup>
            <m:r>
              <w:rPr>
                <w:rFonts w:ascii="Cambria Math" w:hAnsi="Cambria Math"/>
              </w:rPr>
              <m:t>-3</m:t>
            </m:r>
          </m:sup>
        </m:sSup>
      </m:oMath>
      <w:r>
        <w:t xml:space="preserve"> соответствует между свободным пространством </w:t>
      </w:r>
      <m:oMath>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r>
                  <w:rPr>
                    <w:rFonts w:ascii="Cambria Math" w:hAnsi="Cambria Math"/>
                  </w:rPr>
                  <m:t>+1</m:t>
                </m:r>
              </m:e>
            </m:d>
          </m:e>
          <m:sup>
            <m:r>
              <w:rPr>
                <w:rFonts w:ascii="Cambria Math" w:hAnsi="Cambria Math"/>
              </w:rPr>
              <m:t>-2</m:t>
            </m:r>
          </m:sup>
        </m:sSup>
      </m:oMath>
      <w:r>
        <w:t xml:space="preserve"> и городской застройкой </w:t>
      </w:r>
      <m:oMath>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r>
                  <w:rPr>
                    <w:rFonts w:ascii="Cambria Math" w:hAnsi="Cambria Math"/>
                  </w:rPr>
                  <m:t>+1</m:t>
                </m:r>
              </m:e>
            </m:d>
          </m:e>
          <m:sup>
            <m:r>
              <w:rPr>
                <w:rFonts w:ascii="Cambria Math" w:hAnsi="Cambria Math"/>
              </w:rPr>
              <m:t>-4</m:t>
            </m:r>
          </m:sup>
        </m:sSup>
      </m:oMath>
      <w:r>
        <w:t xml:space="preserve">. При </w:t>
      </w:r>
      <w:r w:rsidRPr="00990FD3">
        <w:rPr>
          <w:i/>
        </w:rPr>
        <w:t>d</w:t>
      </w:r>
      <w:r>
        <w:t xml:space="preserve"> = 0 сигнал не суммируется</w:t>
      </w:r>
      <w:r w:rsidRPr="00A51C61">
        <w:t xml:space="preserve">. </w:t>
      </w:r>
    </w:p>
    <w:p w14:paraId="7829F118" w14:textId="77777777" w:rsidR="00CB4D32" w:rsidRPr="00CB4D32" w:rsidRDefault="00CB4D32" w:rsidP="00A51C61">
      <w:pPr>
        <w:rPr>
          <w:b/>
        </w:rPr>
      </w:pPr>
      <w:r w:rsidRPr="00CB4D32">
        <w:rPr>
          <w:b/>
        </w:rPr>
        <w:t>Свойство ортогональности</w:t>
      </w:r>
    </w:p>
    <w:p w14:paraId="7C132911" w14:textId="77777777" w:rsidR="009534A0" w:rsidRDefault="009534A0" w:rsidP="00A51C61">
      <w:r>
        <w:t>Отдельно стоит отметить свойство ортогональности. Сигналы LoRa, настроенные на разные коэффициенты расширения спектра (</w:t>
      </w:r>
      <w:r w:rsidRPr="00477922">
        <w:t>SF</w:t>
      </w:r>
      <w:r>
        <w:t xml:space="preserve">), теоретически ортогональны: их чирпы слабо коррелируют между собой. Поэтому, если такие сигналы будут сложены в одной полосе, приемник настроенный на свой </w:t>
      </w:r>
      <w:r w:rsidRPr="00477922">
        <w:t>SF</w:t>
      </w:r>
      <w:r>
        <w:t xml:space="preserve">, выделит нужный сигнал, а передачи с другим </w:t>
      </w:r>
      <w:r w:rsidRPr="00477922">
        <w:t>SF</w:t>
      </w:r>
      <w:r>
        <w:t xml:space="preserve"> воспримет как шум. Теоретически</w:t>
      </w:r>
      <w:r w:rsidR="003F4046" w:rsidRPr="003F4046">
        <w:t xml:space="preserve"> </w:t>
      </w:r>
      <w:r w:rsidR="003F4046">
        <w:t>это</w:t>
      </w:r>
      <w:r>
        <w:t xml:space="preserve"> значит, что несколько передач с разными </w:t>
      </w:r>
      <w:r w:rsidRPr="00477922">
        <w:t>SF</w:t>
      </w:r>
      <w:r>
        <w:t xml:space="preserve"> могут сосуществовать в одном частотном канале.</w:t>
      </w:r>
    </w:p>
    <w:p w14:paraId="061B5B0E" w14:textId="77777777" w:rsidR="009534A0" w:rsidRPr="009534A0" w:rsidRDefault="009534A0" w:rsidP="00A51C61">
      <w:r>
        <w:t>Но на практике ортогональность не идеальна. При большой разнице мощностей более сильный сигнал может подавить слабый.</w:t>
      </w:r>
    </w:p>
    <w:p w14:paraId="6280CE86" w14:textId="77777777" w:rsidR="00A96D71" w:rsidRDefault="00A51C61" w:rsidP="006D2B8D">
      <w:r>
        <w:t>Модель канала может быть расширена: изменением показателя затухания, добавлением многолучевого распространения, уче</w:t>
      </w:r>
      <w:r w:rsidR="009534A0">
        <w:t>том направленния антенн и други</w:t>
      </w:r>
      <w:r w:rsidR="009534A0" w:rsidRPr="009534A0">
        <w:t>ми</w:t>
      </w:r>
      <w:r w:rsidR="009534A0">
        <w:t xml:space="preserve"> эффектами</w:t>
      </w:r>
      <w:r>
        <w:t>.</w:t>
      </w:r>
    </w:p>
    <w:p w14:paraId="027FCB7E" w14:textId="77777777" w:rsidR="00C1115B" w:rsidRDefault="00C1115B" w:rsidP="006D2B8D"/>
    <w:p w14:paraId="7BAE47F5" w14:textId="77777777" w:rsidR="00C1115B" w:rsidRDefault="00A96D71" w:rsidP="00343FBE">
      <w:pPr>
        <w:pStyle w:val="2"/>
      </w:pPr>
      <w:bookmarkStart w:id="82" w:name="_Toc232629693"/>
      <w:bookmarkStart w:id="83" w:name="_Toc232745162"/>
      <w:r>
        <w:t xml:space="preserve">Архитектура </w:t>
      </w:r>
      <w:r w:rsidR="002F6E5A">
        <w:t>эмулятора</w:t>
      </w:r>
      <w:bookmarkEnd w:id="82"/>
      <w:bookmarkEnd w:id="83"/>
    </w:p>
    <w:p w14:paraId="7D6C960C" w14:textId="3614AAE0" w:rsidR="00A96D71" w:rsidRDefault="00A96D71" w:rsidP="00F338B8">
      <w:r>
        <w:t>На основе теоретической схемы реализована многоуровневая архитектура</w:t>
      </w:r>
      <w:r w:rsidR="00F338B8">
        <w:t xml:space="preserve"> </w:t>
      </w:r>
      <w:r>
        <w:t xml:space="preserve">эмулятора.  </w:t>
      </w:r>
      <w:r w:rsidR="004D4DA5" w:rsidRPr="004D4DA5">
        <w:t>Пользовательские настройки приемопередатчиков и отправляемых сообщений передаются в запущенный процесс meshtastic через TCP сокет в meshtastic python API. После этого переданные параметры или сообщения передаются на виртуальные физические узлы через реализованный виртуальный драйвер (KISS over UDP). Виртуальные физические узлы взаимодействуют между собой через эмулятор канала связи, принятые сообщения передаются обратно на уровень выше до пользовательского уровня приложений. (Рисуно</w:t>
      </w:r>
      <w:r w:rsidR="00CE0346">
        <w:t>к 3</w:t>
      </w:r>
      <w:r w:rsidR="004D4DA5">
        <w:t>.3</w:t>
      </w:r>
      <w:r w:rsidR="004D4DA5" w:rsidRPr="004D4DA5">
        <w:t>).</w:t>
      </w:r>
    </w:p>
    <w:p w14:paraId="49C546D1" w14:textId="36C5A8D0" w:rsidR="00386922" w:rsidRDefault="00386922" w:rsidP="00A96D71">
      <w:pPr>
        <w:rPr>
          <w:i/>
        </w:rPr>
      </w:pPr>
    </w:p>
    <w:p w14:paraId="57EA11F9" w14:textId="173B43F8" w:rsidR="00E34B60" w:rsidRDefault="00E34B60" w:rsidP="00A96D71">
      <w:pPr>
        <w:rPr>
          <w:i/>
        </w:rPr>
      </w:pPr>
    </w:p>
    <w:p w14:paraId="57AB39F7" w14:textId="60637E1F" w:rsidR="00E34B60" w:rsidRDefault="00E34B60" w:rsidP="00A96D71">
      <w:pPr>
        <w:rPr>
          <w:i/>
        </w:rPr>
      </w:pPr>
    </w:p>
    <w:p w14:paraId="63EA5EE0" w14:textId="77777777" w:rsidR="00E34B60" w:rsidRPr="00A96D71" w:rsidRDefault="00E34B60" w:rsidP="00A96D71">
      <w:pPr>
        <w:rPr>
          <w:i/>
        </w:rPr>
      </w:pPr>
    </w:p>
    <w:p w14:paraId="303A8E87" w14:textId="77777777" w:rsidR="00A51C61" w:rsidRDefault="004D4DA5" w:rsidP="00065138">
      <w:pPr>
        <w:jc w:val="center"/>
      </w:pPr>
      <w:r>
        <w:rPr>
          <w:noProof/>
        </w:rPr>
        <w:drawing>
          <wp:inline distT="0" distB="0" distL="0" distR="0" wp14:anchorId="14212CE0" wp14:editId="07FA6382">
            <wp:extent cx="2952515" cy="4071257"/>
            <wp:effectExtent l="0" t="0" r="0" b="0"/>
            <wp:docPr id="1" name="Picture 1" descr="X:\templates\paper\attachments\pape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templates\paper\attachments\paper\media\image1.png"/>
                    <pic:cNvPicPr>
                      <a:picLocks noChangeAspect="1" noChangeArrowheads="1"/>
                    </pic:cNvPicPr>
                  </pic:nvPicPr>
                  <pic:blipFill>
                    <a:blip r:embed="rId20"/>
                    <a:srcRect/>
                    <a:stretch>
                      <a:fillRect/>
                    </a:stretch>
                  </pic:blipFill>
                  <pic:spPr bwMode="auto">
                    <a:xfrm>
                      <a:off x="0" y="0"/>
                      <a:ext cx="3003840" cy="4142030"/>
                    </a:xfrm>
                    <a:prstGeom prst="rect">
                      <a:avLst/>
                    </a:prstGeom>
                    <a:noFill/>
                    <a:ln w="9525">
                      <a:noFill/>
                      <a:miter lim="800000"/>
                      <a:headEnd/>
                      <a:tailEnd/>
                    </a:ln>
                  </pic:spPr>
                </pic:pic>
              </a:graphicData>
            </a:graphic>
          </wp:inline>
        </w:drawing>
      </w:r>
    </w:p>
    <w:p w14:paraId="6756F02A" w14:textId="77777777" w:rsidR="004D4DA5" w:rsidRDefault="00CE0346" w:rsidP="004D4DA5">
      <w:pPr>
        <w:jc w:val="center"/>
      </w:pPr>
      <w:r>
        <w:t>Рисунок 3</w:t>
      </w:r>
      <w:r w:rsidR="004D4DA5">
        <w:t>.3 —</w:t>
      </w:r>
      <w:r w:rsidR="004D4DA5" w:rsidRPr="004D4DA5">
        <w:t xml:space="preserve"> Архитектура эмулятора</w:t>
      </w:r>
    </w:p>
    <w:p w14:paraId="2C4B825E" w14:textId="77777777" w:rsidR="00E72F4B" w:rsidRDefault="00E72F4B" w:rsidP="00C62156">
      <w:pPr>
        <w:ind w:firstLine="0"/>
        <w:jc w:val="left"/>
      </w:pPr>
    </w:p>
    <w:p w14:paraId="67D50B7D" w14:textId="77777777" w:rsidR="004D4DA5" w:rsidRPr="004D4DA5" w:rsidRDefault="004D4DA5" w:rsidP="00F338B8">
      <w:pPr>
        <w:jc w:val="left"/>
      </w:pPr>
      <w:r w:rsidRPr="004D4DA5">
        <w:t>Архитектура состоит из следующих компонентов:</w:t>
      </w:r>
    </w:p>
    <w:p w14:paraId="7326B537" w14:textId="77777777" w:rsidR="004D4DA5" w:rsidRPr="004D4DA5" w:rsidRDefault="004D4DA5" w:rsidP="00F338B8">
      <w:pPr>
        <w:jc w:val="left"/>
      </w:pPr>
      <w:r w:rsidRPr="004D4DA5">
        <w:t>- User Application: Уровень пользовательского приложения</w:t>
      </w:r>
    </w:p>
    <w:p w14:paraId="2F02F405" w14:textId="77777777" w:rsidR="004D4DA5" w:rsidRPr="004D4DA5" w:rsidRDefault="004D4DA5" w:rsidP="00F338B8">
      <w:pPr>
        <w:jc w:val="left"/>
      </w:pPr>
      <w:r w:rsidRPr="004D4DA5">
        <w:t>- Meshtastic python API: Клиент для TCP сервера в процессе meshtastic.</w:t>
      </w:r>
    </w:p>
    <w:p w14:paraId="1F58332B" w14:textId="77777777" w:rsidR="004D4DA5" w:rsidRPr="004D4DA5" w:rsidRDefault="004D4DA5" w:rsidP="00F338B8">
      <w:pPr>
        <w:jc w:val="left"/>
      </w:pPr>
      <w:r w:rsidRPr="004D4DA5">
        <w:t xml:space="preserve">- TCP API: </w:t>
      </w:r>
      <w:r w:rsidR="00690C91" w:rsidRPr="004D4DA5">
        <w:t>Сервер,</w:t>
      </w:r>
      <w:r w:rsidRPr="004D4DA5">
        <w:t xml:space="preserve"> реализующий управление процессом meshtastic.</w:t>
      </w:r>
    </w:p>
    <w:p w14:paraId="15AFB9D0" w14:textId="77777777" w:rsidR="004D4DA5" w:rsidRPr="004D4DA5" w:rsidRDefault="004D4DA5" w:rsidP="00F338B8">
      <w:pPr>
        <w:jc w:val="left"/>
      </w:pPr>
      <w:r w:rsidRPr="004D4DA5">
        <w:t>- Meshtastic daemon: Процесс meshtastic, та же самая программа, что работает на реальных устройствах.</w:t>
      </w:r>
    </w:p>
    <w:p w14:paraId="11781517" w14:textId="77777777" w:rsidR="004D4DA5" w:rsidRPr="004D4DA5" w:rsidRDefault="004D4DA5" w:rsidP="00F338B8">
      <w:pPr>
        <w:jc w:val="left"/>
      </w:pPr>
      <w:r w:rsidRPr="004D4DA5">
        <w:t>- KISS over UDP: Компонент реализующий управление узлом и принятие данных и событий с узла с помощью KISS команд, отправляемых через UDP сокеты.</w:t>
      </w:r>
    </w:p>
    <w:p w14:paraId="46CDD37E" w14:textId="77777777" w:rsidR="004D4DA5" w:rsidRPr="004D4DA5" w:rsidRDefault="004D4DA5" w:rsidP="00F338B8">
      <w:pPr>
        <w:jc w:val="left"/>
      </w:pPr>
      <w:r w:rsidRPr="004D4DA5">
        <w:t>- Node 1..N: Узлы приемопередатчиков описываемые с помощью графов в FutureSDR.</w:t>
      </w:r>
    </w:p>
    <w:p w14:paraId="61377531" w14:textId="77777777" w:rsidR="004D4DA5" w:rsidRDefault="004D4DA5" w:rsidP="00F338B8">
      <w:pPr>
        <w:jc w:val="left"/>
      </w:pPr>
      <w:r w:rsidRPr="004D4DA5">
        <w:t>- Channel Emulator: Эмулятор канала связи (среда). Данный компонент связывает все узлы между собой.</w:t>
      </w:r>
    </w:p>
    <w:p w14:paraId="2797D2A3" w14:textId="77777777" w:rsidR="004D4DA5" w:rsidRDefault="009A2801" w:rsidP="00F338B8">
      <w:pPr>
        <w:pStyle w:val="2"/>
        <w:ind w:left="0" w:firstLine="709"/>
      </w:pPr>
      <w:bookmarkStart w:id="84" w:name="_Toc232629694"/>
      <w:bookmarkStart w:id="85" w:name="_Toc232745163"/>
      <w:r>
        <w:lastRenderedPageBreak/>
        <w:t>Физический уровень</w:t>
      </w:r>
      <w:bookmarkEnd w:id="84"/>
      <w:bookmarkEnd w:id="85"/>
    </w:p>
    <w:p w14:paraId="56A182F4" w14:textId="77777777" w:rsidR="00A27B21" w:rsidRPr="00A27B21" w:rsidRDefault="00A27B21" w:rsidP="00F338B8">
      <w:r w:rsidRPr="00A27B21">
        <w:t>Физический уровень эмул</w:t>
      </w:r>
      <w:r>
        <w:t>ятора реализован в виде отдельного компонента</w:t>
      </w:r>
      <w:r w:rsidRPr="00A27B21">
        <w:t> </w:t>
      </w:r>
      <w:r w:rsidRPr="006A0510">
        <w:rPr>
          <w:bCs/>
        </w:rPr>
        <w:t>LoRaSDR</w:t>
      </w:r>
      <w:r w:rsidRPr="00A27B21">
        <w:t xml:space="preserve"> на языке Rust с использованием </w:t>
      </w:r>
      <w:r w:rsidR="001C1028">
        <w:t>инструмента</w:t>
      </w:r>
      <w:r w:rsidRPr="00A27B21">
        <w:t xml:space="preserve"> FutureSDR. </w:t>
      </w:r>
      <w:r>
        <w:t xml:space="preserve">Компонент реализует </w:t>
      </w:r>
      <w:r w:rsidRPr="00A27B21">
        <w:t xml:space="preserve">DSP-цепочку модуляции и демодуляции </w:t>
      </w:r>
      <w:r w:rsidR="000A5D8A">
        <w:t>ЛЧМ</w:t>
      </w:r>
      <w:r w:rsidR="001420E2">
        <w:t xml:space="preserve"> с расширением спектра в </w:t>
      </w:r>
      <w:r w:rsidRPr="00A27B21">
        <w:t>LoRa, включая все этапы кодирования и декодирования в соответствии со стандартом.</w:t>
      </w:r>
    </w:p>
    <w:p w14:paraId="0D299F63" w14:textId="77777777" w:rsidR="009A2801" w:rsidRDefault="00A27B21" w:rsidP="009A2801">
      <w:pPr>
        <w:pStyle w:val="3"/>
      </w:pPr>
      <w:bookmarkStart w:id="86" w:name="_Toc232629695"/>
      <w:bookmarkStart w:id="87" w:name="_Toc232745164"/>
      <w:r>
        <w:t>Реализация модели канала</w:t>
      </w:r>
      <w:bookmarkEnd w:id="86"/>
      <w:bookmarkEnd w:id="87"/>
    </w:p>
    <w:p w14:paraId="3E065FE2" w14:textId="77777777" w:rsidR="004D4DA5" w:rsidRDefault="00B611E7" w:rsidP="00CE0346">
      <w:pPr>
        <w:jc w:val="left"/>
      </w:pPr>
      <w:r>
        <w:t>Канал</w:t>
      </w:r>
      <w:r w:rsidR="00A27B21">
        <w:t xml:space="preserve"> связи реализован в виде </w:t>
      </w:r>
      <w:r>
        <w:t>отдельного потока. Поток обеспечивает обработку IQ-кадров между виртуальными узлами эмулируемой сети.</w:t>
      </w:r>
    </w:p>
    <w:p w14:paraId="4872B1CD" w14:textId="77777777" w:rsidR="00B53CAD" w:rsidRDefault="00B53CAD" w:rsidP="00CE0346">
      <w:pPr>
        <w:jc w:val="left"/>
      </w:pPr>
    </w:p>
    <w:p w14:paraId="731BD365" w14:textId="77777777" w:rsidR="00B611E7" w:rsidRDefault="00F206EA" w:rsidP="00C2172A">
      <w:pPr>
        <w:jc w:val="center"/>
      </w:pPr>
      <w:r>
        <w:rPr>
          <w:noProof/>
        </w:rPr>
        <w:drawing>
          <wp:inline distT="0" distB="0" distL="0" distR="0" wp14:anchorId="7992F1BE" wp14:editId="111207C3">
            <wp:extent cx="4086379" cy="1431740"/>
            <wp:effectExtent l="0" t="0" r="0" b="0"/>
            <wp:docPr id="4" name="Picture 2" descr="X:\templates\paper\attachments\pape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templates\paper\attachments\paper\media\image2.png"/>
                    <pic:cNvPicPr>
                      <a:picLocks noChangeAspect="1" noChangeArrowheads="1"/>
                    </pic:cNvPicPr>
                  </pic:nvPicPr>
                  <pic:blipFill>
                    <a:blip r:embed="rId21" cstate="print"/>
                    <a:srcRect/>
                    <a:stretch>
                      <a:fillRect/>
                    </a:stretch>
                  </pic:blipFill>
                  <pic:spPr bwMode="auto">
                    <a:xfrm>
                      <a:off x="0" y="0"/>
                      <a:ext cx="4109593" cy="1439874"/>
                    </a:xfrm>
                    <a:prstGeom prst="rect">
                      <a:avLst/>
                    </a:prstGeom>
                    <a:noFill/>
                    <a:ln w="9525">
                      <a:noFill/>
                      <a:miter lim="800000"/>
                      <a:headEnd/>
                      <a:tailEnd/>
                    </a:ln>
                  </pic:spPr>
                </pic:pic>
              </a:graphicData>
            </a:graphic>
          </wp:inline>
        </w:drawing>
      </w:r>
    </w:p>
    <w:p w14:paraId="79892E25" w14:textId="77777777" w:rsidR="00B611E7" w:rsidRDefault="00B611E7" w:rsidP="00F206EA">
      <w:pPr>
        <w:jc w:val="center"/>
      </w:pPr>
      <w:r>
        <w:t>Рисунок</w:t>
      </w:r>
      <w:r w:rsidR="00CE0346">
        <w:t xml:space="preserve"> 3</w:t>
      </w:r>
      <w:r w:rsidR="00F206EA">
        <w:t>.4</w:t>
      </w:r>
      <w:r>
        <w:t xml:space="preserve"> — Реализация потока канала связи</w:t>
      </w:r>
    </w:p>
    <w:p w14:paraId="1EBC27CC" w14:textId="77777777" w:rsidR="00C2172A" w:rsidRDefault="00C2172A" w:rsidP="00F206EA">
      <w:pPr>
        <w:jc w:val="center"/>
      </w:pPr>
    </w:p>
    <w:p w14:paraId="334F7562" w14:textId="77777777" w:rsidR="00B611E7" w:rsidRDefault="00B611E7" w:rsidP="00B611E7">
      <w:pPr>
        <w:jc w:val="left"/>
      </w:pPr>
      <w:r>
        <w:t>Для межпоточного обмена данными используются каналы библиотеки crossbeam:</w:t>
      </w:r>
    </w:p>
    <w:p w14:paraId="0A56F3E4" w14:textId="77777777" w:rsidR="00B611E7" w:rsidRPr="00B611E7" w:rsidRDefault="001F6E62" w:rsidP="00990FD3">
      <w:pPr>
        <w:jc w:val="left"/>
      </w:pPr>
      <w:r w:rsidRPr="001F6E62">
        <w:t xml:space="preserve">- </w:t>
      </w:r>
      <w:r w:rsidR="00B611E7" w:rsidRPr="001F6E62">
        <w:rPr>
          <w:lang w:val="en-US"/>
        </w:rPr>
        <w:t>I</w:t>
      </w:r>
      <w:r w:rsidR="00B611E7" w:rsidRPr="00B611E7">
        <w:t>/</w:t>
      </w:r>
      <w:r w:rsidR="00B611E7" w:rsidRPr="001F6E62">
        <w:rPr>
          <w:lang w:val="en-US"/>
        </w:rPr>
        <w:t>Q</w:t>
      </w:r>
      <w:r w:rsidR="003F4A4A" w:rsidRPr="003F4A4A">
        <w:t xml:space="preserve"> </w:t>
      </w:r>
      <w:r w:rsidR="00B611E7" w:rsidRPr="001F6E62">
        <w:rPr>
          <w:lang w:val="en-US"/>
        </w:rPr>
        <w:t>signal</w:t>
      </w:r>
      <w:r w:rsidR="003F4A4A" w:rsidRPr="003F4A4A">
        <w:t xml:space="preserve"> </w:t>
      </w:r>
      <w:r w:rsidR="00B611E7" w:rsidRPr="001F6E62">
        <w:rPr>
          <w:lang w:val="en-US"/>
        </w:rPr>
        <w:t>subscriber</w:t>
      </w:r>
      <w:r w:rsidR="00B611E7" w:rsidRPr="00B611E7">
        <w:t xml:space="preserve"> (</w:t>
      </w:r>
      <w:r w:rsidR="00B611E7" w:rsidRPr="001F6E62">
        <w:rPr>
          <w:lang w:val="en-US"/>
        </w:rPr>
        <w:t>tx</w:t>
      </w:r>
      <w:r w:rsidR="00B611E7" w:rsidRPr="00B611E7">
        <w:t>_</w:t>
      </w:r>
      <w:r w:rsidR="00B611E7" w:rsidRPr="001F6E62">
        <w:rPr>
          <w:lang w:val="en-US"/>
        </w:rPr>
        <w:t>out</w:t>
      </w:r>
      <w:r w:rsidR="00B611E7" w:rsidRPr="00B611E7">
        <w:t xml:space="preserve">) — принимает </w:t>
      </w:r>
      <w:r w:rsidR="00B611E7" w:rsidRPr="001F6E62">
        <w:rPr>
          <w:lang w:val="en-US"/>
        </w:rPr>
        <w:t>IQ</w:t>
      </w:r>
      <w:r w:rsidR="00B611E7" w:rsidRPr="00B611E7">
        <w:t>-кадры от передающих узлов.</w:t>
      </w:r>
    </w:p>
    <w:p w14:paraId="55CA5E5D" w14:textId="5F488E49" w:rsidR="00990FD3" w:rsidRPr="00F206EA" w:rsidRDefault="001F6E62" w:rsidP="00990FD3">
      <w:pPr>
        <w:jc w:val="left"/>
      </w:pPr>
      <w:r w:rsidRPr="001F6E62">
        <w:t xml:space="preserve">- </w:t>
      </w:r>
      <w:r w:rsidR="00B611E7" w:rsidRPr="001F6E62">
        <w:rPr>
          <w:lang w:val="en-US"/>
        </w:rPr>
        <w:t>I</w:t>
      </w:r>
      <w:r w:rsidR="00B611E7" w:rsidRPr="00B611E7">
        <w:t>/</w:t>
      </w:r>
      <w:r w:rsidR="00B611E7" w:rsidRPr="001F6E62">
        <w:rPr>
          <w:lang w:val="en-US"/>
        </w:rPr>
        <w:t>Q</w:t>
      </w:r>
      <w:r w:rsidR="003F4A4A" w:rsidRPr="003F4A4A">
        <w:t xml:space="preserve"> </w:t>
      </w:r>
      <w:r w:rsidR="00B611E7" w:rsidRPr="001F6E62">
        <w:rPr>
          <w:lang w:val="en-US"/>
        </w:rPr>
        <w:t>signal</w:t>
      </w:r>
      <w:r w:rsidR="003F4A4A" w:rsidRPr="003F4A4A">
        <w:t xml:space="preserve"> </w:t>
      </w:r>
      <w:r w:rsidR="00B611E7" w:rsidRPr="001F6E62">
        <w:rPr>
          <w:lang w:val="en-US"/>
        </w:rPr>
        <w:t>publisher</w:t>
      </w:r>
      <w:r w:rsidR="00B611E7" w:rsidRPr="00B611E7">
        <w:t xml:space="preserve"> (</w:t>
      </w:r>
      <w:r w:rsidR="00B611E7" w:rsidRPr="001F6E62">
        <w:rPr>
          <w:lang w:val="en-US"/>
        </w:rPr>
        <w:t>rx</w:t>
      </w:r>
      <w:r w:rsidR="00B611E7" w:rsidRPr="00B611E7">
        <w:t>_</w:t>
      </w:r>
      <w:r w:rsidR="00B611E7" w:rsidRPr="001F6E62">
        <w:rPr>
          <w:lang w:val="en-US"/>
        </w:rPr>
        <w:t>in</w:t>
      </w:r>
      <w:r w:rsidR="00B611E7" w:rsidRPr="00B611E7">
        <w:t>) — отправляет результирующий сигнал приемному узлу.</w:t>
      </w:r>
    </w:p>
    <w:p w14:paraId="0D65AB83" w14:textId="77777777" w:rsidR="00F206EA" w:rsidRDefault="00F206EA" w:rsidP="00F206EA">
      <w:pPr>
        <w:ind w:left="709" w:firstLine="0"/>
        <w:jc w:val="left"/>
      </w:pPr>
      <w:r>
        <w:t>По каналам crossbeam передаются объекты вида:</w:t>
      </w:r>
    </w:p>
    <w:p w14:paraId="6A1A11E2" w14:textId="77777777" w:rsidR="00F206EA" w:rsidRDefault="00F206EA" w:rsidP="00F206EA">
      <w:pPr>
        <w:jc w:val="left"/>
        <w:rPr>
          <w:lang w:val="en-US"/>
        </w:rPr>
      </w:pPr>
      <w:r>
        <w:rPr>
          <w:lang w:val="en-US"/>
        </w:rPr>
        <w:t>IqFrame {</w:t>
      </w:r>
    </w:p>
    <w:p w14:paraId="052CF0C8" w14:textId="77777777" w:rsidR="00F206EA" w:rsidRPr="00F206EA" w:rsidRDefault="00F206EA" w:rsidP="00F206EA">
      <w:pPr>
        <w:ind w:left="709" w:firstLine="0"/>
        <w:jc w:val="left"/>
        <w:rPr>
          <w:lang w:val="en-US"/>
        </w:rPr>
      </w:pPr>
      <w:r>
        <w:rPr>
          <w:lang w:val="en-US"/>
        </w:rPr>
        <w:tab/>
        <w:t>start_index: u64,    // номер кадра</w:t>
      </w:r>
    </w:p>
    <w:p w14:paraId="281DEECA" w14:textId="77777777" w:rsidR="00F206EA" w:rsidRPr="00371333" w:rsidRDefault="00F206EA" w:rsidP="00F206EA">
      <w:pPr>
        <w:ind w:left="709" w:firstLine="0"/>
        <w:jc w:val="left"/>
      </w:pPr>
      <w:r>
        <w:rPr>
          <w:lang w:val="en-US"/>
        </w:rPr>
        <w:tab/>
        <w:t>samples</w:t>
      </w:r>
      <w:r w:rsidRPr="00371333">
        <w:t>: [</w:t>
      </w:r>
      <w:r>
        <w:rPr>
          <w:lang w:val="en-US"/>
        </w:rPr>
        <w:t>Complex</w:t>
      </w:r>
      <w:r w:rsidRPr="00371333">
        <w:t xml:space="preserve">32; 1024], // </w:t>
      </w:r>
      <w:r w:rsidR="009913E0">
        <w:t>бу</w:t>
      </w:r>
      <w:r>
        <w:t>фер</w:t>
      </w:r>
      <w:r w:rsidR="00C652FE" w:rsidRPr="00371333">
        <w:t xml:space="preserve"> </w:t>
      </w:r>
      <w:r>
        <w:t>отсчетов</w:t>
      </w:r>
    </w:p>
    <w:p w14:paraId="1F5E95D3" w14:textId="77777777" w:rsidR="00F206EA" w:rsidRPr="00F206EA" w:rsidRDefault="00F206EA" w:rsidP="00F206EA">
      <w:pPr>
        <w:ind w:left="709" w:firstLine="0"/>
        <w:jc w:val="left"/>
      </w:pPr>
      <w:r w:rsidRPr="00371333">
        <w:tab/>
      </w:r>
      <w:r>
        <w:rPr>
          <w:lang w:val="en-US"/>
        </w:rPr>
        <w:t>fc</w:t>
      </w:r>
      <w:r w:rsidRPr="00F206EA">
        <w:t xml:space="preserve"> : </w:t>
      </w:r>
      <w:r>
        <w:rPr>
          <w:lang w:val="en-US"/>
        </w:rPr>
        <w:t>f</w:t>
      </w:r>
      <w:r w:rsidRPr="00F206EA">
        <w:t>32,</w:t>
      </w:r>
      <w:r>
        <w:tab/>
      </w:r>
      <w:r w:rsidRPr="00F206EA">
        <w:t>// центральная частота передатчика</w:t>
      </w:r>
    </w:p>
    <w:p w14:paraId="0AA67C59" w14:textId="77777777" w:rsidR="00F206EA" w:rsidRPr="00F206EA" w:rsidRDefault="00F206EA" w:rsidP="00F206EA">
      <w:pPr>
        <w:ind w:left="709" w:firstLine="0"/>
        <w:jc w:val="left"/>
      </w:pPr>
      <w:r w:rsidRPr="00F206EA">
        <w:tab/>
      </w:r>
      <w:r>
        <w:rPr>
          <w:lang w:val="en-US"/>
        </w:rPr>
        <w:t>bw</w:t>
      </w:r>
      <w:r w:rsidRPr="00F206EA">
        <w:t xml:space="preserve">: </w:t>
      </w:r>
      <w:r>
        <w:rPr>
          <w:lang w:val="en-US"/>
        </w:rPr>
        <w:t>f</w:t>
      </w:r>
      <w:r w:rsidRPr="00F206EA">
        <w:t xml:space="preserve">32, </w:t>
      </w:r>
      <w:r>
        <w:t xml:space="preserve">      // ширина полосы пропускания </w:t>
      </w:r>
    </w:p>
    <w:p w14:paraId="2FFD1AC1" w14:textId="77777777" w:rsidR="00F206EA" w:rsidRDefault="00F206EA" w:rsidP="007B5502">
      <w:pPr>
        <w:ind w:left="709" w:firstLine="0"/>
        <w:jc w:val="left"/>
      </w:pPr>
      <w:r w:rsidRPr="00FC5DFF">
        <w:t>}</w:t>
      </w:r>
    </w:p>
    <w:p w14:paraId="1B3CCC30" w14:textId="77777777" w:rsidR="00CE0346" w:rsidRDefault="00F206EA" w:rsidP="00F338B8">
      <w:r>
        <w:lastRenderedPageBreak/>
        <w:t xml:space="preserve">Где start_index </w:t>
      </w:r>
      <w:r w:rsidRPr="00F206EA">
        <w:t>— метка кадра для синхронизации меж</w:t>
      </w:r>
      <w:r>
        <w:t xml:space="preserve">ду узлами комплексных отсчетов, samples </w:t>
      </w:r>
      <w:r w:rsidRPr="00F206EA">
        <w:t>— буфер ком</w:t>
      </w:r>
      <w:r w:rsidR="001229BE">
        <w:t xml:space="preserve">плексных отсчетов, </w:t>
      </w:r>
      <w:r>
        <w:t>fc и bw — центральная частота и ширина полосы пропускания передатчика.</w:t>
      </w:r>
    </w:p>
    <w:p w14:paraId="06720E08" w14:textId="77777777" w:rsidR="00315F17" w:rsidRDefault="00F206EA" w:rsidP="00F338B8">
      <w:r>
        <w:t xml:space="preserve"> В случае отсутствия данных на передачу буфер заполняется нулями для обеспечения синхронизации меток.</w:t>
      </w:r>
      <w:r w:rsidR="00CD5325">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nm</m:t>
            </m:r>
          </m:sub>
        </m:sSub>
      </m:oMath>
      <w:r w:rsidR="00CE0346">
        <w:t xml:space="preserve"> — Матрица коэффициентов канала. </w:t>
      </w:r>
    </w:p>
    <w:p w14:paraId="0126E3A9" w14:textId="0EBA2CD9" w:rsidR="00CD5325" w:rsidRDefault="00F338B8" w:rsidP="00F338B8">
      <w:r>
        <w:t>К</w:t>
      </w:r>
      <w:r w:rsidR="00CE0346">
        <w:t xml:space="preserve">аждый сигнал умножается на коэффициент затухания канала, перед тем как сложить сигналы для приемника </w:t>
      </w:r>
      <w:r w:rsidR="00CE0346" w:rsidRPr="00990FD3">
        <w:rPr>
          <w:i/>
        </w:rPr>
        <w:t>m</w:t>
      </w:r>
      <w:r w:rsidR="00CE0346">
        <w:t xml:space="preserve">. </w:t>
      </w:r>
      <w:r w:rsidR="00D876C1">
        <w:t>(Рисунок 3.4)</w:t>
      </w:r>
      <w:r w:rsidR="00CD5325">
        <w:t xml:space="preserve"> </w:t>
      </w:r>
      <w:r w:rsidR="00CE0346">
        <w:t>Передаваемые отсчеты в объектах IqFrame будут суммироваться только при условии, что их метки кадров одинаковы</w:t>
      </w:r>
      <w:r w:rsidR="00D876C1">
        <w:t>.</w:t>
      </w:r>
      <w:r w:rsidR="00CD5325" w:rsidRPr="00CD5325">
        <w:t xml:space="preserve">  </w:t>
      </w:r>
      <w:r w:rsidR="00CD5325">
        <w:t xml:space="preserve">При отправке нового объекта IqFrame значение метки инкрементируется. </w:t>
      </w:r>
    </w:p>
    <w:p w14:paraId="4BF86D50" w14:textId="77777777" w:rsidR="00EB08C3" w:rsidRDefault="00CD5325" w:rsidP="00F338B8">
      <w:r>
        <w:t xml:space="preserve">Все узлы формируют отсчеты с единой частотой дискретизации 1 МГц независимо от выбранной преднастройки. </w:t>
      </w:r>
    </w:p>
    <w:p w14:paraId="14866245" w14:textId="77777777" w:rsidR="00CE0346" w:rsidRDefault="00CD5325" w:rsidP="00F338B8">
      <w:r>
        <w:t>Это достигается за счет коэффициента интерполяции, который подбирается так, чтобы</w:t>
      </w:r>
      <w:r w:rsidR="001C3804">
        <w:t xml:space="preserve"> выполнялось равенство</w:t>
      </w:r>
      <w:r>
        <w:t>:</w:t>
      </w:r>
    </w:p>
    <w:p w14:paraId="0274A598" w14:textId="77777777" w:rsidR="001A0F21" w:rsidRDefault="001A0F21" w:rsidP="00CD5325">
      <w:pPr>
        <w:jc w:val="left"/>
      </w:pPr>
    </w:p>
    <w:p w14:paraId="5001785B" w14:textId="77777777" w:rsidR="001A1B26" w:rsidRPr="002F28C1" w:rsidRDefault="00751AB2" w:rsidP="002F28C1">
      <w:pPr>
        <w:jc w:val="cente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=BW×</m:t>
              </m:r>
              <m:r>
                <w:rPr>
                  <w:rFonts w:ascii="Cambria Math" w:hAnsi="Cambria Math"/>
                  <w:lang w:val="en-US"/>
                </w:rPr>
                <m:t xml:space="preserve">I </m:t>
              </m:r>
              <m:r>
                <w:rPr>
                  <w:rFonts w:ascii="Cambria Math" w:hAnsi="Cambria Math"/>
                </w:rPr>
                <m:t>#</m:t>
              </m:r>
              <m:d>
                <m:dPr>
                  <m:ctrlPr>
                    <w:rPr>
                      <w:rFonts w:ascii="Cambria Math" w:hAnsi="Cambria Math"/>
                      <w:i/>
                      <w:lang w:val="en-US"/>
                    </w:rPr>
                  </m:ctrlPr>
                </m:dPr>
                <m:e>
                  <m:r>
                    <w:rPr>
                      <w:rFonts w:ascii="Cambria Math" w:hAnsi="Cambria Math"/>
                      <w:lang w:val="en-US"/>
                    </w:rPr>
                    <m:t>3.4</m:t>
                  </m:r>
                </m:e>
              </m:d>
              <m:ctrlPr>
                <w:rPr>
                  <w:rFonts w:ascii="Cambria Math" w:hAnsi="Cambria Math"/>
                  <w:i/>
                </w:rPr>
              </m:ctrlPr>
            </m:e>
          </m:eqArr>
        </m:oMath>
      </m:oMathPara>
    </w:p>
    <w:p w14:paraId="6373277B" w14:textId="77777777" w:rsidR="001A0F21" w:rsidRDefault="001A0F21" w:rsidP="00CD5325">
      <w:pPr>
        <w:jc w:val="center"/>
        <w:rPr>
          <w:i/>
        </w:rPr>
      </w:pPr>
    </w:p>
    <w:p w14:paraId="53BE8428" w14:textId="77777777" w:rsidR="003D4C89" w:rsidRDefault="003D4C89" w:rsidP="003D4C89">
      <w:pPr>
        <w:ind w:firstLine="0"/>
        <w:jc w:val="left"/>
      </w:pPr>
      <w:r>
        <w:t xml:space="preserve">где </w:t>
      </w:r>
      <w:r w:rsidRPr="00F338B8">
        <w:rPr>
          <w:i/>
          <w:iCs/>
        </w:rPr>
        <w:t>I</w:t>
      </w:r>
      <w:r>
        <w:t xml:space="preserve"> — коэффициент интерполяции;</w:t>
      </w:r>
    </w:p>
    <w:p w14:paraId="4EE0D0A4" w14:textId="77777777" w:rsidR="003D4C89" w:rsidRDefault="00CD5325" w:rsidP="003D4C89">
      <w:pPr>
        <w:ind w:firstLine="0"/>
        <w:jc w:val="left"/>
      </w:pPr>
      <w:r>
        <w:t xml:space="preserve"> </w:t>
      </w:r>
      <w:r w:rsidR="003D4C89">
        <w:tab/>
      </w:r>
      <w:r w:rsidR="003D4C89" w:rsidRPr="00F338B8">
        <w:rPr>
          <w:i/>
          <w:iCs/>
        </w:rPr>
        <w:t>BW</w:t>
      </w:r>
      <w:r w:rsidR="003D4C89">
        <w:t xml:space="preserve"> — ширина полосы пропускания;</w:t>
      </w:r>
    </w:p>
    <w:p w14:paraId="21B102D0" w14:textId="77777777" w:rsidR="001C3804" w:rsidRDefault="00751AB2" w:rsidP="003D4C89">
      <w:pPr>
        <w:jc w:val="left"/>
      </w:pPr>
      <m:oMath>
        <m:sSub>
          <m:sSubPr>
            <m:ctrlPr>
              <w:rPr>
                <w:rFonts w:ascii="Cambria Math" w:hAnsi="Cambria Math"/>
                <w:i/>
              </w:rPr>
            </m:ctrlPr>
          </m:sSubPr>
          <m:e>
            <m:r>
              <w:rPr>
                <w:rFonts w:ascii="Cambria Math" w:hAnsi="Cambria Math"/>
              </w:rPr>
              <m:t>F</m:t>
            </m:r>
          </m:e>
          <m:sub>
            <m:r>
              <w:rPr>
                <w:rFonts w:ascii="Cambria Math" w:hAnsi="Cambria Math"/>
              </w:rPr>
              <m:t>d</m:t>
            </m:r>
          </m:sub>
        </m:sSub>
      </m:oMath>
      <w:r w:rsidR="00CD5325" w:rsidRPr="00CD5325">
        <w:t xml:space="preserve"> — частота дискретизации</w:t>
      </w:r>
      <w:r w:rsidR="001C3804">
        <w:t xml:space="preserve"> равная</w:t>
      </w:r>
      <w:r w:rsidR="00CD5325" w:rsidRPr="00CD5325">
        <w:t xml:space="preserve"> 1 МГц.</w:t>
      </w:r>
    </w:p>
    <w:p w14:paraId="4EEFFB5C" w14:textId="0D0987C3" w:rsidR="00990FD3" w:rsidRPr="00CD5325" w:rsidRDefault="00990FD3" w:rsidP="00990FD3">
      <w:pPr>
        <w:ind w:firstLine="0"/>
        <w:jc w:val="left"/>
      </w:pPr>
    </w:p>
    <w:p w14:paraId="22864D04" w14:textId="77777777" w:rsidR="00B87805" w:rsidRDefault="00D12D54" w:rsidP="00D876C1">
      <w:pPr>
        <w:jc w:val="left"/>
      </w:pPr>
      <w:r w:rsidRPr="00B87805">
        <w:rPr>
          <w:b/>
        </w:rPr>
        <w:t>Допущения</w:t>
      </w:r>
      <w:r w:rsidR="004D476A" w:rsidRPr="004D476A">
        <w:t xml:space="preserve"> </w:t>
      </w:r>
    </w:p>
    <w:p w14:paraId="1545554B" w14:textId="77777777" w:rsidR="004D476A" w:rsidRPr="004D476A" w:rsidRDefault="00B87805" w:rsidP="00F338B8">
      <w:r>
        <w:t xml:space="preserve">В </w:t>
      </w:r>
      <w:r w:rsidR="004D476A" w:rsidRPr="004D476A">
        <w:t>текущей реализации модель кан</w:t>
      </w:r>
      <w:r w:rsidR="004D476A">
        <w:t xml:space="preserve">ала суммирует сигналы всех передатчиков в общий буфер без учета несущей частоты и полосы ширины пропускания. Поля fc, bw присутствуют в структуре IqFrame, но при формировании </w:t>
      </w:r>
      <w:r w:rsidR="00CE269D">
        <w:t>результирующего</w:t>
      </w:r>
      <w:r w:rsidR="004D476A">
        <w:t xml:space="preserve"> кадра не используются. Это означает, что частотная избирательность канала не реализована — узлы, настроенные на разные частотные слоты или пресеты (</w:t>
      </w:r>
      <w:r w:rsidR="004D476A" w:rsidRPr="004D476A">
        <w:t xml:space="preserve">разные </w:t>
      </w:r>
      <w:r w:rsidR="004D476A">
        <w:rPr>
          <w:lang w:val="en-US"/>
        </w:rPr>
        <w:t>fc</w:t>
      </w:r>
      <w:r w:rsidR="004D476A" w:rsidRPr="004D476A">
        <w:t xml:space="preserve">, </w:t>
      </w:r>
      <w:r w:rsidR="004D476A">
        <w:rPr>
          <w:lang w:val="en-US"/>
        </w:rPr>
        <w:t>bw</w:t>
      </w:r>
      <w:r w:rsidR="004D476A" w:rsidRPr="004D476A">
        <w:t xml:space="preserve"> не изолированы по частоте, и их сигналы будут складываться в один широкополосный сигнал</w:t>
      </w:r>
      <w:r w:rsidR="004D476A">
        <w:t xml:space="preserve">). </w:t>
      </w:r>
    </w:p>
    <w:p w14:paraId="1FE5D2A0" w14:textId="77777777" w:rsidR="004D4DA5" w:rsidRDefault="00174D83" w:rsidP="00174D83">
      <w:pPr>
        <w:pStyle w:val="3"/>
      </w:pPr>
      <w:bookmarkStart w:id="88" w:name="_Toc232629696"/>
      <w:bookmarkStart w:id="89" w:name="_Toc232745165"/>
      <w:r>
        <w:lastRenderedPageBreak/>
        <w:t>Структура узла</w:t>
      </w:r>
      <w:bookmarkEnd w:id="88"/>
      <w:bookmarkEnd w:id="89"/>
    </w:p>
    <w:p w14:paraId="4E6FC2D1" w14:textId="77777777" w:rsidR="004C7345" w:rsidRDefault="00AB0920" w:rsidP="004D476A">
      <w:r>
        <w:t>Процесс meshtastic обменивается кадрами с KISS-драйвером</w:t>
      </w:r>
      <w:r w:rsidR="00D876C1">
        <w:t xml:space="preserve"> через UDP сокеты. </w:t>
      </w:r>
      <w:r w:rsidR="00D876C1">
        <w:rPr>
          <w:lang w:val="en-US"/>
        </w:rPr>
        <w:t>KISS</w:t>
      </w:r>
      <w:r w:rsidR="00D876C1" w:rsidRPr="00D876C1">
        <w:t xml:space="preserve"> драйвер </w:t>
      </w:r>
      <w:r>
        <w:t>связан с графами приема и передачи FutureSDR.</w:t>
      </w:r>
    </w:p>
    <w:p w14:paraId="14AC1C28" w14:textId="66AEB810" w:rsidR="004D476A" w:rsidRDefault="00D876C1" w:rsidP="004D476A">
      <w:r>
        <w:t xml:space="preserve">Перед приемом суммы всех сигналов для данного узла m добавляется аддитивный белый гауссовский шум. Значение </w:t>
      </w:r>
      <w:r w:rsidR="00F41908">
        <w:t xml:space="preserve">среднеквадратичного отклонения </w:t>
      </w:r>
      <w:r>
        <w:t>белого шума можно задать отдельно для каждого узла.</w:t>
      </w:r>
      <w:r w:rsidR="00385F0A" w:rsidRPr="00385F0A">
        <w:t xml:space="preserve"> </w:t>
      </w:r>
      <w:r w:rsidR="004D476A">
        <w:t xml:space="preserve">После добавления шума, приемник попытается извлечь байты из результирующего сигнала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rsidR="004D476A" w:rsidRPr="00D876C1">
        <w:t>, которые будут отправлены на сетевой стек.</w:t>
      </w:r>
      <w:r w:rsidR="004D476A">
        <w:t xml:space="preserve"> Путь передачи отвечает за преобразование данных</w:t>
      </w:r>
      <w:r w:rsidR="004D476A" w:rsidRPr="00D876C1">
        <w:t>,</w:t>
      </w:r>
      <w:r w:rsidR="004D476A">
        <w:t xml:space="preserve"> поступающих от уровня сети в физический уровень.</w:t>
      </w:r>
    </w:p>
    <w:p w14:paraId="29C0D52B" w14:textId="77777777" w:rsidR="00BE0CF4" w:rsidRDefault="004D476A" w:rsidP="00AC7EA7">
      <w:pPr>
        <w:rPr>
          <w:lang w:val="en-US"/>
        </w:rPr>
      </w:pPr>
      <w:r w:rsidRPr="00CE0346">
        <w:t>О</w:t>
      </w:r>
      <w:r>
        <w:t>бмен кадрами с потоком канала связи происходит через блоки I/Q signal subscriber и I/Q signal publisher</w:t>
      </w:r>
      <w:r w:rsidRPr="00CE0346">
        <w:t>.</w:t>
      </w:r>
      <w:r>
        <w:t xml:space="preserve"> (Рисунок 3.4, Рисунок 3.5)</w:t>
      </w:r>
    </w:p>
    <w:p w14:paraId="65BE93A8" w14:textId="77777777" w:rsidR="00BE0CF4" w:rsidRDefault="00BE0CF4" w:rsidP="00D876C1">
      <w:pPr>
        <w:rPr>
          <w:lang w:val="en-US"/>
        </w:rPr>
      </w:pPr>
    </w:p>
    <w:p w14:paraId="5B338758" w14:textId="77777777" w:rsidR="000370F5" w:rsidRPr="000370F5" w:rsidRDefault="000370F5" w:rsidP="00D97EC6">
      <w:pPr>
        <w:jc w:val="center"/>
        <w:rPr>
          <w:lang w:val="en-US"/>
        </w:rPr>
      </w:pPr>
      <w:r w:rsidRPr="000370F5">
        <w:rPr>
          <w:noProof/>
        </w:rPr>
        <w:drawing>
          <wp:inline distT="0" distB="0" distL="0" distR="0" wp14:anchorId="5EF8C15F" wp14:editId="3C0A5A8A">
            <wp:extent cx="5529532" cy="3877556"/>
            <wp:effectExtent l="0" t="0" r="0" b="0"/>
            <wp:docPr id="6" name="Picture 3" descr="X:\templates\paper\attachments\pape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templates\paper\attachments\paper\media\image3.png"/>
                    <pic:cNvPicPr>
                      <a:picLocks noChangeAspect="1" noChangeArrowheads="1"/>
                    </pic:cNvPicPr>
                  </pic:nvPicPr>
                  <pic:blipFill>
                    <a:blip r:embed="rId22"/>
                    <a:srcRect/>
                    <a:stretch>
                      <a:fillRect/>
                    </a:stretch>
                  </pic:blipFill>
                  <pic:spPr bwMode="auto">
                    <a:xfrm>
                      <a:off x="0" y="0"/>
                      <a:ext cx="5529532" cy="3877556"/>
                    </a:xfrm>
                    <a:prstGeom prst="rect">
                      <a:avLst/>
                    </a:prstGeom>
                    <a:noFill/>
                    <a:ln w="9525">
                      <a:noFill/>
                      <a:miter lim="800000"/>
                      <a:headEnd/>
                      <a:tailEnd/>
                    </a:ln>
                  </pic:spPr>
                </pic:pic>
              </a:graphicData>
            </a:graphic>
          </wp:inline>
        </w:drawing>
      </w:r>
    </w:p>
    <w:p w14:paraId="333916CA" w14:textId="7BA70C19" w:rsidR="000370F5" w:rsidRDefault="000370F5" w:rsidP="000370F5">
      <w:pPr>
        <w:jc w:val="center"/>
      </w:pPr>
      <w:r w:rsidRPr="00D876C1">
        <w:t xml:space="preserve">Рисунок </w:t>
      </w:r>
      <w:r>
        <w:t xml:space="preserve">3.5 — </w:t>
      </w:r>
      <w:r w:rsidRPr="00D876C1">
        <w:t>Иллюстрация взаимодействия узлов</w:t>
      </w:r>
      <w:r>
        <w:t xml:space="preserve"> FutureSDR</w:t>
      </w:r>
      <w:r w:rsidRPr="00D876C1">
        <w:t xml:space="preserve"> с потоком эмуляции канала связи</w:t>
      </w:r>
    </w:p>
    <w:p w14:paraId="528819C9" w14:textId="77777777" w:rsidR="00990FD3" w:rsidRPr="000370F5" w:rsidRDefault="00990FD3" w:rsidP="000370F5">
      <w:pPr>
        <w:jc w:val="center"/>
      </w:pPr>
    </w:p>
    <w:p w14:paraId="0B61AB8F" w14:textId="47FD4F2B" w:rsidR="000370F5" w:rsidRDefault="000370F5" w:rsidP="00F338B8">
      <w:r>
        <w:t>Каждый виртуальный узел при создании строит набор отдельных путей передачи и путей приема</w:t>
      </w:r>
      <w:r w:rsidR="006D54F5">
        <w:t xml:space="preserve"> (Приложение А)</w:t>
      </w:r>
      <w:r w:rsidR="00746531">
        <w:t xml:space="preserve">. </w:t>
      </w:r>
      <w:r w:rsidR="00517C0C">
        <w:t xml:space="preserve">Это необходимо для каждой </w:t>
      </w:r>
      <w:r w:rsidR="00517C0C">
        <w:lastRenderedPageBreak/>
        <w:t>поддерживаемой</w:t>
      </w:r>
      <w:r w:rsidR="00F338B8">
        <w:t xml:space="preserve"> </w:t>
      </w:r>
      <w:r w:rsidR="001C3804">
        <w:t>пред</w:t>
      </w:r>
      <w:r w:rsidR="00517C0C">
        <w:t xml:space="preserve">настройки </w:t>
      </w:r>
      <w:r>
        <w:t>с помощью блоков FutureSDR</w:t>
      </w:r>
      <w:r w:rsidRPr="00A12DC2">
        <w:t xml:space="preserve">. </w:t>
      </w:r>
      <w:r>
        <w:t xml:space="preserve">Это обусловлено </w:t>
      </w:r>
      <w:r w:rsidR="008D7EB3">
        <w:t>тем что графы</w:t>
      </w:r>
      <w:r>
        <w:t xml:space="preserve"> FutureSDR и не могут быть изменены в процессе выполнения программы. Проще говоря</w:t>
      </w:r>
      <w:r w:rsidRPr="000370F5">
        <w:t xml:space="preserve">, </w:t>
      </w:r>
      <w:r>
        <w:t>параметры модуляции и демодуляции (SF, BW, CR, LDRO) описываются кодом и не могут быть перенастроены на лету, без</w:t>
      </w:r>
      <w:r w:rsidR="001C3804">
        <w:t xml:space="preserve"> перекомпиляции. </w:t>
      </w:r>
    </w:p>
    <w:p w14:paraId="3CFF38EF" w14:textId="77777777" w:rsidR="00174D83" w:rsidRDefault="00B961B2" w:rsidP="00B961B2">
      <w:pPr>
        <w:pStyle w:val="3"/>
      </w:pPr>
      <w:bookmarkStart w:id="90" w:name="_Toc232629697"/>
      <w:bookmarkStart w:id="91" w:name="_Toc232745166"/>
      <w:r>
        <w:t>Граф приема</w:t>
      </w:r>
      <w:r w:rsidR="007D4BB2">
        <w:t xml:space="preserve"> </w:t>
      </w:r>
      <w:r w:rsidR="00A240FB">
        <w:t>и передач</w:t>
      </w:r>
      <w:r w:rsidR="00425C8F">
        <w:t>и сигнала</w:t>
      </w:r>
      <w:bookmarkEnd w:id="90"/>
      <w:bookmarkEnd w:id="91"/>
    </w:p>
    <w:p w14:paraId="4BA03E64" w14:textId="77777777" w:rsidR="00B961B2" w:rsidRDefault="00A03AB9" w:rsidP="00B961B2">
      <w:r>
        <w:rPr>
          <w:lang w:val="en-US"/>
        </w:rPr>
        <w:t>DSP</w:t>
      </w:r>
      <w:r w:rsidRPr="00A03AB9">
        <w:t>-</w:t>
      </w:r>
      <w:r>
        <w:t>блоки кодирования</w:t>
      </w:r>
      <w:r w:rsidRPr="00A03AB9">
        <w:t>,</w:t>
      </w:r>
      <w:r>
        <w:t xml:space="preserve"> модуляции</w:t>
      </w:r>
      <w:r w:rsidRPr="00A03AB9">
        <w:t xml:space="preserve">, </w:t>
      </w:r>
      <w:r>
        <w:t>декодирования и демодуляции не разрабатывались в данной работе</w:t>
      </w:r>
      <w:r w:rsidRPr="00A03AB9">
        <w:t xml:space="preserve">, </w:t>
      </w:r>
      <w:r>
        <w:t xml:space="preserve">а были использованы из готового проекта </w:t>
      </w:r>
      <w:r>
        <w:rPr>
          <w:lang w:val="en-US"/>
        </w:rPr>
        <w:t>LoRa</w:t>
      </w:r>
      <w:r w:rsidR="00640A1D">
        <w:t xml:space="preserve"> </w:t>
      </w:r>
      <w:r w:rsidR="007B5D5D">
        <w:t xml:space="preserve">для </w:t>
      </w:r>
      <w:r w:rsidR="007B5D5D">
        <w:rPr>
          <w:lang w:val="en-US"/>
        </w:rPr>
        <w:t>FutureSDR</w:t>
      </w:r>
      <w:r w:rsidR="001028A4">
        <w:t xml:space="preserve"> [16</w:t>
      </w:r>
      <w:r w:rsidR="00F30540" w:rsidRPr="00F30540">
        <w:t>]</w:t>
      </w:r>
      <w:r w:rsidRPr="00A03AB9">
        <w:t>.</w:t>
      </w:r>
      <w:r w:rsidR="00640A1D">
        <w:t xml:space="preserve"> </w:t>
      </w:r>
      <w:r w:rsidR="0008054A">
        <w:t xml:space="preserve">В </w:t>
      </w:r>
      <w:r w:rsidR="001567B6">
        <w:t>настоящей</w:t>
      </w:r>
      <w:r w:rsidR="0008054A">
        <w:t xml:space="preserve"> работе эти блоки используются для построения</w:t>
      </w:r>
      <w:r w:rsidR="00640A1D">
        <w:t xml:space="preserve"> </w:t>
      </w:r>
      <w:r w:rsidR="0008054A">
        <w:t>путей приема и передачи</w:t>
      </w:r>
      <w:r w:rsidR="00640A1D">
        <w:t xml:space="preserve"> </w:t>
      </w:r>
      <w:r w:rsidR="0008054A">
        <w:t>каждого узла.</w:t>
      </w:r>
    </w:p>
    <w:p w14:paraId="5D865173" w14:textId="77777777" w:rsidR="002D57E7" w:rsidRDefault="00866A64" w:rsidP="001C3804">
      <w:pPr>
        <w:jc w:val="left"/>
        <w:rPr>
          <w:b/>
        </w:rPr>
      </w:pPr>
      <w:r>
        <w:rPr>
          <w:b/>
        </w:rPr>
        <w:t xml:space="preserve">Прием </w:t>
      </w:r>
      <w:r w:rsidR="001B1B7C">
        <w:rPr>
          <w:b/>
        </w:rPr>
        <w:t>сигнала</w:t>
      </w:r>
    </w:p>
    <w:p w14:paraId="04EFA1CA" w14:textId="77777777" w:rsidR="006A08F3" w:rsidRDefault="001C3804" w:rsidP="001C3804">
      <w:r>
        <w:t>Путь приема строится и работает сразу для всех пресетов. Принимаемый сигнал подается</w:t>
      </w:r>
      <w:r w:rsidR="008309B7">
        <w:t xml:space="preserve"> на вход в</w:t>
      </w:r>
      <w:r>
        <w:t xml:space="preserve">сех приемных цепочек одновременно. Какой приемник обнаружит преамбулу и успешно декодирует кадр, тот и отдаст байты на сетевой стек. </w:t>
      </w:r>
      <w:r w:rsidR="0064298E">
        <w:t>На рисунке 3.6 изобр</w:t>
      </w:r>
      <w:r>
        <w:t>ажен граф приема для одной пред</w:t>
      </w:r>
      <w:r w:rsidR="00220873">
        <w:t xml:space="preserve">настройки, </w:t>
      </w:r>
      <w:r w:rsidR="00E2583E">
        <w:t>построен</w:t>
      </w:r>
      <w:r w:rsidR="00087465">
        <w:t>ный</w:t>
      </w:r>
      <w:r w:rsidR="00640A1D">
        <w:t xml:space="preserve"> </w:t>
      </w:r>
      <w:r w:rsidR="00087465">
        <w:t xml:space="preserve">с использованием </w:t>
      </w:r>
      <w:r w:rsidR="00E2583E">
        <w:t>инструмент</w:t>
      </w:r>
      <w:r w:rsidR="00087465">
        <w:t>а</w:t>
      </w:r>
      <w:r w:rsidR="00640A1D">
        <w:t xml:space="preserve"> </w:t>
      </w:r>
      <w:r w:rsidR="00E2583E">
        <w:rPr>
          <w:lang w:val="en-US"/>
        </w:rPr>
        <w:t>FutureSDR</w:t>
      </w:r>
      <w:r w:rsidR="00611DFE" w:rsidRPr="00220873">
        <w:t>.</w:t>
      </w:r>
      <w:r w:rsidR="00087465">
        <w:t xml:space="preserve"> Сигнал из модели аддитивный белый гауссовский шум, формируя результирующий сигнал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rsidR="00087465" w:rsidRPr="00087465">
        <w:t xml:space="preserve"> (</w:t>
      </w:r>
      <w:r w:rsidR="00087465">
        <w:t>Раздел 3.4.2 Структура узла</w:t>
      </w:r>
      <w:r w:rsidR="00087465" w:rsidRPr="00087465">
        <w:t>)</w:t>
      </w:r>
      <w:r w:rsidR="00087465">
        <w:t>.</w:t>
      </w:r>
      <w:r w:rsidR="005003C9">
        <w:t xml:space="preserve"> Результирующий сигнал передается одновременно в цепочку демодуляции и декодирования и на </w:t>
      </w:r>
      <w:r w:rsidR="005003C9">
        <w:rPr>
          <w:lang w:val="en-US"/>
        </w:rPr>
        <w:t>WebSocket</w:t>
      </w:r>
      <w:r w:rsidR="00640A1D">
        <w:t xml:space="preserve"> </w:t>
      </w:r>
      <w:r w:rsidR="005003C9">
        <w:t>для отрисовки спектра и водопада (раздел 3.6.6 )</w:t>
      </w:r>
      <w:r w:rsidR="00ED7FA3">
        <w:t>.</w:t>
      </w:r>
    </w:p>
    <w:p w14:paraId="4E29F1C0" w14:textId="77777777" w:rsidR="00D57AA2" w:rsidRPr="005003C9" w:rsidRDefault="00D57AA2" w:rsidP="001C3804"/>
    <w:p w14:paraId="3A2C271F" w14:textId="77777777" w:rsidR="00866A64" w:rsidRDefault="00921E97" w:rsidP="00C905A7">
      <w:pPr>
        <w:ind w:firstLine="0"/>
        <w:jc w:val="center"/>
        <w:rPr>
          <w:b/>
          <w:lang w:val="en-US"/>
        </w:rPr>
      </w:pPr>
      <w:r>
        <w:rPr>
          <w:b/>
          <w:lang w:val="en-US"/>
        </w:rPr>
        <w:pict w14:anchorId="0C48A1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pt;height:126pt">
            <v:imagedata r:id="rId23" o:title="Screenshot from 2026-06-11 16-21-13" croptop="2914f" cropbottom="2269f"/>
          </v:shape>
        </w:pict>
      </w:r>
    </w:p>
    <w:p w14:paraId="6503D869" w14:textId="77777777" w:rsidR="00A152C6" w:rsidRDefault="00A152C6" w:rsidP="00A152C6">
      <w:pPr>
        <w:ind w:firstLine="0"/>
        <w:jc w:val="center"/>
      </w:pPr>
      <w:r>
        <w:t>Рисунок 3.</w:t>
      </w:r>
      <w:r w:rsidR="00761543">
        <w:t>6</w:t>
      </w:r>
      <w:r>
        <w:t xml:space="preserve"> — </w:t>
      </w:r>
      <w:r w:rsidR="0020133F">
        <w:t>Граф приема сигнала для одной пред настройки</w:t>
      </w:r>
    </w:p>
    <w:p w14:paraId="3509A7B9" w14:textId="77777777" w:rsidR="00990FD3" w:rsidRDefault="0020133F" w:rsidP="00F338B8">
      <w:r>
        <w:tab/>
      </w:r>
    </w:p>
    <w:p w14:paraId="1CAC8D30" w14:textId="77777777" w:rsidR="00990FD3" w:rsidRDefault="00990FD3" w:rsidP="00F338B8"/>
    <w:p w14:paraId="06D80D0B" w14:textId="24BA5DC8" w:rsidR="0082116D" w:rsidRDefault="0020133F" w:rsidP="00F338B8">
      <w:r>
        <w:lastRenderedPageBreak/>
        <w:t>Назначение блоков графа приема</w:t>
      </w:r>
      <w:r w:rsidRPr="00683577">
        <w:t>:</w:t>
      </w:r>
    </w:p>
    <w:p w14:paraId="29790CA1" w14:textId="77777777" w:rsidR="0020133F" w:rsidRDefault="003856FA" w:rsidP="00F338B8">
      <w:r w:rsidRPr="003856FA">
        <w:t xml:space="preserve">- </w:t>
      </w:r>
      <w:r w:rsidR="0020133F" w:rsidRPr="0020133F">
        <w:rPr>
          <w:lang w:val="en-US"/>
        </w:rPr>
        <w:t>FrameSync</w:t>
      </w:r>
      <w:r w:rsidR="0020133F" w:rsidRPr="0020133F">
        <w:t xml:space="preserve"> — </w:t>
      </w:r>
      <w:r w:rsidR="0020133F">
        <w:t>обнаружение преамбулы и синхронизация приемника</w:t>
      </w:r>
      <w:r w:rsidR="0020133F" w:rsidRPr="0020133F">
        <w:t xml:space="preserve">: </w:t>
      </w:r>
      <w:r w:rsidR="0020133F">
        <w:t>блок находит восходящие чирпы, проверяет сетевой идентификатор и определяет границу начала кадра.</w:t>
      </w:r>
    </w:p>
    <w:p w14:paraId="23E647B8" w14:textId="77777777" w:rsidR="0020133F" w:rsidRPr="003F3182" w:rsidRDefault="003856FA" w:rsidP="00F338B8">
      <w:r w:rsidRPr="003856FA">
        <w:t xml:space="preserve">- </w:t>
      </w:r>
      <w:r w:rsidR="0020133F">
        <w:rPr>
          <w:lang w:val="en-US"/>
        </w:rPr>
        <w:t>FftDemod</w:t>
      </w:r>
      <w:r w:rsidR="0020133F" w:rsidRPr="0020133F">
        <w:t xml:space="preserve"> — </w:t>
      </w:r>
      <w:r w:rsidR="003F3182">
        <w:t xml:space="preserve">определяет значение каждого символа. Принятый символ умножается на опорный нисходящий чирп, после </w:t>
      </w:r>
      <w:r w:rsidR="00D65EA0">
        <w:t>чего частота чирпа переводится в постоянную частоту</w:t>
      </w:r>
      <w:r w:rsidR="003F3182">
        <w:t>. Д</w:t>
      </w:r>
      <w:r w:rsidR="00D65EA0">
        <w:t>анную частоту определяют при помощи быстрого преобразования</w:t>
      </w:r>
      <w:r w:rsidR="003F3182">
        <w:t xml:space="preserve"> Фурье</w:t>
      </w:r>
      <w:r w:rsidR="00D65EA0">
        <w:t>.</w:t>
      </w:r>
    </w:p>
    <w:p w14:paraId="545A1F68" w14:textId="77777777" w:rsidR="0020133F" w:rsidRPr="007F1990" w:rsidRDefault="007B6400" w:rsidP="00F338B8">
      <w:r w:rsidRPr="007B6400">
        <w:t xml:space="preserve">- </w:t>
      </w:r>
      <w:r w:rsidR="0020133F">
        <w:rPr>
          <w:lang w:val="en-US"/>
        </w:rPr>
        <w:t>GrayMapping</w:t>
      </w:r>
      <w:r w:rsidR="0020133F" w:rsidRPr="007F1990">
        <w:t xml:space="preserve"> —</w:t>
      </w:r>
      <w:r w:rsidR="007F1990">
        <w:t>преобразов</w:t>
      </w:r>
      <w:r w:rsidR="004F7BBD">
        <w:t>ание символов в код Грея.</w:t>
      </w:r>
    </w:p>
    <w:p w14:paraId="2073B026" w14:textId="77777777" w:rsidR="0020133F" w:rsidRPr="007F1990" w:rsidRDefault="007B6400" w:rsidP="00F338B8">
      <w:r w:rsidRPr="007B6400">
        <w:t xml:space="preserve">- </w:t>
      </w:r>
      <w:r w:rsidR="0020133F">
        <w:rPr>
          <w:lang w:val="en-US"/>
        </w:rPr>
        <w:t>Deinterleaver</w:t>
      </w:r>
      <w:r w:rsidR="0020133F" w:rsidRPr="007F1990">
        <w:t xml:space="preserve"> —</w:t>
      </w:r>
      <w:r w:rsidR="007F1990">
        <w:t xml:space="preserve"> обратное диагональное перемежение.</w:t>
      </w:r>
    </w:p>
    <w:p w14:paraId="113973B4" w14:textId="77777777" w:rsidR="0020133F" w:rsidRPr="007F1990" w:rsidRDefault="007B6400" w:rsidP="00F338B8">
      <w:r w:rsidRPr="007B6400">
        <w:t xml:space="preserve">- </w:t>
      </w:r>
      <w:r w:rsidR="0020133F">
        <w:rPr>
          <w:lang w:val="en-US"/>
        </w:rPr>
        <w:t>HammingDecoder</w:t>
      </w:r>
      <w:r w:rsidR="0020133F" w:rsidRPr="007F1990">
        <w:t xml:space="preserve"> — </w:t>
      </w:r>
      <w:r w:rsidR="007F1990">
        <w:t>декодирование кода Хэмминга и исправление ошибок в кодовых словах в соответствии с используемой скоростью</w:t>
      </w:r>
      <w:r w:rsidR="00332F4C">
        <w:t xml:space="preserve"> кода</w:t>
      </w:r>
      <w:r w:rsidR="007F1990">
        <w:t>.</w:t>
      </w:r>
    </w:p>
    <w:p w14:paraId="64188852" w14:textId="77777777" w:rsidR="0020133F" w:rsidRPr="007F1990" w:rsidRDefault="007B6400" w:rsidP="00F338B8">
      <w:r w:rsidRPr="00CB113B">
        <w:t xml:space="preserve">- </w:t>
      </w:r>
      <w:r w:rsidR="0020133F">
        <w:rPr>
          <w:lang w:val="en-US"/>
        </w:rPr>
        <w:t>HeaderDecoder</w:t>
      </w:r>
      <w:r w:rsidR="0020133F" w:rsidRPr="007F1990">
        <w:t xml:space="preserve"> —</w:t>
      </w:r>
      <w:r w:rsidR="001362A1">
        <w:t xml:space="preserve"> декодирование заголовка кадра. Проверка контрольной суммы заголовка, извлечение длины полезной нагрузки, кодовой скорости.</w:t>
      </w:r>
    </w:p>
    <w:p w14:paraId="1C329A04" w14:textId="77777777" w:rsidR="00461AAD" w:rsidRDefault="007B6400" w:rsidP="00F338B8">
      <w:r w:rsidRPr="007B6400">
        <w:t xml:space="preserve">- </w:t>
      </w:r>
      <w:r w:rsidR="0020133F">
        <w:rPr>
          <w:lang w:val="en-US"/>
        </w:rPr>
        <w:t>Decoder</w:t>
      </w:r>
      <w:r w:rsidR="0020133F" w:rsidRPr="007F1990">
        <w:t xml:space="preserve"> — </w:t>
      </w:r>
      <w:r w:rsidR="002B0B72">
        <w:t xml:space="preserve">Обратное взбалтывание </w:t>
      </w:r>
      <w:r w:rsidR="00461AAD">
        <w:t xml:space="preserve">и проверка контрольной суммы данных. После извлеченные байты передаются на сетевой стек через </w:t>
      </w:r>
      <w:r w:rsidR="00461AAD">
        <w:rPr>
          <w:lang w:val="en-US"/>
        </w:rPr>
        <w:t>UDP</w:t>
      </w:r>
      <w:r w:rsidR="00461AAD" w:rsidRPr="00461AAD">
        <w:t xml:space="preserve"> (</w:t>
      </w:r>
      <w:r w:rsidR="00461AAD">
        <w:t xml:space="preserve">блок </w:t>
      </w:r>
      <w:r w:rsidR="00461AAD">
        <w:rPr>
          <w:lang w:val="en-US"/>
        </w:rPr>
        <w:t>UDP</w:t>
      </w:r>
      <w:r w:rsidR="00640A1D" w:rsidRPr="00640A1D">
        <w:t xml:space="preserve"> </w:t>
      </w:r>
      <w:r w:rsidR="00461AAD">
        <w:rPr>
          <w:lang w:val="en-US"/>
        </w:rPr>
        <w:t>Sink</w:t>
      </w:r>
      <w:r w:rsidR="00461AAD" w:rsidRPr="00461AAD">
        <w:t>)</w:t>
      </w:r>
      <w:r w:rsidR="00FA7868" w:rsidRPr="00FA7868">
        <w:t>.</w:t>
      </w:r>
    </w:p>
    <w:p w14:paraId="5C4B5854" w14:textId="77777777" w:rsidR="001C3804" w:rsidRPr="00B65DE3" w:rsidRDefault="00B65DE3" w:rsidP="00F338B8">
      <w:r>
        <w:t>Обратные связи на графе</w:t>
      </w:r>
      <w:r w:rsidRPr="00B65DE3">
        <w:t xml:space="preserve">: </w:t>
      </w:r>
      <w:r>
        <w:rPr>
          <w:lang w:val="en-US"/>
        </w:rPr>
        <w:t>HeaderDecoder</w:t>
      </w:r>
      <w:r w:rsidR="00640A1D" w:rsidRPr="00640A1D">
        <w:t xml:space="preserve"> </w:t>
      </w:r>
      <w:r>
        <w:t xml:space="preserve">и </w:t>
      </w:r>
      <w:r>
        <w:rPr>
          <w:lang w:val="en-US"/>
        </w:rPr>
        <w:t>Decoder</w:t>
      </w:r>
      <w:r w:rsidR="00640A1D" w:rsidRPr="00640A1D">
        <w:t xml:space="preserve"> </w:t>
      </w:r>
      <w:r>
        <w:t xml:space="preserve">возвращают блоку </w:t>
      </w:r>
      <w:r>
        <w:rPr>
          <w:lang w:val="en-US"/>
        </w:rPr>
        <w:t>F</w:t>
      </w:r>
      <w:r>
        <w:t>rame</w:t>
      </w:r>
      <w:r>
        <w:rPr>
          <w:lang w:val="en-US"/>
        </w:rPr>
        <w:t>Sync</w:t>
      </w:r>
      <w:r w:rsidR="00640A1D" w:rsidRPr="00640A1D">
        <w:t xml:space="preserve"> </w:t>
      </w:r>
      <w:r>
        <w:t>параметры кадра и результат проверки контрольной суммы полезной нагрузки.</w:t>
      </w:r>
    </w:p>
    <w:p w14:paraId="51079AFC" w14:textId="77777777" w:rsidR="002D57E7" w:rsidRDefault="002D57E7" w:rsidP="006A08F3">
      <w:pPr>
        <w:rPr>
          <w:b/>
        </w:rPr>
      </w:pPr>
      <w:r w:rsidRPr="002D57E7">
        <w:rPr>
          <w:b/>
        </w:rPr>
        <w:t>Передача</w:t>
      </w:r>
      <w:r w:rsidR="00640A1D">
        <w:rPr>
          <w:b/>
        </w:rPr>
        <w:t xml:space="preserve"> </w:t>
      </w:r>
      <w:r w:rsidR="001B1B7C">
        <w:rPr>
          <w:b/>
        </w:rPr>
        <w:t>сигнала</w:t>
      </w:r>
    </w:p>
    <w:p w14:paraId="2BD1A32B" w14:textId="77777777" w:rsidR="00EE03BB" w:rsidRDefault="00D677D2" w:rsidP="00781902">
      <w:r>
        <w:t xml:space="preserve">Байты данных, поступившие от сетевого стека через </w:t>
      </w:r>
      <w:r>
        <w:rPr>
          <w:lang w:val="en-US"/>
        </w:rPr>
        <w:t>KISS</w:t>
      </w:r>
      <w:r w:rsidR="00640A1D">
        <w:t xml:space="preserve"> </w:t>
      </w:r>
      <w:r>
        <w:t>протокол (</w:t>
      </w:r>
      <w:r w:rsidR="00042610">
        <w:t xml:space="preserve">Раздел 3.5.1 </w:t>
      </w:r>
      <w:r w:rsidR="00042610">
        <w:rPr>
          <w:lang w:val="en-US"/>
        </w:rPr>
        <w:t>KISS</w:t>
      </w:r>
      <w:r w:rsidR="00640A1D">
        <w:t xml:space="preserve"> </w:t>
      </w:r>
      <w:r w:rsidR="00042610">
        <w:t>команды</w:t>
      </w:r>
      <w:r>
        <w:t>)</w:t>
      </w:r>
      <w:r w:rsidR="00AA28C4">
        <w:t xml:space="preserve"> передаются сообщением блоку</w:t>
      </w:r>
      <w:r w:rsidR="00640A1D">
        <w:t xml:space="preserve"> </w:t>
      </w:r>
      <w:r w:rsidR="007A3A80">
        <w:rPr>
          <w:lang w:val="en-US"/>
        </w:rPr>
        <w:t>Transmitter</w:t>
      </w:r>
      <w:r w:rsidR="007A3A80">
        <w:t>, который выполняет кодирование байтов и модуляцию в радиосигнал.</w:t>
      </w:r>
      <w:r w:rsidR="00E221D0">
        <w:t xml:space="preserve"> Сформированные </w:t>
      </w:r>
      <w:r w:rsidR="00E221D0">
        <w:rPr>
          <w:lang w:val="en-US"/>
        </w:rPr>
        <w:t>I</w:t>
      </w:r>
      <w:r w:rsidR="00E221D0" w:rsidRPr="00E221D0">
        <w:t>/</w:t>
      </w:r>
      <w:r w:rsidR="00E221D0">
        <w:rPr>
          <w:lang w:val="en-US"/>
        </w:rPr>
        <w:t>Q</w:t>
      </w:r>
      <w:r w:rsidR="00E221D0">
        <w:t xml:space="preserve">-отсчеты передаются блоку </w:t>
      </w:r>
      <w:r w:rsidR="00E221D0">
        <w:rPr>
          <w:lang w:val="en-US"/>
        </w:rPr>
        <w:t>I</w:t>
      </w:r>
      <w:r w:rsidR="00E221D0" w:rsidRPr="00E221D0">
        <w:t>/</w:t>
      </w:r>
      <w:r w:rsidR="00E221D0">
        <w:rPr>
          <w:lang w:val="en-US"/>
        </w:rPr>
        <w:t>Q</w:t>
      </w:r>
      <w:r w:rsidR="00640A1D">
        <w:t xml:space="preserve"> </w:t>
      </w:r>
      <w:r w:rsidR="00E221D0">
        <w:rPr>
          <w:lang w:val="en-US"/>
        </w:rPr>
        <w:t>signal</w:t>
      </w:r>
      <w:r w:rsidR="00640A1D">
        <w:t xml:space="preserve"> </w:t>
      </w:r>
      <w:r w:rsidR="00E221D0">
        <w:rPr>
          <w:lang w:val="en-US"/>
        </w:rPr>
        <w:t>publisher</w:t>
      </w:r>
      <w:r w:rsidR="0019230F">
        <w:t>, который передает их в</w:t>
      </w:r>
      <w:r w:rsidR="00E221D0" w:rsidRPr="00E221D0">
        <w:t xml:space="preserve"> модель канала через связь с </w:t>
      </w:r>
      <w:r w:rsidR="00E221D0">
        <w:rPr>
          <w:lang w:val="en-US"/>
        </w:rPr>
        <w:t>I</w:t>
      </w:r>
      <w:r w:rsidR="00E221D0" w:rsidRPr="00E221D0">
        <w:t>/</w:t>
      </w:r>
      <w:r w:rsidR="00E221D0">
        <w:rPr>
          <w:lang w:val="en-US"/>
        </w:rPr>
        <w:t>Q</w:t>
      </w:r>
      <w:r w:rsidR="00640A1D">
        <w:t xml:space="preserve"> </w:t>
      </w:r>
      <w:r w:rsidR="00E221D0">
        <w:rPr>
          <w:lang w:val="en-US"/>
        </w:rPr>
        <w:t>signal</w:t>
      </w:r>
      <w:r w:rsidR="00640A1D" w:rsidRPr="00640A1D">
        <w:t xml:space="preserve"> </w:t>
      </w:r>
      <w:r w:rsidR="00640A1D">
        <w:rPr>
          <w:lang w:val="en-US"/>
        </w:rPr>
        <w:t>subscriber</w:t>
      </w:r>
      <w:r w:rsidR="00E221D0" w:rsidRPr="00E221D0">
        <w:t>.</w:t>
      </w:r>
      <w:r w:rsidR="00A82667">
        <w:t xml:space="preserve"> (Рисунок 3.7)</w:t>
      </w:r>
    </w:p>
    <w:p w14:paraId="246D787F" w14:textId="77777777" w:rsidR="00FD6D63" w:rsidRDefault="00A82667" w:rsidP="00193CBD">
      <w:r>
        <w:t xml:space="preserve">Передача выполняется только по выбранной преднастройки. Активный передатчик задается индексом selected_tx, данные пришедшие от сетевого стека, направляются именно том </w:t>
      </w:r>
      <w:r w:rsidR="009B184C">
        <w:t>блоку передатчика,</w:t>
      </w:r>
      <w:r>
        <w:t xml:space="preserve"> который соответствует </w:t>
      </w:r>
      <w:r>
        <w:lastRenderedPageBreak/>
        <w:t xml:space="preserve">выбранному индексу (каждый передатчик пронумерован). Сменить настройку на лету означает не перестроить граф, а поменять значение selected_tx на другое.    </w:t>
      </w:r>
    </w:p>
    <w:p w14:paraId="16B46BBE" w14:textId="77777777" w:rsidR="00193CBD" w:rsidRDefault="00193CBD" w:rsidP="00193CBD"/>
    <w:p w14:paraId="22961611" w14:textId="77777777" w:rsidR="00EE03BB" w:rsidRDefault="00EE03BB" w:rsidP="00EE03BB">
      <w:pPr>
        <w:jc w:val="center"/>
      </w:pPr>
      <w:r>
        <w:rPr>
          <w:noProof/>
        </w:rPr>
        <w:drawing>
          <wp:inline distT="0" distB="0" distL="0" distR="0" wp14:anchorId="2F8BFAAC" wp14:editId="281C5B06">
            <wp:extent cx="2212330" cy="410403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33111" cy="4142583"/>
                    </a:xfrm>
                    <a:prstGeom prst="rect">
                      <a:avLst/>
                    </a:prstGeom>
                  </pic:spPr>
                </pic:pic>
              </a:graphicData>
            </a:graphic>
          </wp:inline>
        </w:drawing>
      </w:r>
    </w:p>
    <w:p w14:paraId="156966F6" w14:textId="77777777" w:rsidR="00046918" w:rsidRDefault="00213769" w:rsidP="00275A3E">
      <w:pPr>
        <w:ind w:firstLine="0"/>
        <w:jc w:val="center"/>
      </w:pPr>
      <w:r>
        <w:t>Рисунок 3.</w:t>
      </w:r>
      <w:r w:rsidR="00085754">
        <w:t>7</w:t>
      </w:r>
      <w:r>
        <w:t xml:space="preserve"> — Набор путей передачи сигнала</w:t>
      </w:r>
    </w:p>
    <w:p w14:paraId="121090F8" w14:textId="77777777" w:rsidR="00193CBD" w:rsidRDefault="00193CBD" w:rsidP="0075009D">
      <w:pPr>
        <w:jc w:val="left"/>
      </w:pPr>
    </w:p>
    <w:p w14:paraId="20964819" w14:textId="77777777" w:rsidR="00A1656D" w:rsidRPr="0075009D" w:rsidRDefault="0019230F" w:rsidP="00F338B8">
      <w:pPr>
        <w:ind w:left="-142" w:firstLine="851"/>
        <w:jc w:val="left"/>
      </w:pPr>
      <w:r>
        <w:t xml:space="preserve">Блок </w:t>
      </w:r>
      <w:r>
        <w:rPr>
          <w:lang w:val="en-US"/>
        </w:rPr>
        <w:t>Transmitter</w:t>
      </w:r>
      <w:r w:rsidR="00640A1D" w:rsidRPr="00640A1D">
        <w:t xml:space="preserve"> </w:t>
      </w:r>
      <w:r w:rsidR="00173213">
        <w:t xml:space="preserve">в свою очередь можно представить в виде других блоков </w:t>
      </w:r>
      <w:r w:rsidR="009B58AB">
        <w:t xml:space="preserve">как показано на рисунке 3.8 </w:t>
      </w:r>
      <w:r w:rsidR="00F6505D">
        <w:t>[</w:t>
      </w:r>
      <w:r w:rsidR="00C97A63">
        <w:t>17</w:t>
      </w:r>
      <w:r w:rsidR="007D6594">
        <w:t>]</w:t>
      </w:r>
      <w:r w:rsidR="0075009D" w:rsidRPr="0075009D">
        <w:t>:</w:t>
      </w:r>
    </w:p>
    <w:p w14:paraId="40589DEE" w14:textId="77777777" w:rsidR="005831BB" w:rsidRDefault="00025C38" w:rsidP="00F338B8">
      <w:pPr>
        <w:ind w:left="-142" w:firstLine="851"/>
      </w:pPr>
      <w:r w:rsidRPr="00566F4F">
        <w:t xml:space="preserve">- </w:t>
      </w:r>
      <w:r w:rsidR="00A1656D">
        <w:rPr>
          <w:lang w:val="en-US"/>
        </w:rPr>
        <w:t>Whitening</w:t>
      </w:r>
      <w:r w:rsidR="00A1656D" w:rsidRPr="00A1656D">
        <w:t xml:space="preserve"> — </w:t>
      </w:r>
      <w:r w:rsidRPr="00566F4F">
        <w:t>выравнивание</w:t>
      </w:r>
      <w:r w:rsidR="00A1656D">
        <w:t xml:space="preserve"> полезной н</w:t>
      </w:r>
      <w:r w:rsidR="005831BB">
        <w:t>агрузки</w:t>
      </w:r>
    </w:p>
    <w:p w14:paraId="22AF8BCE" w14:textId="77777777" w:rsidR="00E35861" w:rsidRDefault="00566F4F" w:rsidP="00F338B8">
      <w:pPr>
        <w:ind w:left="-142" w:firstLine="851"/>
      </w:pPr>
      <w:r>
        <w:t xml:space="preserve">- </w:t>
      </w:r>
      <w:r w:rsidR="005831BB">
        <w:rPr>
          <w:lang w:val="en-US"/>
        </w:rPr>
        <w:t>Add</w:t>
      </w:r>
      <w:r w:rsidR="00640A1D" w:rsidRPr="00640A1D">
        <w:t xml:space="preserve"> </w:t>
      </w:r>
      <w:r w:rsidR="005831BB">
        <w:rPr>
          <w:lang w:val="en-US"/>
        </w:rPr>
        <w:t>header</w:t>
      </w:r>
      <w:r w:rsidR="005831BB" w:rsidRPr="005831BB">
        <w:t xml:space="preserve"> — </w:t>
      </w:r>
      <w:r w:rsidR="00A1656D">
        <w:t>добавляет</w:t>
      </w:r>
      <w:r w:rsidR="001D3A32">
        <w:t xml:space="preserve"> заголовок</w:t>
      </w:r>
      <w:r w:rsidR="005831BB">
        <w:t xml:space="preserve"> с контрольной суммой заголовка и параметрами</w:t>
      </w:r>
      <w:r w:rsidR="00E35861">
        <w:t>, такими</w:t>
      </w:r>
      <w:r w:rsidR="005831BB">
        <w:t xml:space="preserve"> как тип заголовка и наличие контрольной суммы для полезной нагрузки.</w:t>
      </w:r>
    </w:p>
    <w:p w14:paraId="4393173B" w14:textId="77777777" w:rsidR="00E850CE" w:rsidRDefault="00566F4F" w:rsidP="00F338B8">
      <w:pPr>
        <w:ind w:left="-142" w:firstLine="851"/>
      </w:pPr>
      <w:r>
        <w:t xml:space="preserve">- </w:t>
      </w:r>
      <w:r w:rsidR="00E35861">
        <w:rPr>
          <w:lang w:val="en-US"/>
        </w:rPr>
        <w:t>Add</w:t>
      </w:r>
      <w:r w:rsidR="00640A1D" w:rsidRPr="00640A1D">
        <w:t xml:space="preserve"> </w:t>
      </w:r>
      <w:r w:rsidR="00E35861">
        <w:rPr>
          <w:lang w:val="en-US"/>
        </w:rPr>
        <w:t>crc</w:t>
      </w:r>
      <w:r w:rsidR="00E35861" w:rsidRPr="00E35861">
        <w:t xml:space="preserve"> — </w:t>
      </w:r>
      <w:r w:rsidR="001D3A32">
        <w:t>вычисление и добавление контроль</w:t>
      </w:r>
      <w:r w:rsidR="00E35861">
        <w:t>ной суммы для полезной нагрузки в случае использования параметра наличия контрольной суммы (</w:t>
      </w:r>
      <w:r w:rsidR="00E35861">
        <w:rPr>
          <w:lang w:val="en-US"/>
        </w:rPr>
        <w:t>has</w:t>
      </w:r>
      <w:r w:rsidR="00E35861" w:rsidRPr="00E35861">
        <w:t>_</w:t>
      </w:r>
      <w:r w:rsidR="00E35861">
        <w:rPr>
          <w:lang w:val="en-US"/>
        </w:rPr>
        <w:t>crc</w:t>
      </w:r>
      <w:r w:rsidR="00E35861">
        <w:t>)</w:t>
      </w:r>
      <w:r w:rsidR="00E35861" w:rsidRPr="00E35861">
        <w:t>.</w:t>
      </w:r>
    </w:p>
    <w:p w14:paraId="7CEF1184" w14:textId="77777777" w:rsidR="00E850CE" w:rsidRDefault="00566F4F" w:rsidP="00F338B8">
      <w:pPr>
        <w:ind w:left="-142" w:firstLine="851"/>
      </w:pPr>
      <w:r>
        <w:t xml:space="preserve">- </w:t>
      </w:r>
      <w:r w:rsidR="00E850CE">
        <w:rPr>
          <w:lang w:val="en-US"/>
        </w:rPr>
        <w:t>Hamming</w:t>
      </w:r>
      <w:r w:rsidR="00640A1D" w:rsidRPr="00640A1D">
        <w:t xml:space="preserve"> </w:t>
      </w:r>
      <w:r w:rsidR="00E850CE">
        <w:rPr>
          <w:lang w:val="en-US"/>
        </w:rPr>
        <w:t>enc</w:t>
      </w:r>
      <w:r w:rsidR="00E850CE" w:rsidRPr="00E850CE">
        <w:t xml:space="preserve"> — </w:t>
      </w:r>
      <w:r w:rsidR="00E850CE">
        <w:t xml:space="preserve">кодирование </w:t>
      </w:r>
      <w:r w:rsidR="00872D10">
        <w:t>кодом Хэмминга с выбранной кодовой скоростью</w:t>
      </w:r>
      <w:r w:rsidR="00E850CE">
        <w:t>.</w:t>
      </w:r>
    </w:p>
    <w:p w14:paraId="7A7FE20C" w14:textId="77777777" w:rsidR="00E850CE" w:rsidRPr="00E850CE" w:rsidRDefault="00566F4F" w:rsidP="00F338B8">
      <w:pPr>
        <w:ind w:left="-142" w:firstLine="851"/>
      </w:pPr>
      <w:r>
        <w:lastRenderedPageBreak/>
        <w:t xml:space="preserve">- </w:t>
      </w:r>
      <w:r w:rsidR="00E850CE">
        <w:rPr>
          <w:lang w:val="en-US"/>
        </w:rPr>
        <w:t>Interleaver</w:t>
      </w:r>
      <w:r w:rsidR="00E850CE" w:rsidRPr="00E850CE">
        <w:t xml:space="preserve"> — </w:t>
      </w:r>
      <w:r w:rsidR="00872D10">
        <w:t>диагональное перемежение,</w:t>
      </w:r>
      <w:r w:rsidR="00207A82">
        <w:t>с принимаемым параметром</w:t>
      </w:r>
      <w:r w:rsidR="000848C4">
        <w:t>,</w:t>
      </w:r>
      <w:r w:rsidR="004C4DE4">
        <w:t>оптимизации низкоскоростной</w:t>
      </w:r>
      <w:r w:rsidR="00E850CE">
        <w:t xml:space="preserve"> передачи данных (</w:t>
      </w:r>
      <w:r w:rsidR="00E850CE">
        <w:rPr>
          <w:lang w:val="en-US"/>
        </w:rPr>
        <w:t>LDRO</w:t>
      </w:r>
      <w:r w:rsidR="00E850CE" w:rsidRPr="00E850CE">
        <w:t>)</w:t>
      </w:r>
      <w:r w:rsidR="00E850CE">
        <w:t>.</w:t>
      </w:r>
    </w:p>
    <w:p w14:paraId="170FD22F" w14:textId="77777777" w:rsidR="007B78C4" w:rsidRDefault="00566F4F" w:rsidP="00F338B8">
      <w:pPr>
        <w:ind w:left="-142" w:firstLine="851"/>
      </w:pPr>
      <w:r>
        <w:t xml:space="preserve">- </w:t>
      </w:r>
      <w:r w:rsidR="00EE6810">
        <w:rPr>
          <w:lang w:val="en-US"/>
        </w:rPr>
        <w:t>Gray</w:t>
      </w:r>
      <w:r w:rsidR="00640A1D" w:rsidRPr="00640A1D">
        <w:t xml:space="preserve"> </w:t>
      </w:r>
      <w:r w:rsidR="00EE6810">
        <w:rPr>
          <w:lang w:val="en-US"/>
        </w:rPr>
        <w:t>demapping</w:t>
      </w:r>
      <w:r w:rsidR="00EE6810" w:rsidRPr="00EE6810">
        <w:t xml:space="preserve"> — </w:t>
      </w:r>
      <w:r w:rsidR="00592AC8">
        <w:t>обратное преобразование Грея, переводящее кодовые слова в значения символов.</w:t>
      </w:r>
    </w:p>
    <w:p w14:paraId="54FF173C" w14:textId="77777777" w:rsidR="00EE6810" w:rsidRDefault="00EE6810" w:rsidP="00F338B8">
      <w:pPr>
        <w:ind w:left="-142" w:firstLine="851"/>
      </w:pPr>
      <w:r>
        <w:rPr>
          <w:lang w:val="en-US"/>
        </w:rPr>
        <w:t>Modulate</w:t>
      </w:r>
      <w:r w:rsidRPr="00EE6810">
        <w:t xml:space="preserve"> — </w:t>
      </w:r>
      <w:r>
        <w:t>блок модуляции формирует отсчеты с заданными параметрами модуляции такими как коэффициент расширения спектра, ширина полосы пропускания.</w:t>
      </w:r>
    </w:p>
    <w:p w14:paraId="592B418C" w14:textId="77777777" w:rsidR="00FC1FB9" w:rsidRPr="00EE6810" w:rsidRDefault="00FC1FB9" w:rsidP="00E850CE"/>
    <w:p w14:paraId="6B7E6F26" w14:textId="77777777" w:rsidR="00EE03BB" w:rsidRPr="0019230F" w:rsidRDefault="00921E97" w:rsidP="001D3A32">
      <w:pPr>
        <w:ind w:firstLine="0"/>
      </w:pPr>
      <w:r>
        <w:pict w14:anchorId="597B13F1">
          <v:shape id="_x0000_i1026" type="#_x0000_t75" style="width:480.85pt;height:94.3pt">
            <v:imagedata r:id="rId25" o:title="Screenshot from 2026-06-11 17-57-17"/>
          </v:shape>
        </w:pict>
      </w:r>
    </w:p>
    <w:p w14:paraId="443FE922" w14:textId="35EBFC4C" w:rsidR="00180674" w:rsidRDefault="00A34CCE" w:rsidP="00180674">
      <w:pPr>
        <w:ind w:firstLine="0"/>
        <w:jc w:val="center"/>
        <w:rPr>
          <w:lang w:val="en-US"/>
        </w:rPr>
      </w:pPr>
      <w:r>
        <w:t>Рисунок 3.</w:t>
      </w:r>
      <w:r w:rsidR="005E45E5">
        <w:t>8</w:t>
      </w:r>
      <w:r>
        <w:t xml:space="preserve"> — </w:t>
      </w:r>
      <w:r w:rsidR="00CB65BF">
        <w:t xml:space="preserve">Строение блока </w:t>
      </w:r>
      <w:r w:rsidR="00CB65BF">
        <w:rPr>
          <w:lang w:val="en-US"/>
        </w:rPr>
        <w:t>Transmitter</w:t>
      </w:r>
    </w:p>
    <w:p w14:paraId="393ABBAA" w14:textId="77777777" w:rsidR="00990FD3" w:rsidRDefault="00990FD3" w:rsidP="00180674">
      <w:pPr>
        <w:ind w:firstLine="0"/>
        <w:jc w:val="center"/>
        <w:rPr>
          <w:lang w:val="en-US"/>
        </w:rPr>
      </w:pPr>
    </w:p>
    <w:p w14:paraId="38D46C29" w14:textId="77777777" w:rsidR="00174D83" w:rsidRDefault="0084314A" w:rsidP="0084314A">
      <w:pPr>
        <w:pStyle w:val="3"/>
      </w:pPr>
      <w:bookmarkStart w:id="92" w:name="_Toc232629698"/>
      <w:bookmarkStart w:id="93" w:name="_Toc232745167"/>
      <w:r>
        <w:t>Пользовательские блоки</w:t>
      </w:r>
      <w:bookmarkEnd w:id="92"/>
      <w:bookmarkEnd w:id="93"/>
    </w:p>
    <w:p w14:paraId="48175DAD" w14:textId="77777777" w:rsidR="005F17DB" w:rsidRDefault="000560F1" w:rsidP="00A82667">
      <w:r>
        <w:t xml:space="preserve">Для того, чтобы связать независимые графы узлов с моделью канала и воспроизвести условия приема, были добавлены три пользовательских блока </w:t>
      </w:r>
      <w:r>
        <w:rPr>
          <w:lang w:val="en-US"/>
        </w:rPr>
        <w:t>FutureSDR</w:t>
      </w:r>
      <w:r w:rsidRPr="000560F1">
        <w:t>.</w:t>
      </w:r>
    </w:p>
    <w:p w14:paraId="43719E13" w14:textId="77777777" w:rsidR="00A04DF8" w:rsidRDefault="005F17DB" w:rsidP="00836EAC">
      <w:r>
        <w:rPr>
          <w:lang w:val="en-US"/>
        </w:rPr>
        <w:t>I</w:t>
      </w:r>
      <w:r w:rsidRPr="000513D4">
        <w:t>/</w:t>
      </w:r>
      <w:r>
        <w:rPr>
          <w:lang w:val="en-US"/>
        </w:rPr>
        <w:t>Q</w:t>
      </w:r>
      <w:r w:rsidR="00640A1D" w:rsidRPr="00640A1D">
        <w:t xml:space="preserve"> </w:t>
      </w:r>
      <w:r>
        <w:rPr>
          <w:lang w:val="en-US"/>
        </w:rPr>
        <w:t>signal</w:t>
      </w:r>
      <w:r w:rsidR="00640A1D" w:rsidRPr="00640A1D">
        <w:t xml:space="preserve"> </w:t>
      </w:r>
      <w:r>
        <w:rPr>
          <w:lang w:val="en-US"/>
        </w:rPr>
        <w:t>publisher</w:t>
      </w:r>
      <w:r w:rsidRPr="000513D4">
        <w:t xml:space="preserve"> — </w:t>
      </w:r>
      <w:r w:rsidR="0084645A">
        <w:t>Блок</w:t>
      </w:r>
      <w:r w:rsidR="00640A1D" w:rsidRPr="00640A1D">
        <w:t xml:space="preserve"> </w:t>
      </w:r>
      <w:r w:rsidR="0084645A">
        <w:t>для</w:t>
      </w:r>
      <w:r w:rsidR="00640A1D" w:rsidRPr="00640A1D">
        <w:t xml:space="preserve"> </w:t>
      </w:r>
      <w:r w:rsidR="0084645A">
        <w:t>передачи</w:t>
      </w:r>
      <w:r w:rsidR="00640A1D" w:rsidRPr="00640A1D">
        <w:t xml:space="preserve"> </w:t>
      </w:r>
      <w:r w:rsidR="000513D4">
        <w:t xml:space="preserve">комплексного </w:t>
      </w:r>
      <w:r w:rsidR="005A430C" w:rsidRPr="005A430C">
        <w:t>сигнала</w:t>
      </w:r>
      <w:r w:rsidR="00640A1D" w:rsidRPr="00640A1D">
        <w:t xml:space="preserve"> </w:t>
      </w:r>
      <w:r w:rsidR="005A430C" w:rsidRPr="005A430C">
        <w:t>связанному</w:t>
      </w:r>
      <w:r w:rsidR="00640A1D" w:rsidRPr="00640A1D">
        <w:t xml:space="preserve"> </w:t>
      </w:r>
      <w:r w:rsidR="005A430C" w:rsidRPr="005A430C">
        <w:t>с</w:t>
      </w:r>
      <w:r w:rsidR="00640A1D" w:rsidRPr="00640A1D">
        <w:t xml:space="preserve"> </w:t>
      </w:r>
      <w:r w:rsidR="005A430C" w:rsidRPr="005A430C">
        <w:t>ним</w:t>
      </w:r>
      <w:r w:rsidR="00640A1D" w:rsidRPr="00640A1D">
        <w:t xml:space="preserve"> </w:t>
      </w:r>
      <w:r w:rsidR="005A430C" w:rsidRPr="005A430C">
        <w:t>блоку</w:t>
      </w:r>
      <w:r w:rsidR="00640A1D" w:rsidRPr="00640A1D">
        <w:t xml:space="preserve"> </w:t>
      </w:r>
      <w:r w:rsidR="0084645A">
        <w:rPr>
          <w:lang w:val="en-US"/>
        </w:rPr>
        <w:t>I</w:t>
      </w:r>
      <w:r w:rsidR="0084645A" w:rsidRPr="000513D4">
        <w:t>/</w:t>
      </w:r>
      <w:r w:rsidR="0084645A">
        <w:rPr>
          <w:lang w:val="en-US"/>
        </w:rPr>
        <w:t>Q</w:t>
      </w:r>
      <w:r w:rsidR="00640A1D" w:rsidRPr="00640A1D">
        <w:t xml:space="preserve"> </w:t>
      </w:r>
      <w:r w:rsidR="0084645A">
        <w:rPr>
          <w:lang w:val="en-US"/>
        </w:rPr>
        <w:t>signal</w:t>
      </w:r>
      <w:r w:rsidR="00640A1D" w:rsidRPr="00640A1D">
        <w:t xml:space="preserve"> </w:t>
      </w:r>
      <w:r w:rsidR="0084645A">
        <w:rPr>
          <w:lang w:val="en-US"/>
        </w:rPr>
        <w:t>subscriber</w:t>
      </w:r>
      <w:r w:rsidR="005A430C" w:rsidRPr="000513D4">
        <w:t>.</w:t>
      </w:r>
      <w:r w:rsidR="003A2D95">
        <w:t xml:space="preserve"> </w:t>
      </w:r>
      <w:r w:rsidR="00A9287B">
        <w:t xml:space="preserve">Эти два блока образуют пару, соединенную каналом </w:t>
      </w:r>
      <w:r w:rsidR="00A9287B">
        <w:rPr>
          <w:lang w:val="en-US"/>
        </w:rPr>
        <w:t>crossbeam</w:t>
      </w:r>
      <w:r w:rsidR="00A9287B" w:rsidRPr="00A9287B">
        <w:t xml:space="preserve">, </w:t>
      </w:r>
      <w:r w:rsidR="00A9287B">
        <w:t>и служат точкой стыковки графа узла с моделью канала.</w:t>
      </w:r>
      <w:r w:rsidR="00640A1D" w:rsidRPr="00640A1D">
        <w:t xml:space="preserve"> </w:t>
      </w:r>
      <w:r w:rsidR="00836EAC">
        <w:rPr>
          <w:lang w:val="en-US"/>
        </w:rPr>
        <w:t>Publisher</w:t>
      </w:r>
      <w:r w:rsidR="00640A1D" w:rsidRPr="00640A1D">
        <w:t xml:space="preserve"> </w:t>
      </w:r>
      <w:r w:rsidR="00836EAC">
        <w:t xml:space="preserve">накапливает входящие отсчеты во внутренний буфер длиной 1024 отсчета и оформляет буфер в кадр </w:t>
      </w:r>
      <w:r w:rsidR="00836EAC">
        <w:rPr>
          <w:lang w:val="en-US"/>
        </w:rPr>
        <w:t>IqFrame</w:t>
      </w:r>
      <w:r w:rsidR="00836EAC" w:rsidRPr="00836EAC">
        <w:t xml:space="preserve"> (</w:t>
      </w:r>
      <w:r w:rsidR="00836EAC">
        <w:t>раздел 3.4.1 Реализация модели канала)</w:t>
      </w:r>
      <w:r w:rsidR="00255EA6">
        <w:t xml:space="preserve">. Если входящих данных нет, то буфер дополняется нулевыми отсчетами. </w:t>
      </w:r>
      <w:r w:rsidR="005A6A2C">
        <w:t xml:space="preserve">Оформленный </w:t>
      </w:r>
      <w:r w:rsidR="005A6A2C">
        <w:rPr>
          <w:lang w:val="en-US"/>
        </w:rPr>
        <w:t>IqFrame</w:t>
      </w:r>
      <w:r w:rsidR="005A6A2C" w:rsidRPr="00640A1D">
        <w:t xml:space="preserve"> </w:t>
      </w:r>
      <w:r w:rsidR="005A6A2C">
        <w:t>отправляется при каждом заполнении буфера до 1024.</w:t>
      </w:r>
    </w:p>
    <w:p w14:paraId="78CA0BC7" w14:textId="77777777" w:rsidR="00174D83" w:rsidRDefault="000513D4" w:rsidP="00836EAC">
      <w:r>
        <w:rPr>
          <w:lang w:val="en-US"/>
        </w:rPr>
        <w:t>I</w:t>
      </w:r>
      <w:r w:rsidRPr="003F4A4A">
        <w:rPr>
          <w:lang w:val="en-US"/>
        </w:rPr>
        <w:t>/</w:t>
      </w:r>
      <w:r>
        <w:rPr>
          <w:lang w:val="en-US"/>
        </w:rPr>
        <w:t>Q</w:t>
      </w:r>
      <w:r w:rsidR="00640A1D" w:rsidRPr="003F4A4A">
        <w:rPr>
          <w:lang w:val="en-US"/>
        </w:rPr>
        <w:t xml:space="preserve"> </w:t>
      </w:r>
      <w:r>
        <w:rPr>
          <w:lang w:val="en-US"/>
        </w:rPr>
        <w:t>signal</w:t>
      </w:r>
      <w:r w:rsidR="00640A1D" w:rsidRPr="003F4A4A">
        <w:rPr>
          <w:lang w:val="en-US"/>
        </w:rPr>
        <w:t xml:space="preserve"> </w:t>
      </w:r>
      <w:r>
        <w:rPr>
          <w:lang w:val="en-US"/>
        </w:rPr>
        <w:t>subscriber</w:t>
      </w:r>
      <w:r w:rsidRPr="003F4A4A">
        <w:rPr>
          <w:lang w:val="en-US"/>
        </w:rPr>
        <w:t xml:space="preserve"> — </w:t>
      </w:r>
      <w:r>
        <w:t>Блок</w:t>
      </w:r>
      <w:r w:rsidR="00640A1D" w:rsidRPr="003F4A4A">
        <w:rPr>
          <w:lang w:val="en-US"/>
        </w:rPr>
        <w:t xml:space="preserve"> </w:t>
      </w:r>
      <w:r>
        <w:t>для</w:t>
      </w:r>
      <w:r w:rsidR="00640A1D" w:rsidRPr="003F4A4A">
        <w:rPr>
          <w:lang w:val="en-US"/>
        </w:rPr>
        <w:t xml:space="preserve"> </w:t>
      </w:r>
      <w:r>
        <w:t>приема</w:t>
      </w:r>
      <w:r w:rsidRPr="003F4A4A">
        <w:rPr>
          <w:lang w:val="en-US"/>
        </w:rPr>
        <w:t xml:space="preserve"> </w:t>
      </w:r>
      <w:r w:rsidR="003F4A4A" w:rsidRPr="003F4A4A">
        <w:rPr>
          <w:lang w:val="en-US"/>
        </w:rPr>
        <w:t xml:space="preserve">IqFrame </w:t>
      </w:r>
      <w:r>
        <w:t>от</w:t>
      </w:r>
      <w:r w:rsidRPr="003F4A4A">
        <w:rPr>
          <w:lang w:val="en-US"/>
        </w:rPr>
        <w:t xml:space="preserve"> </w:t>
      </w:r>
      <w:r>
        <w:t>связанного</w:t>
      </w:r>
      <w:r w:rsidRPr="003F4A4A">
        <w:rPr>
          <w:lang w:val="en-US"/>
        </w:rPr>
        <w:t xml:space="preserve"> </w:t>
      </w:r>
      <w:r>
        <w:t>блока</w:t>
      </w:r>
      <w:r w:rsidR="00640A1D" w:rsidRPr="003F4A4A">
        <w:rPr>
          <w:lang w:val="en-US"/>
        </w:rPr>
        <w:t xml:space="preserve"> </w:t>
      </w:r>
      <w:r w:rsidR="000D4948">
        <w:rPr>
          <w:lang w:val="en-US"/>
        </w:rPr>
        <w:t>I</w:t>
      </w:r>
      <w:r w:rsidR="000D4948" w:rsidRPr="003F4A4A">
        <w:rPr>
          <w:lang w:val="en-US"/>
        </w:rPr>
        <w:t>/</w:t>
      </w:r>
      <w:r w:rsidR="000D4948">
        <w:rPr>
          <w:lang w:val="en-US"/>
        </w:rPr>
        <w:t>Q</w:t>
      </w:r>
      <w:r w:rsidR="00640A1D" w:rsidRPr="003F4A4A">
        <w:rPr>
          <w:lang w:val="en-US"/>
        </w:rPr>
        <w:t xml:space="preserve"> </w:t>
      </w:r>
      <w:r w:rsidR="000D4948">
        <w:rPr>
          <w:lang w:val="en-US"/>
        </w:rPr>
        <w:t>signal</w:t>
      </w:r>
      <w:r w:rsidR="00640A1D" w:rsidRPr="003F4A4A">
        <w:rPr>
          <w:lang w:val="en-US"/>
        </w:rPr>
        <w:t xml:space="preserve"> </w:t>
      </w:r>
      <w:r w:rsidR="000D4948">
        <w:rPr>
          <w:lang w:val="en-US"/>
        </w:rPr>
        <w:t>publisher</w:t>
      </w:r>
      <w:r w:rsidR="0091276C" w:rsidRPr="003F4A4A">
        <w:rPr>
          <w:lang w:val="en-US"/>
        </w:rPr>
        <w:t>.</w:t>
      </w:r>
      <w:r w:rsidR="003F4A4A" w:rsidRPr="003F4A4A">
        <w:rPr>
          <w:lang w:val="en-US"/>
        </w:rPr>
        <w:t xml:space="preserve"> </w:t>
      </w:r>
      <w:r w:rsidR="003F4A4A" w:rsidRPr="003F4A4A">
        <w:t>И</w:t>
      </w:r>
      <w:r w:rsidR="003F4A4A">
        <w:t xml:space="preserve">спользуется для возможности работы с комплексными </w:t>
      </w:r>
      <w:r w:rsidR="003F4A4A">
        <w:lastRenderedPageBreak/>
        <w:t>отсчетами вне инструмента FutureSDR, а именно для интеграции с задачей модели канала.</w:t>
      </w:r>
    </w:p>
    <w:p w14:paraId="7A32B911" w14:textId="77777777" w:rsidR="003F4A4A" w:rsidRDefault="003F4A4A" w:rsidP="00836EAC">
      <w:r>
        <w:t xml:space="preserve">AddAWGN </w:t>
      </w:r>
      <w:r w:rsidRPr="003F4A4A">
        <w:t xml:space="preserve">— блок добавления аддитивного белого гауссовского шума. </w:t>
      </w:r>
      <w:r>
        <w:t xml:space="preserve">К каждому приходящему отсчету добавляется шум. </w:t>
      </w:r>
      <w:r w:rsidR="00F41908">
        <w:t xml:space="preserve">Среднеквадратичное </w:t>
      </w:r>
      <w:r w:rsidR="001328AD">
        <w:t>отклонение шума</w:t>
      </w:r>
      <w:r w:rsidR="009F08EA">
        <w:t xml:space="preserve"> (СКО),</w:t>
      </w:r>
      <w:r>
        <w:t xml:space="preserve"> задается входным параметром, что позволяет задать каждому приемнику собственный уровень шума. </w:t>
      </w:r>
    </w:p>
    <w:p w14:paraId="06F2B10C" w14:textId="77777777" w:rsidR="006B5B7C" w:rsidRDefault="006B5B7C" w:rsidP="006B5B7C">
      <w:pPr>
        <w:pStyle w:val="3"/>
      </w:pPr>
      <w:bookmarkStart w:id="94" w:name="_Toc232629699"/>
      <w:bookmarkStart w:id="95" w:name="_Toc232745168"/>
      <w:r>
        <w:t>Обновление позиций узлов</w:t>
      </w:r>
      <w:bookmarkEnd w:id="94"/>
      <w:bookmarkEnd w:id="95"/>
    </w:p>
    <w:p w14:paraId="479EB2BD" w14:textId="33207D1E" w:rsidR="006B5B7C" w:rsidRDefault="006B5B7C" w:rsidP="006B5B7C">
      <w:r>
        <w:t>Расстояние между узлами задается координатами на карте и от расстояния зависит затухание сигнала. Чтобы менять условия связи во время работы, реализовано обновление позиции узла на лету</w:t>
      </w:r>
      <w:r w:rsidR="006D54F5">
        <w:t xml:space="preserve"> (Приложение </w:t>
      </w:r>
      <w:r w:rsidR="006D54F5">
        <w:rPr>
          <w:lang w:val="en-US"/>
        </w:rPr>
        <w:t>B</w:t>
      </w:r>
      <w:r w:rsidR="006D54F5">
        <w:t>)</w:t>
      </w:r>
      <w:r>
        <w:t xml:space="preserve">. Пользователь перетаскивает узел мышью, и новые координаты отправляются в запущенный эмулятор канала. </w:t>
      </w:r>
    </w:p>
    <w:p w14:paraId="1EC27849" w14:textId="24A3E3B0" w:rsidR="006B5B7C" w:rsidRDefault="006B5B7C" w:rsidP="00F338B8">
      <w:r>
        <w:t>Эмулятор канала хранит координаты всех узлов в общей структуре и</w:t>
      </w:r>
      <w:r w:rsidR="00F338B8">
        <w:t xml:space="preserve"> </w:t>
      </w:r>
      <w:r>
        <w:t xml:space="preserve">слушает отдельный управляющий UDP порт. При перетаскивании узла графический интерфейс отправляет на этот порт данные с идентификатором узла (его локальный порт) и новые координаты. Управляющая задача в свою очередь обновляет координаты узла. </w:t>
      </w:r>
    </w:p>
    <w:p w14:paraId="258D4E6E" w14:textId="77777777" w:rsidR="00180674" w:rsidRDefault="00180674" w:rsidP="00180674">
      <w:pPr>
        <w:pStyle w:val="3"/>
      </w:pPr>
      <w:bookmarkStart w:id="96" w:name="_Toc232629700"/>
      <w:bookmarkStart w:id="97" w:name="_Toc232745169"/>
      <w:r>
        <w:t>Расширяемость физического уровня</w:t>
      </w:r>
      <w:bookmarkEnd w:id="96"/>
      <w:bookmarkEnd w:id="97"/>
    </w:p>
    <w:p w14:paraId="4CEEAC31" w14:textId="77777777" w:rsidR="00180674" w:rsidRDefault="00180674" w:rsidP="00180674">
      <w:r>
        <w:t xml:space="preserve">Эмулятор не привязан именно к LoRa. Пути приема и передачи собираются из </w:t>
      </w:r>
      <w:r w:rsidR="000744B4">
        <w:t>отдельных DSP-блоков FutureSDR,</w:t>
      </w:r>
      <w:r>
        <w:t xml:space="preserve"> а модель канала работает не с символами LoRa, а с комплексными отсчетами. Канал складывает с</w:t>
      </w:r>
      <w:r w:rsidR="004879B9">
        <w:t>игналы с учетом затухания и нич</w:t>
      </w:r>
      <w:r>
        <w:t>его не знает о том, как именно эти отсчеты были сформированы.</w:t>
      </w:r>
    </w:p>
    <w:p w14:paraId="7B50B175" w14:textId="77777777" w:rsidR="00180674" w:rsidRDefault="00180674" w:rsidP="00180674">
      <w:r>
        <w:t xml:space="preserve">Поэтому, чтобы смоделировать любой другой физический уровень, достаточно модифицировать </w:t>
      </w:r>
      <w:r w:rsidR="007D35DA">
        <w:t xml:space="preserve">или заменить блоки модуляции и </w:t>
      </w:r>
      <w:r>
        <w:t>демодуляции или кодирования и декодирования в путях приема и передачи, не изменяя модель канала и блоки стыковки I/Q signal publisher и I/Q signal subscriber</w:t>
      </w:r>
      <w:r w:rsidRPr="00180674">
        <w:t>. Е</w:t>
      </w:r>
      <w:r>
        <w:t xml:space="preserve">динственное требование принимать и передавать отсчеты с той же частотой </w:t>
      </w:r>
      <w:r>
        <w:lastRenderedPageBreak/>
        <w:t>дискретизации, чтобы кадры разных узлов по-прежнему складывались отсчет в отсчет.</w:t>
      </w:r>
    </w:p>
    <w:p w14:paraId="61B4D7A7" w14:textId="77777777" w:rsidR="00180674" w:rsidRPr="00180674" w:rsidRDefault="00180674" w:rsidP="00180674">
      <w:r>
        <w:t xml:space="preserve">Таким образом блочная организация физического уровня позволяет развивать эмулятор не только в сторону LoRa, но и в сторону других технологий радиосвязи. </w:t>
      </w:r>
    </w:p>
    <w:p w14:paraId="71C20F23" w14:textId="77777777" w:rsidR="00174D83" w:rsidRDefault="00B144C9" w:rsidP="00F338B8">
      <w:pPr>
        <w:pStyle w:val="2"/>
        <w:ind w:hanging="1847"/>
      </w:pPr>
      <w:bookmarkStart w:id="98" w:name="_Toc232629701"/>
      <w:bookmarkStart w:id="99" w:name="_Toc232745170"/>
      <w:r>
        <w:t>Сетевой уровень</w:t>
      </w:r>
      <w:bookmarkEnd w:id="98"/>
      <w:bookmarkEnd w:id="99"/>
    </w:p>
    <w:p w14:paraId="69E05F4C" w14:textId="3AA3BDD2" w:rsidR="00B144C9" w:rsidRPr="00F204EE" w:rsidRDefault="00F204EE" w:rsidP="00F338B8">
      <w:r>
        <w:t xml:space="preserve">Для работы </w:t>
      </w:r>
      <w:r w:rsidR="00C45630">
        <w:t>в виртуальной среде</w:t>
      </w:r>
      <w:r>
        <w:t xml:space="preserve"> потребовались </w:t>
      </w:r>
      <w:r w:rsidR="00B348F4">
        <w:t>следующие</w:t>
      </w:r>
      <w:r>
        <w:t xml:space="preserve"> изменения в прошивке</w:t>
      </w:r>
      <w:r w:rsidR="00A82667">
        <w:t xml:space="preserve"> </w:t>
      </w:r>
      <w:r w:rsidR="00B144C9">
        <w:rPr>
          <w:lang w:val="en-US"/>
        </w:rPr>
        <w:t>meshtastic</w:t>
      </w:r>
      <w:r w:rsidR="006D54F5" w:rsidRPr="006D54F5">
        <w:t xml:space="preserve"> (</w:t>
      </w:r>
      <w:r w:rsidR="006D54F5">
        <w:t xml:space="preserve">Приложение </w:t>
      </w:r>
      <w:r w:rsidR="006D54F5">
        <w:rPr>
          <w:lang w:val="en-US"/>
        </w:rPr>
        <w:t>C</w:t>
      </w:r>
      <w:r w:rsidR="006D54F5" w:rsidRPr="006D54F5">
        <w:t>)</w:t>
      </w:r>
      <w:r w:rsidR="00B144C9">
        <w:t>:</w:t>
      </w:r>
    </w:p>
    <w:p w14:paraId="5FB4CA43" w14:textId="77777777" w:rsidR="00B144C9" w:rsidRDefault="00E21991" w:rsidP="00F338B8">
      <w:r>
        <w:t xml:space="preserve">- </w:t>
      </w:r>
      <w:r w:rsidR="00B144C9" w:rsidRPr="00B144C9">
        <w:t xml:space="preserve">Замену </w:t>
      </w:r>
      <w:r w:rsidR="00B144C9">
        <w:t>аппаратного SPI-драйвера на виртуальный драйвер KISS.</w:t>
      </w:r>
    </w:p>
    <w:p w14:paraId="1DE4E069" w14:textId="77777777" w:rsidR="004964C6" w:rsidRDefault="007C5973" w:rsidP="00F338B8">
      <w:r>
        <w:t xml:space="preserve">- </w:t>
      </w:r>
      <w:r w:rsidR="00B144C9">
        <w:t>Добавление реализации TCP сервера для linux платформы.</w:t>
      </w:r>
    </w:p>
    <w:p w14:paraId="7081E6EC" w14:textId="77777777" w:rsidR="00CD34BA" w:rsidRPr="00CD34BA" w:rsidRDefault="00CD34BA" w:rsidP="00F338B8">
      <w:r>
        <w:t>Для эмуляции прошивка собирается под платформу native_virtual</w:t>
      </w:r>
      <w:r w:rsidRPr="00CD34BA">
        <w:t xml:space="preserve">, которая компилируется под </w:t>
      </w:r>
      <w:r>
        <w:rPr>
          <w:lang w:val="en-US"/>
        </w:rPr>
        <w:t>x</w:t>
      </w:r>
      <w:r w:rsidRPr="00CD34BA">
        <w:t xml:space="preserve">86_64 и запускается как процесс </w:t>
      </w:r>
      <w:r>
        <w:rPr>
          <w:lang w:val="en-US"/>
        </w:rPr>
        <w:t>Linux</w:t>
      </w:r>
      <w:r w:rsidRPr="00CD34BA">
        <w:t xml:space="preserve">. </w:t>
      </w:r>
    </w:p>
    <w:p w14:paraId="4284D037" w14:textId="77777777" w:rsidR="00CD34BA" w:rsidRDefault="00CD34BA" w:rsidP="00F338B8">
      <w:r w:rsidRPr="00CD34BA">
        <w:t>Процесс запускается командой со следующими</w:t>
      </w:r>
      <w:r w:rsidR="00141C9D">
        <w:t xml:space="preserve"> </w:t>
      </w:r>
      <w:r w:rsidR="00823F53">
        <w:t xml:space="preserve">обязательными </w:t>
      </w:r>
      <w:r w:rsidR="00823F53" w:rsidRPr="00CD34BA">
        <w:t>параметрами</w:t>
      </w:r>
      <w:r w:rsidRPr="00CD34BA">
        <w:t>:</w:t>
      </w:r>
    </w:p>
    <w:p w14:paraId="7C3497C8" w14:textId="77777777" w:rsidR="00B91905" w:rsidRPr="00CD34BA" w:rsidRDefault="00B91905" w:rsidP="00CD34BA"/>
    <w:p w14:paraId="08AFD0A4" w14:textId="26E7D372" w:rsidR="00CD34BA" w:rsidRDefault="00CD34BA" w:rsidP="00CD34BA">
      <w:pPr>
        <w:rPr>
          <w:lang w:val="en-US"/>
        </w:rPr>
      </w:pPr>
      <w:r>
        <w:rPr>
          <w:lang w:val="en-US"/>
        </w:rPr>
        <w:t>./</w:t>
      </w:r>
      <w:r w:rsidRPr="00990FD3">
        <w:rPr>
          <w:lang w:val="en-US"/>
        </w:rPr>
        <w:t>meshtasticd</w:t>
      </w:r>
      <w:r>
        <w:rPr>
          <w:lang w:val="en-US"/>
        </w:rPr>
        <w:t xml:space="preserve"> –</w:t>
      </w:r>
      <w:r w:rsidRPr="00990FD3">
        <w:rPr>
          <w:i/>
          <w:lang w:val="en-US"/>
        </w:rPr>
        <w:t>s</w:t>
      </w:r>
      <w:r w:rsidR="00990FD3" w:rsidRPr="00990FD3">
        <w:rPr>
          <w:i/>
          <w:lang w:val="en-US"/>
        </w:rPr>
        <w:t xml:space="preserve"> </w:t>
      </w:r>
      <w:r>
        <w:rPr>
          <w:lang w:val="en-US"/>
        </w:rPr>
        <w:t>–</w:t>
      </w:r>
      <w:r w:rsidRPr="00990FD3">
        <w:rPr>
          <w:i/>
          <w:lang w:val="en-US"/>
        </w:rPr>
        <w:t>p</w:t>
      </w:r>
      <w:r>
        <w:rPr>
          <w:lang w:val="en-US"/>
        </w:rPr>
        <w:t xml:space="preserve"> {tcp_port} –</w:t>
      </w:r>
      <w:r w:rsidRPr="00990FD3">
        <w:rPr>
          <w:i/>
          <w:lang w:val="en-US"/>
        </w:rPr>
        <w:t>l</w:t>
      </w:r>
      <w:r>
        <w:rPr>
          <w:lang w:val="en-US"/>
        </w:rPr>
        <w:t xml:space="preserve"> {local_port} –</w:t>
      </w:r>
      <w:r w:rsidRPr="00990FD3">
        <w:rPr>
          <w:i/>
          <w:lang w:val="en-US"/>
        </w:rPr>
        <w:t>r</w:t>
      </w:r>
      <w:r>
        <w:rPr>
          <w:lang w:val="en-US"/>
        </w:rPr>
        <w:t xml:space="preserve"> {remote_port} –</w:t>
      </w:r>
      <w:r w:rsidRPr="00990FD3">
        <w:rPr>
          <w:i/>
          <w:lang w:val="en-US"/>
        </w:rPr>
        <w:t>w</w:t>
      </w:r>
      <w:r>
        <w:rPr>
          <w:lang w:val="en-US"/>
        </w:rPr>
        <w:t xml:space="preserve"> {web_port} –</w:t>
      </w:r>
      <w:r w:rsidRPr="00990FD3">
        <w:rPr>
          <w:i/>
          <w:lang w:val="en-US"/>
        </w:rPr>
        <w:t>h</w:t>
      </w:r>
      <w:r>
        <w:rPr>
          <w:lang w:val="en-US"/>
        </w:rPr>
        <w:t xml:space="preserve"> {MAC_address}</w:t>
      </w:r>
    </w:p>
    <w:p w14:paraId="5BE3D627" w14:textId="77777777" w:rsidR="00B91905" w:rsidRPr="00CD34BA" w:rsidRDefault="00B91905" w:rsidP="00CD34BA">
      <w:pPr>
        <w:rPr>
          <w:lang w:val="en-US"/>
        </w:rPr>
      </w:pPr>
    </w:p>
    <w:p w14:paraId="4E9B874F" w14:textId="77777777" w:rsidR="00CD34BA" w:rsidRPr="00B91905" w:rsidRDefault="00B91905" w:rsidP="00B91905">
      <w:pPr>
        <w:ind w:firstLine="0"/>
      </w:pPr>
      <w:r>
        <w:t>г</w:t>
      </w:r>
      <w:r w:rsidR="00CD34BA" w:rsidRPr="00CD34BA">
        <w:t xml:space="preserve">де </w:t>
      </w:r>
      <w:r w:rsidR="00141C9D">
        <w:t>-</w:t>
      </w:r>
      <w:r w:rsidR="00CD34BA" w:rsidRPr="00990FD3">
        <w:rPr>
          <w:i/>
        </w:rPr>
        <w:t>p</w:t>
      </w:r>
      <w:r w:rsidR="00CD34BA">
        <w:t xml:space="preserve"> — TCP порт для управления через</w:t>
      </w:r>
      <w:r w:rsidR="00054F9D">
        <w:t xml:space="preserve"> </w:t>
      </w:r>
      <w:r w:rsidR="00CD34BA">
        <w:rPr>
          <w:lang w:val="en-US"/>
        </w:rPr>
        <w:t>meshtastic</w:t>
      </w:r>
      <w:r w:rsidR="00054F9D">
        <w:t xml:space="preserve"> </w:t>
      </w:r>
      <w:r w:rsidR="00CD34BA">
        <w:rPr>
          <w:lang w:val="en-US"/>
        </w:rPr>
        <w:t>python</w:t>
      </w:r>
      <w:r>
        <w:t xml:space="preserve"> API;</w:t>
      </w:r>
    </w:p>
    <w:p w14:paraId="3FA2C62E" w14:textId="77777777" w:rsidR="00CD34BA" w:rsidRDefault="00141C9D" w:rsidP="00CD34BA">
      <w:r>
        <w:t>-</w:t>
      </w:r>
      <w:r w:rsidR="00CD34BA" w:rsidRPr="00990FD3">
        <w:rPr>
          <w:i/>
          <w:lang w:val="en-US"/>
        </w:rPr>
        <w:t>l</w:t>
      </w:r>
      <w:r w:rsidR="00CD34BA" w:rsidRPr="00CD34BA">
        <w:t xml:space="preserve"> / </w:t>
      </w:r>
      <w:r>
        <w:t>-</w:t>
      </w:r>
      <w:r w:rsidR="00CD34BA" w:rsidRPr="00990FD3">
        <w:rPr>
          <w:i/>
          <w:lang w:val="en-US"/>
        </w:rPr>
        <w:t>r</w:t>
      </w:r>
      <w:r w:rsidR="00CD34BA" w:rsidRPr="00CD34BA">
        <w:t xml:space="preserve"> — </w:t>
      </w:r>
      <w:r w:rsidR="00CD34BA">
        <w:rPr>
          <w:lang w:val="en-US"/>
        </w:rPr>
        <w:t>UDP</w:t>
      </w:r>
      <w:r w:rsidR="00CD34BA" w:rsidRPr="00CD34BA">
        <w:t xml:space="preserve"> порты обмена с </w:t>
      </w:r>
      <w:r w:rsidR="00CD34BA">
        <w:rPr>
          <w:lang w:val="en-US"/>
        </w:rPr>
        <w:t>LoRaSDR</w:t>
      </w:r>
      <w:r w:rsidR="00CD34BA" w:rsidRPr="00CD34BA">
        <w:t xml:space="preserve"> (прием/передача)</w:t>
      </w:r>
      <w:r w:rsidR="00B91905">
        <w:t>;</w:t>
      </w:r>
    </w:p>
    <w:p w14:paraId="62999C70" w14:textId="77777777" w:rsidR="00CD34BA" w:rsidRDefault="00141C9D" w:rsidP="00CD34BA">
      <w:r>
        <w:t>-</w:t>
      </w:r>
      <w:r w:rsidR="00FB5851" w:rsidRPr="00990FD3">
        <w:rPr>
          <w:i/>
        </w:rPr>
        <w:t>w</w:t>
      </w:r>
      <w:r w:rsidR="00FB5851">
        <w:t xml:space="preserve"> </w:t>
      </w:r>
      <w:r w:rsidR="00FB5851" w:rsidRPr="00CD34BA">
        <w:t>—</w:t>
      </w:r>
      <w:r w:rsidR="00CD34BA" w:rsidRPr="00CD34BA">
        <w:t xml:space="preserve"> </w:t>
      </w:r>
      <w:r w:rsidR="00CD34BA">
        <w:t>порт веб-интерфейса</w:t>
      </w:r>
      <w:r w:rsidR="00CD34BA" w:rsidRPr="00CD34BA">
        <w:t xml:space="preserve">, </w:t>
      </w:r>
      <w:r w:rsidR="00CD34BA" w:rsidRPr="00990FD3">
        <w:rPr>
          <w:i/>
          <w:lang w:val="en-US"/>
        </w:rPr>
        <w:t>h</w:t>
      </w:r>
      <w:r w:rsidR="00CD34BA" w:rsidRPr="00CD34BA">
        <w:t xml:space="preserve"> — </w:t>
      </w:r>
      <w:r w:rsidR="00CD34BA">
        <w:rPr>
          <w:lang w:val="en-US"/>
        </w:rPr>
        <w:t>MAC</w:t>
      </w:r>
      <w:r w:rsidR="00B91905">
        <w:t>-адрес узла;</w:t>
      </w:r>
    </w:p>
    <w:p w14:paraId="3A136AB3" w14:textId="5C35FDBA" w:rsidR="00141C9D" w:rsidRDefault="00141C9D" w:rsidP="00CD34BA">
      <w:r>
        <w:t>-</w:t>
      </w:r>
      <w:r w:rsidRPr="00990FD3">
        <w:rPr>
          <w:i/>
          <w:lang w:val="en-US"/>
        </w:rPr>
        <w:t>s</w:t>
      </w:r>
      <w:r w:rsidR="00990FD3">
        <w:rPr>
          <w:i/>
        </w:rPr>
        <w:t xml:space="preserve"> </w:t>
      </w:r>
      <w:r w:rsidRPr="00141C9D">
        <w:t>— н</w:t>
      </w:r>
      <w:r w:rsidR="00B91905">
        <w:t>аличие включает режим симуляции;</w:t>
      </w:r>
    </w:p>
    <w:p w14:paraId="15F13217" w14:textId="2B71D779" w:rsidR="00141C9D" w:rsidRDefault="00141C9D" w:rsidP="00CD34BA">
      <w:r>
        <w:t>-</w:t>
      </w:r>
      <w:r w:rsidRPr="00990FD3">
        <w:rPr>
          <w:i/>
          <w:lang w:val="en-US"/>
        </w:rPr>
        <w:t>v</w:t>
      </w:r>
      <w:r w:rsidR="00990FD3">
        <w:rPr>
          <w:i/>
        </w:rPr>
        <w:t xml:space="preserve"> </w:t>
      </w:r>
      <w:r>
        <w:t xml:space="preserve">— наличие включает verbose логирование. </w:t>
      </w:r>
    </w:p>
    <w:p w14:paraId="49640AF5" w14:textId="77777777" w:rsidR="00D4666C" w:rsidRPr="00141C9D" w:rsidRDefault="00D4666C" w:rsidP="00CD34BA"/>
    <w:p w14:paraId="73420879" w14:textId="0B23515E" w:rsidR="0097387E" w:rsidRPr="0097387E" w:rsidRDefault="00D8534E" w:rsidP="00990FD3">
      <w:pPr>
        <w:pStyle w:val="3"/>
      </w:pPr>
      <w:bookmarkStart w:id="100" w:name="_Toc232629702"/>
      <w:bookmarkStart w:id="101" w:name="_Toc232745171"/>
      <w:r>
        <w:t>KISS команды</w:t>
      </w:r>
      <w:bookmarkEnd w:id="100"/>
      <w:bookmarkEnd w:id="101"/>
    </w:p>
    <w:p w14:paraId="474C0EA8" w14:textId="77777777" w:rsidR="00D8534E" w:rsidRDefault="00D8534E" w:rsidP="00D8534E">
      <w:r>
        <w:t xml:space="preserve">KISS (Keep It Simple, Stupid) </w:t>
      </w:r>
      <w:r w:rsidRPr="00D8534E">
        <w:t>— это упрощенный протокол передачи сообщений</w:t>
      </w:r>
      <w:r w:rsidR="003D6A3C">
        <w:t xml:space="preserve"> [18</w:t>
      </w:r>
      <w:r w:rsidR="00FB1A63" w:rsidRPr="00FB1A63">
        <w:t>]</w:t>
      </w:r>
      <w:r w:rsidRPr="00D8534E">
        <w:t>.</w:t>
      </w:r>
      <w:r>
        <w:t xml:space="preserve"> Все фреймы начинаются и заканчиваются управляющим байтом FEND (0xC0). Сразу после него идет байт команды и данные. Чтобы байты 0xC0, которые оказались в данных не приняли за конец фре</w:t>
      </w:r>
      <w:r w:rsidR="00CD34BA">
        <w:t xml:space="preserve">йма, </w:t>
      </w:r>
      <w:r w:rsidR="00CD34BA">
        <w:lastRenderedPageBreak/>
        <w:t>применяется экранирование</w:t>
      </w:r>
      <w:r w:rsidR="00CD34BA" w:rsidRPr="00CD34BA">
        <w:t xml:space="preserve">. </w:t>
      </w:r>
      <w:r w:rsidR="00CD34BA">
        <w:t xml:space="preserve">Экранирование </w:t>
      </w:r>
      <w:r w:rsidR="00D677D2">
        <w:t xml:space="preserve">— </w:t>
      </w:r>
      <w:r w:rsidR="00CD34BA">
        <w:t>это п</w:t>
      </w:r>
      <w:r>
        <w:t>реобразование 0xC0 в 0xDBDC</w:t>
      </w:r>
      <w:r w:rsidRPr="00D8534E">
        <w:t xml:space="preserve">, и сам экранирующий </w:t>
      </w:r>
      <w:r>
        <w:t>байт</w:t>
      </w:r>
      <w:r w:rsidR="00CD34BA" w:rsidRPr="00CD34BA">
        <w:t xml:space="preserve"> 0</w:t>
      </w:r>
      <w:r w:rsidR="00CD34BA">
        <w:rPr>
          <w:lang w:val="en-US"/>
        </w:rPr>
        <w:t>xDB</w:t>
      </w:r>
      <w:r w:rsidR="00CD34BA" w:rsidRPr="00CD34BA">
        <w:t xml:space="preserve"> в 0</w:t>
      </w:r>
      <w:r w:rsidR="00CD34BA">
        <w:rPr>
          <w:lang w:val="en-US"/>
        </w:rPr>
        <w:t>xDBDD</w:t>
      </w:r>
      <w:r w:rsidR="00CD34BA">
        <w:t>)</w:t>
      </w:r>
      <w:r>
        <w:t>.</w:t>
      </w:r>
      <w:r w:rsidR="00CD34BA">
        <w:t xml:space="preserve"> При приеме происходит обратное преобразование. </w:t>
      </w:r>
    </w:p>
    <w:p w14:paraId="4BDB10E2" w14:textId="77777777" w:rsidR="003127AA" w:rsidRPr="00D8534E" w:rsidRDefault="003127AA" w:rsidP="00D8534E"/>
    <w:p w14:paraId="228DAC76" w14:textId="426FE892" w:rsidR="003127AA" w:rsidRPr="00D8534E" w:rsidRDefault="00D8534E" w:rsidP="00990FD3">
      <w:pPr>
        <w:jc w:val="center"/>
      </w:pPr>
      <w:r>
        <w:rPr>
          <w:noProof/>
        </w:rPr>
        <w:drawing>
          <wp:inline distT="0" distB="0" distL="0" distR="0" wp14:anchorId="62DCB40B" wp14:editId="47F3F30C">
            <wp:extent cx="3729784" cy="582036"/>
            <wp:effectExtent l="0" t="0" r="0" b="0"/>
            <wp:docPr id="7" name="Picture 4" descr="X:\templates\paper\attachments\paper\media\Pasted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templates\paper\attachments\paper\media\Pasted image.png"/>
                    <pic:cNvPicPr>
                      <a:picLocks noChangeAspect="1" noChangeArrowheads="1"/>
                    </pic:cNvPicPr>
                  </pic:nvPicPr>
                  <pic:blipFill>
                    <a:blip r:embed="rId26"/>
                    <a:srcRect/>
                    <a:stretch>
                      <a:fillRect/>
                    </a:stretch>
                  </pic:blipFill>
                  <pic:spPr bwMode="auto">
                    <a:xfrm>
                      <a:off x="0" y="0"/>
                      <a:ext cx="3787091" cy="590979"/>
                    </a:xfrm>
                    <a:prstGeom prst="rect">
                      <a:avLst/>
                    </a:prstGeom>
                    <a:noFill/>
                    <a:ln w="9525">
                      <a:noFill/>
                      <a:miter lim="800000"/>
                      <a:headEnd/>
                      <a:tailEnd/>
                    </a:ln>
                  </pic:spPr>
                </pic:pic>
              </a:graphicData>
            </a:graphic>
          </wp:inline>
        </w:drawing>
      </w:r>
    </w:p>
    <w:p w14:paraId="301DE384" w14:textId="77777777" w:rsidR="00174D83" w:rsidRDefault="00CD34BA" w:rsidP="00A82667">
      <w:pPr>
        <w:jc w:val="center"/>
      </w:pPr>
      <w:r>
        <w:rPr>
          <w:lang w:val="en-US"/>
        </w:rPr>
        <w:t>Рисунок 3.</w:t>
      </w:r>
      <w:r w:rsidR="00E31E1F">
        <w:t>9</w:t>
      </w:r>
      <w:r>
        <w:rPr>
          <w:lang w:val="en-US"/>
        </w:rPr>
        <w:t xml:space="preserve"> </w:t>
      </w:r>
      <w:r>
        <w:t>— формат кадра KISS</w:t>
      </w:r>
    </w:p>
    <w:p w14:paraId="05ADFEB9" w14:textId="77777777" w:rsidR="003127AA" w:rsidRPr="00A82667" w:rsidRDefault="003127AA" w:rsidP="00A82667">
      <w:pPr>
        <w:jc w:val="center"/>
      </w:pPr>
    </w:p>
    <w:p w14:paraId="6290F14F" w14:textId="23A01CE3" w:rsidR="003D2E8D" w:rsidRPr="003D2E8D" w:rsidRDefault="00871744" w:rsidP="00990FD3">
      <w:pPr>
        <w:pStyle w:val="3"/>
      </w:pPr>
      <w:bookmarkStart w:id="102" w:name="_Toc232629703"/>
      <w:bookmarkStart w:id="103" w:name="_Toc232745172"/>
      <w:r>
        <w:t xml:space="preserve">Передача данных на физический </w:t>
      </w:r>
      <w:r w:rsidR="002A33DF">
        <w:t>уровень</w:t>
      </w:r>
      <w:bookmarkEnd w:id="102"/>
      <w:bookmarkEnd w:id="103"/>
    </w:p>
    <w:p w14:paraId="6D864913" w14:textId="77777777" w:rsidR="00174D83" w:rsidRDefault="00EB200D" w:rsidP="00EB200D">
      <w:r w:rsidRPr="00EB200D">
        <w:t xml:space="preserve">При передаче данных на физический </w:t>
      </w:r>
      <w:r w:rsidR="009C1714">
        <w:t>уровень</w:t>
      </w:r>
      <w:r w:rsidRPr="00EB200D">
        <w:t xml:space="preserve">, прошивка отправляет данные </w:t>
      </w:r>
      <w:r>
        <w:t>(DATA)</w:t>
      </w:r>
      <w:r w:rsidR="00636C9D">
        <w:t xml:space="preserve"> </w:t>
      </w:r>
      <w:r>
        <w:t>при условии</w:t>
      </w:r>
      <w:r w:rsidR="00636C9D">
        <w:t>,</w:t>
      </w:r>
      <w:r>
        <w:t xml:space="preserve"> что эфир свободный. После отправки данных ожидает команду</w:t>
      </w:r>
      <w:r w:rsidRPr="00EB200D">
        <w:t xml:space="preserve"> готовности (</w:t>
      </w:r>
      <w:r>
        <w:rPr>
          <w:lang w:val="en-US"/>
        </w:rPr>
        <w:t>READY</w:t>
      </w:r>
      <w:r w:rsidRPr="00EB200D">
        <w:t>)</w:t>
      </w:r>
      <w:r>
        <w:t xml:space="preserve"> от физического </w:t>
      </w:r>
      <w:r w:rsidR="00810299">
        <w:t>уровня</w:t>
      </w:r>
      <w:r>
        <w:t xml:space="preserve"> данного узла. </w:t>
      </w:r>
      <w:r w:rsidR="00617DBE">
        <w:t>Лишь после получения команды готовности будет вызвано прерывание о передачи данных и проверки отправки стеком. (Рисунок 3.7)</w:t>
      </w:r>
    </w:p>
    <w:p w14:paraId="53AE54E3" w14:textId="77777777" w:rsidR="009F4BAA" w:rsidRDefault="009F4BAA" w:rsidP="00EB200D"/>
    <w:p w14:paraId="06867E86" w14:textId="00A00C50" w:rsidR="009F4BAA" w:rsidRPr="00EB200D" w:rsidRDefault="00617DBE" w:rsidP="00990FD3">
      <w:pPr>
        <w:jc w:val="center"/>
      </w:pPr>
      <w:r>
        <w:rPr>
          <w:noProof/>
        </w:rPr>
        <w:drawing>
          <wp:inline distT="0" distB="0" distL="0" distR="0" wp14:anchorId="74BFE028" wp14:editId="18BA899E">
            <wp:extent cx="5304800" cy="3533775"/>
            <wp:effectExtent l="0" t="0" r="0" b="0"/>
            <wp:docPr id="9" name="Picture 5" descr="X:\templates\coursework\attachments\coursework\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templates\coursework\attachments\coursework\media\image5.png"/>
                    <pic:cNvPicPr>
                      <a:picLocks noChangeAspect="1" noChangeArrowheads="1"/>
                    </pic:cNvPicPr>
                  </pic:nvPicPr>
                  <pic:blipFill>
                    <a:blip r:embed="rId27"/>
                    <a:srcRect/>
                    <a:stretch>
                      <a:fillRect/>
                    </a:stretch>
                  </pic:blipFill>
                  <pic:spPr bwMode="auto">
                    <a:xfrm>
                      <a:off x="0" y="0"/>
                      <a:ext cx="5325838" cy="3547789"/>
                    </a:xfrm>
                    <a:prstGeom prst="rect">
                      <a:avLst/>
                    </a:prstGeom>
                    <a:noFill/>
                    <a:ln w="9525">
                      <a:noFill/>
                      <a:miter lim="800000"/>
                      <a:headEnd/>
                      <a:tailEnd/>
                    </a:ln>
                  </pic:spPr>
                </pic:pic>
              </a:graphicData>
            </a:graphic>
          </wp:inline>
        </w:drawing>
      </w:r>
    </w:p>
    <w:p w14:paraId="70B0A12F" w14:textId="77777777" w:rsidR="00174D83" w:rsidRDefault="00617DBE" w:rsidP="00617DBE">
      <w:pPr>
        <w:spacing w:line="240" w:lineRule="auto"/>
        <w:ind w:firstLine="0"/>
        <w:jc w:val="center"/>
      </w:pPr>
      <w:r>
        <w:t>Рисунок 3.</w:t>
      </w:r>
      <w:r w:rsidR="00E31E1F">
        <w:t>10</w:t>
      </w:r>
      <w:r>
        <w:t xml:space="preserve"> — Последовательность KISS-команд при передаче </w:t>
      </w:r>
      <w:r w:rsidR="00E31E1F">
        <w:t>кадра</w:t>
      </w:r>
      <w:r>
        <w:t xml:space="preserve"> на физический уровень</w:t>
      </w:r>
    </w:p>
    <w:p w14:paraId="4324855B" w14:textId="77777777" w:rsidR="009F4BAA" w:rsidRDefault="009F4BAA" w:rsidP="00617DBE">
      <w:pPr>
        <w:spacing w:line="240" w:lineRule="auto"/>
        <w:ind w:firstLine="0"/>
        <w:jc w:val="center"/>
      </w:pPr>
    </w:p>
    <w:p w14:paraId="495ED5E2" w14:textId="373ABBA0" w:rsidR="001F1F31" w:rsidRPr="001F1F31" w:rsidRDefault="00871744" w:rsidP="00990FD3">
      <w:pPr>
        <w:pStyle w:val="3"/>
      </w:pPr>
      <w:bookmarkStart w:id="104" w:name="_Toc232629704"/>
      <w:bookmarkStart w:id="105" w:name="_Toc232745173"/>
      <w:r>
        <w:lastRenderedPageBreak/>
        <w:t xml:space="preserve">Прием данных с физического </w:t>
      </w:r>
      <w:r w:rsidR="00F54E07">
        <w:t>уровня</w:t>
      </w:r>
      <w:bookmarkEnd w:id="104"/>
      <w:bookmarkEnd w:id="105"/>
    </w:p>
    <w:p w14:paraId="567CE52A" w14:textId="51AEFE0A" w:rsidR="00FE33EE" w:rsidRDefault="00617DBE" w:rsidP="00990FD3">
      <w:r>
        <w:t xml:space="preserve">При приеме данных с физического </w:t>
      </w:r>
      <w:r w:rsidR="00D241CC">
        <w:t>уровня</w:t>
      </w:r>
      <w:r>
        <w:t>, драйвер прошивки ожидает команду детектирования преамбулы и заголовка (</w:t>
      </w:r>
      <w:r>
        <w:rPr>
          <w:lang w:val="en-US"/>
        </w:rPr>
        <w:t>DETECT</w:t>
      </w:r>
      <w:r>
        <w:t>),</w:t>
      </w:r>
      <w:r w:rsidR="002B0E84">
        <w:t xml:space="preserve"> после записывается значение проверки заголовка (при валидном заголовке поднимается 4 бит для флага прерываний, при </w:t>
      </w:r>
      <w:r w:rsidR="009B30DA">
        <w:t>не валидном</w:t>
      </w:r>
      <w:r w:rsidR="002B0E84">
        <w:t xml:space="preserve"> поднимается 5 бит). После ожидаютс</w:t>
      </w:r>
      <w:r w:rsidR="002B0E84" w:rsidRPr="002B0E84">
        <w:t>я</w:t>
      </w:r>
      <w:r w:rsidR="002B0E84">
        <w:t xml:space="preserve"> команды метрик SNR </w:t>
      </w:r>
      <w:r w:rsidR="002B0E84" w:rsidRPr="002B0E84">
        <w:t xml:space="preserve">и </w:t>
      </w:r>
      <w:r w:rsidR="002B0E84">
        <w:rPr>
          <w:lang w:val="en-US"/>
        </w:rPr>
        <w:t>RSSI</w:t>
      </w:r>
      <w:r w:rsidR="002B0E84" w:rsidRPr="002B0E84">
        <w:t>, данных (</w:t>
      </w:r>
      <w:r w:rsidR="002B0E84">
        <w:rPr>
          <w:lang w:val="en-US"/>
        </w:rPr>
        <w:t>DATA</w:t>
      </w:r>
      <w:r w:rsidR="002B0E84" w:rsidRPr="002B0E84">
        <w:t>) и команды готовности (</w:t>
      </w:r>
      <w:r w:rsidR="002B0E84">
        <w:t>READY</w:t>
      </w:r>
      <w:r w:rsidR="002B0E84" w:rsidRPr="002B0E84">
        <w:t>)</w:t>
      </w:r>
      <w:r w:rsidR="002B0E84">
        <w:t>.</w:t>
      </w:r>
    </w:p>
    <w:p w14:paraId="425E7AD6" w14:textId="4B0A9BEC" w:rsidR="00BC61C1" w:rsidRDefault="002B0E84" w:rsidP="00990FD3">
      <w:r>
        <w:t xml:space="preserve">После считывается </w:t>
      </w:r>
      <w:r w:rsidR="005B0D6A">
        <w:t>результат проверки данных CRC</w:t>
      </w:r>
      <w:r w:rsidR="00C417CE">
        <w:t>,</w:t>
      </w:r>
      <w:r w:rsidR="005B0D6A">
        <w:t xml:space="preserve"> </w:t>
      </w:r>
      <w:r>
        <w:t>в случае несовпадения под</w:t>
      </w:r>
      <w:r w:rsidR="006C4ED9">
        <w:t>нимается 6 бит флага прерываний</w:t>
      </w:r>
      <w:r>
        <w:t xml:space="preserve">. </w:t>
      </w:r>
      <w:r w:rsidR="00BC61C1">
        <w:t xml:space="preserve">Дальше вызывается </w:t>
      </w:r>
      <w:r w:rsidR="00BB1895">
        <w:t>прерывание</w:t>
      </w:r>
      <w:r w:rsidR="00BC61C1">
        <w:t xml:space="preserve"> о приеме данных где будет проверка битов</w:t>
      </w:r>
      <w:r w:rsidR="00990FD3">
        <w:t xml:space="preserve"> флага прерываний и их очистка. </w:t>
      </w:r>
      <w:r w:rsidR="00BC61C1">
        <w:t>(Рисунок 3.</w:t>
      </w:r>
      <w:r w:rsidR="00E31E1F">
        <w:t>11</w:t>
      </w:r>
      <w:r w:rsidR="00BC61C1">
        <w:t>)</w:t>
      </w:r>
    </w:p>
    <w:p w14:paraId="3D9B4EAA" w14:textId="77777777" w:rsidR="002B0E84" w:rsidRDefault="00BC61C1" w:rsidP="00BC61C1">
      <w:r>
        <w:t>Команды DETECT и READY всегда несут в себе один байт которые в себе несут информацию о наличии поднятых битов ошибки или валидности для флагов прерываний.</w:t>
      </w:r>
    </w:p>
    <w:p w14:paraId="0A25B151" w14:textId="77777777" w:rsidR="00617381" w:rsidRPr="00BC61C1" w:rsidRDefault="00617381" w:rsidP="00BC61C1"/>
    <w:p w14:paraId="001845BF" w14:textId="6E5A2F6C" w:rsidR="00174D83" w:rsidRDefault="00617DBE" w:rsidP="00990FD3">
      <w:pPr>
        <w:spacing w:line="240" w:lineRule="auto"/>
        <w:ind w:firstLine="0"/>
        <w:jc w:val="center"/>
      </w:pPr>
      <w:r>
        <w:rPr>
          <w:noProof/>
        </w:rPr>
        <w:drawing>
          <wp:inline distT="0" distB="0" distL="0" distR="0" wp14:anchorId="36D577F1" wp14:editId="17BC4D1D">
            <wp:extent cx="5025390" cy="2951047"/>
            <wp:effectExtent l="0" t="0" r="0" b="0"/>
            <wp:docPr id="11" name="Picture 6" descr="X:\Pasted 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Pasted image (3).png"/>
                    <pic:cNvPicPr>
                      <a:picLocks noChangeAspect="1" noChangeArrowheads="1"/>
                    </pic:cNvPicPr>
                  </pic:nvPicPr>
                  <pic:blipFill>
                    <a:blip r:embed="rId28"/>
                    <a:srcRect/>
                    <a:stretch>
                      <a:fillRect/>
                    </a:stretch>
                  </pic:blipFill>
                  <pic:spPr bwMode="auto">
                    <a:xfrm>
                      <a:off x="0" y="0"/>
                      <a:ext cx="5029356" cy="2953376"/>
                    </a:xfrm>
                    <a:prstGeom prst="rect">
                      <a:avLst/>
                    </a:prstGeom>
                    <a:noFill/>
                    <a:ln w="9525">
                      <a:noFill/>
                      <a:miter lim="800000"/>
                      <a:headEnd/>
                      <a:tailEnd/>
                    </a:ln>
                  </pic:spPr>
                </pic:pic>
              </a:graphicData>
            </a:graphic>
          </wp:inline>
        </w:drawing>
      </w:r>
    </w:p>
    <w:p w14:paraId="3E385879" w14:textId="77777777" w:rsidR="00BC61C1" w:rsidRDefault="00BC61C1" w:rsidP="00BC61C1">
      <w:pPr>
        <w:spacing w:line="240" w:lineRule="auto"/>
        <w:ind w:firstLine="0"/>
        <w:jc w:val="center"/>
      </w:pPr>
      <w:r>
        <w:t>Рисунок 3.</w:t>
      </w:r>
      <w:r w:rsidR="00E31E1F">
        <w:t>11</w:t>
      </w:r>
      <w:r>
        <w:t xml:space="preserve"> — Последовательность KISS-команд при приеме </w:t>
      </w:r>
      <w:r w:rsidR="00E31E1F">
        <w:t>кадра</w:t>
      </w:r>
      <w:r>
        <w:t xml:space="preserve"> с физического уровня</w:t>
      </w:r>
    </w:p>
    <w:p w14:paraId="12A6FA9E" w14:textId="77777777" w:rsidR="00871744" w:rsidRPr="00871744" w:rsidRDefault="00871744" w:rsidP="00871744">
      <w:pPr>
        <w:ind w:firstLine="0"/>
      </w:pPr>
    </w:p>
    <w:p w14:paraId="532E608F" w14:textId="4726D53E" w:rsidR="00A41A73" w:rsidRPr="00A41A73" w:rsidRDefault="00871744" w:rsidP="00990FD3">
      <w:pPr>
        <w:pStyle w:val="3"/>
      </w:pPr>
      <w:bookmarkStart w:id="106" w:name="_Toc232629705"/>
      <w:bookmarkStart w:id="107" w:name="_Toc232745174"/>
      <w:r>
        <w:t>П</w:t>
      </w:r>
      <w:r w:rsidR="007F1AE0">
        <w:t xml:space="preserve">рием данных с сетевого </w:t>
      </w:r>
      <w:r w:rsidR="00CC1F23">
        <w:t>уровень</w:t>
      </w:r>
      <w:bookmarkEnd w:id="106"/>
      <w:bookmarkEnd w:id="107"/>
    </w:p>
    <w:p w14:paraId="30505E82" w14:textId="28F4C585" w:rsidR="003F3ED6" w:rsidRDefault="00871744" w:rsidP="00990FD3">
      <w:r>
        <w:t>Каждый виртуальный физический узел прослушивает UDP сокеты в отдельной задаче. При получении данных с сетевого стека они сразу уходят через граф передатчика и радиоканал на другие узлы</w:t>
      </w:r>
      <w:r w:rsidRPr="00871744">
        <w:t xml:space="preserve"> (кроме команд из</w:t>
      </w:r>
      <w:r>
        <w:t xml:space="preserve">менения </w:t>
      </w:r>
    </w:p>
    <w:p w14:paraId="16467633" w14:textId="77777777" w:rsidR="004201E6" w:rsidRDefault="00871744" w:rsidP="004201E6">
      <w:pPr>
        <w:ind w:firstLine="0"/>
      </w:pPr>
      <w:r>
        <w:lastRenderedPageBreak/>
        <w:t xml:space="preserve">настроек радиоканала), и в ответ на любые данные отправляет сетевому стеку </w:t>
      </w:r>
    </w:p>
    <w:p w14:paraId="28313541" w14:textId="77777777" w:rsidR="00174D83" w:rsidRPr="007F1AE0" w:rsidRDefault="00871744" w:rsidP="004201E6">
      <w:pPr>
        <w:ind w:firstLine="0"/>
      </w:pPr>
      <w:r>
        <w:t>сообщение о готовности (READY)</w:t>
      </w:r>
      <w:r w:rsidRPr="00871744">
        <w:t>.</w:t>
      </w:r>
      <w:r w:rsidR="00E31E1F">
        <w:t xml:space="preserve"> </w:t>
      </w:r>
      <w:r w:rsidR="007F1AE0">
        <w:t>Прием данн</w:t>
      </w:r>
      <w:r w:rsidR="007F1AE0" w:rsidRPr="007F1AE0">
        <w:t xml:space="preserve">ых </w:t>
      </w:r>
      <w:r w:rsidR="007F1AE0">
        <w:t xml:space="preserve">(DATA) и возврат </w:t>
      </w:r>
      <w:r w:rsidR="00E31E1F">
        <w:t>(READY) изображен на рисунке 3.10</w:t>
      </w:r>
      <w:r w:rsidR="007F1AE0">
        <w:t xml:space="preserve"> в разделе 3.5.2 Передача данных на физический </w:t>
      </w:r>
      <w:r w:rsidR="001C116D">
        <w:t>уровень</w:t>
      </w:r>
      <w:r w:rsidR="007F1AE0">
        <w:t xml:space="preserve">. </w:t>
      </w:r>
    </w:p>
    <w:p w14:paraId="3A558DC1" w14:textId="375769C7" w:rsidR="003F3D86" w:rsidRPr="003F3D86" w:rsidRDefault="007F1AE0" w:rsidP="00990FD3">
      <w:pPr>
        <w:pStyle w:val="3"/>
      </w:pPr>
      <w:bookmarkStart w:id="108" w:name="_Toc232629706"/>
      <w:bookmarkStart w:id="109" w:name="_Toc232745175"/>
      <w:r>
        <w:t xml:space="preserve">Передача данных на сетевой </w:t>
      </w:r>
      <w:r w:rsidR="00C77E8F">
        <w:t>уровень</w:t>
      </w:r>
      <w:bookmarkEnd w:id="108"/>
      <w:bookmarkEnd w:id="109"/>
    </w:p>
    <w:p w14:paraId="7F2BEF97" w14:textId="77777777" w:rsidR="00FC5DFF" w:rsidRDefault="00FC5DFF" w:rsidP="007F1AE0">
      <w:r>
        <w:t>Физический узел сам не управляет сетевым стеком, а только сообщает о событиях в эфире через KISS команды. Эти команды узел отправляет по случаю приема: как только демодулятор успешно принял кадр, узел формирует для пошивки ту же последовательность, которая ожидается драйвером. (раздел 3.5.3 Прием данных</w:t>
      </w:r>
      <w:r w:rsidR="00E31E1F">
        <w:t xml:space="preserve"> с физического </w:t>
      </w:r>
      <w:r w:rsidR="001A4574">
        <w:t>уровня</w:t>
      </w:r>
      <w:r w:rsidR="00E31E1F">
        <w:t>, Рисунок 3.11</w:t>
      </w:r>
      <w:r>
        <w:t>)</w:t>
      </w:r>
    </w:p>
    <w:p w14:paraId="53BD0305" w14:textId="0C9F6D14" w:rsidR="00413053" w:rsidRDefault="00FC5DFF" w:rsidP="00751AB2">
      <w:pPr>
        <w:rPr>
          <w:lang w:val="en-US"/>
        </w:rPr>
      </w:pPr>
      <w:r>
        <w:t xml:space="preserve">Сначала отправляется команда </w:t>
      </w:r>
      <w:r w:rsidR="009960F7">
        <w:t>детектирования</w:t>
      </w:r>
      <w:r>
        <w:t xml:space="preserve"> (DETECT) — она сообщает, что обнаружены преамбула и заголовок и в своем байте несет результат проверки заголовка. Затем узел передает метрики кадра SNR и RSSI, после них полезную </w:t>
      </w:r>
      <w:r w:rsidR="003E4C41">
        <w:t>нагрузку</w:t>
      </w:r>
      <w:r>
        <w:t xml:space="preserve"> командой DATA, и завершает обмен команда готовности (READY)</w:t>
      </w:r>
      <w:r w:rsidRPr="00FC5DFF">
        <w:t xml:space="preserve">, в байте которой передается результат проверки </w:t>
      </w:r>
      <w:r>
        <w:rPr>
          <w:lang w:val="en-US"/>
        </w:rPr>
        <w:t>CRC</w:t>
      </w:r>
      <w:r w:rsidRPr="00FC5DFF">
        <w:t xml:space="preserve">. </w:t>
      </w:r>
      <w:r w:rsidR="007F1AE0">
        <w:t>Набор доступных команд показан на рисунке 3.</w:t>
      </w:r>
      <w:r w:rsidR="00E31E1F">
        <w:t>12</w:t>
      </w:r>
      <w:r w:rsidR="00531ABB">
        <w:rPr>
          <w:lang w:val="en-US"/>
        </w:rPr>
        <w:t xml:space="preserve">. </w:t>
      </w:r>
    </w:p>
    <w:p w14:paraId="010C46B9" w14:textId="77777777" w:rsidR="00413053" w:rsidRDefault="00413053" w:rsidP="007F1AE0">
      <w:pPr>
        <w:jc w:val="center"/>
        <w:rPr>
          <w:noProof/>
          <w:lang w:val="en-US" w:eastAsia="en-US"/>
        </w:rPr>
      </w:pPr>
    </w:p>
    <w:p w14:paraId="5EA8993B" w14:textId="77777777" w:rsidR="007F1AE0" w:rsidRDefault="007F1AE0" w:rsidP="007F1AE0">
      <w:pPr>
        <w:jc w:val="center"/>
      </w:pPr>
      <w:r w:rsidRPr="00871744">
        <w:rPr>
          <w:noProof/>
        </w:rPr>
        <w:drawing>
          <wp:inline distT="0" distB="0" distL="0" distR="0" wp14:anchorId="300225C4" wp14:editId="767E9125">
            <wp:extent cx="3715646" cy="2775857"/>
            <wp:effectExtent l="0" t="0" r="0" b="0"/>
            <wp:docPr id="15" name="Picture 7" descr="X:\templates\coursework\attachments\coursework\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templates\coursework\attachments\coursework\media\image4.png"/>
                    <pic:cNvPicPr>
                      <a:picLocks noChangeAspect="1" noChangeArrowheads="1"/>
                    </pic:cNvPicPr>
                  </pic:nvPicPr>
                  <pic:blipFill rotWithShape="1">
                    <a:blip r:embed="rId29"/>
                    <a:srcRect t="1515"/>
                    <a:stretch/>
                  </pic:blipFill>
                  <pic:spPr bwMode="auto">
                    <a:xfrm>
                      <a:off x="0" y="0"/>
                      <a:ext cx="3796441" cy="2836217"/>
                    </a:xfrm>
                    <a:prstGeom prst="rect">
                      <a:avLst/>
                    </a:prstGeom>
                    <a:noFill/>
                    <a:ln>
                      <a:noFill/>
                    </a:ln>
                    <a:extLst>
                      <a:ext uri="{53640926-AAD7-44D8-BBD7-CCE9431645EC}">
                        <a14:shadowObscured xmlns:a14="http://schemas.microsoft.com/office/drawing/2010/main"/>
                      </a:ext>
                    </a:extLst>
                  </pic:spPr>
                </pic:pic>
              </a:graphicData>
            </a:graphic>
          </wp:inline>
        </w:drawing>
      </w:r>
    </w:p>
    <w:p w14:paraId="050B5783" w14:textId="77777777" w:rsidR="00531ABB" w:rsidRDefault="00531ABB" w:rsidP="00413053">
      <w:pPr>
        <w:spacing w:line="240" w:lineRule="auto"/>
        <w:ind w:firstLine="0"/>
      </w:pPr>
    </w:p>
    <w:p w14:paraId="1F28DF5C" w14:textId="1EBAF326" w:rsidR="00531ABB" w:rsidRDefault="007F1AE0" w:rsidP="00527018">
      <w:pPr>
        <w:spacing w:line="240" w:lineRule="auto"/>
        <w:ind w:firstLine="0"/>
        <w:jc w:val="center"/>
      </w:pPr>
      <w:r>
        <w:t>Рисунок 3.</w:t>
      </w:r>
      <w:r w:rsidR="00E31E1F">
        <w:t>12</w:t>
      </w:r>
      <w:r>
        <w:t xml:space="preserve"> — Доступные KISS-команды драйвера</w:t>
      </w:r>
    </w:p>
    <w:p w14:paraId="050EB520" w14:textId="77777777" w:rsidR="00413053" w:rsidRDefault="00413053" w:rsidP="00527018">
      <w:pPr>
        <w:spacing w:line="240" w:lineRule="auto"/>
        <w:ind w:firstLine="0"/>
        <w:jc w:val="center"/>
      </w:pPr>
    </w:p>
    <w:p w14:paraId="688E599A" w14:textId="0FA724CB" w:rsidR="00915553" w:rsidRPr="00915553" w:rsidRDefault="00FC5DFF" w:rsidP="000E5714">
      <w:pPr>
        <w:pStyle w:val="3"/>
      </w:pPr>
      <w:bookmarkStart w:id="110" w:name="_Toc232629707"/>
      <w:bookmarkStart w:id="111" w:name="_Toc232745176"/>
      <w:r>
        <w:lastRenderedPageBreak/>
        <w:t>Расширяемость работы с другими сетевыми стеками</w:t>
      </w:r>
      <w:bookmarkEnd w:id="110"/>
      <w:bookmarkEnd w:id="111"/>
    </w:p>
    <w:p w14:paraId="381056DE" w14:textId="77777777" w:rsidR="004D4DA5" w:rsidRPr="00B611E7" w:rsidRDefault="00FC5DFF" w:rsidP="00A82667">
      <w:r>
        <w:t xml:space="preserve">Архитектура эмулятора не привязана для работы с именно meshtastic. Физический уровень не зависят от конкретного протокола </w:t>
      </w:r>
      <w:r>
        <w:rPr>
          <w:lang w:val="en-US"/>
        </w:rPr>
        <w:t>mesh</w:t>
      </w:r>
      <w:r w:rsidRPr="00FC5DFF">
        <w:t>-сети. Поэтому поверх того же виртуального радиоканала</w:t>
      </w:r>
      <w:r>
        <w:t xml:space="preserve"> можно дополнять реализацию для работы с другими сетевыми стеками, </w:t>
      </w:r>
      <w:r w:rsidR="009A7394">
        <w:t>например,</w:t>
      </w:r>
      <w:r w:rsidR="00924C71">
        <w:t xml:space="preserve"> </w:t>
      </w:r>
      <w:r w:rsidR="002516F9">
        <w:t>как</w:t>
      </w:r>
      <w:r>
        <w:t xml:space="preserve"> MeshCore или Reticulum.</w:t>
      </w:r>
    </w:p>
    <w:p w14:paraId="0E953C64" w14:textId="6F7AB9D9" w:rsidR="001F7D10" w:rsidRPr="000E5714" w:rsidRDefault="001502C3" w:rsidP="000E5714">
      <w:pPr>
        <w:pStyle w:val="2"/>
        <w:rPr>
          <w:lang w:val="en-US"/>
        </w:rPr>
      </w:pPr>
      <w:bookmarkStart w:id="112" w:name="_Toc232629708"/>
      <w:bookmarkStart w:id="113" w:name="_Toc232745177"/>
      <w:r>
        <w:rPr>
          <w:lang w:val="en-US"/>
        </w:rPr>
        <w:t>Графический интерфейс</w:t>
      </w:r>
      <w:bookmarkEnd w:id="112"/>
      <w:bookmarkEnd w:id="113"/>
    </w:p>
    <w:p w14:paraId="0E3A87DF" w14:textId="77777777" w:rsidR="001502C3" w:rsidRDefault="001502C3" w:rsidP="001502C3">
      <w:r>
        <w:t xml:space="preserve">Графический интерфейс реализован на PyQt6 и построен по паттерну модель-представление-контроллер (MVC), что разделяет модели узлов, логику управления и их отображение. </w:t>
      </w:r>
    </w:p>
    <w:p w14:paraId="7021B304" w14:textId="5DB28A58" w:rsidR="00D21527" w:rsidRDefault="001502C3" w:rsidP="00500DED">
      <w:r>
        <w:t>Основа интерфейса — карта топологии</w:t>
      </w:r>
      <w:r w:rsidR="00A25D1F">
        <w:t>,</w:t>
      </w:r>
      <w:r>
        <w:t xml:space="preserve"> на котором узлы показаны кружками. Узлы можно перетаскивать и их координаты используются моделью канала для получения расстояния и коэффициента затухания сигнала (раздел 3.4.1 — Реализация модели канала). Модели узлов хранят конфигурацию и могут быть сохранены в виде файла проекта, что позволяет повторять сценарии тестирования и эмуляции.</w:t>
      </w:r>
    </w:p>
    <w:p w14:paraId="370AEFDB" w14:textId="77777777" w:rsidR="00413053" w:rsidRDefault="00413053" w:rsidP="00413053">
      <w:pPr>
        <w:tabs>
          <w:tab w:val="left" w:pos="2246"/>
        </w:tabs>
        <w:ind w:firstLine="0"/>
      </w:pPr>
    </w:p>
    <w:p w14:paraId="21D0761B" w14:textId="26ED0592" w:rsidR="001D1354" w:rsidRDefault="00BA7DF2" w:rsidP="000E5714">
      <w:pPr>
        <w:jc w:val="center"/>
      </w:pPr>
      <w:r>
        <w:rPr>
          <w:noProof/>
        </w:rPr>
        <w:drawing>
          <wp:inline distT="0" distB="0" distL="0" distR="0" wp14:anchorId="20BE4F74" wp14:editId="5296B6D8">
            <wp:extent cx="5034572" cy="3102429"/>
            <wp:effectExtent l="0" t="0" r="0" b="0"/>
            <wp:docPr id="5" name="Picture 1" descr="X:\Pasted 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Pasted image (4).png"/>
                    <pic:cNvPicPr>
                      <a:picLocks noChangeAspect="1" noChangeArrowheads="1"/>
                    </pic:cNvPicPr>
                  </pic:nvPicPr>
                  <pic:blipFill>
                    <a:blip r:embed="rId30"/>
                    <a:srcRect/>
                    <a:stretch>
                      <a:fillRect/>
                    </a:stretch>
                  </pic:blipFill>
                  <pic:spPr bwMode="auto">
                    <a:xfrm>
                      <a:off x="0" y="0"/>
                      <a:ext cx="5054293" cy="3114582"/>
                    </a:xfrm>
                    <a:prstGeom prst="rect">
                      <a:avLst/>
                    </a:prstGeom>
                    <a:noFill/>
                    <a:ln w="9525">
                      <a:noFill/>
                      <a:miter lim="800000"/>
                      <a:headEnd/>
                      <a:tailEnd/>
                    </a:ln>
                  </pic:spPr>
                </pic:pic>
              </a:graphicData>
            </a:graphic>
          </wp:inline>
        </w:drawing>
      </w:r>
    </w:p>
    <w:p w14:paraId="554FA24E" w14:textId="77777777" w:rsidR="001502C3" w:rsidRDefault="001502C3" w:rsidP="00BA7DF2">
      <w:pPr>
        <w:jc w:val="center"/>
      </w:pPr>
      <w:r>
        <w:t>Рисунок 3.1</w:t>
      </w:r>
      <w:r w:rsidR="00E31E1F">
        <w:t>3</w:t>
      </w:r>
      <w:r>
        <w:t xml:space="preserve"> — Главное окно эмулятора с картой топологии</w:t>
      </w:r>
    </w:p>
    <w:p w14:paraId="6B126286" w14:textId="77777777" w:rsidR="001D1354" w:rsidRDefault="001D1354" w:rsidP="00413053">
      <w:pPr>
        <w:ind w:firstLine="0"/>
      </w:pPr>
    </w:p>
    <w:p w14:paraId="1FC0539D" w14:textId="5D3337F0" w:rsidR="003A33A5" w:rsidRPr="003A33A5" w:rsidRDefault="00BA7DF2" w:rsidP="000E5714">
      <w:pPr>
        <w:pStyle w:val="3"/>
      </w:pPr>
      <w:bookmarkStart w:id="114" w:name="_Toc232629709"/>
      <w:bookmarkStart w:id="115" w:name="_Toc232745178"/>
      <w:r>
        <w:lastRenderedPageBreak/>
        <w:t>Конфигурация и состояние узлов</w:t>
      </w:r>
      <w:bookmarkEnd w:id="114"/>
      <w:bookmarkEnd w:id="115"/>
    </w:p>
    <w:p w14:paraId="30547405" w14:textId="77777777" w:rsidR="00F41908" w:rsidRDefault="00BA7DF2" w:rsidP="00A82667">
      <w:r>
        <w:t>Узел настраивается через диалог: можно выбрать регион и пресет радио</w:t>
      </w:r>
      <w:r w:rsidR="009471C4">
        <w:t xml:space="preserve">, </w:t>
      </w:r>
      <w:r w:rsidRPr="00BA7DF2">
        <w:t>задать сетевые порты</w:t>
      </w:r>
      <w:r w:rsidR="009471C4">
        <w:t xml:space="preserve"> и </w:t>
      </w:r>
      <w:r w:rsidR="00F41908">
        <w:t xml:space="preserve">среднеквадратичное отклонение </w:t>
      </w:r>
      <w:r w:rsidR="009471C4">
        <w:t>белого шума</w:t>
      </w:r>
      <w:r w:rsidRPr="00BA7DF2">
        <w:t xml:space="preserve">. </w:t>
      </w:r>
    </w:p>
    <w:p w14:paraId="6F7059B7" w14:textId="21E32DAA" w:rsidR="00413053" w:rsidRDefault="00BA7DF2" w:rsidP="00500DED">
      <w:r>
        <w:t>Запуск, остановка и прочие действия с узлами доступны через</w:t>
      </w:r>
      <w:r w:rsidR="00F41908">
        <w:t xml:space="preserve"> контекстное меню узла через правую кнопку мыши</w:t>
      </w:r>
      <w:r>
        <w:t xml:space="preserve">. </w:t>
      </w:r>
      <w:r>
        <w:br/>
        <w:t>Также отображается таблица доступных слотов для данного пресета в выбранном регионе.</w:t>
      </w:r>
    </w:p>
    <w:p w14:paraId="33DD70AC" w14:textId="77777777" w:rsidR="00413053" w:rsidRDefault="00413053" w:rsidP="00A82667"/>
    <w:p w14:paraId="27836BCA" w14:textId="33CF7D3E" w:rsidR="00C60AD9" w:rsidRDefault="00BA7DF2" w:rsidP="000E5714">
      <w:pPr>
        <w:jc w:val="center"/>
      </w:pPr>
      <w:r w:rsidRPr="00BA7DF2">
        <w:rPr>
          <w:noProof/>
        </w:rPr>
        <w:drawing>
          <wp:inline distT="0" distB="0" distL="0" distR="0" wp14:anchorId="15D1E5D6" wp14:editId="28F948A8">
            <wp:extent cx="1651150" cy="3105150"/>
            <wp:effectExtent l="0" t="0" r="0" b="0"/>
            <wp:docPr id="14" name="Picture 2" descr="X:\Pasted 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Pasted image (5).png"/>
                    <pic:cNvPicPr>
                      <a:picLocks noChangeAspect="1" noChangeArrowheads="1"/>
                    </pic:cNvPicPr>
                  </pic:nvPicPr>
                  <pic:blipFill>
                    <a:blip r:embed="rId31"/>
                    <a:srcRect/>
                    <a:stretch>
                      <a:fillRect/>
                    </a:stretch>
                  </pic:blipFill>
                  <pic:spPr bwMode="auto">
                    <a:xfrm>
                      <a:off x="0" y="0"/>
                      <a:ext cx="1651150" cy="3105150"/>
                    </a:xfrm>
                    <a:prstGeom prst="rect">
                      <a:avLst/>
                    </a:prstGeom>
                    <a:noFill/>
                    <a:ln w="9525">
                      <a:noFill/>
                      <a:miter lim="800000"/>
                      <a:headEnd/>
                      <a:tailEnd/>
                    </a:ln>
                  </pic:spPr>
                </pic:pic>
              </a:graphicData>
            </a:graphic>
          </wp:inline>
        </w:drawing>
      </w:r>
      <w:r>
        <w:rPr>
          <w:noProof/>
        </w:rPr>
        <w:drawing>
          <wp:inline distT="0" distB="0" distL="0" distR="0" wp14:anchorId="14A51ACD" wp14:editId="0BEB7C18">
            <wp:extent cx="1641022" cy="3086100"/>
            <wp:effectExtent l="0" t="0" r="0" b="0"/>
            <wp:docPr id="16" name="Picture 3" descr="X:\Pasted 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Pasted image (6).png"/>
                    <pic:cNvPicPr>
                      <a:picLocks noChangeAspect="1" noChangeArrowheads="1"/>
                    </pic:cNvPicPr>
                  </pic:nvPicPr>
                  <pic:blipFill>
                    <a:blip r:embed="rId32"/>
                    <a:srcRect/>
                    <a:stretch>
                      <a:fillRect/>
                    </a:stretch>
                  </pic:blipFill>
                  <pic:spPr bwMode="auto">
                    <a:xfrm>
                      <a:off x="0" y="0"/>
                      <a:ext cx="1641022" cy="3086100"/>
                    </a:xfrm>
                    <a:prstGeom prst="rect">
                      <a:avLst/>
                    </a:prstGeom>
                    <a:noFill/>
                    <a:ln w="9525">
                      <a:noFill/>
                      <a:miter lim="800000"/>
                      <a:headEnd/>
                      <a:tailEnd/>
                    </a:ln>
                  </pic:spPr>
                </pic:pic>
              </a:graphicData>
            </a:graphic>
          </wp:inline>
        </w:drawing>
      </w:r>
    </w:p>
    <w:p w14:paraId="77CAFD2B" w14:textId="77777777" w:rsidR="001C4608" w:rsidRDefault="00BA7DF2" w:rsidP="001C4608">
      <w:pPr>
        <w:jc w:val="center"/>
      </w:pPr>
      <w:r>
        <w:t>Рисунок 3.1</w:t>
      </w:r>
      <w:r w:rsidR="00E31E1F">
        <w:t>4</w:t>
      </w:r>
      <w:r>
        <w:t xml:space="preserve"> — Д</w:t>
      </w:r>
      <w:r w:rsidR="001F165F">
        <w:t>иалог</w:t>
      </w:r>
      <w:r>
        <w:t xml:space="preserve"> конфигурации узла</w:t>
      </w:r>
    </w:p>
    <w:p w14:paraId="415F6431" w14:textId="77777777" w:rsidR="00C60AD9" w:rsidRDefault="00C60AD9" w:rsidP="001C4608">
      <w:pPr>
        <w:jc w:val="center"/>
      </w:pPr>
    </w:p>
    <w:p w14:paraId="0973EAD0" w14:textId="2B4761D3" w:rsidR="00385F0A" w:rsidRDefault="00BA7DF2" w:rsidP="00385F0A">
      <w:r>
        <w:t>Текущее состояние узла отображае</w:t>
      </w:r>
      <w:r w:rsidR="002474B4">
        <w:t>тся подписью статуса и цветом</w:t>
      </w:r>
      <w:r w:rsidR="00385F0A">
        <w:t xml:space="preserve"> (Приложение </w:t>
      </w:r>
      <w:r w:rsidR="00385F0A">
        <w:rPr>
          <w:lang w:val="en-US"/>
        </w:rPr>
        <w:t>D</w:t>
      </w:r>
      <w:r w:rsidR="00385F0A">
        <w:t>)</w:t>
      </w:r>
      <w:r w:rsidR="002474B4">
        <w:t>.</w:t>
      </w:r>
    </w:p>
    <w:p w14:paraId="0393722A" w14:textId="00D1BE08" w:rsidR="002474B4" w:rsidRDefault="002474B4" w:rsidP="00385F0A">
      <w:r>
        <w:t>Доступные состояния узла:</w:t>
      </w:r>
    </w:p>
    <w:p w14:paraId="4A8F57E0" w14:textId="77777777" w:rsidR="00BA7DF2" w:rsidRDefault="000E4552" w:rsidP="005E574B">
      <w:r>
        <w:t>- CREATED обозначается серым цветом и надписью.</w:t>
      </w:r>
    </w:p>
    <w:p w14:paraId="782B0310" w14:textId="77777777" w:rsidR="000E4552" w:rsidRDefault="000E4552" w:rsidP="005E574B">
      <w:r>
        <w:t>- STARTING обозначается желтым цветом и надписью.</w:t>
      </w:r>
    </w:p>
    <w:p w14:paraId="25218316" w14:textId="77777777" w:rsidR="00A107CA" w:rsidRDefault="000E4552" w:rsidP="005E574B">
      <w:r>
        <w:t>- RUNNING обозначается зеленым цветом и надписью.</w:t>
      </w:r>
    </w:p>
    <w:p w14:paraId="11AEA9A7" w14:textId="77777777" w:rsidR="000E4552" w:rsidRDefault="000E4552" w:rsidP="005E574B">
      <w:r>
        <w:t>- STOPPING обозначается желтым цветом и надписью.</w:t>
      </w:r>
    </w:p>
    <w:p w14:paraId="74AF2A28" w14:textId="77777777" w:rsidR="000E4552" w:rsidRDefault="000E4552" w:rsidP="005E574B">
      <w:r>
        <w:t>- STOPPED обозначается синим цветом и надписью.</w:t>
      </w:r>
    </w:p>
    <w:p w14:paraId="7EF12D19" w14:textId="77777777" w:rsidR="000E4552" w:rsidRPr="000E4552" w:rsidRDefault="000E4552" w:rsidP="005E574B">
      <w:pPr>
        <w:ind w:firstLine="706"/>
      </w:pPr>
      <w:r>
        <w:t>- ERROR обозначается красным цветом и надписью.</w:t>
      </w:r>
    </w:p>
    <w:p w14:paraId="3A41AD13" w14:textId="036EDC7B" w:rsidR="00AD59B2" w:rsidRPr="00AD59B2" w:rsidRDefault="000E4552" w:rsidP="000E5714">
      <w:pPr>
        <w:pStyle w:val="3"/>
      </w:pPr>
      <w:bookmarkStart w:id="116" w:name="_Toc232629710"/>
      <w:bookmarkStart w:id="117" w:name="_Toc232745179"/>
      <w:r>
        <w:lastRenderedPageBreak/>
        <w:t>Изоляция узлов</w:t>
      </w:r>
      <w:bookmarkEnd w:id="116"/>
      <w:bookmarkEnd w:id="117"/>
    </w:p>
    <w:p w14:paraId="049993EA" w14:textId="77777777" w:rsidR="000E4552" w:rsidRDefault="000E4552" w:rsidP="000E4552">
      <w:r>
        <w:t xml:space="preserve">Каждый виртуальный узел (процесс сетевого стека) запускается в отдельном Docker-контейнере. Это дает изоляцию процессов и файловых систем, и окружение готовое к работе. Жизненный цикл контейнера автоматизирован: при запуске узла проверяется наличие образа и собранного </w:t>
      </w:r>
      <w:r w:rsidR="008802D1">
        <w:t>бинарного</w:t>
      </w:r>
      <w:r w:rsidR="0057763A">
        <w:t xml:space="preserve"> файла</w:t>
      </w:r>
      <w:r>
        <w:t xml:space="preserve"> прошивки (при </w:t>
      </w:r>
      <w:r w:rsidR="009202C5">
        <w:t>отсутствии</w:t>
      </w:r>
      <w:r w:rsidR="00FD70AA">
        <w:t xml:space="preserve"> собирается бинарный файл</w:t>
      </w:r>
      <w:r w:rsidRPr="000E4552">
        <w:t>),</w:t>
      </w:r>
      <w:r>
        <w:t xml:space="preserve"> затем контейнер запускается с выбранными настройками узла и с генерированным MAC-адресом. </w:t>
      </w:r>
      <w:r w:rsidR="001F165F">
        <w:t>Е</w:t>
      </w:r>
      <w:r>
        <w:t>сли процесс неожиданно завершился узел переходит в состояние ошибки с отображением последних логов при выполнении процесса сетевого стека.</w:t>
      </w:r>
      <w:r w:rsidR="001F165F">
        <w:t xml:space="preserve"> При остановке контейнер автоматически будет удален. </w:t>
      </w:r>
    </w:p>
    <w:p w14:paraId="3B4BA123" w14:textId="7F6D8614" w:rsidR="00682246" w:rsidRPr="00682246" w:rsidRDefault="001F165F" w:rsidP="000E5714">
      <w:pPr>
        <w:pStyle w:val="3"/>
      </w:pPr>
      <w:bookmarkStart w:id="118" w:name="_Toc232629711"/>
      <w:bookmarkStart w:id="119" w:name="_Toc232745180"/>
      <w:r>
        <w:t>Мониторинг пакетов</w:t>
      </w:r>
      <w:bookmarkEnd w:id="118"/>
      <w:bookmarkEnd w:id="119"/>
    </w:p>
    <w:p w14:paraId="5F718C69" w14:textId="77777777" w:rsidR="001F165F" w:rsidRDefault="001F165F" w:rsidP="001F165F">
      <w:r>
        <w:t xml:space="preserve">Чтобы видеть, как сообщения ходят по сети, реализована возможность мониторинга. Она подписывается на события приема и передачи каждого узла и по ним рисует анимацию поверх карты. Источник событий — подписка к обратным вызовам через meshtastic </w:t>
      </w:r>
      <w:r>
        <w:rPr>
          <w:lang w:val="en-US"/>
        </w:rPr>
        <w:t>client</w:t>
      </w:r>
      <w:r w:rsidR="00AD1915">
        <w:t xml:space="preserve"> </w:t>
      </w:r>
      <w:r>
        <w:t>api</w:t>
      </w:r>
      <w:r w:rsidRPr="001F165F">
        <w:t xml:space="preserve">. </w:t>
      </w:r>
    </w:p>
    <w:p w14:paraId="22248A0A" w14:textId="77777777" w:rsidR="001F165F" w:rsidRDefault="001F165F" w:rsidP="001F165F">
      <w:r>
        <w:t>Отображение событий на карте:</w:t>
      </w:r>
    </w:p>
    <w:p w14:paraId="6ED058B4" w14:textId="77777777" w:rsidR="001F165F" w:rsidRPr="001F165F" w:rsidRDefault="001F165F" w:rsidP="005E574B">
      <w:r>
        <w:t xml:space="preserve">- TX </w:t>
      </w:r>
      <w:r w:rsidRPr="001F165F">
        <w:t>— отправка от источника</w:t>
      </w:r>
      <w:r>
        <w:t>.</w:t>
      </w:r>
    </w:p>
    <w:p w14:paraId="49E7DEA3" w14:textId="77777777" w:rsidR="001F165F" w:rsidRDefault="001F165F" w:rsidP="005E574B">
      <w:r>
        <w:t>- RX — прием у получателя.</w:t>
      </w:r>
    </w:p>
    <w:p w14:paraId="5F54E6C2" w14:textId="77777777" w:rsidR="001F165F" w:rsidRPr="001F165F" w:rsidRDefault="001F165F" w:rsidP="005E574B">
      <w:r w:rsidRPr="001F165F">
        <w:t xml:space="preserve">- </w:t>
      </w:r>
      <w:r>
        <w:rPr>
          <w:lang w:val="en-US"/>
        </w:rPr>
        <w:t>RETX</w:t>
      </w:r>
      <w:r w:rsidRPr="001F165F">
        <w:t xml:space="preserve"> — ретрансляция полученного пакета</w:t>
      </w:r>
      <w:r>
        <w:t>.</w:t>
      </w:r>
    </w:p>
    <w:p w14:paraId="57258E9F" w14:textId="77777777" w:rsidR="001F165F" w:rsidRPr="001F165F" w:rsidRDefault="001F165F" w:rsidP="005E574B">
      <w:r>
        <w:t xml:space="preserve">- ACK </w:t>
      </w:r>
      <w:r w:rsidRPr="001F165F">
        <w:t>— получение подтверждения.</w:t>
      </w:r>
    </w:p>
    <w:p w14:paraId="56DD440D" w14:textId="77777777" w:rsidR="001C58B9" w:rsidRDefault="001F165F" w:rsidP="005E574B">
      <w:r>
        <w:t>- Packet Missed — если пакет не дошел по таймауту.</w:t>
      </w:r>
    </w:p>
    <w:p w14:paraId="029B9037" w14:textId="351D3E6C" w:rsidR="000E5714" w:rsidRDefault="001F165F" w:rsidP="00385F0A">
      <w:r>
        <w:t>Стрелка между узлами меняет цвет и направление по ходу пересылки: оранжевым обозначаются события TX, синим события RX,</w:t>
      </w:r>
      <w:r w:rsidRPr="001F165F">
        <w:t xml:space="preserve"> зеленым события </w:t>
      </w:r>
      <w:r>
        <w:rPr>
          <w:lang w:val="en-US"/>
        </w:rPr>
        <w:t>RETX</w:t>
      </w:r>
      <w:r w:rsidRPr="001F165F">
        <w:t xml:space="preserve">, фиолетовым события </w:t>
      </w:r>
      <w:r>
        <w:rPr>
          <w:lang w:val="en-US"/>
        </w:rPr>
        <w:t>ACK</w:t>
      </w:r>
      <w:r w:rsidRPr="001F165F">
        <w:t>.</w:t>
      </w:r>
      <w:r>
        <w:t xml:space="preserve"> События потери пакета отображается красным цветом. </w:t>
      </w:r>
    </w:p>
    <w:p w14:paraId="3DF08DE0" w14:textId="5367BAC2" w:rsidR="00385F0A" w:rsidRDefault="00385F0A" w:rsidP="00385F0A"/>
    <w:p w14:paraId="4D749698" w14:textId="2A47F5AC" w:rsidR="00500DED" w:rsidRDefault="00500DED" w:rsidP="00385F0A"/>
    <w:p w14:paraId="25A892DD" w14:textId="540E6408" w:rsidR="00500DED" w:rsidRDefault="00500DED" w:rsidP="00385F0A"/>
    <w:p w14:paraId="472076ED" w14:textId="75DA4C8E" w:rsidR="00500DED" w:rsidRDefault="00500DED" w:rsidP="00385F0A"/>
    <w:p w14:paraId="52B7DF97" w14:textId="08D3E7F6" w:rsidR="00500DED" w:rsidRDefault="00500DED" w:rsidP="00385F0A"/>
    <w:p w14:paraId="44766CB5" w14:textId="77777777" w:rsidR="00500DED" w:rsidRDefault="00500DED" w:rsidP="00385F0A"/>
    <w:p w14:paraId="77398BCD" w14:textId="0D2FDE82" w:rsidR="00FF3738" w:rsidRPr="001F165F" w:rsidRDefault="001C4608" w:rsidP="000E5714">
      <w:pPr>
        <w:jc w:val="center"/>
      </w:pPr>
      <w:r>
        <w:rPr>
          <w:noProof/>
        </w:rPr>
        <w:drawing>
          <wp:inline distT="0" distB="0" distL="0" distR="0" wp14:anchorId="6BE8E23B" wp14:editId="1446DD9D">
            <wp:extent cx="3265714" cy="2709699"/>
            <wp:effectExtent l="0" t="0" r="0" b="0"/>
            <wp:docPr id="20" name="Picture 3" descr="X:\Pasted image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Pasted image (8).png"/>
                    <pic:cNvPicPr>
                      <a:picLocks noChangeAspect="1" noChangeArrowheads="1"/>
                    </pic:cNvPicPr>
                  </pic:nvPicPr>
                  <pic:blipFill>
                    <a:blip r:embed="rId33"/>
                    <a:srcRect/>
                    <a:stretch>
                      <a:fillRect/>
                    </a:stretch>
                  </pic:blipFill>
                  <pic:spPr bwMode="auto">
                    <a:xfrm>
                      <a:off x="0" y="0"/>
                      <a:ext cx="3291964" cy="2731480"/>
                    </a:xfrm>
                    <a:prstGeom prst="rect">
                      <a:avLst/>
                    </a:prstGeom>
                    <a:noFill/>
                    <a:ln w="9525">
                      <a:noFill/>
                      <a:miter lim="800000"/>
                      <a:headEnd/>
                      <a:tailEnd/>
                    </a:ln>
                  </pic:spPr>
                </pic:pic>
              </a:graphicData>
            </a:graphic>
          </wp:inline>
        </w:drawing>
      </w:r>
    </w:p>
    <w:p w14:paraId="75B529E3" w14:textId="77777777" w:rsidR="001F165F" w:rsidRDefault="009471C4" w:rsidP="001F165F">
      <w:pPr>
        <w:jc w:val="center"/>
      </w:pPr>
      <w:r>
        <w:t>Рисунок 3.1</w:t>
      </w:r>
      <w:r w:rsidR="00E31E1F">
        <w:t>5</w:t>
      </w:r>
      <w:r w:rsidR="001F165F">
        <w:t xml:space="preserve"> — Отображение мониторинга пакетов</w:t>
      </w:r>
    </w:p>
    <w:p w14:paraId="4214D164" w14:textId="77777777" w:rsidR="00FF3738" w:rsidRDefault="00FF3738" w:rsidP="001F165F">
      <w:pPr>
        <w:jc w:val="center"/>
      </w:pPr>
    </w:p>
    <w:p w14:paraId="453D1E6E" w14:textId="401FAEFB" w:rsidR="00B96355" w:rsidRPr="00B96355" w:rsidRDefault="00E26791" w:rsidP="000E5714">
      <w:pPr>
        <w:pStyle w:val="3"/>
      </w:pPr>
      <w:bookmarkStart w:id="120" w:name="_Toc232629712"/>
      <w:bookmarkStart w:id="121" w:name="_Toc232745181"/>
      <w:r>
        <w:t>Реконструкция пути ретрансляции</w:t>
      </w:r>
      <w:bookmarkEnd w:id="120"/>
      <w:bookmarkEnd w:id="121"/>
    </w:p>
    <w:p w14:paraId="54C54C22" w14:textId="77777777" w:rsidR="000D7388" w:rsidRDefault="00E26791" w:rsidP="00D83EA2">
      <w:r w:rsidRPr="00E26791">
        <w:t>При</w:t>
      </w:r>
      <w:r>
        <w:t xml:space="preserve"> отображении</w:t>
      </w:r>
      <w:r w:rsidRPr="00E26791">
        <w:t xml:space="preserve"> маршрутизации через ретранслятор (</w:t>
      </w:r>
      <w:r>
        <w:t xml:space="preserve">A – R </w:t>
      </w:r>
      <w:r w:rsidRPr="00E26791">
        <w:t xml:space="preserve">– </w:t>
      </w:r>
      <w:r>
        <w:rPr>
          <w:lang w:val="en-US"/>
        </w:rPr>
        <w:t>B</w:t>
      </w:r>
      <w:r w:rsidRPr="00E26791">
        <w:t xml:space="preserve">) где </w:t>
      </w:r>
      <w:r>
        <w:rPr>
          <w:lang w:val="en-US"/>
        </w:rPr>
        <w:t>A</w:t>
      </w:r>
      <w:r w:rsidRPr="00E26791">
        <w:t xml:space="preserve"> </w:t>
      </w:r>
      <w:r w:rsidR="005033CF" w:rsidRPr="00E26791">
        <w:t>источник</w:t>
      </w:r>
      <w:r w:rsidRPr="00E26791">
        <w:t xml:space="preserve">, </w:t>
      </w:r>
      <w:r>
        <w:rPr>
          <w:lang w:val="en-US"/>
        </w:rPr>
        <w:t>B</w:t>
      </w:r>
      <w:r w:rsidRPr="00E26791">
        <w:t xml:space="preserve"> приемник и </w:t>
      </w:r>
      <w:r>
        <w:rPr>
          <w:lang w:val="en-US"/>
        </w:rPr>
        <w:t>R</w:t>
      </w:r>
      <w:r w:rsidRPr="00E26791">
        <w:t xml:space="preserve"> ретранслирующий узел есть тонкость: прошивка </w:t>
      </w:r>
      <w:r>
        <w:rPr>
          <w:lang w:val="en-US"/>
        </w:rPr>
        <w:t>meshtastic</w:t>
      </w:r>
      <w:r w:rsidRPr="00E26791">
        <w:t xml:space="preserve"> отдает</w:t>
      </w:r>
      <w:r>
        <w:t xml:space="preserve"> своему клиенту только </w:t>
      </w:r>
      <w:r w:rsidR="002F101F">
        <w:t>пакеты,</w:t>
      </w:r>
      <w:r w:rsidR="00166779">
        <w:t xml:space="preserve"> адресованные ему,</w:t>
      </w:r>
      <w:r>
        <w:t xml:space="preserve"> или широковещательные. Транзитные пакеты, который узел лишь ретранслирует, до клиента не доходят. То есть, напрямую увидеть факт ретрансляции нельзя, не меняя логику стека meshtastic.</w:t>
      </w:r>
      <w:r w:rsidR="00653DDD">
        <w:t xml:space="preserve"> </w:t>
      </w:r>
      <w:r>
        <w:t xml:space="preserve">Поэтому путь восстанавливается косвенно. В каждом принятом пакете есть поле с адресом последнего ретранслятора. По </w:t>
      </w:r>
    </w:p>
    <w:p w14:paraId="6D810280" w14:textId="2B4AC735" w:rsidR="00B24CDC" w:rsidRDefault="00E26791" w:rsidP="00B533FF">
      <w:pPr>
        <w:ind w:firstLine="0"/>
      </w:pPr>
      <w:r>
        <w:t>нему можно определить</w:t>
      </w:r>
      <w:r w:rsidR="00C676ED">
        <w:t>,</w:t>
      </w:r>
      <w:r>
        <w:t xml:space="preserve"> через какой узел пришел пакет. Так отображается путь без прямого события ретранслятора. Поэтому, цепочки глубже одного хопа будут отображать маршрут только через последний ретранслирующий узел.</w:t>
      </w:r>
    </w:p>
    <w:p w14:paraId="6EC91830" w14:textId="0AA3D54C" w:rsidR="00500DED" w:rsidRDefault="00500DED" w:rsidP="00B533FF">
      <w:pPr>
        <w:ind w:firstLine="0"/>
      </w:pPr>
    </w:p>
    <w:p w14:paraId="4A3A7E61" w14:textId="75CF893D" w:rsidR="00500DED" w:rsidRDefault="00500DED" w:rsidP="00B533FF">
      <w:pPr>
        <w:ind w:firstLine="0"/>
      </w:pPr>
    </w:p>
    <w:p w14:paraId="35D0F294" w14:textId="2CC38929" w:rsidR="00500DED" w:rsidRDefault="00500DED" w:rsidP="00B533FF">
      <w:pPr>
        <w:ind w:firstLine="0"/>
      </w:pPr>
    </w:p>
    <w:p w14:paraId="6471A5AF" w14:textId="2FF78D0A" w:rsidR="00500DED" w:rsidRDefault="00500DED" w:rsidP="00B533FF">
      <w:pPr>
        <w:ind w:firstLine="0"/>
      </w:pPr>
    </w:p>
    <w:p w14:paraId="46EA72DA" w14:textId="16E07882" w:rsidR="00500DED" w:rsidRDefault="00500DED" w:rsidP="00B533FF">
      <w:pPr>
        <w:ind w:firstLine="0"/>
      </w:pPr>
    </w:p>
    <w:p w14:paraId="3C7BC3C8" w14:textId="66344312" w:rsidR="00500DED" w:rsidRDefault="00500DED" w:rsidP="00B533FF">
      <w:pPr>
        <w:ind w:firstLine="0"/>
      </w:pPr>
    </w:p>
    <w:p w14:paraId="7DFDF715" w14:textId="77777777" w:rsidR="00500DED" w:rsidRDefault="00500DED" w:rsidP="00B533FF">
      <w:pPr>
        <w:ind w:firstLine="0"/>
      </w:pPr>
    </w:p>
    <w:p w14:paraId="0949D766" w14:textId="77777777" w:rsidR="00B24CDC" w:rsidRDefault="00B24CDC" w:rsidP="00B533FF">
      <w:pPr>
        <w:ind w:firstLine="0"/>
      </w:pPr>
    </w:p>
    <w:p w14:paraId="526B9975" w14:textId="57E28657" w:rsidR="00D27966" w:rsidRDefault="001C4608" w:rsidP="000E5714">
      <w:pPr>
        <w:jc w:val="center"/>
      </w:pPr>
      <w:r>
        <w:rPr>
          <w:noProof/>
        </w:rPr>
        <w:drawing>
          <wp:inline distT="0" distB="0" distL="0" distR="0" wp14:anchorId="7527FDC0" wp14:editId="1A3EB194">
            <wp:extent cx="5423045" cy="2682815"/>
            <wp:effectExtent l="0" t="0" r="0" b="0"/>
            <wp:docPr id="19" name="Picture 2" descr="X:\Pasted image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Pasted image (10).png"/>
                    <pic:cNvPicPr>
                      <a:picLocks noChangeAspect="1" noChangeArrowheads="1"/>
                    </pic:cNvPicPr>
                  </pic:nvPicPr>
                  <pic:blipFill>
                    <a:blip r:embed="rId34"/>
                    <a:srcRect/>
                    <a:stretch>
                      <a:fillRect/>
                    </a:stretch>
                  </pic:blipFill>
                  <pic:spPr bwMode="auto">
                    <a:xfrm>
                      <a:off x="0" y="0"/>
                      <a:ext cx="5432699" cy="2687591"/>
                    </a:xfrm>
                    <a:prstGeom prst="rect">
                      <a:avLst/>
                    </a:prstGeom>
                    <a:noFill/>
                    <a:ln w="9525">
                      <a:noFill/>
                      <a:miter lim="800000"/>
                      <a:headEnd/>
                      <a:tailEnd/>
                    </a:ln>
                  </pic:spPr>
                </pic:pic>
              </a:graphicData>
            </a:graphic>
          </wp:inline>
        </w:drawing>
      </w:r>
    </w:p>
    <w:p w14:paraId="04EB086E" w14:textId="77777777" w:rsidR="00E26791" w:rsidRDefault="009471C4" w:rsidP="00E26791">
      <w:pPr>
        <w:jc w:val="center"/>
      </w:pPr>
      <w:r>
        <w:t>Рисунок 3.1</w:t>
      </w:r>
      <w:r w:rsidR="00E31E1F">
        <w:t>6</w:t>
      </w:r>
      <w:r w:rsidR="00E26791">
        <w:t xml:space="preserve"> — Визуализация маршрута через ретранслятор</w:t>
      </w:r>
    </w:p>
    <w:p w14:paraId="47AF1F27" w14:textId="77777777" w:rsidR="00D27966" w:rsidRDefault="00D27966" w:rsidP="00E26791">
      <w:pPr>
        <w:jc w:val="center"/>
      </w:pPr>
    </w:p>
    <w:p w14:paraId="6D803E8C" w14:textId="0EA24FEB" w:rsidR="006C5F29" w:rsidRPr="006C5F29" w:rsidRDefault="00E26791" w:rsidP="000E5714">
      <w:pPr>
        <w:pStyle w:val="3"/>
      </w:pPr>
      <w:bookmarkStart w:id="122" w:name="_Toc232629713"/>
      <w:bookmarkStart w:id="123" w:name="_Toc232745182"/>
      <w:r>
        <w:t>Визуализация</w:t>
      </w:r>
      <w:r w:rsidR="009D0B33">
        <w:t xml:space="preserve"> </w:t>
      </w:r>
      <w:r w:rsidR="00EF1429">
        <w:t>широковещательных пакетов и подтверждений</w:t>
      </w:r>
      <w:bookmarkEnd w:id="122"/>
      <w:bookmarkEnd w:id="123"/>
    </w:p>
    <w:p w14:paraId="6BEC75AC" w14:textId="77777777" w:rsidR="00EF1429" w:rsidRDefault="00EF1429" w:rsidP="00EF1429">
      <w:r>
        <w:t xml:space="preserve">Широковещательные пакеты прошивка отдает клиенту каждого узла, поэтому здесь реконструкция не нужна. </w:t>
      </w:r>
      <w:r w:rsidRPr="00EF1429">
        <w:t>К</w:t>
      </w:r>
      <w:r>
        <w:t>аждый получатель будет ретранслировать полученный пакет.</w:t>
      </w:r>
    </w:p>
    <w:p w14:paraId="696B2837" w14:textId="77777777" w:rsidR="00EF1429" w:rsidRDefault="00EF1429" w:rsidP="00EF1429">
      <w:r>
        <w:t>Для адресных сообщений учитывается состояние wantAck</w:t>
      </w:r>
      <w:r w:rsidRPr="00EF1429">
        <w:t>, то есть требуется ли подтверждение для данного</w:t>
      </w:r>
      <w:r>
        <w:t xml:space="preserve"> </w:t>
      </w:r>
      <w:r w:rsidR="001922DD">
        <w:t>полученного</w:t>
      </w:r>
      <w:r w:rsidRPr="00EF1429">
        <w:t xml:space="preserve"> пакета.</w:t>
      </w:r>
      <w:r>
        <w:t xml:space="preserve"> Если подтверждение требуется линия стрелки остается оранжевой до возврат</w:t>
      </w:r>
      <w:r w:rsidR="009D0B33">
        <w:t xml:space="preserve">а </w:t>
      </w:r>
      <w:r>
        <w:t>ACK к источнику и только потом станет синей. Если подтверждение не требуется стрелка станет синей сразу. Сам возврат ACK отображается отдельной стрелкой в обратную сторону.</w:t>
      </w:r>
    </w:p>
    <w:p w14:paraId="4FC9EBDA" w14:textId="0D390ECB" w:rsidR="00E56605" w:rsidRPr="00E56605" w:rsidRDefault="00EF1429" w:rsidP="000E5714">
      <w:pPr>
        <w:pStyle w:val="3"/>
      </w:pPr>
      <w:bookmarkStart w:id="124" w:name="_Toc232629714"/>
      <w:bookmarkStart w:id="125" w:name="_Toc232745183"/>
      <w:r>
        <w:t>Ограничения визуализации</w:t>
      </w:r>
      <w:bookmarkEnd w:id="124"/>
      <w:bookmarkEnd w:id="125"/>
    </w:p>
    <w:p w14:paraId="7A570A77" w14:textId="0B7BC9A7" w:rsidR="00EF1429" w:rsidRDefault="00EF1429" w:rsidP="000E5714">
      <w:r>
        <w:t xml:space="preserve">Имеется ограничение с реконструкцией ретрансляции при большем количестве </w:t>
      </w:r>
      <w:r w:rsidR="00E9508C">
        <w:t>ретрансляций</w:t>
      </w:r>
      <w:r>
        <w:t xml:space="preserve"> (больше 1), отображение маршрута будет с последнего ретранслируемого узла и первого узла при принятии ACK. Пр</w:t>
      </w:r>
      <w:r w:rsidR="004A0C78">
        <w:t>ичина пояснена в разделе 3.6.4</w:t>
      </w:r>
      <w:r>
        <w:t xml:space="preserve"> Реконструкция пути ретрансляции. </w:t>
      </w:r>
    </w:p>
    <w:p w14:paraId="78396B4B" w14:textId="77777777" w:rsidR="00A24EFB" w:rsidRPr="00AB12B0" w:rsidRDefault="00EF1429" w:rsidP="00EF1429">
      <w:r>
        <w:t xml:space="preserve">Второе ограничение </w:t>
      </w:r>
      <w:r w:rsidR="00457AA7">
        <w:t>визуализации</w:t>
      </w:r>
      <w:r>
        <w:t xml:space="preserve">, то что если будет </w:t>
      </w:r>
      <w:r w:rsidR="00224B0B">
        <w:t>подключен meshtastic client api и веб-интерфейс</w:t>
      </w:r>
      <w:r w:rsidR="004A0C78">
        <w:t xml:space="preserve"> одновременно</w:t>
      </w:r>
      <w:r w:rsidR="00224B0B">
        <w:t xml:space="preserve">, </w:t>
      </w:r>
      <w:r>
        <w:t xml:space="preserve">то сообщения не будут </w:t>
      </w:r>
      <w:r>
        <w:lastRenderedPageBreak/>
        <w:t xml:space="preserve">отображаться на веб-интерфейсе. Из-за общей очереди </w:t>
      </w:r>
      <w:r w:rsidR="00AB7B8B">
        <w:t>сообщений</w:t>
      </w:r>
      <w:r>
        <w:t xml:space="preserve"> д</w:t>
      </w:r>
      <w:r w:rsidR="00224B0B">
        <w:t>ля клиентов возникают логические гонки при включении сразу нескольких клиентов к одному узлу.</w:t>
      </w:r>
    </w:p>
    <w:p w14:paraId="4DD60405" w14:textId="77777777" w:rsidR="00EF1429" w:rsidRDefault="00D372ED" w:rsidP="00FF571D">
      <w:r w:rsidRPr="00D372ED">
        <w:t>Визуализация и автоматизация была прот</w:t>
      </w:r>
      <w:r>
        <w:t>естирована только для операционных систем на</w:t>
      </w:r>
      <w:r w:rsidR="00C03231" w:rsidRPr="00C03231">
        <w:t xml:space="preserve"> </w:t>
      </w:r>
      <w:r>
        <w:rPr>
          <w:lang w:val="en-US"/>
        </w:rPr>
        <w:t>Linux</w:t>
      </w:r>
      <w:r w:rsidRPr="00D372ED">
        <w:t>.</w:t>
      </w:r>
    </w:p>
    <w:p w14:paraId="1116D1AF" w14:textId="0BBE4012" w:rsidR="00956838" w:rsidRPr="00956838" w:rsidRDefault="004A0C78" w:rsidP="000E5714">
      <w:pPr>
        <w:pStyle w:val="3"/>
      </w:pPr>
      <w:bookmarkStart w:id="126" w:name="_Toc232629715"/>
      <w:bookmarkStart w:id="127" w:name="_Toc232745184"/>
      <w:r>
        <w:t>Отображение частотного спектра и водопада</w:t>
      </w:r>
      <w:bookmarkEnd w:id="126"/>
      <w:bookmarkEnd w:id="127"/>
    </w:p>
    <w:p w14:paraId="3376E9A3" w14:textId="77777777" w:rsidR="004A0C78" w:rsidRDefault="007D4BB2" w:rsidP="004A0C78">
      <w:r>
        <w:t xml:space="preserve">Для того чтобы видеть не только пакеты, но и сам радиосигнал у узла есть возможность </w:t>
      </w:r>
      <w:r w:rsidR="002E03B9">
        <w:t>просмотра</w:t>
      </w:r>
      <w:r>
        <w:t xml:space="preserve"> частотного спектра и водопада. Окно просмотра открывается из контекстного меню работающего узла и показывает </w:t>
      </w:r>
      <w:r w:rsidR="006C13BD">
        <w:t>сигнал,</w:t>
      </w:r>
      <w:r>
        <w:t xml:space="preserve"> приходящий на приемник данного узла с учетом затухания и шума.</w:t>
      </w:r>
    </w:p>
    <w:p w14:paraId="73EDDB7E" w14:textId="77777777" w:rsidR="00E70E90" w:rsidRDefault="00E70E90" w:rsidP="00E70E90">
      <w:pPr>
        <w:ind w:left="709" w:firstLine="0"/>
        <w:rPr>
          <w:b/>
        </w:rPr>
      </w:pPr>
      <w:r>
        <w:rPr>
          <w:b/>
        </w:rPr>
        <w:t>Логика отображения</w:t>
      </w:r>
    </w:p>
    <w:p w14:paraId="58E96AEF" w14:textId="02BF513C" w:rsidR="001409EF" w:rsidRDefault="0096579F" w:rsidP="000E5714">
      <w:r>
        <w:t xml:space="preserve">В графе приема (в разделе 3.4.3 Граф приема и отправки сигнала) есть ответвление передачи результирующего принимаемого сигнала на WebSocket. При вызове окна запускается отдельная программа и начинает принимать </w:t>
      </w:r>
      <w:r w:rsidR="00D2248D">
        <w:t>поток отсчетов</w:t>
      </w:r>
      <w:r>
        <w:t xml:space="preserve"> сигнала через WebSocket</w:t>
      </w:r>
      <w:r w:rsidR="00D2248D">
        <w:t xml:space="preserve">. Отсчеты накапливаются в буфер. Если буфер превышает лимит (размер окна быстрого преобразования Фурье × 1032), то начальные отсчеты отбрасываются. Для каждого размера окна выполняется БПФ с оконной функцией Ханна. Модуль полученного спектра преобразуется в дБ с учетом установленного смещения. Водопад формируется из максимальной амплитуды в каждой частотной точке. Водопад содержит историю из </w:t>
      </w:r>
      <w:r w:rsidR="002315CA">
        <w:t>4096</w:t>
      </w:r>
    </w:p>
    <w:p w14:paraId="0DB82579" w14:textId="77777777" w:rsidR="00A445D9" w:rsidRDefault="00D2248D" w:rsidP="001409EF">
      <w:pPr>
        <w:ind w:firstLine="0"/>
      </w:pPr>
      <w:r>
        <w:t xml:space="preserve">строк, в окне отображается 256. Окно водопада прокручивается энкодером мыши. </w:t>
      </w:r>
      <w:r w:rsidR="00A445D9">
        <w:t xml:space="preserve">Окно открывается для выбранного узла и </w:t>
      </w:r>
      <w:r w:rsidR="00A10671">
        <w:t>показывает</w:t>
      </w:r>
      <w:r w:rsidR="00A445D9">
        <w:t xml:space="preserve"> два графика</w:t>
      </w:r>
      <w:r w:rsidR="0096579F">
        <w:t xml:space="preserve">: </w:t>
      </w:r>
      <w:r w:rsidR="00A445D9">
        <w:t>в верхней</w:t>
      </w:r>
      <w:r w:rsidR="0096579F">
        <w:t xml:space="preserve"> части</w:t>
      </w:r>
      <w:r w:rsidR="00A445D9">
        <w:t xml:space="preserve"> окна</w:t>
      </w:r>
      <w:r w:rsidR="0096579F">
        <w:t xml:space="preserve"> частотный спектр, в нижней части</w:t>
      </w:r>
      <w:r w:rsidR="00A445D9">
        <w:t xml:space="preserve"> окна</w:t>
      </w:r>
      <w:r w:rsidR="0096579F">
        <w:t xml:space="preserve"> водопад.</w:t>
      </w:r>
      <w:r w:rsidR="00A445D9">
        <w:t xml:space="preserve"> </w:t>
      </w:r>
    </w:p>
    <w:p w14:paraId="66CB9724" w14:textId="47E4A1A2" w:rsidR="000E5714" w:rsidRDefault="00A445D9" w:rsidP="00385F0A">
      <w:r>
        <w:t>Если программа отображения (spectrum_viewer.</w:t>
      </w:r>
      <w:r>
        <w:rPr>
          <w:lang w:val="en-US"/>
        </w:rPr>
        <w:t>rs</w:t>
      </w:r>
      <w:r>
        <w:t>) еще не была собрана, интерфейс вызовет сборку автоматически при первом открытии.</w:t>
      </w:r>
    </w:p>
    <w:p w14:paraId="291991B4" w14:textId="06D54072" w:rsidR="00500DED" w:rsidRDefault="00500DED" w:rsidP="00385F0A"/>
    <w:p w14:paraId="3E160931" w14:textId="6F77FE0F" w:rsidR="00500DED" w:rsidRDefault="00500DED" w:rsidP="00385F0A"/>
    <w:p w14:paraId="695A6D5F" w14:textId="3F47DAFC" w:rsidR="00500DED" w:rsidRDefault="00500DED" w:rsidP="00385F0A"/>
    <w:p w14:paraId="42A8C7D1" w14:textId="16DDF6E9" w:rsidR="00500DED" w:rsidRDefault="00500DED" w:rsidP="00385F0A"/>
    <w:p w14:paraId="5C55F5FA" w14:textId="77777777" w:rsidR="00500DED" w:rsidRDefault="00500DED" w:rsidP="00385F0A"/>
    <w:p w14:paraId="35C9CE27" w14:textId="77777777" w:rsidR="000E5714" w:rsidRDefault="000E5714" w:rsidP="0096579F"/>
    <w:p w14:paraId="4B9B47EF" w14:textId="5C58CEF8" w:rsidR="00003672" w:rsidRDefault="003D63F7" w:rsidP="000E5714">
      <w:r>
        <w:rPr>
          <w:noProof/>
        </w:rPr>
        <w:drawing>
          <wp:inline distT="0" distB="0" distL="0" distR="0" wp14:anchorId="722F33EF" wp14:editId="3DBDEFDD">
            <wp:extent cx="5868006" cy="3135086"/>
            <wp:effectExtent l="0" t="0" r="0" b="0"/>
            <wp:docPr id="27" name="Picture 4" descr="X:\Pasted image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Pasted image (13).png"/>
                    <pic:cNvPicPr>
                      <a:picLocks noChangeAspect="1" noChangeArrowheads="1"/>
                    </pic:cNvPicPr>
                  </pic:nvPicPr>
                  <pic:blipFill>
                    <a:blip r:embed="rId35" cstate="print"/>
                    <a:srcRect/>
                    <a:stretch>
                      <a:fillRect/>
                    </a:stretch>
                  </pic:blipFill>
                  <pic:spPr bwMode="auto">
                    <a:xfrm>
                      <a:off x="0" y="0"/>
                      <a:ext cx="5882611" cy="3142889"/>
                    </a:xfrm>
                    <a:prstGeom prst="rect">
                      <a:avLst/>
                    </a:prstGeom>
                    <a:noFill/>
                    <a:ln w="9525">
                      <a:noFill/>
                      <a:miter lim="800000"/>
                      <a:headEnd/>
                      <a:tailEnd/>
                    </a:ln>
                  </pic:spPr>
                </pic:pic>
              </a:graphicData>
            </a:graphic>
          </wp:inline>
        </w:drawing>
      </w:r>
    </w:p>
    <w:p w14:paraId="1EB72376" w14:textId="74CC2B8A" w:rsidR="00385F0A" w:rsidRDefault="00E31E1F" w:rsidP="00385F0A">
      <w:pPr>
        <w:jc w:val="center"/>
      </w:pPr>
      <w:r>
        <w:t>Рисунок 3.17</w:t>
      </w:r>
      <w:r w:rsidR="003D63F7">
        <w:t xml:space="preserve"> — Отображение частотного спектра и водопада принимаем</w:t>
      </w:r>
      <w:r w:rsidR="00385F0A">
        <w:t>ого сигнала для выбранного узла</w:t>
      </w:r>
    </w:p>
    <w:p w14:paraId="57AF4E88" w14:textId="77777777" w:rsidR="00385F0A" w:rsidRPr="003D63F7" w:rsidRDefault="00385F0A" w:rsidP="00385F0A">
      <w:pPr>
        <w:jc w:val="center"/>
      </w:pPr>
    </w:p>
    <w:p w14:paraId="3F944C1A" w14:textId="77777777" w:rsidR="00A445D9" w:rsidRPr="0057785B" w:rsidRDefault="00A445D9" w:rsidP="00A445D9">
      <w:r w:rsidRPr="0057785B">
        <w:t>Элементы управления</w:t>
      </w:r>
      <w:r w:rsidR="0057785B" w:rsidRPr="0057785B">
        <w:t>:</w:t>
      </w:r>
    </w:p>
    <w:p w14:paraId="373861A7" w14:textId="77777777" w:rsidR="00A445D9" w:rsidRPr="0057785B" w:rsidRDefault="0057785B" w:rsidP="005E574B">
      <w:pPr>
        <w:rPr>
          <w:b/>
        </w:rPr>
      </w:pPr>
      <w:r w:rsidRPr="0057785B">
        <w:t xml:space="preserve">- </w:t>
      </w:r>
      <w:r w:rsidR="00A445D9" w:rsidRPr="00E82603">
        <w:t>Ползунок управления частотной развертки на экране</w:t>
      </w:r>
      <w:r w:rsidR="00A445D9">
        <w:t xml:space="preserve"> в диапазоне от 100 МГц до 2000 МГц.</w:t>
      </w:r>
    </w:p>
    <w:p w14:paraId="09072634" w14:textId="77777777" w:rsidR="00A445D9" w:rsidRPr="0057785B" w:rsidRDefault="0057785B" w:rsidP="005E574B">
      <w:pPr>
        <w:rPr>
          <w:b/>
        </w:rPr>
      </w:pPr>
      <w:r w:rsidRPr="0057785B">
        <w:t xml:space="preserve">- </w:t>
      </w:r>
      <w:r w:rsidR="00A445D9">
        <w:t>Ползунок управления масштабом частотной оси. Регулируется в диапазоне от 15.6 кГц до 1 МГц.</w:t>
      </w:r>
      <w:r w:rsidR="00A445D9" w:rsidRPr="00E82603">
        <w:t xml:space="preserve"> </w:t>
      </w:r>
      <w:r w:rsidR="00A445D9" w:rsidRPr="0057785B">
        <w:rPr>
          <w:b/>
        </w:rPr>
        <w:t xml:space="preserve">      </w:t>
      </w:r>
    </w:p>
    <w:p w14:paraId="725146E5" w14:textId="77777777" w:rsidR="00A445D9" w:rsidRPr="0057785B" w:rsidRDefault="0057785B" w:rsidP="005E574B">
      <w:pPr>
        <w:rPr>
          <w:b/>
        </w:rPr>
      </w:pPr>
      <w:r w:rsidRPr="00CB113B">
        <w:t xml:space="preserve">- </w:t>
      </w:r>
      <w:r w:rsidR="00A445D9">
        <w:t>Ползунок управления смещением отображения. Регулируется в диапазоне от -60 дБ до 160 дБ. Автоматически подстраивается при первом открытии окна. Позволяет выровнять яркость отображения на водопаде.</w:t>
      </w:r>
    </w:p>
    <w:p w14:paraId="3319AD43" w14:textId="77777777" w:rsidR="00622308" w:rsidRPr="0057785B" w:rsidRDefault="0057785B" w:rsidP="005E574B">
      <w:pPr>
        <w:rPr>
          <w:b/>
        </w:rPr>
      </w:pPr>
      <w:r w:rsidRPr="0057785B">
        <w:t xml:space="preserve">- </w:t>
      </w:r>
      <w:r w:rsidR="00A445D9">
        <w:t xml:space="preserve">Ползунок размера окна быстрого преобразования Фурье. Выборка регулируется в диапазоне от 32 до 8192 отсчетов. </w:t>
      </w:r>
    </w:p>
    <w:p w14:paraId="7B18B6BB" w14:textId="77777777" w:rsidR="00A445D9" w:rsidRPr="0057785B" w:rsidRDefault="0057785B" w:rsidP="005E574B">
      <w:pPr>
        <w:rPr>
          <w:b/>
        </w:rPr>
      </w:pPr>
      <w:r w:rsidRPr="00CB113B">
        <w:t xml:space="preserve">- </w:t>
      </w:r>
      <w:r w:rsidR="00A445D9">
        <w:t>Кнопка приостановки обработки отсчетов. Замораживает текущее изображение на частотном спектре и на водопаде.</w:t>
      </w:r>
    </w:p>
    <w:p w14:paraId="7E272A80" w14:textId="77777777" w:rsidR="00A445D9" w:rsidRPr="0057785B" w:rsidRDefault="0057785B" w:rsidP="005E574B">
      <w:pPr>
        <w:rPr>
          <w:b/>
        </w:rPr>
      </w:pPr>
      <w:r w:rsidRPr="00CB113B">
        <w:t xml:space="preserve">- </w:t>
      </w:r>
      <w:r w:rsidR="00A445D9">
        <w:t xml:space="preserve">Кнопка возобновления обработки отсчетов. </w:t>
      </w:r>
      <w:r w:rsidR="00B352E5">
        <w:t>Обновление текущего изображения</w:t>
      </w:r>
      <w:r w:rsidR="00A445D9">
        <w:t>.</w:t>
      </w:r>
    </w:p>
    <w:p w14:paraId="3F967965" w14:textId="77777777" w:rsidR="00A445D9" w:rsidRPr="0057785B" w:rsidRDefault="0057785B" w:rsidP="005E574B">
      <w:pPr>
        <w:ind w:firstLine="706"/>
        <w:rPr>
          <w:b/>
        </w:rPr>
      </w:pPr>
      <w:r w:rsidRPr="0057785B">
        <w:t xml:space="preserve">- </w:t>
      </w:r>
      <w:r w:rsidR="00A445D9">
        <w:t xml:space="preserve">Кнопка </w:t>
      </w:r>
      <w:r w:rsidR="00A445D9" w:rsidRPr="0057785B">
        <w:rPr>
          <w:lang w:val="en-US"/>
        </w:rPr>
        <w:t>Live</w:t>
      </w:r>
      <w:r w:rsidR="00A445D9" w:rsidRPr="00A445D9">
        <w:t xml:space="preserve"> прокрут</w:t>
      </w:r>
      <w:r w:rsidR="00A14095">
        <w:t>ит водопад к самой новой строке.</w:t>
      </w:r>
    </w:p>
    <w:p w14:paraId="665EC963" w14:textId="6B84AB46" w:rsidR="00772B87" w:rsidRPr="00772B87" w:rsidRDefault="00A24EFB" w:rsidP="000E5714">
      <w:pPr>
        <w:pStyle w:val="3"/>
      </w:pPr>
      <w:bookmarkStart w:id="128" w:name="_Toc232629716"/>
      <w:bookmarkStart w:id="129" w:name="_Toc232745185"/>
      <w:r>
        <w:lastRenderedPageBreak/>
        <w:t>Управление узлами через контекстное меню</w:t>
      </w:r>
      <w:bookmarkEnd w:id="128"/>
      <w:bookmarkEnd w:id="129"/>
    </w:p>
    <w:p w14:paraId="5D60D087" w14:textId="77777777" w:rsidR="00A24EFB" w:rsidRDefault="00A24EFB" w:rsidP="001C4608">
      <w:r>
        <w:t>Большинство действий с узлом до</w:t>
      </w:r>
      <w:r w:rsidR="009D0B33">
        <w:t>ступно через контекстное меню п</w:t>
      </w:r>
      <w:r>
        <w:t>о правому клику мыши на узел. Меню вызывается для выб</w:t>
      </w:r>
      <w:r w:rsidR="009D0B33">
        <w:t xml:space="preserve">ранного узла: пункты, которые </w:t>
      </w:r>
      <w:r>
        <w:t>показаны не активными зави</w:t>
      </w:r>
      <w:r w:rsidR="009D0B33">
        <w:t xml:space="preserve">сят от </w:t>
      </w:r>
      <w:r w:rsidR="00E74032">
        <w:t>текущего</w:t>
      </w:r>
      <w:r w:rsidR="009D0B33">
        <w:t xml:space="preserve"> статуса у выбранного</w:t>
      </w:r>
      <w:r>
        <w:t xml:space="preserve"> узла.</w:t>
      </w:r>
    </w:p>
    <w:p w14:paraId="662CA4A8" w14:textId="77777777" w:rsidR="009C6936" w:rsidRDefault="009C6936" w:rsidP="001C4608"/>
    <w:p w14:paraId="28679EA6" w14:textId="0DB6B75F" w:rsidR="009C6936" w:rsidRDefault="002315CA" w:rsidP="000E5714">
      <w:pPr>
        <w:jc w:val="center"/>
      </w:pPr>
      <w:r>
        <w:rPr>
          <w:noProof/>
        </w:rPr>
        <w:drawing>
          <wp:inline distT="0" distB="0" distL="0" distR="0" wp14:anchorId="452D1165" wp14:editId="381750C6">
            <wp:extent cx="3814255" cy="4343400"/>
            <wp:effectExtent l="0" t="0" r="0" b="0"/>
            <wp:docPr id="18" name="Picture 3" descr="X:\Pasted image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Pasted image (12).png"/>
                    <pic:cNvPicPr>
                      <a:picLocks noChangeAspect="1" noChangeArrowheads="1"/>
                    </pic:cNvPicPr>
                  </pic:nvPicPr>
                  <pic:blipFill>
                    <a:blip r:embed="rId36"/>
                    <a:srcRect/>
                    <a:stretch>
                      <a:fillRect/>
                    </a:stretch>
                  </pic:blipFill>
                  <pic:spPr bwMode="auto">
                    <a:xfrm>
                      <a:off x="0" y="0"/>
                      <a:ext cx="3819553" cy="4349433"/>
                    </a:xfrm>
                    <a:prstGeom prst="rect">
                      <a:avLst/>
                    </a:prstGeom>
                    <a:noFill/>
                    <a:ln w="9525">
                      <a:noFill/>
                      <a:miter lim="800000"/>
                      <a:headEnd/>
                      <a:tailEnd/>
                    </a:ln>
                  </pic:spPr>
                </pic:pic>
              </a:graphicData>
            </a:graphic>
          </wp:inline>
        </w:drawing>
      </w:r>
    </w:p>
    <w:p w14:paraId="2A3E1368" w14:textId="77777777" w:rsidR="001C4608" w:rsidRPr="00A24EFB" w:rsidRDefault="009471C4" w:rsidP="004A0C78">
      <w:pPr>
        <w:jc w:val="center"/>
      </w:pPr>
      <w:r>
        <w:t>Рисунок 3.1</w:t>
      </w:r>
      <w:r w:rsidR="00622308">
        <w:t>8</w:t>
      </w:r>
      <w:r w:rsidR="00A24EFB">
        <w:t xml:space="preserve"> — Контекстное меню узла</w:t>
      </w:r>
    </w:p>
    <w:p w14:paraId="444C6B2D" w14:textId="74DAF38C" w:rsidR="002A74D9" w:rsidRDefault="002A74D9" w:rsidP="000E5714">
      <w:pPr>
        <w:ind w:firstLine="0"/>
        <w:rPr>
          <w:b/>
        </w:rPr>
      </w:pPr>
    </w:p>
    <w:p w14:paraId="42B8752A" w14:textId="77777777" w:rsidR="00F8396B" w:rsidRPr="00F8396B" w:rsidRDefault="00F8396B" w:rsidP="00EF1429">
      <w:pPr>
        <w:rPr>
          <w:b/>
        </w:rPr>
      </w:pPr>
      <w:r w:rsidRPr="00F8396B">
        <w:rPr>
          <w:b/>
        </w:rPr>
        <w:t>Управление узлом</w:t>
      </w:r>
    </w:p>
    <w:p w14:paraId="18AAAAB7" w14:textId="2B707784" w:rsidR="000E5714" w:rsidRDefault="00A369DC" w:rsidP="00385F0A">
      <w:r>
        <w:t>Из меню узел можно изменить, запустить, остановить или удалить. Для того чтобы создать новый узел нужно нажать правой кнопкой мыши по карте. Запуск узла и остановка — это управление соответствующим Docker-контейнером с прошивкой (Ра</w:t>
      </w:r>
      <w:r w:rsidR="00F8396B">
        <w:t xml:space="preserve">здел 3.6.2 — Изоляция узлов). </w:t>
      </w:r>
      <w:r w:rsidR="00F8396B">
        <w:br/>
      </w:r>
      <w:r>
        <w:t>Длительные процессы такие как, запуск или остановка узла выполняются в фоновом пото</w:t>
      </w:r>
      <w:r w:rsidR="00D72226">
        <w:t>ке, чтобы интерфейс не зависал.</w:t>
      </w:r>
    </w:p>
    <w:p w14:paraId="14A5D2FB" w14:textId="77777777" w:rsidR="00500DED" w:rsidRPr="00D72226" w:rsidRDefault="00500DED" w:rsidP="00385F0A"/>
    <w:p w14:paraId="240B6684" w14:textId="77777777" w:rsidR="00F8396B" w:rsidRPr="00F8396B" w:rsidRDefault="00F8396B" w:rsidP="00EF1429">
      <w:pPr>
        <w:rPr>
          <w:b/>
        </w:rPr>
      </w:pPr>
      <w:r>
        <w:rPr>
          <w:b/>
        </w:rPr>
        <w:lastRenderedPageBreak/>
        <w:t xml:space="preserve">Использование </w:t>
      </w:r>
      <w:r w:rsidRPr="00F8396B">
        <w:rPr>
          <w:b/>
        </w:rPr>
        <w:t>web или терминал</w:t>
      </w:r>
      <w:r>
        <w:rPr>
          <w:b/>
        </w:rPr>
        <w:t>ов узла</w:t>
      </w:r>
    </w:p>
    <w:p w14:paraId="64689A10" w14:textId="77777777" w:rsidR="00A369DC" w:rsidRDefault="00A369DC" w:rsidP="00EF1429">
      <w:r>
        <w:t>Так как внутри контейнера работает прошивка meshtastic, у узла есть свой web-интерфейс. Через контекстное меню узла можно перейти на веб-интерфейс, там доступны чаты, список соседей и настройки, как на реальном устройстве.</w:t>
      </w:r>
    </w:p>
    <w:p w14:paraId="1BEB35ED" w14:textId="77777777" w:rsidR="00A369DC" w:rsidRDefault="00A369DC" w:rsidP="00EF1429">
      <w:r>
        <w:t>Также можно смотреть живой лог выполнения процесса прошивки или открыть терминал внутри контейнера.</w:t>
      </w:r>
    </w:p>
    <w:p w14:paraId="29807DF8" w14:textId="77777777" w:rsidR="00F8396B" w:rsidRPr="00F8396B" w:rsidRDefault="00F8396B" w:rsidP="00EF1429">
      <w:pPr>
        <w:rPr>
          <w:b/>
        </w:rPr>
      </w:pPr>
      <w:r w:rsidRPr="00F8396B">
        <w:rPr>
          <w:b/>
        </w:rPr>
        <w:t>Обмен сообщениями</w:t>
      </w:r>
    </w:p>
    <w:p w14:paraId="416D67C3" w14:textId="77777777" w:rsidR="00EF1429" w:rsidRDefault="00A369DC" w:rsidP="00EF1429">
      <w:r>
        <w:t>Между запущенными узлами можно отправлять сообщения и пинги из меню</w:t>
      </w:r>
      <w:r w:rsidRPr="00A369DC">
        <w:t xml:space="preserve"> “</w:t>
      </w:r>
      <w:r>
        <w:rPr>
          <w:lang w:val="en-US"/>
        </w:rPr>
        <w:t>Send</w:t>
      </w:r>
      <w:r w:rsidR="009D0B33">
        <w:t xml:space="preserve"> </w:t>
      </w:r>
      <w:r>
        <w:rPr>
          <w:lang w:val="en-US"/>
        </w:rPr>
        <w:t>ping</w:t>
      </w:r>
      <w:r w:rsidR="009D0B33">
        <w:t xml:space="preserve"> </w:t>
      </w:r>
      <w:r>
        <w:rPr>
          <w:lang w:val="en-US"/>
        </w:rPr>
        <w:t>to</w:t>
      </w:r>
      <w:r w:rsidRPr="00A369DC">
        <w:t xml:space="preserve">…” </w:t>
      </w:r>
      <w:r>
        <w:t>или</w:t>
      </w:r>
      <w:r w:rsidRPr="00A369DC">
        <w:t xml:space="preserve"> “</w:t>
      </w:r>
      <w:r>
        <w:rPr>
          <w:lang w:val="en-US"/>
        </w:rPr>
        <w:t>Send</w:t>
      </w:r>
      <w:r w:rsidR="009D0B33">
        <w:t xml:space="preserve"> </w:t>
      </w:r>
      <w:r>
        <w:rPr>
          <w:lang w:val="en-US"/>
        </w:rPr>
        <w:t>message</w:t>
      </w:r>
      <w:r w:rsidR="009D0B33">
        <w:t xml:space="preserve"> </w:t>
      </w:r>
      <w:r>
        <w:rPr>
          <w:lang w:val="en-US"/>
        </w:rPr>
        <w:t>to</w:t>
      </w:r>
      <w:r w:rsidRPr="00A369DC">
        <w:t>…”  где перечислены остальные работающие узлы.</w:t>
      </w:r>
      <w:r>
        <w:t xml:space="preserve"> Сообщения отправляются через meshtastic python API</w:t>
      </w:r>
      <w:r w:rsidR="00F8396B">
        <w:t xml:space="preserve">. Оно проходит все уровни — шифрование, упаковку, физический уровень, радиоканал и приходит получателю как настоящее. Пинг устроен похоже, но дополнительно измеряет время до ответа: узел отправляет </w:t>
      </w:r>
      <w:r w:rsidR="007A38BC">
        <w:t>пакет,</w:t>
      </w:r>
      <w:r w:rsidR="00F8396B">
        <w:t xml:space="preserve"> требующий ACK, и ждет его, после чего в лог выводится время прохождения туда и обратно. Если ответа нет в течение таймаута, фиксируется тайм-аут. Эти функции доступны только если узлов включен python API клиент.</w:t>
      </w:r>
    </w:p>
    <w:p w14:paraId="1D32876C" w14:textId="77777777" w:rsidR="003D63F7" w:rsidRPr="005A56C8" w:rsidRDefault="003D63F7" w:rsidP="003D63F7">
      <w:pPr>
        <w:rPr>
          <w:b/>
        </w:rPr>
      </w:pPr>
      <w:r w:rsidRPr="005A56C8">
        <w:rPr>
          <w:b/>
        </w:rPr>
        <w:t>Подключение Python API клиента</w:t>
      </w:r>
    </w:p>
    <w:p w14:paraId="45845A5C" w14:textId="066C079B" w:rsidR="00803676" w:rsidRDefault="00747D10" w:rsidP="000E5714">
      <w:r>
        <w:t>Управление прошивкой</w:t>
      </w:r>
      <w:r w:rsidR="003D63F7" w:rsidRPr="005A56C8">
        <w:t xml:space="preserve"> (</w:t>
      </w:r>
      <w:r w:rsidR="003D63F7">
        <w:t>конфигурация</w:t>
      </w:r>
      <w:r w:rsidR="003D63F7" w:rsidRPr="005A56C8">
        <w:t xml:space="preserve">, </w:t>
      </w:r>
      <w:r w:rsidR="003D63F7">
        <w:t>пинг</w:t>
      </w:r>
      <w:r w:rsidR="003D63F7" w:rsidRPr="005A56C8">
        <w:t xml:space="preserve">, </w:t>
      </w:r>
      <w:r w:rsidR="003D63F7">
        <w:t>мониторинг</w:t>
      </w:r>
      <w:r w:rsidR="003D63F7" w:rsidRPr="005A56C8">
        <w:t xml:space="preserve">) </w:t>
      </w:r>
      <w:r w:rsidR="003D63F7">
        <w:t>идет</w:t>
      </w:r>
      <w:r w:rsidR="003D63F7" w:rsidRPr="003F4A4A">
        <w:t xml:space="preserve"> </w:t>
      </w:r>
      <w:r w:rsidR="003D63F7">
        <w:t>через</w:t>
      </w:r>
      <w:r w:rsidR="003D63F7" w:rsidRPr="003F4A4A">
        <w:t xml:space="preserve"> </w:t>
      </w:r>
      <w:r w:rsidR="003D63F7">
        <w:rPr>
          <w:lang w:val="en-US"/>
        </w:rPr>
        <w:t>python</w:t>
      </w:r>
      <w:r w:rsidR="003D63F7" w:rsidRPr="003F4A4A">
        <w:t xml:space="preserve"> </w:t>
      </w:r>
      <w:r w:rsidR="003D63F7">
        <w:rPr>
          <w:lang w:val="en-US"/>
        </w:rPr>
        <w:t>API</w:t>
      </w:r>
      <w:r w:rsidR="003D63F7" w:rsidRPr="005A56C8">
        <w:t xml:space="preserve"> по </w:t>
      </w:r>
      <w:r w:rsidR="003D63F7">
        <w:rPr>
          <w:lang w:val="en-US"/>
        </w:rPr>
        <w:t>TCP</w:t>
      </w:r>
      <w:r w:rsidR="003D63F7" w:rsidRPr="005A56C8">
        <w:t xml:space="preserve">. </w:t>
      </w:r>
      <w:r w:rsidR="003D63F7">
        <w:t xml:space="preserve">Пункты </w:t>
      </w:r>
      <w:r w:rsidR="003D63F7" w:rsidRPr="005A56C8">
        <w:t>“</w:t>
      </w:r>
      <w:r w:rsidR="003D63F7">
        <w:rPr>
          <w:lang w:val="en-US"/>
        </w:rPr>
        <w:t>Connect</w:t>
      </w:r>
      <w:r w:rsidR="003D63F7" w:rsidRPr="005A56C8">
        <w:t xml:space="preserve"> / </w:t>
      </w:r>
      <w:r w:rsidR="003D63F7">
        <w:rPr>
          <w:lang w:val="en-US"/>
        </w:rPr>
        <w:t>Disconnect</w:t>
      </w:r>
      <w:r w:rsidR="003D63F7" w:rsidRPr="003F4A4A">
        <w:t xml:space="preserve"> </w:t>
      </w:r>
      <w:r w:rsidR="003D63F7">
        <w:rPr>
          <w:lang w:val="en-US"/>
        </w:rPr>
        <w:t>Python</w:t>
      </w:r>
      <w:r w:rsidR="003D63F7" w:rsidRPr="003F4A4A">
        <w:t xml:space="preserve"> </w:t>
      </w:r>
      <w:r w:rsidR="003D63F7">
        <w:rPr>
          <w:lang w:val="en-US"/>
        </w:rPr>
        <w:t>API</w:t>
      </w:r>
      <w:r w:rsidR="003D63F7" w:rsidRPr="003F4A4A">
        <w:t xml:space="preserve"> </w:t>
      </w:r>
      <w:r w:rsidR="003D63F7">
        <w:rPr>
          <w:lang w:val="en-US"/>
        </w:rPr>
        <w:t>client</w:t>
      </w:r>
      <w:r w:rsidR="003D63F7" w:rsidRPr="005A56C8">
        <w:t>”</w:t>
      </w:r>
      <w:r w:rsidR="003D63F7">
        <w:t xml:space="preserve"> позволяют вручную подкл</w:t>
      </w:r>
      <w:r w:rsidR="000E5714">
        <w:t>ючить или отключить соединение.</w:t>
      </w:r>
    </w:p>
    <w:p w14:paraId="018B49BA" w14:textId="77777777" w:rsidR="003D63F7" w:rsidRPr="003D63F7" w:rsidRDefault="003D63F7" w:rsidP="00803676">
      <w:r>
        <w:t>Важно помнить про обратную сторону, пока python API подключен, он забирает все входящие пакеты и web-интерфейс узла их не увидит. Причина описана в разделе 3.6.6 — Ограничения визуализации</w:t>
      </w:r>
    </w:p>
    <w:p w14:paraId="579810ED" w14:textId="77777777" w:rsidR="00F8396B" w:rsidRDefault="00F8396B" w:rsidP="00EF1429">
      <w:pPr>
        <w:rPr>
          <w:b/>
        </w:rPr>
      </w:pPr>
      <w:r w:rsidRPr="00F8396B">
        <w:rPr>
          <w:b/>
        </w:rPr>
        <w:t>Просмотр принятых пакетов</w:t>
      </w:r>
    </w:p>
    <w:p w14:paraId="7FCE4251" w14:textId="6741733F" w:rsidR="00EF1429" w:rsidRDefault="00F8396B" w:rsidP="00E830C9">
      <w:pPr>
        <w:ind w:firstLine="0"/>
      </w:pPr>
      <w:r>
        <w:t xml:space="preserve">Пункт </w:t>
      </w:r>
      <w:r w:rsidRPr="00F8396B">
        <w:t>“</w:t>
      </w:r>
      <w:r>
        <w:rPr>
          <w:lang w:val="en-US"/>
        </w:rPr>
        <w:t>View</w:t>
      </w:r>
      <w:r w:rsidR="003F4A4A" w:rsidRPr="003F4A4A">
        <w:t xml:space="preserve"> </w:t>
      </w:r>
      <w:r>
        <w:rPr>
          <w:lang w:val="en-US"/>
        </w:rPr>
        <w:t>received</w:t>
      </w:r>
      <w:r w:rsidR="003F4A4A" w:rsidRPr="003F4A4A">
        <w:t xml:space="preserve"> </w:t>
      </w:r>
      <w:r>
        <w:rPr>
          <w:lang w:val="en-US"/>
        </w:rPr>
        <w:t>packets</w:t>
      </w:r>
      <w:r w:rsidRPr="00F8396B">
        <w:t>”</w:t>
      </w:r>
      <w:r>
        <w:t xml:space="preserve"> открывает окно с историей принятых пакетов для данного узла.  Отображение типа пакета, метрик радиоканала, отправителя или получателя, сырых байтов или просмотр protobuf структуры пакета.</w:t>
      </w:r>
      <w:r w:rsidR="00622308">
        <w:t xml:space="preserve"> (Рисунок 3.19</w:t>
      </w:r>
      <w:r w:rsidR="003D63F7">
        <w:t>)</w:t>
      </w:r>
    </w:p>
    <w:p w14:paraId="148FDA29" w14:textId="1AC8464B" w:rsidR="00500DED" w:rsidRDefault="00500DED" w:rsidP="00E830C9">
      <w:pPr>
        <w:ind w:firstLine="0"/>
      </w:pPr>
    </w:p>
    <w:p w14:paraId="26CC35AC" w14:textId="180FF8E4" w:rsidR="000E5714" w:rsidRPr="005A56C8" w:rsidRDefault="000E5714" w:rsidP="00385F0A">
      <w:pPr>
        <w:ind w:firstLine="0"/>
      </w:pPr>
    </w:p>
    <w:p w14:paraId="6F150194" w14:textId="0EE34EF7" w:rsidR="009F0225" w:rsidRPr="005A56C8" w:rsidRDefault="001C4608" w:rsidP="000E5714">
      <w:r>
        <w:rPr>
          <w:noProof/>
        </w:rPr>
        <w:drawing>
          <wp:inline distT="0" distB="0" distL="0" distR="0" wp14:anchorId="5F80C523" wp14:editId="6A17C9C5">
            <wp:extent cx="5230427" cy="5193507"/>
            <wp:effectExtent l="0" t="0" r="0" b="0"/>
            <wp:docPr id="22" name="Picture 4" descr="X:\Pasted image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Pasted image (11).png"/>
                    <pic:cNvPicPr>
                      <a:picLocks noChangeAspect="1" noChangeArrowheads="1"/>
                    </pic:cNvPicPr>
                  </pic:nvPicPr>
                  <pic:blipFill>
                    <a:blip r:embed="rId37"/>
                    <a:srcRect/>
                    <a:stretch>
                      <a:fillRect/>
                    </a:stretch>
                  </pic:blipFill>
                  <pic:spPr bwMode="auto">
                    <a:xfrm>
                      <a:off x="0" y="0"/>
                      <a:ext cx="5245217" cy="5208192"/>
                    </a:xfrm>
                    <a:prstGeom prst="rect">
                      <a:avLst/>
                    </a:prstGeom>
                    <a:noFill/>
                    <a:ln w="9525">
                      <a:noFill/>
                      <a:miter lim="800000"/>
                      <a:headEnd/>
                      <a:tailEnd/>
                    </a:ln>
                  </pic:spPr>
                </pic:pic>
              </a:graphicData>
            </a:graphic>
          </wp:inline>
        </w:drawing>
      </w:r>
    </w:p>
    <w:p w14:paraId="13EA8CEB" w14:textId="77777777" w:rsidR="00F8396B" w:rsidRDefault="00F8396B" w:rsidP="00EF1429">
      <w:r w:rsidRPr="005A56C8">
        <w:tab/>
      </w:r>
      <w:r w:rsidR="00622308">
        <w:t>Рисунок 3.19</w:t>
      </w:r>
      <w:r>
        <w:t xml:space="preserve"> — Окно просмотра пр</w:t>
      </w:r>
      <w:r w:rsidR="005A56C8">
        <w:t>инятых пакетов узла</w:t>
      </w:r>
    </w:p>
    <w:p w14:paraId="282CDA7B" w14:textId="77777777" w:rsidR="009F0225" w:rsidRDefault="009F0225" w:rsidP="00EF1429"/>
    <w:p w14:paraId="64C2419B" w14:textId="1730403F" w:rsidR="00DB5082" w:rsidRDefault="005A56C8" w:rsidP="000E5714">
      <w:pPr>
        <w:pStyle w:val="3"/>
      </w:pPr>
      <w:bookmarkStart w:id="130" w:name="_Toc232629717"/>
      <w:bookmarkStart w:id="131" w:name="_Toc232745186"/>
      <w:r>
        <w:t>Пересборка компонентов через UI</w:t>
      </w:r>
      <w:bookmarkEnd w:id="130"/>
      <w:bookmarkEnd w:id="131"/>
    </w:p>
    <w:p w14:paraId="0B5BBAF7" w14:textId="77777777" w:rsidR="001B1388" w:rsidRDefault="005A56C8" w:rsidP="00DB5082">
      <w:r w:rsidRPr="005A56C8">
        <w:t>Эмулятор состоит из нескольких собираемых частей, и все они пересобираются прямо из интерфей</w:t>
      </w:r>
      <w:r>
        <w:t>са, без ручного запуска команд</w:t>
      </w:r>
      <w:r w:rsidRPr="005A56C8">
        <w:t xml:space="preserve">, что удобно при разработке. </w:t>
      </w:r>
    </w:p>
    <w:p w14:paraId="59205F89" w14:textId="77777777" w:rsidR="005A56C8" w:rsidRPr="005A56C8" w:rsidRDefault="005A56C8" w:rsidP="00EF1429">
      <w:pPr>
        <w:rPr>
          <w:b/>
        </w:rPr>
      </w:pPr>
      <w:r w:rsidRPr="005A56C8">
        <w:rPr>
          <w:b/>
        </w:rPr>
        <w:t>LoRaSDR</w:t>
      </w:r>
    </w:p>
    <w:p w14:paraId="49FDE163" w14:textId="77777777" w:rsidR="005A56C8" w:rsidRPr="00D372ED" w:rsidRDefault="005A56C8" w:rsidP="006A0510">
      <w:r>
        <w:t xml:space="preserve">Эмуляция физического интерфейса — отдельная программа на rust, которая поднимает все узлы и модель канала. Пункт меню </w:t>
      </w:r>
      <w:r w:rsidRPr="005A56C8">
        <w:t>“</w:t>
      </w:r>
      <w:r>
        <w:rPr>
          <w:lang w:val="en-US"/>
        </w:rPr>
        <w:t>Rebuild</w:t>
      </w:r>
      <w:r w:rsidR="006B5B7C">
        <w:t xml:space="preserve"> </w:t>
      </w:r>
      <w:r>
        <w:rPr>
          <w:lang w:val="en-US"/>
        </w:rPr>
        <w:t>channel</w:t>
      </w:r>
      <w:r w:rsidR="006B5B7C">
        <w:t xml:space="preserve"> </w:t>
      </w:r>
      <w:r>
        <w:rPr>
          <w:lang w:val="en-US"/>
        </w:rPr>
        <w:t>emulator</w:t>
      </w:r>
      <w:r w:rsidRPr="005A56C8">
        <w:t xml:space="preserve">” пересобирает ее средствами сборки </w:t>
      </w:r>
      <w:r>
        <w:rPr>
          <w:lang w:val="en-US"/>
        </w:rPr>
        <w:t>Rust</w:t>
      </w:r>
      <w:r w:rsidRPr="005A56C8">
        <w:t xml:space="preserve">. </w:t>
      </w:r>
      <w:r>
        <w:t xml:space="preserve">Если запустить </w:t>
      </w:r>
      <w:r w:rsidR="00FF43B1">
        <w:t>эмуляцию</w:t>
      </w:r>
      <w:r>
        <w:t>, а собранной программы еще нет</w:t>
      </w:r>
      <w:r w:rsidRPr="005A56C8">
        <w:t>, интерфейс соберет ее автоматически</w:t>
      </w:r>
      <w:r>
        <w:t xml:space="preserve"> перед </w:t>
      </w:r>
      <w:r>
        <w:lastRenderedPageBreak/>
        <w:t>стартом. Если в системе не установлен rust</w:t>
      </w:r>
      <w:r w:rsidR="00D372ED">
        <w:t>, вызовется окно с просьбой установить rust.</w:t>
      </w:r>
    </w:p>
    <w:p w14:paraId="2BBC6BE8" w14:textId="77777777" w:rsidR="005A56C8" w:rsidRPr="00AB12B0" w:rsidRDefault="00D372ED" w:rsidP="00EF1429">
      <w:pPr>
        <w:rPr>
          <w:b/>
        </w:rPr>
      </w:pPr>
      <w:r w:rsidRPr="00D372ED">
        <w:rPr>
          <w:b/>
        </w:rPr>
        <w:t>Прошивка Meshtastic</w:t>
      </w:r>
    </w:p>
    <w:p w14:paraId="76846E0F" w14:textId="77777777" w:rsidR="00D372ED" w:rsidRDefault="00D372ED" w:rsidP="00EF1429">
      <w:r w:rsidRPr="00AB12B0">
        <w:t>Пункт “</w:t>
      </w:r>
      <w:r>
        <w:rPr>
          <w:lang w:val="en-US"/>
        </w:rPr>
        <w:t>Rebuild</w:t>
      </w:r>
      <w:r w:rsidR="006B5B7C">
        <w:t xml:space="preserve"> </w:t>
      </w:r>
      <w:r>
        <w:rPr>
          <w:lang w:val="en-US"/>
        </w:rPr>
        <w:t>Meshtastic</w:t>
      </w:r>
      <w:r w:rsidR="006B5B7C">
        <w:t xml:space="preserve"> </w:t>
      </w:r>
      <w:r>
        <w:rPr>
          <w:lang w:val="en-US"/>
        </w:rPr>
        <w:t>firmware</w:t>
      </w:r>
      <w:r w:rsidRPr="00AB12B0">
        <w:t xml:space="preserve">” пересобирает прошивку под платформу </w:t>
      </w:r>
      <w:r>
        <w:rPr>
          <w:lang w:val="en-US"/>
        </w:rPr>
        <w:t>native</w:t>
      </w:r>
      <w:r w:rsidRPr="00AB12B0">
        <w:t>_</w:t>
      </w:r>
      <w:r>
        <w:rPr>
          <w:lang w:val="en-US"/>
        </w:rPr>
        <w:t>virtual</w:t>
      </w:r>
      <w:r w:rsidRPr="00AB12B0">
        <w:t>. С</w:t>
      </w:r>
      <w:r>
        <w:t xml:space="preserve">борка идет внутри Docker-образа. </w:t>
      </w:r>
    </w:p>
    <w:p w14:paraId="517F19ED" w14:textId="77777777" w:rsidR="00D372ED" w:rsidRDefault="00D372ED" w:rsidP="00D372ED">
      <w:pPr>
        <w:jc w:val="left"/>
        <w:rPr>
          <w:b/>
        </w:rPr>
      </w:pPr>
      <w:r>
        <w:rPr>
          <w:b/>
        </w:rPr>
        <w:t>Консоли вывода</w:t>
      </w:r>
    </w:p>
    <w:p w14:paraId="14128945" w14:textId="77777777" w:rsidR="00D372ED" w:rsidRDefault="00D372ED" w:rsidP="00D372ED">
      <w:pPr>
        <w:ind w:firstLine="0"/>
        <w:jc w:val="left"/>
      </w:pPr>
      <w:r>
        <w:rPr>
          <w:b/>
        </w:rPr>
        <w:tab/>
      </w:r>
      <w:r w:rsidR="002F24B1">
        <w:t>Для того, ч</w:t>
      </w:r>
      <w:r>
        <w:t>тобы видеть</w:t>
      </w:r>
      <w:r w:rsidR="0097104D">
        <w:t>,</w:t>
      </w:r>
      <w:r>
        <w:t xml:space="preserve"> что происходит при работе и сборке, в нижней части окна есть три вкладки консоли:</w:t>
      </w:r>
    </w:p>
    <w:p w14:paraId="2628CC52" w14:textId="77777777" w:rsidR="00D372ED" w:rsidRPr="00D372ED" w:rsidRDefault="002A7E1B" w:rsidP="005E574B">
      <w:pPr>
        <w:jc w:val="left"/>
      </w:pPr>
      <w:r w:rsidRPr="002A7E1B">
        <w:t xml:space="preserve">- </w:t>
      </w:r>
      <w:r w:rsidR="00D372ED" w:rsidRPr="002A7E1B">
        <w:rPr>
          <w:lang w:val="en-US"/>
        </w:rPr>
        <w:t>Emulation</w:t>
      </w:r>
      <w:r w:rsidR="00D372ED">
        <w:t>— вывод логирования эмуляции канала.</w:t>
      </w:r>
    </w:p>
    <w:p w14:paraId="06333EBC" w14:textId="77777777" w:rsidR="00D372ED" w:rsidRPr="00D372ED" w:rsidRDefault="002A7E1B" w:rsidP="005E574B">
      <w:pPr>
        <w:jc w:val="left"/>
      </w:pPr>
      <w:r w:rsidRPr="002A7E1B">
        <w:t xml:space="preserve">- </w:t>
      </w:r>
      <w:r w:rsidR="00D372ED" w:rsidRPr="002A7E1B">
        <w:rPr>
          <w:lang w:val="en-US"/>
        </w:rPr>
        <w:t>Nodes</w:t>
      </w:r>
      <w:r w:rsidR="00D372ED">
        <w:t>— минимальный вывод сетевой части.</w:t>
      </w:r>
    </w:p>
    <w:p w14:paraId="76FA56B6" w14:textId="77777777" w:rsidR="00D372ED" w:rsidRPr="00AB12B0" w:rsidRDefault="002A7E1B" w:rsidP="005E574B">
      <w:pPr>
        <w:jc w:val="left"/>
      </w:pPr>
      <w:r w:rsidRPr="00F0753F">
        <w:t xml:space="preserve">- </w:t>
      </w:r>
      <w:r w:rsidR="00D372ED" w:rsidRPr="002A7E1B">
        <w:rPr>
          <w:lang w:val="en-US"/>
        </w:rPr>
        <w:t>Build</w:t>
      </w:r>
      <w:r w:rsidR="00D372ED" w:rsidRPr="00AB12B0">
        <w:t xml:space="preserve"> — </w:t>
      </w:r>
      <w:r w:rsidR="00D372ED">
        <w:t>вывод</w:t>
      </w:r>
      <w:r w:rsidR="006B5B7C">
        <w:t xml:space="preserve"> </w:t>
      </w:r>
      <w:r w:rsidR="00D372ED">
        <w:t>логирования</w:t>
      </w:r>
      <w:r w:rsidR="006B5B7C">
        <w:t xml:space="preserve"> </w:t>
      </w:r>
      <w:r w:rsidR="00D372ED">
        <w:t>при</w:t>
      </w:r>
      <w:r w:rsidR="006B5B7C">
        <w:t xml:space="preserve"> сборке</w:t>
      </w:r>
      <w:r w:rsidR="00D372ED" w:rsidRPr="00AB12B0">
        <w:t xml:space="preserve">. </w:t>
      </w:r>
    </w:p>
    <w:p w14:paraId="55027F63" w14:textId="39552A2C" w:rsidR="00385F1D" w:rsidRPr="00385F1D" w:rsidRDefault="009471C4" w:rsidP="000E5714">
      <w:pPr>
        <w:pStyle w:val="2"/>
      </w:pPr>
      <w:bookmarkStart w:id="132" w:name="_Toc232629718"/>
      <w:bookmarkStart w:id="133" w:name="_Toc232745187"/>
      <w:r>
        <w:t>Технические детали реализации</w:t>
      </w:r>
      <w:bookmarkEnd w:id="132"/>
      <w:bookmarkEnd w:id="133"/>
    </w:p>
    <w:p w14:paraId="5BDDCFA8" w14:textId="77777777" w:rsidR="009471C4" w:rsidRDefault="009471C4" w:rsidP="006A0510">
      <w:r>
        <w:t>В этом разделе собраны уточнения, которые не вошли в предыдущие разделы.</w:t>
      </w:r>
    </w:p>
    <w:p w14:paraId="67743FF0" w14:textId="77777777" w:rsidR="009471C4" w:rsidRDefault="009471C4" w:rsidP="006A0510">
      <w:pPr>
        <w:rPr>
          <w:b/>
        </w:rPr>
      </w:pPr>
      <w:r w:rsidRPr="009471C4">
        <w:rPr>
          <w:b/>
        </w:rPr>
        <w:t>Запуск эмуляции и передача конфигурации</w:t>
      </w:r>
    </w:p>
    <w:p w14:paraId="5A9AF587" w14:textId="0C14495C" w:rsidR="00C626E9" w:rsidRDefault="009471C4" w:rsidP="000E5714">
      <w:r>
        <w:t>Графический интерфейс и эмулятор канала</w:t>
      </w:r>
      <w:r w:rsidR="003D63F7">
        <w:t xml:space="preserve"> и обозреватель частотного спектра</w:t>
      </w:r>
      <w:r>
        <w:t xml:space="preserve"> — это разные процессы. При старте эмуляции </w:t>
      </w:r>
      <w:r w:rsidR="00A80768">
        <w:t>интерфейс</w:t>
      </w:r>
      <w:r>
        <w:t xml:space="preserve"> собирает настройки всех узлов (порты о</w:t>
      </w:r>
      <w:r w:rsidRPr="009471C4">
        <w:t>б</w:t>
      </w:r>
      <w:r>
        <w:t>мена,</w:t>
      </w:r>
      <w:r w:rsidRPr="009471C4">
        <w:t xml:space="preserve"> координаты, регионы и пресеты, уровни </w:t>
      </w:r>
    </w:p>
    <w:p w14:paraId="05CA2B64" w14:textId="606B72F8" w:rsidR="001C4608" w:rsidRPr="003D63F7" w:rsidRDefault="009471C4" w:rsidP="00C626E9">
      <w:pPr>
        <w:ind w:firstLine="0"/>
      </w:pPr>
      <w:r w:rsidRPr="009471C4">
        <w:t xml:space="preserve">шума) и передает их программе эмуляции через временный файл в формате </w:t>
      </w:r>
      <w:r>
        <w:rPr>
          <w:lang w:val="en-US"/>
        </w:rPr>
        <w:t>JSON</w:t>
      </w:r>
      <w:r w:rsidRPr="009471C4">
        <w:t xml:space="preserve">. </w:t>
      </w:r>
      <w:r>
        <w:t>Программа эмуляции по этим данным поднимает узлы и канал.</w:t>
      </w:r>
    </w:p>
    <w:p w14:paraId="37EF4BA8" w14:textId="77777777" w:rsidR="009471C4" w:rsidRPr="009471C4" w:rsidRDefault="006A0510" w:rsidP="006A0510">
      <w:pPr>
        <w:rPr>
          <w:b/>
        </w:rPr>
      </w:pPr>
      <w:r>
        <w:rPr>
          <w:b/>
        </w:rPr>
        <w:t xml:space="preserve">Распределение портов </w:t>
      </w:r>
    </w:p>
    <w:p w14:paraId="0CFFCEE5" w14:textId="3CB5478B" w:rsidR="00500DED" w:rsidRDefault="006A0510" w:rsidP="006A0510">
      <w:pPr>
        <w:ind w:firstLine="0"/>
        <w:jc w:val="left"/>
      </w:pPr>
      <w:r>
        <w:rPr>
          <w:b/>
        </w:rPr>
        <w:tab/>
      </w:r>
      <w:r>
        <w:t>Каждому узлу выделяется свой номер портов, чтобы несколько узлов не мешали друг другу на одном хосте.  Порт приема от прошивки, порт отправки в прошивку, порт управления через TCP и порт веб-интерфейса. Они назначаются пользователем вручную и ему необходимо следить чтобы порты не пересекались между собой или уже с существующими портами на его компьютере.</w:t>
      </w:r>
    </w:p>
    <w:p w14:paraId="11867BD0" w14:textId="74EA6229" w:rsidR="00500DED" w:rsidRDefault="00500DED" w:rsidP="006A0510">
      <w:pPr>
        <w:ind w:firstLine="0"/>
        <w:jc w:val="left"/>
      </w:pPr>
    </w:p>
    <w:p w14:paraId="5EC4C2FE" w14:textId="08E22D50" w:rsidR="00500DED" w:rsidRDefault="00500DED" w:rsidP="006A0510">
      <w:pPr>
        <w:ind w:firstLine="0"/>
        <w:jc w:val="left"/>
      </w:pPr>
    </w:p>
    <w:p w14:paraId="67F1080A" w14:textId="77777777" w:rsidR="00500DED" w:rsidRDefault="00500DED" w:rsidP="006A0510">
      <w:pPr>
        <w:ind w:firstLine="0"/>
        <w:jc w:val="left"/>
      </w:pPr>
    </w:p>
    <w:p w14:paraId="280C2336" w14:textId="72143870" w:rsidR="003D0EE2" w:rsidRDefault="003D0EE2" w:rsidP="000E5714">
      <w:pPr>
        <w:jc w:val="left"/>
        <w:rPr>
          <w:b/>
        </w:rPr>
      </w:pPr>
      <w:r>
        <w:rPr>
          <w:b/>
        </w:rPr>
        <w:lastRenderedPageBreak/>
        <w:t>Необходимое окружение</w:t>
      </w:r>
    </w:p>
    <w:p w14:paraId="74AF8D2E" w14:textId="77777777" w:rsidR="003D0EE2" w:rsidRDefault="003D0EE2" w:rsidP="006A0510">
      <w:pPr>
        <w:ind w:firstLine="0"/>
        <w:jc w:val="left"/>
      </w:pPr>
      <w:r>
        <w:tab/>
        <w:t>Эмулятор проверен на операционной системе Linux. Необходимое окружение для запуска:</w:t>
      </w:r>
    </w:p>
    <w:p w14:paraId="0DC81141" w14:textId="77777777" w:rsidR="003D0EE2" w:rsidRPr="006D74E3" w:rsidRDefault="003D0EE2" w:rsidP="000E5714">
      <w:pPr>
        <w:jc w:val="left"/>
      </w:pPr>
      <w:r>
        <w:t>- python версией 3.10 и выше.</w:t>
      </w:r>
      <w:r w:rsidR="0018297E">
        <w:t xml:space="preserve"> Необходимые з</w:t>
      </w:r>
      <w:r>
        <w:t>ависимости устанавливаются из файла requirements.txt</w:t>
      </w:r>
      <w:r w:rsidR="006D74E3" w:rsidRPr="006D74E3">
        <w:t xml:space="preserve"> (</w:t>
      </w:r>
      <w:r w:rsidR="006D74E3">
        <w:rPr>
          <w:lang w:val="en-US"/>
        </w:rPr>
        <w:t>pip</w:t>
      </w:r>
      <w:r w:rsidR="006D74E3" w:rsidRPr="006D74E3">
        <w:t xml:space="preserve"> </w:t>
      </w:r>
      <w:r w:rsidR="006D74E3">
        <w:rPr>
          <w:lang w:val="en-US"/>
        </w:rPr>
        <w:t>install</w:t>
      </w:r>
      <w:r w:rsidR="006D74E3" w:rsidRPr="006D74E3">
        <w:t xml:space="preserve"> –</w:t>
      </w:r>
      <w:r w:rsidR="006D74E3">
        <w:rPr>
          <w:lang w:val="en-US"/>
        </w:rPr>
        <w:t>r</w:t>
      </w:r>
      <w:r w:rsidR="006D74E3" w:rsidRPr="006D74E3">
        <w:t xml:space="preserve"> </w:t>
      </w:r>
      <w:r w:rsidR="006D74E3">
        <w:rPr>
          <w:lang w:val="en-US"/>
        </w:rPr>
        <w:t>requirements</w:t>
      </w:r>
      <w:r w:rsidR="006D74E3" w:rsidRPr="006D74E3">
        <w:t>.</w:t>
      </w:r>
      <w:r w:rsidR="006D74E3">
        <w:rPr>
          <w:lang w:val="en-US"/>
        </w:rPr>
        <w:t>txt</w:t>
      </w:r>
      <w:r w:rsidR="006D74E3" w:rsidRPr="006D74E3">
        <w:t>).</w:t>
      </w:r>
    </w:p>
    <w:p w14:paraId="4F4AA1AF" w14:textId="77777777" w:rsidR="006D74E3" w:rsidRPr="0018297E" w:rsidRDefault="006D74E3" w:rsidP="000E5714">
      <w:pPr>
        <w:jc w:val="left"/>
      </w:pPr>
      <w:r w:rsidRPr="006D74E3">
        <w:t xml:space="preserve">- </w:t>
      </w:r>
      <w:r>
        <w:rPr>
          <w:lang w:val="en-US"/>
        </w:rPr>
        <w:t>Rust</w:t>
      </w:r>
      <w:r w:rsidRPr="006D74E3">
        <w:t xml:space="preserve"> необходим для сборки эмулятора канала и </w:t>
      </w:r>
      <w:r>
        <w:t>окна отображения спектра. F</w:t>
      </w:r>
      <w:r>
        <w:rPr>
          <w:lang w:val="en-US"/>
        </w:rPr>
        <w:t>utureSDR</w:t>
      </w:r>
      <w:r w:rsidRPr="006D74E3">
        <w:t xml:space="preserve"> использует возможности, которые доступны только для тестовой сборк</w:t>
      </w:r>
      <w:r w:rsidR="0018297E">
        <w:t>и</w:t>
      </w:r>
      <w:r>
        <w:t xml:space="preserve"> компилятора.</w:t>
      </w:r>
      <w:r w:rsidRPr="006D74E3">
        <w:t xml:space="preserve"> </w:t>
      </w:r>
    </w:p>
    <w:p w14:paraId="7D29A3D1" w14:textId="77777777" w:rsidR="006D74E3" w:rsidRDefault="006D74E3" w:rsidP="006D74E3">
      <w:pPr>
        <w:ind w:left="709" w:firstLine="0"/>
        <w:jc w:val="left"/>
        <w:rPr>
          <w:lang w:val="en-US"/>
        </w:rPr>
      </w:pPr>
      <w:r>
        <w:rPr>
          <w:lang w:val="en-US"/>
        </w:rPr>
        <w:t>rustup</w:t>
      </w:r>
      <w:r w:rsidRPr="006D74E3">
        <w:rPr>
          <w:lang w:val="en-US"/>
        </w:rPr>
        <w:t xml:space="preserve"> </w:t>
      </w:r>
      <w:r>
        <w:rPr>
          <w:lang w:val="en-US"/>
        </w:rPr>
        <w:t>toolchain</w:t>
      </w:r>
      <w:r w:rsidRPr="006D74E3">
        <w:rPr>
          <w:lang w:val="en-US"/>
        </w:rPr>
        <w:t xml:space="preserve"> </w:t>
      </w:r>
      <w:r>
        <w:rPr>
          <w:lang w:val="en-US"/>
        </w:rPr>
        <w:t>install</w:t>
      </w:r>
      <w:r w:rsidRPr="006D74E3">
        <w:rPr>
          <w:lang w:val="en-US"/>
        </w:rPr>
        <w:t xml:space="preserve"> </w:t>
      </w:r>
      <w:r>
        <w:rPr>
          <w:lang w:val="en-US"/>
        </w:rPr>
        <w:t>nightly</w:t>
      </w:r>
      <w:r w:rsidRPr="006D74E3">
        <w:rPr>
          <w:lang w:val="en-US"/>
        </w:rPr>
        <w:t xml:space="preserve"> --</w:t>
      </w:r>
      <w:r>
        <w:rPr>
          <w:lang w:val="en-US"/>
        </w:rPr>
        <w:t>component</w:t>
      </w:r>
      <w:r w:rsidRPr="006D74E3">
        <w:rPr>
          <w:lang w:val="en-US"/>
        </w:rPr>
        <w:t xml:space="preserve"> </w:t>
      </w:r>
      <w:r>
        <w:rPr>
          <w:lang w:val="en-US"/>
        </w:rPr>
        <w:t>rustfmt clippy</w:t>
      </w:r>
      <w:r w:rsidRPr="006D74E3">
        <w:rPr>
          <w:lang w:val="en-US"/>
        </w:rPr>
        <w:br/>
      </w:r>
      <w:r>
        <w:rPr>
          <w:lang w:val="en-US"/>
        </w:rPr>
        <w:t>rustup default nightly</w:t>
      </w:r>
    </w:p>
    <w:p w14:paraId="417E82AF" w14:textId="77777777" w:rsidR="006D74E3" w:rsidRPr="006D74E3" w:rsidRDefault="006D74E3" w:rsidP="00E31E1F">
      <w:pPr>
        <w:ind w:firstLine="0"/>
        <w:jc w:val="left"/>
      </w:pPr>
      <w:r w:rsidRPr="006D74E3">
        <w:t>Дополнительно для работы веб-интерфейса отображения графов и веб-сокетов</w:t>
      </w:r>
      <w:r>
        <w:t xml:space="preserve"> необходимо добавить цель компиляции WebAssembly и установить сборщик Trunk (</w:t>
      </w:r>
      <w:r w:rsidRPr="006D74E3">
        <w:t>из</w:t>
      </w:r>
      <w:r>
        <w:t xml:space="preserve"> инструкции FutureSDR [</w:t>
      </w:r>
      <w:r w:rsidR="007A57D9" w:rsidRPr="007A57D9">
        <w:t>10</w:t>
      </w:r>
      <w:r>
        <w:t>])</w:t>
      </w:r>
    </w:p>
    <w:p w14:paraId="2D6853DC" w14:textId="77777777" w:rsidR="006D74E3" w:rsidRDefault="006D74E3" w:rsidP="006D74E3">
      <w:pPr>
        <w:jc w:val="left"/>
        <w:rPr>
          <w:lang w:val="en-US"/>
        </w:rPr>
      </w:pPr>
      <w:r>
        <w:rPr>
          <w:lang w:val="en-US"/>
        </w:rPr>
        <w:t>rustup target add wasm32-unknown-unknown --toolchain nightly</w:t>
      </w:r>
    </w:p>
    <w:p w14:paraId="1665E20F" w14:textId="77777777" w:rsidR="006D74E3" w:rsidRPr="009B3F32" w:rsidRDefault="006D74E3" w:rsidP="006D74E3">
      <w:pPr>
        <w:jc w:val="left"/>
      </w:pPr>
      <w:r>
        <w:rPr>
          <w:lang w:val="en-US"/>
        </w:rPr>
        <w:t>cargo</w:t>
      </w:r>
      <w:r w:rsidRPr="009B3F32">
        <w:t xml:space="preserve"> </w:t>
      </w:r>
      <w:r>
        <w:rPr>
          <w:lang w:val="en-US"/>
        </w:rPr>
        <w:t>install</w:t>
      </w:r>
      <w:r w:rsidRPr="009B3F32">
        <w:t xml:space="preserve"> --</w:t>
      </w:r>
      <w:r>
        <w:rPr>
          <w:lang w:val="en-US"/>
        </w:rPr>
        <w:t>locked</w:t>
      </w:r>
      <w:r w:rsidRPr="009B3F32">
        <w:t xml:space="preserve"> </w:t>
      </w:r>
      <w:r>
        <w:rPr>
          <w:lang w:val="en-US"/>
        </w:rPr>
        <w:t>trunk</w:t>
      </w:r>
    </w:p>
    <w:p w14:paraId="5D9E29B2" w14:textId="77777777" w:rsidR="00E31E1F" w:rsidRPr="00E31E1F" w:rsidRDefault="00E31E1F" w:rsidP="000E5714">
      <w:pPr>
        <w:jc w:val="left"/>
      </w:pPr>
      <w:r>
        <w:t xml:space="preserve">- </w:t>
      </w:r>
      <w:r w:rsidRPr="00E31E1F">
        <w:rPr>
          <w:lang w:val="en-US"/>
        </w:rPr>
        <w:t>Docker</w:t>
      </w:r>
      <w:r w:rsidRPr="00E31E1F">
        <w:t xml:space="preserve"> необходим для запуска сетев</w:t>
      </w:r>
      <w:r>
        <w:t xml:space="preserve">ой части в отдельном контейнере </w:t>
      </w:r>
      <w:r w:rsidRPr="00E31E1F">
        <w:t xml:space="preserve">для каждого узла. </w:t>
      </w:r>
      <w:r>
        <w:t>Образ и прошивка при первом запуске собираются автоматически.</w:t>
      </w:r>
    </w:p>
    <w:p w14:paraId="17B2801C" w14:textId="77777777" w:rsidR="00063E32" w:rsidRPr="007D3920" w:rsidRDefault="00063E32">
      <w:pPr>
        <w:spacing w:line="240" w:lineRule="auto"/>
        <w:ind w:firstLine="0"/>
        <w:jc w:val="left"/>
        <w:rPr>
          <w:b/>
        </w:rPr>
      </w:pPr>
      <w:r w:rsidRPr="002F24B1">
        <w:rPr>
          <w:b/>
        </w:rPr>
        <w:br w:type="page"/>
      </w:r>
    </w:p>
    <w:p w14:paraId="35E981F9" w14:textId="77777777" w:rsidR="00063E32" w:rsidRDefault="007530D0" w:rsidP="00B335C1">
      <w:pPr>
        <w:pStyle w:val="1"/>
        <w:jc w:val="center"/>
      </w:pPr>
      <w:bookmarkStart w:id="134" w:name="_Toc232629719"/>
      <w:bookmarkStart w:id="135" w:name="_Toc232745188"/>
      <w:r w:rsidRPr="00B5184F">
        <w:lastRenderedPageBreak/>
        <w:t>Т</w:t>
      </w:r>
      <w:r w:rsidR="009B79C0">
        <w:t>ЕСТИРОВ</w:t>
      </w:r>
      <w:r w:rsidR="00B5184F">
        <w:t>А</w:t>
      </w:r>
      <w:r w:rsidR="009B79C0">
        <w:t>НИЕ И ОЦЕНКА</w:t>
      </w:r>
      <w:r w:rsidR="00B5184F">
        <w:t xml:space="preserve"> ПОТРЕБЛЕНИЯ РЕСУРСОВ</w:t>
      </w:r>
      <w:bookmarkEnd w:id="134"/>
      <w:bookmarkEnd w:id="135"/>
    </w:p>
    <w:p w14:paraId="5A2BF217" w14:textId="77777777" w:rsidR="00063E32" w:rsidRDefault="00063E32" w:rsidP="00954A7D">
      <w:r>
        <w:t>В этой главе приведены результаты проверки разр</w:t>
      </w:r>
      <w:r w:rsidR="00EC256F">
        <w:t xml:space="preserve">аботанного эмулятора. Была выполнена проверка </w:t>
      </w:r>
      <w:r w:rsidR="00396139">
        <w:t>работы канала для двух узлов, как зависит качество сигнала</w:t>
      </w:r>
      <w:r w:rsidR="00EC256F">
        <w:t xml:space="preserve"> от расстояния, настройки радио и уровня шума. Приведена оценка потребления ресурсов.</w:t>
      </w:r>
    </w:p>
    <w:p w14:paraId="29A6547D" w14:textId="10DA1171" w:rsidR="00831817" w:rsidRPr="00831817" w:rsidRDefault="005040AB" w:rsidP="000E5714">
      <w:pPr>
        <w:pStyle w:val="2"/>
      </w:pPr>
      <w:bookmarkStart w:id="136" w:name="_Toc232629720"/>
      <w:bookmarkStart w:id="137" w:name="_Toc232745189"/>
      <w:r>
        <w:t>Методика проверки</w:t>
      </w:r>
      <w:bookmarkEnd w:id="136"/>
      <w:bookmarkEnd w:id="137"/>
    </w:p>
    <w:p w14:paraId="6D0416B3" w14:textId="77777777" w:rsidR="00396139" w:rsidRDefault="00396139" w:rsidP="00396139">
      <w:r>
        <w:t>Все измерения были автоматизированы с помощью python скрипта. На вход он принимает файл проекта (тот же, что сохраняет графический интерфейс). Скрипт поднимает узлы и канал, и в процессе перемещает узлы</w:t>
      </w:r>
      <w:r w:rsidR="00C546F8">
        <w:t xml:space="preserve"> и меняет настройки радио или уровня шума. Результат записывается в CSV-файл.</w:t>
      </w:r>
    </w:p>
    <w:p w14:paraId="50E7C251" w14:textId="77777777" w:rsidR="00C546F8" w:rsidRDefault="00C546F8" w:rsidP="00396139">
      <w:r>
        <w:t>Доставку и задержку скрипт измеряет пакетами с подтверждениями (</w:t>
      </w:r>
      <w:r>
        <w:rPr>
          <w:lang w:val="en-US"/>
        </w:rPr>
        <w:t>ping</w:t>
      </w:r>
      <w:r w:rsidRPr="00C546F8">
        <w:t xml:space="preserve"> + </w:t>
      </w:r>
      <w:r>
        <w:rPr>
          <w:lang w:val="en-US"/>
        </w:rPr>
        <w:t>ACK</w:t>
      </w:r>
      <w:r>
        <w:t>)</w:t>
      </w:r>
      <w:r w:rsidRPr="00C546F8">
        <w:t>. О</w:t>
      </w:r>
      <w:r>
        <w:t xml:space="preserve">тправляется заданная серия </w:t>
      </w:r>
      <w:r w:rsidR="00D03594">
        <w:t>тестовых сообщений</w:t>
      </w:r>
      <w:r w:rsidR="00DE0489">
        <w:t>, и для каждого ожидается ACK</w:t>
      </w:r>
      <w:r>
        <w:t>.</w:t>
      </w:r>
    </w:p>
    <w:p w14:paraId="66168FD7" w14:textId="77777777" w:rsidR="00C546F8" w:rsidRDefault="00C546F8" w:rsidP="00396139">
      <w:r>
        <w:t>Значения столбцов таблиц проверки канала:</w:t>
      </w:r>
    </w:p>
    <w:p w14:paraId="0A9912F6" w14:textId="77777777" w:rsidR="00C546F8" w:rsidRPr="00C546F8" w:rsidRDefault="007D3920" w:rsidP="000E5714">
      <w:r w:rsidRPr="007D3920">
        <w:t xml:space="preserve">- </w:t>
      </w:r>
      <w:r w:rsidR="00C546F8">
        <w:rPr>
          <w:lang w:val="en-US"/>
        </w:rPr>
        <w:t>d</w:t>
      </w:r>
      <w:r w:rsidR="00C546F8" w:rsidRPr="00C546F8">
        <w:t xml:space="preserve"> — расстояние между у</w:t>
      </w:r>
      <w:r w:rsidR="00C546F8">
        <w:t>злами в условных единицах карты</w:t>
      </w:r>
      <w:r w:rsidR="00C546F8" w:rsidRPr="00C546F8">
        <w:t>;</w:t>
      </w:r>
    </w:p>
    <w:p w14:paraId="2D791167" w14:textId="77777777" w:rsidR="00C546F8" w:rsidRPr="001D7FA3" w:rsidRDefault="007D3920" w:rsidP="000E5714">
      <w:r w:rsidRPr="007D3920">
        <w:t xml:space="preserve">- </w:t>
      </w:r>
      <w:r w:rsidR="00C546F8">
        <w:rPr>
          <w:lang w:val="en-US"/>
        </w:rPr>
        <w:t>pings</w:t>
      </w:r>
      <w:r w:rsidR="00C546F8" w:rsidRPr="00C546F8">
        <w:t xml:space="preserve"> —</w:t>
      </w:r>
      <w:r w:rsidR="00C546F8">
        <w:t xml:space="preserve"> число отправленных сообщений</w:t>
      </w:r>
      <w:r w:rsidR="00C546F8" w:rsidRPr="001D7FA3">
        <w:t>;</w:t>
      </w:r>
    </w:p>
    <w:p w14:paraId="189D7270" w14:textId="77777777" w:rsidR="00C546F8" w:rsidRPr="001D7FA3" w:rsidRDefault="007D3920" w:rsidP="000E5714">
      <w:r w:rsidRPr="007D3920">
        <w:t xml:space="preserve">- </w:t>
      </w:r>
      <w:r w:rsidR="00C546F8">
        <w:rPr>
          <w:lang w:val="en-US"/>
        </w:rPr>
        <w:t>ACKs</w:t>
      </w:r>
      <w:r w:rsidR="00C546F8" w:rsidRPr="00C546F8">
        <w:t xml:space="preserve"> — число принятых подтверждений; </w:t>
      </w:r>
    </w:p>
    <w:p w14:paraId="6B3BFA3E" w14:textId="77777777" w:rsidR="00C546F8" w:rsidRPr="00C546F8" w:rsidRDefault="007D3920" w:rsidP="000E5714">
      <w:r w:rsidRPr="007D3920">
        <w:t xml:space="preserve">- </w:t>
      </w:r>
      <w:r w:rsidR="00C546F8">
        <w:rPr>
          <w:lang w:val="en-US"/>
        </w:rPr>
        <w:t>PDR</w:t>
      </w:r>
      <w:r w:rsidR="00C546F8" w:rsidRPr="00C546F8">
        <w:t xml:space="preserve"> — доля доставленных пакетов, отношение </w:t>
      </w:r>
      <w:r w:rsidR="00C546F8">
        <w:rPr>
          <w:lang w:val="en-US"/>
        </w:rPr>
        <w:t>ACKs</w:t>
      </w:r>
      <w:r w:rsidR="00C546F8" w:rsidRPr="00C546F8">
        <w:t xml:space="preserve"> к </w:t>
      </w:r>
      <w:r w:rsidR="00C546F8">
        <w:rPr>
          <w:lang w:val="en-US"/>
        </w:rPr>
        <w:t>pings</w:t>
      </w:r>
      <w:r w:rsidR="00C546F8" w:rsidRPr="00C546F8">
        <w:t>;</w:t>
      </w:r>
    </w:p>
    <w:p w14:paraId="76FC0844" w14:textId="77777777" w:rsidR="00C546F8" w:rsidRDefault="007D3920" w:rsidP="000E5714">
      <w:r w:rsidRPr="007D3920">
        <w:t xml:space="preserve">- </w:t>
      </w:r>
      <w:r w:rsidR="00C546F8">
        <w:t>RTT — среднее время получения подтверждения с момента отправки;</w:t>
      </w:r>
    </w:p>
    <w:p w14:paraId="3DD620B3" w14:textId="77777777" w:rsidR="00C546F8" w:rsidRPr="00C546F8" w:rsidRDefault="007D3920" w:rsidP="000E5714">
      <w:r w:rsidRPr="007D3920">
        <w:t xml:space="preserve">- </w:t>
      </w:r>
      <w:r w:rsidR="00C546F8">
        <w:rPr>
          <w:lang w:val="en-US"/>
        </w:rPr>
        <w:t>SNR</w:t>
      </w:r>
      <w:r w:rsidR="00C546F8" w:rsidRPr="00C546F8">
        <w:t xml:space="preserve"> </w:t>
      </w:r>
      <w:r w:rsidR="00C546F8">
        <w:t>— среднее значение метрики соотношения сигнала к шуму</w:t>
      </w:r>
      <w:r w:rsidR="00C546F8" w:rsidRPr="00C546F8">
        <w:t>;</w:t>
      </w:r>
    </w:p>
    <w:p w14:paraId="5AB14094" w14:textId="77777777" w:rsidR="00C546F8" w:rsidRDefault="007D3920" w:rsidP="000E5714">
      <w:r w:rsidRPr="007D3920">
        <w:t xml:space="preserve">- </w:t>
      </w:r>
      <w:r w:rsidR="00C546F8">
        <w:rPr>
          <w:lang w:val="en-US"/>
        </w:rPr>
        <w:t>RSSI</w:t>
      </w:r>
      <w:r w:rsidR="00C546F8" w:rsidRPr="00C546F8">
        <w:t xml:space="preserve"> </w:t>
      </w:r>
      <w:r w:rsidR="00C546F8">
        <w:t>— среднее значение метрика</w:t>
      </w:r>
      <w:r w:rsidR="00C546F8" w:rsidRPr="00C546F8">
        <w:t xml:space="preserve"> </w:t>
      </w:r>
      <w:r w:rsidR="00C546F8">
        <w:t>уровня</w:t>
      </w:r>
      <w:r w:rsidR="00C546F8" w:rsidRPr="00C546F8">
        <w:t xml:space="preserve"> </w:t>
      </w:r>
      <w:r w:rsidR="00C546F8">
        <w:t>мощности</w:t>
      </w:r>
      <w:r w:rsidR="00C546F8" w:rsidRPr="00C546F8">
        <w:t xml:space="preserve"> </w:t>
      </w:r>
      <w:r w:rsidR="00C546F8">
        <w:t>сигнала</w:t>
      </w:r>
      <w:r w:rsidR="00C546F8" w:rsidRPr="00C546F8">
        <w:t>;</w:t>
      </w:r>
      <w:r>
        <w:tab/>
      </w:r>
    </w:p>
    <w:p w14:paraId="7B4FF71B" w14:textId="3CD48C2A" w:rsidR="00F9221C" w:rsidRPr="00D0188F" w:rsidRDefault="004846B9" w:rsidP="000E5714">
      <w:r>
        <w:t xml:space="preserve">Метрики </w:t>
      </w:r>
      <w:r w:rsidR="00C546F8">
        <w:rPr>
          <w:lang w:val="en-US"/>
        </w:rPr>
        <w:t>SNR</w:t>
      </w:r>
      <w:r w:rsidR="00C546F8" w:rsidRPr="00C546F8">
        <w:t xml:space="preserve"> и </w:t>
      </w:r>
      <w:r w:rsidR="00C546F8">
        <w:rPr>
          <w:lang w:val="en-US"/>
        </w:rPr>
        <w:t>RSSI</w:t>
      </w:r>
      <w:r w:rsidR="00C546F8" w:rsidRPr="00C546F8">
        <w:t xml:space="preserve"> вычисляет приемник по преамбуле принятого кадра и передает их сетевому стеку </w:t>
      </w:r>
      <w:r w:rsidR="00C546F8">
        <w:rPr>
          <w:lang w:val="en-US"/>
        </w:rPr>
        <w:t>KISS</w:t>
      </w:r>
      <w:r w:rsidR="00C546F8">
        <w:t xml:space="preserve">-командами (раздел 3.5.3 Прием данных с физического </w:t>
      </w:r>
      <w:r w:rsidR="00A35E14">
        <w:t>уровня</w:t>
      </w:r>
      <w:r w:rsidR="00C546F8" w:rsidRPr="00C546F8">
        <w:t>).</w:t>
      </w:r>
      <w:r>
        <w:t xml:space="preserve"> </w:t>
      </w:r>
      <w:r w:rsidR="00F41908">
        <w:t xml:space="preserve">Граничный уровень доли доставленных пакетов  </w:t>
      </w:r>
      <w:r w:rsidR="00F41908">
        <w:rPr>
          <w:lang w:val="en-US"/>
        </w:rPr>
        <w:t>PDR</w:t>
      </w:r>
      <w:r w:rsidR="00F41908">
        <w:t xml:space="preserve"> </w:t>
      </w:r>
      <m:oMath>
        <m:r>
          <w:rPr>
            <w:rFonts w:ascii="Cambria Math" w:hAnsi="Cambria Math"/>
          </w:rPr>
          <m:t>≤</m:t>
        </m:r>
      </m:oMath>
      <w:r w:rsidR="002D16AA">
        <w:t xml:space="preserve"> 0,</w:t>
      </w:r>
      <w:r w:rsidR="00F41908" w:rsidRPr="00F41908">
        <w:t xml:space="preserve">25. </w:t>
      </w:r>
      <w:r w:rsidR="00F41908">
        <w:t xml:space="preserve">Падение значения в данный порог </w:t>
      </w:r>
      <w:r w:rsidR="003B5916">
        <w:t>интерпретируется</w:t>
      </w:r>
      <w:r w:rsidR="00F41908">
        <w:t xml:space="preserve"> как граница устойчивой связи между узлами.</w:t>
      </w:r>
      <w:r>
        <w:br w:type="page"/>
      </w:r>
    </w:p>
    <w:p w14:paraId="45C7CAAF" w14:textId="77777777" w:rsidR="00C546F8" w:rsidRDefault="004846B9" w:rsidP="004846B9">
      <w:r>
        <w:rPr>
          <w:lang w:val="en-US"/>
        </w:rPr>
        <w:lastRenderedPageBreak/>
        <w:t>SNR</w:t>
      </w:r>
      <w:r w:rsidR="00ED6792">
        <w:t xml:space="preserve"> </w:t>
      </w:r>
      <w:r w:rsidRPr="004846B9">
        <w:t xml:space="preserve">определяется как отношение энергии </w:t>
      </w:r>
      <w:r>
        <w:t xml:space="preserve">пика синхронизации (максимального элемента БПФ свернутой с опорным чирпом) к остальной части спектра преамбулы.  </w:t>
      </w:r>
    </w:p>
    <w:p w14:paraId="1CB7696D" w14:textId="77777777" w:rsidR="00CA59FC" w:rsidRDefault="00CA59FC" w:rsidP="004846B9"/>
    <w:p w14:paraId="435449DF" w14:textId="77777777" w:rsidR="004846B9" w:rsidRPr="00400DEF" w:rsidRDefault="00751AB2" w:rsidP="004846B9">
      <w:pPr>
        <w:jc w:val="center"/>
      </w:pPr>
      <m:oMathPara>
        <m:oMath>
          <m:eqArr>
            <m:eqArrPr>
              <m:maxDist m:val="1"/>
              <m:ctrlPr>
                <w:rPr>
                  <w:rFonts w:ascii="Cambria Math" w:hAnsi="Cambria Math" w:cs="Arial"/>
                  <w:b/>
                  <w:i/>
                  <w:szCs w:val="28"/>
                  <w:lang w:val="en-US"/>
                </w:rPr>
              </m:ctrlPr>
            </m:eqArrPr>
            <m:e>
              <m:r>
                <w:rPr>
                  <w:rFonts w:ascii="Cambria Math" w:hAnsi="Cambria Math"/>
                </w:rPr>
                <m:t>SNR=10</m:t>
              </m:r>
              <m:func>
                <m:funcPr>
                  <m:ctrlPr>
                    <w:rPr>
                      <w:rFonts w:ascii="Cambria Math" w:hAnsi="Cambria Math"/>
                      <w:i/>
                    </w:rPr>
                  </m:ctrlPr>
                </m:funcPr>
                <m:fName>
                  <m:r>
                    <m:rPr>
                      <m:sty m:val="p"/>
                    </m:rPr>
                    <w:rPr>
                      <w:rFonts w:ascii="Cambria Math" w:hAnsi="Cambria Math"/>
                    </w:rPr>
                    <m:t>lg</m:t>
                  </m:r>
                </m:fName>
                <m:e>
                  <m:d>
                    <m:dPr>
                      <m:ctrlPr>
                        <w:rPr>
                          <w:rFonts w:ascii="Cambria Math" w:hAnsi="Cambria Math"/>
                          <w:i/>
                        </w:rPr>
                      </m:ctrlPr>
                    </m:dPr>
                    <m:e>
                      <m:f>
                        <m:fPr>
                          <m:ctrlPr>
                            <w:rPr>
                              <w:rFonts w:ascii="Cambria Math" w:hAnsi="Cambria Math" w:cs="Arial"/>
                              <w:i/>
                            </w:rPr>
                          </m:ctrlPr>
                        </m:fPr>
                        <m:num>
                          <m:sSub>
                            <m:sSubPr>
                              <m:ctrlPr>
                                <w:rPr>
                                  <w:rFonts w:ascii="Cambria Math" w:hAnsi="Cambria Math"/>
                                  <w:i/>
                                </w:rPr>
                              </m:ctrlPr>
                            </m:sSubPr>
                            <m:e>
                              <m:r>
                                <w:rPr>
                                  <w:rFonts w:ascii="Cambria Math" w:hAnsi="Cambria Math"/>
                                </w:rPr>
                                <m:t>E</m:t>
                              </m:r>
                            </m:e>
                            <m:sub>
                              <m:r>
                                <w:rPr>
                                  <w:rFonts w:ascii="Cambria Math" w:hAnsi="Cambria Math"/>
                                </w:rPr>
                                <m:t>пик</m:t>
                              </m:r>
                            </m:sub>
                          </m:sSub>
                          <m:ctrlPr>
                            <w:rPr>
                              <w:rFonts w:ascii="Cambria Math" w:hAnsi="Cambria Math" w:cs="Arial"/>
                              <w:b/>
                              <w:bCs/>
                              <w:i/>
                              <w:iCs/>
                              <w:szCs w:val="28"/>
                              <w:lang w:val="en-US"/>
                            </w:rPr>
                          </m:ctrlPr>
                        </m:num>
                        <m:den>
                          <m:sSub>
                            <m:sSubPr>
                              <m:ctrlPr>
                                <w:rPr>
                                  <w:rFonts w:ascii="Cambria Math" w:hAnsi="Cambria Math" w:cs="Arial"/>
                                  <w:bCs/>
                                  <w:i/>
                                  <w:iCs/>
                                  <w:szCs w:val="28"/>
                                  <w:lang w:val="en-US"/>
                                </w:rPr>
                              </m:ctrlPr>
                            </m:sSubPr>
                            <m:e>
                              <m:r>
                                <w:rPr>
                                  <w:rFonts w:ascii="Cambria Math" w:hAnsi="Cambria Math" w:cs="Arial"/>
                                  <w:szCs w:val="28"/>
                                  <w:lang w:val="en-US"/>
                                </w:rPr>
                                <m:t>E</m:t>
                              </m:r>
                            </m:e>
                            <m:sub>
                              <m:r>
                                <w:rPr>
                                  <w:rFonts w:ascii="Cambria Math" w:hAnsi="Cambria Math" w:cs="Arial"/>
                                  <w:szCs w:val="28"/>
                                </w:rPr>
                                <m:t>шум</m:t>
                              </m:r>
                            </m:sub>
                          </m:sSub>
                          <m:ctrlPr>
                            <w:rPr>
                              <w:rFonts w:ascii="Cambria Math" w:hAnsi="Cambria Math" w:cs="Arial"/>
                              <w:b/>
                              <w:bCs/>
                              <w:i/>
                              <w:iCs/>
                              <w:szCs w:val="28"/>
                              <w:lang w:val="en-US"/>
                            </w:rPr>
                          </m:ctrlPr>
                        </m:den>
                      </m:f>
                      <m:ctrlPr>
                        <w:rPr>
                          <w:rFonts w:ascii="Cambria Math" w:hAnsi="Cambria Math" w:cs="Arial"/>
                          <w:b/>
                          <w:bCs/>
                          <w:i/>
                          <w:iCs/>
                          <w:szCs w:val="28"/>
                          <w:lang w:val="en-US"/>
                        </w:rPr>
                      </m:ctrlPr>
                    </m:e>
                  </m:d>
                  <m:ctrlPr>
                    <w:rPr>
                      <w:rFonts w:ascii="Cambria Math" w:hAnsi="Cambria Math" w:cs="Arial"/>
                      <w:b/>
                      <w:bCs/>
                      <w:i/>
                      <w:iCs/>
                      <w:szCs w:val="28"/>
                      <w:lang w:val="en-US"/>
                    </w:rPr>
                  </m:ctrlPr>
                </m:e>
              </m:func>
              <m:r>
                <m:rPr>
                  <m:sty m:val="bi"/>
                </m:rPr>
                <w:rPr>
                  <w:rFonts w:ascii="Cambria Math" w:hAnsi="Cambria Math" w:cs="Arial"/>
                  <w:szCs w:val="28"/>
                  <w:lang w:val="en-US"/>
                </w:rPr>
                <m:t xml:space="preserve">, </m:t>
              </m:r>
              <m:r>
                <w:rPr>
                  <w:rFonts w:ascii="Cambria Math" w:hAnsi="Cambria Math"/>
                </w:rPr>
                <m:t>#</m:t>
              </m:r>
              <m:d>
                <m:dPr>
                  <m:ctrlPr>
                    <w:rPr>
                      <w:rFonts w:ascii="Cambria Math" w:hAnsi="Cambria Math" w:cs="Arial"/>
                      <w:i/>
                      <w:szCs w:val="28"/>
                      <w:lang w:val="en-US"/>
                    </w:rPr>
                  </m:ctrlPr>
                </m:dPr>
                <m:e>
                  <m:r>
                    <w:rPr>
                      <w:rFonts w:ascii="Cambria Math" w:hAnsi="Cambria Math" w:cs="Arial"/>
                      <w:szCs w:val="28"/>
                      <w:lang w:val="en-US"/>
                    </w:rPr>
                    <m:t>4.1</m:t>
                  </m:r>
                </m:e>
              </m:d>
              <m:ctrlPr>
                <w:rPr>
                  <w:rFonts w:ascii="Cambria Math" w:hAnsi="Cambria Math"/>
                  <w:i/>
                </w:rPr>
              </m:ctrlPr>
            </m:e>
          </m:eqArr>
        </m:oMath>
      </m:oMathPara>
    </w:p>
    <w:p w14:paraId="13A2D099" w14:textId="77777777" w:rsidR="00400DEF" w:rsidRPr="00400DEF" w:rsidRDefault="00400DEF" w:rsidP="004846B9">
      <w:pPr>
        <w:jc w:val="center"/>
        <w:rPr>
          <w:b/>
          <w:bCs/>
          <w:iCs/>
          <w:szCs w:val="28"/>
          <w:lang w:val="en-US"/>
        </w:rPr>
      </w:pPr>
    </w:p>
    <w:p w14:paraId="6829363A" w14:textId="77777777" w:rsidR="00972DC8" w:rsidRDefault="00E57CED" w:rsidP="00E57CED">
      <w:pPr>
        <w:ind w:firstLine="0"/>
      </w:pPr>
      <w:r>
        <w:rPr>
          <w:rFonts w:cs="Arial"/>
          <w:bCs/>
          <w:iCs/>
          <w:szCs w:val="28"/>
        </w:rPr>
        <w:t>г</w:t>
      </w:r>
      <w:r w:rsidR="004846B9">
        <w:rPr>
          <w:rFonts w:cs="Arial"/>
          <w:bCs/>
          <w:iCs/>
          <w:szCs w:val="28"/>
        </w:rPr>
        <w:t xml:space="preserve">де </w:t>
      </w:r>
      <m:oMath>
        <m:sSub>
          <m:sSubPr>
            <m:ctrlPr>
              <w:rPr>
                <w:rFonts w:ascii="Cambria Math" w:hAnsi="Cambria Math"/>
                <w:i/>
              </w:rPr>
            </m:ctrlPr>
          </m:sSubPr>
          <m:e>
            <m:r>
              <w:rPr>
                <w:rFonts w:ascii="Cambria Math" w:hAnsi="Cambria Math"/>
              </w:rPr>
              <m:t>E</m:t>
            </m:r>
          </m:e>
          <m:sub>
            <m:r>
              <w:rPr>
                <w:rFonts w:ascii="Cambria Math" w:hAnsi="Cambria Math"/>
              </w:rPr>
              <m:t>пик</m:t>
            </m:r>
          </m:sub>
        </m:sSub>
      </m:oMath>
      <w:r w:rsidR="004846B9" w:rsidRPr="00ED6792">
        <w:rPr>
          <w:rFonts w:cs="Arial"/>
        </w:rPr>
        <w:t xml:space="preserve"> </w:t>
      </w:r>
      <w:r w:rsidR="004846B9">
        <w:t>—</w:t>
      </w:r>
      <w:r w:rsidR="00DB755F" w:rsidRPr="00ED6792">
        <w:t xml:space="preserve"> </w:t>
      </w:r>
      <w:r w:rsidR="00ED6792" w:rsidRPr="00ED6792">
        <w:t xml:space="preserve">пиковая энергия сигнала </w:t>
      </w:r>
      <w:r w:rsidR="007658E1" w:rsidRPr="00ED6792">
        <w:t>синхронизации</w:t>
      </w:r>
      <w:r w:rsidR="00ED6792" w:rsidRPr="00ED6792">
        <w:t>;</w:t>
      </w:r>
    </w:p>
    <w:p w14:paraId="10123533" w14:textId="77777777" w:rsidR="004846B9" w:rsidRDefault="00751AB2" w:rsidP="00972DC8">
      <w:pPr>
        <w:rPr>
          <w:bCs/>
          <w:iCs/>
          <w:szCs w:val="28"/>
        </w:rPr>
      </w:pPr>
      <m:oMath>
        <m:sSub>
          <m:sSubPr>
            <m:ctrlPr>
              <w:rPr>
                <w:rFonts w:ascii="Cambria Math" w:hAnsi="Cambria Math" w:cs="Arial"/>
                <w:bCs/>
                <w:i/>
                <w:iCs/>
                <w:szCs w:val="28"/>
                <w:lang w:val="en-US"/>
              </w:rPr>
            </m:ctrlPr>
          </m:sSubPr>
          <m:e>
            <m:r>
              <w:rPr>
                <w:rFonts w:ascii="Cambria Math" w:hAnsi="Cambria Math" w:cs="Arial"/>
                <w:szCs w:val="28"/>
                <w:lang w:val="en-US"/>
              </w:rPr>
              <m:t>E</m:t>
            </m:r>
          </m:e>
          <m:sub>
            <m:r>
              <w:rPr>
                <w:rFonts w:ascii="Cambria Math" w:hAnsi="Cambria Math" w:cs="Arial"/>
                <w:szCs w:val="28"/>
              </w:rPr>
              <m:t>шум</m:t>
            </m:r>
          </m:sub>
        </m:sSub>
      </m:oMath>
      <w:r w:rsidR="00ED6792">
        <w:rPr>
          <w:bCs/>
          <w:iCs/>
          <w:szCs w:val="28"/>
        </w:rPr>
        <w:t xml:space="preserve"> — средняя энергия шума в спектре преамбулы.</w:t>
      </w:r>
    </w:p>
    <w:p w14:paraId="258FAF1C" w14:textId="77777777" w:rsidR="00F668F0" w:rsidRDefault="00F668F0" w:rsidP="00972DC8">
      <w:pPr>
        <w:rPr>
          <w:bCs/>
          <w:iCs/>
          <w:szCs w:val="28"/>
        </w:rPr>
      </w:pPr>
    </w:p>
    <w:p w14:paraId="143D86E3" w14:textId="77777777" w:rsidR="00ED6792" w:rsidRDefault="00ED6792" w:rsidP="004846B9">
      <w:pPr>
        <w:rPr>
          <w:bCs/>
          <w:iCs/>
          <w:szCs w:val="28"/>
        </w:rPr>
      </w:pPr>
      <w:r>
        <w:rPr>
          <w:bCs/>
          <w:iCs/>
          <w:szCs w:val="28"/>
        </w:rPr>
        <w:t xml:space="preserve">RSSI </w:t>
      </w:r>
      <w:r w:rsidRPr="00ED6792">
        <w:rPr>
          <w:bCs/>
          <w:iCs/>
          <w:szCs w:val="28"/>
        </w:rPr>
        <w:t>вычисляется как усредненная по отсчетам преамбулы мощность относительно опорного уровня:</w:t>
      </w:r>
    </w:p>
    <w:p w14:paraId="176C7168" w14:textId="77777777" w:rsidR="00677AB2" w:rsidRPr="00ED6792" w:rsidRDefault="00677AB2" w:rsidP="004846B9">
      <w:pPr>
        <w:rPr>
          <w:bCs/>
          <w:iCs/>
          <w:szCs w:val="28"/>
        </w:rPr>
      </w:pPr>
    </w:p>
    <w:p w14:paraId="36476C70" w14:textId="27123520" w:rsidR="00ED6792" w:rsidRPr="001220B3" w:rsidRDefault="00751AB2" w:rsidP="00ED6792">
      <w:pPr>
        <w:jc w:val="center"/>
      </w:pPr>
      <m:oMathPara>
        <m:oMath>
          <m:eqArr>
            <m:eqArrPr>
              <m:maxDist m:val="1"/>
              <m:ctrlPr>
                <w:rPr>
                  <w:rFonts w:ascii="Cambria Math" w:hAnsi="Cambria Math" w:cs="Arial"/>
                  <w:b/>
                  <w:i/>
                  <w:szCs w:val="28"/>
                  <w:lang w:val="en-US"/>
                </w:rPr>
              </m:ctrlPr>
            </m:eqArrPr>
            <m:e>
              <m:r>
                <w:rPr>
                  <w:rFonts w:ascii="Cambria Math" w:hAnsi="Cambria Math"/>
                </w:rPr>
                <m:t>RSSI=10</m:t>
              </m:r>
              <m:func>
                <m:funcPr>
                  <m:ctrlPr>
                    <w:rPr>
                      <w:rFonts w:ascii="Cambria Math" w:hAnsi="Cambria Math"/>
                      <w:i/>
                    </w:rPr>
                  </m:ctrlPr>
                </m:funcPr>
                <m:fName>
                  <m:r>
                    <m:rPr>
                      <m:sty m:val="p"/>
                    </m:rPr>
                    <w:rPr>
                      <w:rFonts w:ascii="Cambria Math" w:hAnsi="Cambria Math"/>
                    </w:rPr>
                    <m:t>lg</m:t>
                  </m:r>
                </m:fName>
                <m:e>
                  <m:d>
                    <m:dPr>
                      <m:ctrlPr>
                        <w:rPr>
                          <w:rFonts w:ascii="Cambria Math" w:hAnsi="Cambria Math"/>
                          <w:i/>
                        </w:rPr>
                      </m:ctrlPr>
                    </m:dPr>
                    <m:e>
                      <m:f>
                        <m:fPr>
                          <m:ctrlPr>
                            <w:rPr>
                              <w:rFonts w:ascii="Cambria Math" w:hAnsi="Cambria Math" w:cs="Arial"/>
                              <w:i/>
                            </w:rPr>
                          </m:ctrlPr>
                        </m:fPr>
                        <m:nu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m:t>
                                  </m:r>
                                </m:e>
                              </m:d>
                            </m:e>
                            <m:sup>
                              <m:r>
                                <m:rPr>
                                  <m:sty m:val="p"/>
                                </m:rPr>
                                <w:rPr>
                                  <w:rFonts w:ascii="Cambria Math" w:hAnsi="Cambria Math"/>
                                </w:rPr>
                                <m:t>2</m:t>
                              </m:r>
                            </m:sup>
                          </m:sSup>
                          <m:ctrlPr>
                            <w:rPr>
                              <w:rFonts w:ascii="Cambria Math" w:hAnsi="Cambria Math" w:cs="Arial"/>
                              <w:b/>
                              <w:bCs/>
                              <w:i/>
                              <w:iCs/>
                              <w:szCs w:val="28"/>
                              <w:lang w:val="en-US"/>
                            </w:rPr>
                          </m:ctrlPr>
                        </m:num>
                        <m:den>
                          <m:sSub>
                            <m:sSubPr>
                              <m:ctrlPr>
                                <w:rPr>
                                  <w:rFonts w:ascii="Cambria Math" w:hAnsi="Cambria Math" w:cs="Arial"/>
                                  <w:bCs/>
                                  <w:i/>
                                  <w:iCs/>
                                  <w:szCs w:val="28"/>
                                  <w:lang w:val="en-US"/>
                                </w:rPr>
                              </m:ctrlPr>
                            </m:sSubPr>
                            <m:e>
                              <m:r>
                                <w:rPr>
                                  <w:rFonts w:ascii="Cambria Math" w:hAnsi="Cambria Math" w:cs="Arial"/>
                                  <w:szCs w:val="28"/>
                                  <w:lang w:val="en-US"/>
                                </w:rPr>
                                <m:t>P</m:t>
                              </m:r>
                            </m:e>
                            <m:sub>
                              <m:r>
                                <w:rPr>
                                  <w:rFonts w:ascii="Cambria Math" w:hAnsi="Cambria Math" w:cs="Arial"/>
                                  <w:szCs w:val="28"/>
                                  <w:lang w:val="en-US"/>
                                </w:rPr>
                                <m:t>оп</m:t>
                              </m:r>
                            </m:sub>
                          </m:sSub>
                          <m:ctrlPr>
                            <w:rPr>
                              <w:rFonts w:ascii="Cambria Math" w:hAnsi="Cambria Math" w:cs="Arial"/>
                              <w:b/>
                              <w:bCs/>
                              <w:i/>
                              <w:iCs/>
                              <w:szCs w:val="28"/>
                              <w:lang w:val="en-US"/>
                            </w:rPr>
                          </m:ctrlPr>
                        </m:den>
                      </m:f>
                      <m:ctrlPr>
                        <w:rPr>
                          <w:rFonts w:ascii="Cambria Math" w:hAnsi="Cambria Math" w:cs="Arial"/>
                          <w:b/>
                          <w:bCs/>
                          <w:i/>
                          <w:iCs/>
                          <w:szCs w:val="28"/>
                          <w:lang w:val="en-US"/>
                        </w:rPr>
                      </m:ctrlPr>
                    </m:e>
                  </m:d>
                  <m:ctrlPr>
                    <w:rPr>
                      <w:rFonts w:ascii="Cambria Math" w:hAnsi="Cambria Math" w:cs="Arial"/>
                      <w:b/>
                      <w:bCs/>
                      <w:i/>
                      <w:iCs/>
                      <w:szCs w:val="28"/>
                      <w:lang w:val="en-US"/>
                    </w:rPr>
                  </m:ctrlPr>
                </m:e>
              </m:func>
              <m:r>
                <m:rPr>
                  <m:sty m:val="bi"/>
                </m:rPr>
                <w:rPr>
                  <w:rFonts w:ascii="Cambria Math" w:hAnsi="Cambria Math" w:cs="Arial"/>
                  <w:szCs w:val="28"/>
                  <w:lang w:val="en-US"/>
                </w:rPr>
                <m:t xml:space="preserve">, </m:t>
              </m:r>
              <m:r>
                <w:rPr>
                  <w:rFonts w:ascii="Cambria Math" w:hAnsi="Cambria Math"/>
                </w:rPr>
                <m:t>#</m:t>
              </m:r>
              <m:d>
                <m:dPr>
                  <m:ctrlPr>
                    <w:rPr>
                      <w:rFonts w:ascii="Cambria Math" w:hAnsi="Cambria Math" w:cs="Arial"/>
                      <w:i/>
                      <w:szCs w:val="28"/>
                      <w:lang w:val="en-US"/>
                    </w:rPr>
                  </m:ctrlPr>
                </m:dPr>
                <m:e>
                  <m:r>
                    <w:rPr>
                      <w:rFonts w:ascii="Cambria Math" w:hAnsi="Cambria Math" w:cs="Arial"/>
                      <w:szCs w:val="28"/>
                      <w:lang w:val="en-US"/>
                    </w:rPr>
                    <m:t>4.2</m:t>
                  </m:r>
                </m:e>
              </m:d>
              <m:ctrlPr>
                <w:rPr>
                  <w:rFonts w:ascii="Cambria Math" w:hAnsi="Cambria Math"/>
                  <w:i/>
                </w:rPr>
              </m:ctrlPr>
            </m:e>
          </m:eqArr>
        </m:oMath>
      </m:oMathPara>
    </w:p>
    <w:p w14:paraId="6D17CD5E" w14:textId="77777777" w:rsidR="00677AB2" w:rsidRDefault="00677AB2" w:rsidP="00570968">
      <w:pPr>
        <w:ind w:firstLine="0"/>
        <w:rPr>
          <w:rFonts w:cs="Arial"/>
          <w:b/>
          <w:bCs/>
          <w:iCs/>
          <w:szCs w:val="28"/>
        </w:rPr>
      </w:pPr>
    </w:p>
    <w:p w14:paraId="452E7055" w14:textId="77777777" w:rsidR="00DA5FA3" w:rsidRDefault="00DA5FA3" w:rsidP="00DA5FA3">
      <w:pPr>
        <w:ind w:firstLine="0"/>
        <w:rPr>
          <w:rFonts w:cs="Arial"/>
        </w:rPr>
      </w:pPr>
      <w:r>
        <w:rPr>
          <w:rFonts w:cs="Arial"/>
          <w:bCs/>
          <w:iCs/>
          <w:szCs w:val="28"/>
        </w:rPr>
        <w:t>г</w:t>
      </w:r>
      <w:r w:rsidR="00ED6792">
        <w:rPr>
          <w:rFonts w:cs="Arial"/>
          <w:bCs/>
          <w:iCs/>
          <w:szCs w:val="28"/>
        </w:rPr>
        <w:t xml:space="preserve">де </w:t>
      </w: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oMath>
      <w:r w:rsidR="00ED6792" w:rsidRPr="00ED6792">
        <w:rPr>
          <w:rFonts w:cs="Arial"/>
        </w:rPr>
        <w:t xml:space="preserve"> — квад</w:t>
      </w:r>
      <w:r>
        <w:rPr>
          <w:rFonts w:cs="Arial"/>
        </w:rPr>
        <w:t>рат модуля комплексного отсчета;</w:t>
      </w:r>
    </w:p>
    <w:p w14:paraId="219836FC" w14:textId="2056FACB" w:rsidR="00570968" w:rsidRDefault="00751AB2" w:rsidP="00ED6792">
      <w:pPr>
        <w:rPr>
          <w:rFonts w:cs="Arial"/>
          <w:bCs/>
          <w:iCs/>
          <w:szCs w:val="28"/>
        </w:rPr>
      </w:pPr>
      <m:oMath>
        <m:sSub>
          <m:sSubPr>
            <m:ctrlPr>
              <w:rPr>
                <w:rFonts w:ascii="Cambria Math" w:hAnsi="Cambria Math" w:cs="Arial"/>
                <w:bCs/>
                <w:i/>
                <w:iCs/>
                <w:szCs w:val="28"/>
                <w:lang w:val="en-US"/>
              </w:rPr>
            </m:ctrlPr>
          </m:sSubPr>
          <m:e>
            <m:r>
              <w:rPr>
                <w:rFonts w:ascii="Cambria Math" w:hAnsi="Cambria Math" w:cs="Arial"/>
                <w:szCs w:val="28"/>
                <w:lang w:val="en-US"/>
              </w:rPr>
              <m:t>P</m:t>
            </m:r>
          </m:e>
          <m:sub>
            <m:r>
              <m:rPr>
                <m:sty m:val="p"/>
              </m:rPr>
              <w:rPr>
                <w:rFonts w:ascii="Cambria Math" w:hAnsi="Cambria Math" w:cs="Arial"/>
                <w:szCs w:val="28"/>
              </w:rPr>
              <m:t>оп</m:t>
            </m:r>
          </m:sub>
        </m:sSub>
      </m:oMath>
      <w:r w:rsidR="00ED6792">
        <w:rPr>
          <w:rFonts w:cs="Arial"/>
          <w:bCs/>
          <w:iCs/>
          <w:szCs w:val="28"/>
        </w:rPr>
        <w:t xml:space="preserve"> — опорный уровень </w:t>
      </w:r>
      <w:r w:rsidR="007E7DC1">
        <w:rPr>
          <w:rFonts w:cs="Arial"/>
          <w:bCs/>
          <w:iCs/>
          <w:szCs w:val="28"/>
        </w:rPr>
        <w:t>соответствующий мощность 1 мВт.</w:t>
      </w:r>
    </w:p>
    <w:p w14:paraId="67822DAC" w14:textId="77777777" w:rsidR="00570968" w:rsidRDefault="00570968" w:rsidP="00ED6792">
      <w:pPr>
        <w:rPr>
          <w:rFonts w:cs="Arial"/>
          <w:bCs/>
          <w:iCs/>
          <w:szCs w:val="28"/>
        </w:rPr>
      </w:pPr>
    </w:p>
    <w:p w14:paraId="081F0E4F" w14:textId="77777777" w:rsidR="00ED6792" w:rsidRDefault="007E7DC1" w:rsidP="00ED6792">
      <w:pPr>
        <w:rPr>
          <w:rFonts w:cs="Arial"/>
          <w:bCs/>
          <w:iCs/>
          <w:szCs w:val="28"/>
        </w:rPr>
      </w:pPr>
      <w:r>
        <w:rPr>
          <w:rFonts w:cs="Arial"/>
          <w:bCs/>
          <w:iCs/>
          <w:szCs w:val="28"/>
        </w:rPr>
        <w:t>Таким образом RSSI выражается относительно этого уровня.</w:t>
      </w:r>
    </w:p>
    <w:p w14:paraId="2A74929D" w14:textId="77777777" w:rsidR="00ED6792" w:rsidRPr="00ED6792" w:rsidRDefault="007E7DC1" w:rsidP="007E7DC1">
      <w:pPr>
        <w:rPr>
          <w:rFonts w:cs="Arial"/>
          <w:bCs/>
          <w:iCs/>
          <w:szCs w:val="28"/>
        </w:rPr>
      </w:pPr>
      <w:r>
        <w:rPr>
          <w:rFonts w:cs="Arial"/>
          <w:bCs/>
          <w:iCs/>
          <w:szCs w:val="28"/>
        </w:rPr>
        <w:t xml:space="preserve">Амплитуда передаваемого сигнала в эмуляторе нормирована и не </w:t>
      </w:r>
      <w:r w:rsidR="00BD506E">
        <w:rPr>
          <w:rFonts w:cs="Arial"/>
          <w:bCs/>
          <w:iCs/>
          <w:szCs w:val="28"/>
        </w:rPr>
        <w:t>призвана</w:t>
      </w:r>
      <w:r>
        <w:rPr>
          <w:rFonts w:cs="Arial"/>
          <w:bCs/>
          <w:iCs/>
          <w:szCs w:val="28"/>
        </w:rPr>
        <w:t xml:space="preserve"> к реальной мощности в мил</w:t>
      </w:r>
      <w:r w:rsidR="00EF0A20">
        <w:rPr>
          <w:rFonts w:cs="Arial"/>
          <w:bCs/>
          <w:iCs/>
          <w:szCs w:val="28"/>
        </w:rPr>
        <w:t>л</w:t>
      </w:r>
      <w:r>
        <w:rPr>
          <w:rFonts w:cs="Arial"/>
          <w:bCs/>
          <w:iCs/>
          <w:szCs w:val="28"/>
        </w:rPr>
        <w:t>иваттах и приемник не имеет блока автоматической регулировки усиления. Это приводит к получению положительных значений RSSI.</w:t>
      </w:r>
    </w:p>
    <w:p w14:paraId="3071AAFF" w14:textId="5555EC15" w:rsidR="00932223" w:rsidRPr="00932223" w:rsidRDefault="003C705A" w:rsidP="000E5714">
      <w:pPr>
        <w:pStyle w:val="2"/>
      </w:pPr>
      <w:bookmarkStart w:id="138" w:name="_Toc232629721"/>
      <w:bookmarkStart w:id="139" w:name="_Toc232745190"/>
      <w:r>
        <w:t>Проверка модели канала</w:t>
      </w:r>
      <w:bookmarkEnd w:id="138"/>
      <w:bookmarkEnd w:id="139"/>
    </w:p>
    <w:p w14:paraId="6C3DFC99" w14:textId="786E5E33" w:rsidR="007D6663" w:rsidRDefault="00FD364D" w:rsidP="000E5714">
      <w:r>
        <w:t>В данном подразделе приведены результаты проверки модели радиоканала. Проверка проводилась</w:t>
      </w:r>
      <w:r w:rsidR="00EC256F">
        <w:t xml:space="preserve"> для двух узлов. Один узел стоит на месте, </w:t>
      </w:r>
    </w:p>
    <w:p w14:paraId="211060B0" w14:textId="77777777" w:rsidR="00EC256F" w:rsidRDefault="00EC256F" w:rsidP="007D6663">
      <w:pPr>
        <w:ind w:firstLine="0"/>
      </w:pPr>
      <w:r>
        <w:t>второй пошагово отодвигается</w:t>
      </w:r>
      <w:r w:rsidR="00FD364D">
        <w:t>.</w:t>
      </w:r>
      <w:r>
        <w:t xml:space="preserve"> </w:t>
      </w:r>
      <w:r w:rsidR="00FD364D">
        <w:t>Н</w:t>
      </w:r>
      <w:r>
        <w:t>а каждом расстоянии измеряе</w:t>
      </w:r>
      <w:r w:rsidR="00FD364D">
        <w:t xml:space="preserve">тся доля доставленных пакетов, среднее значение времени получения подтверждения и </w:t>
      </w:r>
      <w:r w:rsidR="00FD364D">
        <w:lastRenderedPageBreak/>
        <w:t>метрик SNR и RSSI.</w:t>
      </w:r>
      <w:r w:rsidR="00FD364D" w:rsidRPr="00FD364D">
        <w:t xml:space="preserve"> Д</w:t>
      </w:r>
      <w:r w:rsidR="00FD364D">
        <w:t>ля каждого сценария использовалась выборка из 12 тестовых пакетов. Результаты сведены в таблицах 4.1 – 4.4.</w:t>
      </w:r>
    </w:p>
    <w:p w14:paraId="0C59F105" w14:textId="2D0DF687" w:rsidR="00FD364D" w:rsidRDefault="00FD364D" w:rsidP="00FD364D">
      <w:r>
        <w:t xml:space="preserve">При рассмотрении таблицы 4.1, видно что при условии СКО </w:t>
      </w:r>
      <m:oMath>
        <m:r>
          <m:rPr>
            <m:sty m:val="p"/>
          </m:rPr>
          <w:rPr>
            <w:rFonts w:ascii="Cambria Math" w:hAnsi="Cambria Math"/>
          </w:rPr>
          <m:t>σ</m:t>
        </m:r>
        <m:r>
          <w:rPr>
            <w:rFonts w:ascii="Cambria Math" w:hAnsi="Cambria Math"/>
          </w:rPr>
          <m:t>=</m:t>
        </m:r>
      </m:oMath>
      <w:r w:rsidR="00EF03EE">
        <w:t xml:space="preserve"> 0,</w:t>
      </w:r>
      <w:r>
        <w:t>0</w:t>
      </w:r>
      <w:r w:rsidRPr="00E671DA">
        <w:t>3</w:t>
      </w:r>
      <w:r w:rsidR="00FB44A7">
        <w:t>, настройка Long Fast обеспечивает усто</w:t>
      </w:r>
      <w:r w:rsidR="003D576D">
        <w:t xml:space="preserve">йчивое </w:t>
      </w:r>
      <w:r w:rsidR="006048C1">
        <w:t>соединение</w:t>
      </w:r>
      <w:r w:rsidR="003D576D">
        <w:t xml:space="preserve"> на дистанции</w:t>
      </w:r>
      <w:r w:rsidR="00FB44A7">
        <w:t xml:space="preserve"> от 100 до 460 условных единиц.</w:t>
      </w:r>
      <w:r w:rsidR="00A332B6">
        <w:t xml:space="preserve"> Модель канала относительная и не откалибрована в метрах.</w:t>
      </w:r>
      <w:r w:rsidR="00FB44A7">
        <w:t xml:space="preserve"> На расстоянии </w:t>
      </w:r>
      <w:r w:rsidR="00FB44A7" w:rsidRPr="000E5714">
        <w:rPr>
          <w:i/>
        </w:rPr>
        <w:t>d</w:t>
      </w:r>
      <w:r w:rsidR="00FB44A7">
        <w:t xml:space="preserve"> = 480</w:t>
      </w:r>
      <w:r w:rsidR="00FB44A7" w:rsidRPr="00FB44A7">
        <w:t>, начинает снижаться доля доставленных пакетов. А при расстоянии 500</w:t>
      </w:r>
      <w:r w:rsidR="003D576D">
        <w:t xml:space="preserve"> условных единиц</w:t>
      </w:r>
      <w:r w:rsidR="00FB44A7">
        <w:t xml:space="preserve"> доля доставки снижается до уровня порога границы устойчивой связи.</w:t>
      </w:r>
    </w:p>
    <w:p w14:paraId="717FFF51" w14:textId="77777777" w:rsidR="00FB44A7" w:rsidRDefault="00FB44A7" w:rsidP="00FB44A7">
      <w:pPr>
        <w:ind w:firstLine="0"/>
      </w:pPr>
      <w:r>
        <w:tab/>
      </w:r>
      <w:r w:rsidRPr="000E5714">
        <w:rPr>
          <w:lang w:val="en-US"/>
        </w:rPr>
        <w:t>SNR</w:t>
      </w:r>
      <w:r w:rsidRPr="00FB44A7">
        <w:t xml:space="preserve"> убывает с расстоянием и связь сохраняется до отрицател</w:t>
      </w:r>
      <w:r>
        <w:t xml:space="preserve">ьных значений </w:t>
      </w:r>
      <w:r w:rsidR="00196A6C">
        <w:t>-21,</w:t>
      </w:r>
      <w:r w:rsidRPr="00FB44A7">
        <w:t>1 дБ</w:t>
      </w:r>
      <w:r w:rsidR="003D576D" w:rsidRPr="003D576D">
        <w:t>. У</w:t>
      </w:r>
      <w:r w:rsidR="003D576D">
        <w:t xml:space="preserve"> границы дальности резко возрастает среднее время до принятия подтверждения с момента отправки, что обусловлено повторными передачами.</w:t>
      </w:r>
    </w:p>
    <w:p w14:paraId="5672B099" w14:textId="77777777" w:rsidR="003366F4" w:rsidRPr="003D576D" w:rsidRDefault="003366F4" w:rsidP="00FB44A7">
      <w:pPr>
        <w:ind w:firstLine="0"/>
      </w:pPr>
    </w:p>
    <w:p w14:paraId="08EDC643" w14:textId="547ED19D" w:rsidR="00954A7D" w:rsidRPr="00E671DA" w:rsidRDefault="009E0A22" w:rsidP="00DA5FA3">
      <w:pPr>
        <w:ind w:firstLine="0"/>
      </w:pPr>
      <w:r>
        <w:t>Таблица 4.1 — Н</w:t>
      </w:r>
      <w:r w:rsidR="00954A7D">
        <w:t>астройка Long Fast</w:t>
      </w:r>
      <w:r w:rsidR="009B2B05">
        <w:t xml:space="preserve"> (</w:t>
      </w:r>
      <w:r w:rsidR="009B2B05" w:rsidRPr="000E5714">
        <w:t>SF</w:t>
      </w:r>
      <w:r w:rsidR="009B2B05">
        <w:t>11,</w:t>
      </w:r>
      <w:r w:rsidR="009B2B05" w:rsidRPr="009B2B05">
        <w:t xml:space="preserve"> </w:t>
      </w:r>
      <w:r w:rsidR="009B2B05" w:rsidRPr="000E5714">
        <w:rPr>
          <w:lang w:val="en-US"/>
        </w:rPr>
        <w:t>BW</w:t>
      </w:r>
      <w:r w:rsidR="009B2B05" w:rsidRPr="009B2B05">
        <w:t>=</w:t>
      </w:r>
      <w:r w:rsidR="009B2B05">
        <w:t>250кГц,</w:t>
      </w:r>
      <w:r w:rsidR="009B2B05" w:rsidRPr="009B2B05">
        <w:t xml:space="preserve"> </w:t>
      </w:r>
      <w:r w:rsidR="009B2B05" w:rsidRPr="000E5714">
        <w:rPr>
          <w:lang w:val="en-US"/>
        </w:rPr>
        <w:t>CR</w:t>
      </w:r>
      <w:r w:rsidR="009B2B05" w:rsidRPr="009B2B05">
        <w:t xml:space="preserve">=4/5, </w:t>
      </w:r>
      <w:r w:rsidR="009B2B05">
        <w:rPr>
          <w:lang w:val="en-US"/>
        </w:rPr>
        <w:t>LDRO</w:t>
      </w:r>
      <w:r w:rsidR="009B2B05" w:rsidRPr="009B2B05">
        <w:t xml:space="preserve"> выключен</w:t>
      </w:r>
      <w:r w:rsidR="009B2B05">
        <w:t>)</w:t>
      </w:r>
      <w:r w:rsidR="00954A7D">
        <w:t xml:space="preserve"> </w:t>
      </w:r>
      <w:r w:rsidR="00FD364D">
        <w:t>СКО</w:t>
      </w:r>
      <w:r w:rsidR="00F41908">
        <w:t xml:space="preserve"> белого</w:t>
      </w:r>
      <w:r w:rsidR="00954A7D">
        <w:t xml:space="preserve"> шума</w:t>
      </w:r>
      <w:r w:rsidR="00FD52CD">
        <w:t xml:space="preserve"> </w:t>
      </w:r>
      <m:oMath>
        <m:r>
          <m:rPr>
            <m:sty m:val="p"/>
          </m:rPr>
          <w:rPr>
            <w:rFonts w:ascii="Cambria Math" w:hAnsi="Cambria Math"/>
          </w:rPr>
          <m:t>σ</m:t>
        </m:r>
        <m:r>
          <w:rPr>
            <w:rFonts w:ascii="Cambria Math" w:hAnsi="Cambria Math"/>
          </w:rPr>
          <m:t>=</m:t>
        </m:r>
      </m:oMath>
      <w:r w:rsidR="00EF03EE">
        <w:t xml:space="preserve"> 0,</w:t>
      </w:r>
      <w:r w:rsidR="00954A7D">
        <w:t>0</w:t>
      </w:r>
      <w:r w:rsidR="00E671DA" w:rsidRPr="00E671DA">
        <w:t>3</w:t>
      </w:r>
    </w:p>
    <w:tbl>
      <w:tblPr>
        <w:tblStyle w:val="af6"/>
        <w:tblW w:w="0" w:type="auto"/>
        <w:tblLook w:val="04A0" w:firstRow="1" w:lastRow="0" w:firstColumn="1" w:lastColumn="0" w:noHBand="0" w:noVBand="1"/>
      </w:tblPr>
      <w:tblGrid>
        <w:gridCol w:w="1407"/>
        <w:gridCol w:w="1407"/>
        <w:gridCol w:w="1407"/>
        <w:gridCol w:w="1408"/>
        <w:gridCol w:w="1408"/>
        <w:gridCol w:w="1408"/>
        <w:gridCol w:w="1408"/>
      </w:tblGrid>
      <w:tr w:rsidR="0038685B" w14:paraId="79BA4D88" w14:textId="77777777" w:rsidTr="0038685B">
        <w:tc>
          <w:tcPr>
            <w:tcW w:w="1407" w:type="dxa"/>
          </w:tcPr>
          <w:p w14:paraId="24DBA24D" w14:textId="77777777" w:rsidR="0038685B" w:rsidRPr="007B6131" w:rsidRDefault="0038685B" w:rsidP="0038685B">
            <w:pPr>
              <w:ind w:firstLine="0"/>
              <w:rPr>
                <w:szCs w:val="28"/>
                <w:lang w:val="en-US"/>
              </w:rPr>
            </w:pPr>
            <w:r w:rsidRPr="007B6131">
              <w:rPr>
                <w:szCs w:val="28"/>
              </w:rPr>
              <w:t xml:space="preserve">      </w:t>
            </w:r>
            <w:r w:rsidRPr="007B6131">
              <w:rPr>
                <w:szCs w:val="28"/>
                <w:lang w:val="en-US"/>
              </w:rPr>
              <w:t>d</w:t>
            </w:r>
          </w:p>
        </w:tc>
        <w:tc>
          <w:tcPr>
            <w:tcW w:w="1407" w:type="dxa"/>
          </w:tcPr>
          <w:p w14:paraId="18EE3306" w14:textId="77777777" w:rsidR="0038685B" w:rsidRPr="007B6131" w:rsidRDefault="0038685B" w:rsidP="0038685B">
            <w:pPr>
              <w:ind w:firstLine="0"/>
              <w:jc w:val="center"/>
              <w:rPr>
                <w:szCs w:val="28"/>
                <w:lang w:val="en-US"/>
              </w:rPr>
            </w:pPr>
            <w:r w:rsidRPr="007B6131">
              <w:rPr>
                <w:szCs w:val="28"/>
                <w:lang w:val="en-US"/>
              </w:rPr>
              <w:t>p</w:t>
            </w:r>
            <w:r w:rsidRPr="007B6131">
              <w:rPr>
                <w:szCs w:val="28"/>
              </w:rPr>
              <w:t>ing</w:t>
            </w:r>
            <w:r w:rsidRPr="007B6131">
              <w:rPr>
                <w:szCs w:val="28"/>
                <w:lang w:val="en-US"/>
              </w:rPr>
              <w:t xml:space="preserve">s (кол-во)  </w:t>
            </w:r>
          </w:p>
        </w:tc>
        <w:tc>
          <w:tcPr>
            <w:tcW w:w="1407" w:type="dxa"/>
          </w:tcPr>
          <w:p w14:paraId="052838DC" w14:textId="77777777" w:rsidR="0038685B" w:rsidRPr="007B6131" w:rsidRDefault="0038685B" w:rsidP="0038685B">
            <w:pPr>
              <w:ind w:firstLine="0"/>
              <w:jc w:val="center"/>
              <w:rPr>
                <w:szCs w:val="28"/>
              </w:rPr>
            </w:pPr>
            <w:r w:rsidRPr="007B6131">
              <w:rPr>
                <w:szCs w:val="28"/>
                <w:lang w:val="en-US"/>
              </w:rPr>
              <w:t>ACKs</w:t>
            </w:r>
          </w:p>
          <w:p w14:paraId="731A14EE" w14:textId="77777777" w:rsidR="0038685B" w:rsidRPr="007B6131" w:rsidRDefault="0038685B" w:rsidP="00386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szCs w:val="28"/>
                <w:lang w:val="en-US"/>
              </w:rPr>
            </w:pPr>
            <w:r w:rsidRPr="007B6131">
              <w:rPr>
                <w:szCs w:val="28"/>
                <w:lang w:val="en-US"/>
              </w:rPr>
              <w:t xml:space="preserve">(кол-во)  </w:t>
            </w:r>
          </w:p>
        </w:tc>
        <w:tc>
          <w:tcPr>
            <w:tcW w:w="1408" w:type="dxa"/>
          </w:tcPr>
          <w:p w14:paraId="4AA1D377" w14:textId="77777777" w:rsidR="0038685B" w:rsidRPr="007B6131" w:rsidRDefault="0038685B" w:rsidP="0038685B">
            <w:pPr>
              <w:ind w:firstLine="0"/>
              <w:jc w:val="center"/>
              <w:rPr>
                <w:szCs w:val="28"/>
                <w:lang w:val="en-US"/>
              </w:rPr>
            </w:pPr>
            <w:r w:rsidRPr="007B6131">
              <w:rPr>
                <w:szCs w:val="28"/>
                <w:lang w:val="en-US"/>
              </w:rPr>
              <w:t>PDR</w:t>
            </w:r>
          </w:p>
        </w:tc>
        <w:tc>
          <w:tcPr>
            <w:tcW w:w="1408" w:type="dxa"/>
          </w:tcPr>
          <w:p w14:paraId="3D3A5060" w14:textId="77777777" w:rsidR="0038685B" w:rsidRPr="007B6131" w:rsidRDefault="0038685B" w:rsidP="0038685B">
            <w:pPr>
              <w:ind w:firstLine="0"/>
              <w:jc w:val="center"/>
              <w:rPr>
                <w:szCs w:val="28"/>
              </w:rPr>
            </w:pPr>
            <w:r w:rsidRPr="007B6131">
              <w:rPr>
                <w:szCs w:val="28"/>
                <w:lang w:val="en-US"/>
              </w:rPr>
              <w:t>RTT</w:t>
            </w:r>
          </w:p>
          <w:p w14:paraId="012A4C0B" w14:textId="77777777" w:rsidR="0038685B" w:rsidRPr="007B6131" w:rsidRDefault="0038685B" w:rsidP="0038685B">
            <w:pPr>
              <w:ind w:firstLine="0"/>
              <w:jc w:val="center"/>
              <w:rPr>
                <w:szCs w:val="28"/>
              </w:rPr>
            </w:pPr>
            <w:r w:rsidRPr="007B6131">
              <w:rPr>
                <w:szCs w:val="28"/>
              </w:rPr>
              <w:t>(мс)</w:t>
            </w:r>
          </w:p>
        </w:tc>
        <w:tc>
          <w:tcPr>
            <w:tcW w:w="1408" w:type="dxa"/>
          </w:tcPr>
          <w:p w14:paraId="4EB3FB51" w14:textId="77777777" w:rsidR="0038685B" w:rsidRPr="007B6131" w:rsidRDefault="0038685B" w:rsidP="0038685B">
            <w:pPr>
              <w:ind w:firstLine="0"/>
              <w:jc w:val="center"/>
              <w:rPr>
                <w:szCs w:val="28"/>
              </w:rPr>
            </w:pPr>
            <w:r w:rsidRPr="007B6131">
              <w:rPr>
                <w:szCs w:val="28"/>
                <w:lang w:val="en-US"/>
              </w:rPr>
              <w:t>SNR</w:t>
            </w:r>
          </w:p>
          <w:p w14:paraId="69BD2A8A" w14:textId="77777777" w:rsidR="0038685B" w:rsidRPr="007B6131" w:rsidRDefault="0038685B" w:rsidP="0038685B">
            <w:pPr>
              <w:ind w:firstLine="0"/>
              <w:jc w:val="center"/>
              <w:rPr>
                <w:szCs w:val="28"/>
              </w:rPr>
            </w:pPr>
            <w:r w:rsidRPr="007B6131">
              <w:rPr>
                <w:szCs w:val="28"/>
              </w:rPr>
              <w:t>(дБ)</w:t>
            </w:r>
          </w:p>
        </w:tc>
        <w:tc>
          <w:tcPr>
            <w:tcW w:w="1408" w:type="dxa"/>
          </w:tcPr>
          <w:p w14:paraId="1915ECD1" w14:textId="77777777" w:rsidR="0038685B" w:rsidRPr="007B6131" w:rsidRDefault="0038685B" w:rsidP="0038685B">
            <w:pPr>
              <w:ind w:firstLine="0"/>
              <w:jc w:val="center"/>
              <w:rPr>
                <w:szCs w:val="28"/>
              </w:rPr>
            </w:pPr>
            <w:r w:rsidRPr="007B6131">
              <w:rPr>
                <w:szCs w:val="28"/>
                <w:lang w:val="en-US"/>
              </w:rPr>
              <w:t>RSSI</w:t>
            </w:r>
          </w:p>
          <w:p w14:paraId="792ACAFD" w14:textId="77777777" w:rsidR="0038685B" w:rsidRPr="007B6131" w:rsidRDefault="0038685B" w:rsidP="0038685B">
            <w:pPr>
              <w:ind w:firstLine="0"/>
              <w:jc w:val="center"/>
              <w:rPr>
                <w:szCs w:val="28"/>
              </w:rPr>
            </w:pPr>
            <w:r w:rsidRPr="007B6131">
              <w:rPr>
                <w:szCs w:val="28"/>
              </w:rPr>
              <w:t>(дБм)</w:t>
            </w:r>
          </w:p>
        </w:tc>
      </w:tr>
      <w:tr w:rsidR="0038685B" w14:paraId="57EEAD4D" w14:textId="77777777" w:rsidTr="0038685B">
        <w:tc>
          <w:tcPr>
            <w:tcW w:w="1407" w:type="dxa"/>
          </w:tcPr>
          <w:p w14:paraId="7B3D63E5" w14:textId="77777777" w:rsidR="0038685B" w:rsidRPr="007B6131" w:rsidRDefault="00AA3DD1" w:rsidP="0038685B">
            <w:pPr>
              <w:ind w:firstLine="0"/>
              <w:jc w:val="center"/>
              <w:rPr>
                <w:szCs w:val="28"/>
              </w:rPr>
            </w:pPr>
            <w:r w:rsidRPr="007B6131">
              <w:rPr>
                <w:szCs w:val="28"/>
              </w:rPr>
              <w:t>300</w:t>
            </w:r>
          </w:p>
        </w:tc>
        <w:tc>
          <w:tcPr>
            <w:tcW w:w="1407" w:type="dxa"/>
          </w:tcPr>
          <w:p w14:paraId="7D2E5461"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756807BE"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32FE03A1"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55DDF7DA" w14:textId="77777777" w:rsidR="0038685B" w:rsidRPr="007B6131" w:rsidRDefault="00AA3DD1" w:rsidP="0038685B">
            <w:pPr>
              <w:ind w:firstLine="0"/>
              <w:jc w:val="center"/>
              <w:rPr>
                <w:szCs w:val="28"/>
              </w:rPr>
            </w:pPr>
            <w:r w:rsidRPr="007B6131">
              <w:rPr>
                <w:szCs w:val="28"/>
              </w:rPr>
              <w:t>1758</w:t>
            </w:r>
          </w:p>
        </w:tc>
        <w:tc>
          <w:tcPr>
            <w:tcW w:w="1408" w:type="dxa"/>
          </w:tcPr>
          <w:p w14:paraId="3F7A4129" w14:textId="77777777" w:rsidR="0038685B" w:rsidRPr="007B6131" w:rsidRDefault="00196A6C" w:rsidP="0038685B">
            <w:pPr>
              <w:ind w:firstLine="0"/>
              <w:jc w:val="center"/>
              <w:rPr>
                <w:szCs w:val="28"/>
              </w:rPr>
            </w:pPr>
            <w:r w:rsidRPr="007B6131">
              <w:rPr>
                <w:szCs w:val="28"/>
              </w:rPr>
              <w:t>-8,</w:t>
            </w:r>
            <w:r w:rsidR="00AA3DD1" w:rsidRPr="007B6131">
              <w:rPr>
                <w:szCs w:val="28"/>
              </w:rPr>
              <w:t>7</w:t>
            </w:r>
          </w:p>
        </w:tc>
        <w:tc>
          <w:tcPr>
            <w:tcW w:w="1408" w:type="dxa"/>
          </w:tcPr>
          <w:p w14:paraId="50228900" w14:textId="77777777" w:rsidR="0038685B" w:rsidRPr="007B6131" w:rsidRDefault="0082398E" w:rsidP="0038685B">
            <w:pPr>
              <w:ind w:firstLine="0"/>
              <w:jc w:val="center"/>
              <w:rPr>
                <w:szCs w:val="28"/>
              </w:rPr>
            </w:pPr>
            <w:r w:rsidRPr="007B6131">
              <w:rPr>
                <w:szCs w:val="28"/>
              </w:rPr>
              <w:t>12</w:t>
            </w:r>
          </w:p>
        </w:tc>
      </w:tr>
      <w:tr w:rsidR="0038685B" w14:paraId="484F824D" w14:textId="77777777" w:rsidTr="0038685B">
        <w:tc>
          <w:tcPr>
            <w:tcW w:w="1407" w:type="dxa"/>
          </w:tcPr>
          <w:p w14:paraId="7A7B36D0" w14:textId="77777777" w:rsidR="0038685B" w:rsidRPr="007B6131" w:rsidRDefault="00AA3DD1" w:rsidP="0038685B">
            <w:pPr>
              <w:ind w:firstLine="0"/>
              <w:jc w:val="center"/>
              <w:rPr>
                <w:szCs w:val="28"/>
              </w:rPr>
            </w:pPr>
            <w:r w:rsidRPr="007B6131">
              <w:rPr>
                <w:szCs w:val="28"/>
              </w:rPr>
              <w:t>320</w:t>
            </w:r>
          </w:p>
        </w:tc>
        <w:tc>
          <w:tcPr>
            <w:tcW w:w="1407" w:type="dxa"/>
          </w:tcPr>
          <w:p w14:paraId="63F2D394"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75ABC515"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59B49B2E"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00B22AED" w14:textId="77777777" w:rsidR="0038685B" w:rsidRPr="007B6131" w:rsidRDefault="00AA3DD1" w:rsidP="0038685B">
            <w:pPr>
              <w:ind w:firstLine="0"/>
              <w:jc w:val="center"/>
              <w:rPr>
                <w:szCs w:val="28"/>
              </w:rPr>
            </w:pPr>
            <w:r w:rsidRPr="007B6131">
              <w:rPr>
                <w:szCs w:val="28"/>
              </w:rPr>
              <w:t>1771</w:t>
            </w:r>
          </w:p>
        </w:tc>
        <w:tc>
          <w:tcPr>
            <w:tcW w:w="1408" w:type="dxa"/>
          </w:tcPr>
          <w:p w14:paraId="4E257933" w14:textId="77777777" w:rsidR="0038685B" w:rsidRPr="007B6131" w:rsidRDefault="00196A6C" w:rsidP="0038685B">
            <w:pPr>
              <w:ind w:firstLine="0"/>
              <w:jc w:val="center"/>
              <w:rPr>
                <w:szCs w:val="28"/>
              </w:rPr>
            </w:pPr>
            <w:r w:rsidRPr="007B6131">
              <w:rPr>
                <w:szCs w:val="28"/>
              </w:rPr>
              <w:t>-1</w:t>
            </w:r>
            <w:r w:rsidR="00AA3DD1" w:rsidRPr="007B6131">
              <w:rPr>
                <w:szCs w:val="28"/>
              </w:rPr>
              <w:t>0</w:t>
            </w:r>
          </w:p>
        </w:tc>
        <w:tc>
          <w:tcPr>
            <w:tcW w:w="1408" w:type="dxa"/>
          </w:tcPr>
          <w:p w14:paraId="0EA76EBA" w14:textId="77777777" w:rsidR="0038685B" w:rsidRPr="007B6131" w:rsidRDefault="00196A6C" w:rsidP="0038685B">
            <w:pPr>
              <w:ind w:firstLine="0"/>
              <w:jc w:val="center"/>
              <w:rPr>
                <w:szCs w:val="28"/>
              </w:rPr>
            </w:pPr>
            <w:r w:rsidRPr="007B6131">
              <w:rPr>
                <w:szCs w:val="28"/>
              </w:rPr>
              <w:t>9,</w:t>
            </w:r>
            <w:r w:rsidR="0082398E" w:rsidRPr="007B6131">
              <w:rPr>
                <w:szCs w:val="28"/>
              </w:rPr>
              <w:t>1</w:t>
            </w:r>
          </w:p>
        </w:tc>
      </w:tr>
      <w:tr w:rsidR="0038685B" w14:paraId="0C382B0A" w14:textId="77777777" w:rsidTr="0038685B">
        <w:tc>
          <w:tcPr>
            <w:tcW w:w="1407" w:type="dxa"/>
          </w:tcPr>
          <w:p w14:paraId="2D46AEAC" w14:textId="77777777" w:rsidR="0038685B" w:rsidRPr="007B6131" w:rsidRDefault="00AA3DD1" w:rsidP="0038685B">
            <w:pPr>
              <w:ind w:firstLine="0"/>
              <w:jc w:val="center"/>
              <w:rPr>
                <w:szCs w:val="28"/>
              </w:rPr>
            </w:pPr>
            <w:r w:rsidRPr="007B6131">
              <w:rPr>
                <w:szCs w:val="28"/>
              </w:rPr>
              <w:t>340</w:t>
            </w:r>
          </w:p>
        </w:tc>
        <w:tc>
          <w:tcPr>
            <w:tcW w:w="1407" w:type="dxa"/>
          </w:tcPr>
          <w:p w14:paraId="0BA7C924"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3EDC1696"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1C5B4E4A"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75D71F88" w14:textId="77777777" w:rsidR="0038685B" w:rsidRPr="007B6131" w:rsidRDefault="00AA3DD1" w:rsidP="0038685B">
            <w:pPr>
              <w:ind w:firstLine="0"/>
              <w:jc w:val="center"/>
              <w:rPr>
                <w:szCs w:val="28"/>
              </w:rPr>
            </w:pPr>
            <w:r w:rsidRPr="007B6131">
              <w:rPr>
                <w:szCs w:val="28"/>
              </w:rPr>
              <w:t>1721</w:t>
            </w:r>
          </w:p>
        </w:tc>
        <w:tc>
          <w:tcPr>
            <w:tcW w:w="1408" w:type="dxa"/>
          </w:tcPr>
          <w:p w14:paraId="58E19C84" w14:textId="77777777" w:rsidR="0038685B" w:rsidRPr="007B6131" w:rsidRDefault="00AA3DD1" w:rsidP="0082398E">
            <w:pPr>
              <w:ind w:firstLine="0"/>
              <w:jc w:val="center"/>
              <w:rPr>
                <w:szCs w:val="28"/>
              </w:rPr>
            </w:pPr>
            <w:r w:rsidRPr="007B6131">
              <w:rPr>
                <w:szCs w:val="28"/>
              </w:rPr>
              <w:t>-11</w:t>
            </w:r>
          </w:p>
        </w:tc>
        <w:tc>
          <w:tcPr>
            <w:tcW w:w="1408" w:type="dxa"/>
          </w:tcPr>
          <w:p w14:paraId="623E5462" w14:textId="77777777" w:rsidR="0038685B" w:rsidRPr="007B6131" w:rsidRDefault="0082398E" w:rsidP="0038685B">
            <w:pPr>
              <w:ind w:firstLine="0"/>
              <w:jc w:val="center"/>
              <w:rPr>
                <w:szCs w:val="28"/>
              </w:rPr>
            </w:pPr>
            <w:r w:rsidRPr="007B6131">
              <w:rPr>
                <w:szCs w:val="28"/>
              </w:rPr>
              <w:t>7</w:t>
            </w:r>
          </w:p>
        </w:tc>
      </w:tr>
      <w:tr w:rsidR="0038685B" w14:paraId="5B4222A2" w14:textId="77777777" w:rsidTr="0038685B">
        <w:tc>
          <w:tcPr>
            <w:tcW w:w="1407" w:type="dxa"/>
          </w:tcPr>
          <w:p w14:paraId="61D7E6A3" w14:textId="77777777" w:rsidR="0038685B" w:rsidRPr="007B6131" w:rsidRDefault="00AA3DD1" w:rsidP="0038685B">
            <w:pPr>
              <w:ind w:firstLine="0"/>
              <w:jc w:val="center"/>
              <w:rPr>
                <w:szCs w:val="28"/>
              </w:rPr>
            </w:pPr>
            <w:r w:rsidRPr="007B6131">
              <w:rPr>
                <w:szCs w:val="28"/>
              </w:rPr>
              <w:t>360</w:t>
            </w:r>
          </w:p>
        </w:tc>
        <w:tc>
          <w:tcPr>
            <w:tcW w:w="1407" w:type="dxa"/>
          </w:tcPr>
          <w:p w14:paraId="32B7EA69"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54A886E6"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604C0DB4"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60B69EA9" w14:textId="77777777" w:rsidR="0038685B" w:rsidRPr="007B6131" w:rsidRDefault="00AA3DD1" w:rsidP="0038685B">
            <w:pPr>
              <w:ind w:firstLine="0"/>
              <w:jc w:val="center"/>
              <w:rPr>
                <w:szCs w:val="28"/>
              </w:rPr>
            </w:pPr>
            <w:r w:rsidRPr="007B6131">
              <w:rPr>
                <w:szCs w:val="28"/>
              </w:rPr>
              <w:t>1718</w:t>
            </w:r>
          </w:p>
        </w:tc>
        <w:tc>
          <w:tcPr>
            <w:tcW w:w="1408" w:type="dxa"/>
          </w:tcPr>
          <w:p w14:paraId="58F1A54A" w14:textId="77777777" w:rsidR="0038685B" w:rsidRPr="007B6131" w:rsidRDefault="00196A6C" w:rsidP="0038685B">
            <w:pPr>
              <w:ind w:firstLine="0"/>
              <w:jc w:val="center"/>
              <w:rPr>
                <w:szCs w:val="28"/>
              </w:rPr>
            </w:pPr>
            <w:r w:rsidRPr="007B6131">
              <w:rPr>
                <w:szCs w:val="28"/>
              </w:rPr>
              <w:t>-12,</w:t>
            </w:r>
            <w:r w:rsidR="00AA3DD1" w:rsidRPr="007B6131">
              <w:rPr>
                <w:szCs w:val="28"/>
              </w:rPr>
              <w:t>4</w:t>
            </w:r>
          </w:p>
        </w:tc>
        <w:tc>
          <w:tcPr>
            <w:tcW w:w="1408" w:type="dxa"/>
          </w:tcPr>
          <w:p w14:paraId="495EF74D" w14:textId="77777777" w:rsidR="0038685B" w:rsidRPr="007B6131" w:rsidRDefault="0082398E" w:rsidP="0038685B">
            <w:pPr>
              <w:ind w:firstLine="0"/>
              <w:jc w:val="center"/>
              <w:rPr>
                <w:szCs w:val="28"/>
              </w:rPr>
            </w:pPr>
            <w:r w:rsidRPr="007B6131">
              <w:rPr>
                <w:szCs w:val="28"/>
              </w:rPr>
              <w:t>5</w:t>
            </w:r>
          </w:p>
        </w:tc>
      </w:tr>
      <w:tr w:rsidR="0038685B" w14:paraId="5D716CED" w14:textId="77777777" w:rsidTr="0038685B">
        <w:tc>
          <w:tcPr>
            <w:tcW w:w="1407" w:type="dxa"/>
          </w:tcPr>
          <w:p w14:paraId="13377CA4" w14:textId="77777777" w:rsidR="0038685B" w:rsidRPr="007B6131" w:rsidRDefault="00AA3DD1" w:rsidP="0038685B">
            <w:pPr>
              <w:ind w:firstLine="0"/>
              <w:jc w:val="center"/>
              <w:rPr>
                <w:szCs w:val="28"/>
              </w:rPr>
            </w:pPr>
            <w:r w:rsidRPr="007B6131">
              <w:rPr>
                <w:szCs w:val="28"/>
              </w:rPr>
              <w:t>380</w:t>
            </w:r>
          </w:p>
        </w:tc>
        <w:tc>
          <w:tcPr>
            <w:tcW w:w="1407" w:type="dxa"/>
          </w:tcPr>
          <w:p w14:paraId="52B5669C"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142E5002"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4FC00E54"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15F28FCC" w14:textId="77777777" w:rsidR="0038685B" w:rsidRPr="007B6131" w:rsidRDefault="00AA3DD1" w:rsidP="0038685B">
            <w:pPr>
              <w:ind w:firstLine="0"/>
              <w:jc w:val="center"/>
              <w:rPr>
                <w:szCs w:val="28"/>
              </w:rPr>
            </w:pPr>
            <w:r w:rsidRPr="007B6131">
              <w:rPr>
                <w:szCs w:val="28"/>
              </w:rPr>
              <w:t>1724</w:t>
            </w:r>
          </w:p>
        </w:tc>
        <w:tc>
          <w:tcPr>
            <w:tcW w:w="1408" w:type="dxa"/>
          </w:tcPr>
          <w:p w14:paraId="15835270" w14:textId="77777777" w:rsidR="0038685B" w:rsidRPr="007B6131" w:rsidRDefault="00196A6C" w:rsidP="0038685B">
            <w:pPr>
              <w:ind w:firstLine="0"/>
              <w:jc w:val="center"/>
              <w:rPr>
                <w:szCs w:val="28"/>
              </w:rPr>
            </w:pPr>
            <w:r w:rsidRPr="007B6131">
              <w:rPr>
                <w:szCs w:val="28"/>
              </w:rPr>
              <w:t>-13,</w:t>
            </w:r>
            <w:r w:rsidR="00AA3DD1" w:rsidRPr="007B6131">
              <w:rPr>
                <w:szCs w:val="28"/>
              </w:rPr>
              <w:t>3</w:t>
            </w:r>
          </w:p>
        </w:tc>
        <w:tc>
          <w:tcPr>
            <w:tcW w:w="1408" w:type="dxa"/>
          </w:tcPr>
          <w:p w14:paraId="69FE578B" w14:textId="77777777" w:rsidR="0038685B" w:rsidRPr="007B6131" w:rsidRDefault="0038685B" w:rsidP="0038685B">
            <w:pPr>
              <w:ind w:firstLine="0"/>
              <w:jc w:val="center"/>
              <w:rPr>
                <w:szCs w:val="28"/>
              </w:rPr>
            </w:pPr>
            <w:r w:rsidRPr="007B6131">
              <w:rPr>
                <w:szCs w:val="28"/>
              </w:rPr>
              <w:t>7</w:t>
            </w:r>
          </w:p>
        </w:tc>
      </w:tr>
      <w:tr w:rsidR="0038685B" w14:paraId="656ED57A" w14:textId="77777777" w:rsidTr="0038685B">
        <w:tc>
          <w:tcPr>
            <w:tcW w:w="1407" w:type="dxa"/>
          </w:tcPr>
          <w:p w14:paraId="636C9C7B" w14:textId="77777777" w:rsidR="0038685B" w:rsidRPr="007B6131" w:rsidRDefault="00AA3DD1" w:rsidP="0038685B">
            <w:pPr>
              <w:ind w:firstLine="0"/>
              <w:jc w:val="center"/>
              <w:rPr>
                <w:szCs w:val="28"/>
              </w:rPr>
            </w:pPr>
            <w:r w:rsidRPr="007B6131">
              <w:rPr>
                <w:szCs w:val="28"/>
              </w:rPr>
              <w:t>400</w:t>
            </w:r>
          </w:p>
        </w:tc>
        <w:tc>
          <w:tcPr>
            <w:tcW w:w="1407" w:type="dxa"/>
          </w:tcPr>
          <w:p w14:paraId="58BC1976"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4329AA98"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3082642F"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154A262F" w14:textId="77777777" w:rsidR="0038685B" w:rsidRPr="007B6131" w:rsidRDefault="00AA3DD1" w:rsidP="0038685B">
            <w:pPr>
              <w:ind w:firstLine="0"/>
              <w:jc w:val="center"/>
              <w:rPr>
                <w:szCs w:val="28"/>
              </w:rPr>
            </w:pPr>
            <w:r w:rsidRPr="007B6131">
              <w:rPr>
                <w:szCs w:val="28"/>
              </w:rPr>
              <w:t>1675</w:t>
            </w:r>
          </w:p>
        </w:tc>
        <w:tc>
          <w:tcPr>
            <w:tcW w:w="1408" w:type="dxa"/>
          </w:tcPr>
          <w:p w14:paraId="58A79B03" w14:textId="77777777" w:rsidR="0038685B" w:rsidRPr="007B6131" w:rsidRDefault="0038685B" w:rsidP="0038685B">
            <w:pPr>
              <w:ind w:firstLine="0"/>
              <w:jc w:val="center"/>
              <w:rPr>
                <w:szCs w:val="28"/>
              </w:rPr>
            </w:pPr>
            <w:r w:rsidRPr="007B6131">
              <w:rPr>
                <w:szCs w:val="28"/>
              </w:rPr>
              <w:t>-</w:t>
            </w:r>
            <w:r w:rsidR="00196A6C" w:rsidRPr="007B6131">
              <w:rPr>
                <w:szCs w:val="28"/>
              </w:rPr>
              <w:t>14,</w:t>
            </w:r>
            <w:r w:rsidR="00AA3DD1" w:rsidRPr="007B6131">
              <w:rPr>
                <w:szCs w:val="28"/>
              </w:rPr>
              <w:t>6</w:t>
            </w:r>
          </w:p>
        </w:tc>
        <w:tc>
          <w:tcPr>
            <w:tcW w:w="1408" w:type="dxa"/>
          </w:tcPr>
          <w:p w14:paraId="30F295F0" w14:textId="77777777" w:rsidR="0038685B" w:rsidRPr="007B6131" w:rsidRDefault="0038685B" w:rsidP="0038685B">
            <w:pPr>
              <w:ind w:firstLine="0"/>
              <w:jc w:val="center"/>
              <w:rPr>
                <w:szCs w:val="28"/>
              </w:rPr>
            </w:pPr>
            <w:r w:rsidRPr="007B6131">
              <w:rPr>
                <w:szCs w:val="28"/>
              </w:rPr>
              <w:t>7</w:t>
            </w:r>
          </w:p>
        </w:tc>
      </w:tr>
      <w:tr w:rsidR="0038685B" w14:paraId="16D4B93A" w14:textId="77777777" w:rsidTr="0038685B">
        <w:tc>
          <w:tcPr>
            <w:tcW w:w="1407" w:type="dxa"/>
          </w:tcPr>
          <w:p w14:paraId="6800997C" w14:textId="77777777" w:rsidR="0038685B" w:rsidRPr="007B6131" w:rsidRDefault="00AA3DD1" w:rsidP="0038685B">
            <w:pPr>
              <w:ind w:firstLine="0"/>
              <w:jc w:val="center"/>
              <w:rPr>
                <w:szCs w:val="28"/>
              </w:rPr>
            </w:pPr>
            <w:r w:rsidRPr="007B6131">
              <w:rPr>
                <w:szCs w:val="28"/>
              </w:rPr>
              <w:t>420</w:t>
            </w:r>
          </w:p>
        </w:tc>
        <w:tc>
          <w:tcPr>
            <w:tcW w:w="1407" w:type="dxa"/>
          </w:tcPr>
          <w:p w14:paraId="7A0D2706" w14:textId="77777777" w:rsidR="0038685B" w:rsidRPr="007B6131" w:rsidRDefault="0038685B" w:rsidP="0038685B">
            <w:pPr>
              <w:ind w:firstLine="0"/>
              <w:jc w:val="center"/>
              <w:rPr>
                <w:szCs w:val="28"/>
                <w:lang w:val="en-US"/>
              </w:rPr>
            </w:pPr>
            <w:r w:rsidRPr="007B6131">
              <w:rPr>
                <w:szCs w:val="28"/>
                <w:lang w:val="en-US"/>
              </w:rPr>
              <w:t>12</w:t>
            </w:r>
          </w:p>
        </w:tc>
        <w:tc>
          <w:tcPr>
            <w:tcW w:w="1407" w:type="dxa"/>
          </w:tcPr>
          <w:p w14:paraId="659F107B" w14:textId="77777777" w:rsidR="0038685B" w:rsidRPr="007B6131" w:rsidRDefault="0038685B" w:rsidP="0038685B">
            <w:pPr>
              <w:ind w:firstLine="0"/>
              <w:jc w:val="center"/>
              <w:rPr>
                <w:szCs w:val="28"/>
                <w:lang w:val="en-US"/>
              </w:rPr>
            </w:pPr>
            <w:r w:rsidRPr="007B6131">
              <w:rPr>
                <w:szCs w:val="28"/>
                <w:lang w:val="en-US"/>
              </w:rPr>
              <w:t>12</w:t>
            </w:r>
          </w:p>
        </w:tc>
        <w:tc>
          <w:tcPr>
            <w:tcW w:w="1408" w:type="dxa"/>
          </w:tcPr>
          <w:p w14:paraId="22482FE7" w14:textId="77777777" w:rsidR="0038685B" w:rsidRPr="007B6131" w:rsidRDefault="0038685B" w:rsidP="0038685B">
            <w:pPr>
              <w:ind w:firstLine="0"/>
              <w:jc w:val="center"/>
              <w:rPr>
                <w:szCs w:val="28"/>
                <w:lang w:val="en-US"/>
              </w:rPr>
            </w:pPr>
            <w:r w:rsidRPr="007B6131">
              <w:rPr>
                <w:szCs w:val="28"/>
                <w:lang w:val="en-US"/>
              </w:rPr>
              <w:t>1</w:t>
            </w:r>
          </w:p>
        </w:tc>
        <w:tc>
          <w:tcPr>
            <w:tcW w:w="1408" w:type="dxa"/>
          </w:tcPr>
          <w:p w14:paraId="46627600" w14:textId="77777777" w:rsidR="0038685B" w:rsidRPr="007B6131" w:rsidRDefault="00AA3DD1" w:rsidP="0038685B">
            <w:pPr>
              <w:ind w:firstLine="0"/>
              <w:jc w:val="center"/>
              <w:rPr>
                <w:szCs w:val="28"/>
              </w:rPr>
            </w:pPr>
            <w:r w:rsidRPr="007B6131">
              <w:rPr>
                <w:szCs w:val="28"/>
              </w:rPr>
              <w:t>1873</w:t>
            </w:r>
          </w:p>
        </w:tc>
        <w:tc>
          <w:tcPr>
            <w:tcW w:w="1408" w:type="dxa"/>
          </w:tcPr>
          <w:p w14:paraId="4A55C9F9" w14:textId="77777777" w:rsidR="0038685B" w:rsidRPr="007B6131" w:rsidRDefault="0038685B" w:rsidP="0038685B">
            <w:pPr>
              <w:ind w:firstLine="0"/>
              <w:jc w:val="center"/>
              <w:rPr>
                <w:szCs w:val="28"/>
              </w:rPr>
            </w:pPr>
            <w:r w:rsidRPr="007B6131">
              <w:rPr>
                <w:szCs w:val="28"/>
              </w:rPr>
              <w:t>-</w:t>
            </w:r>
            <w:r w:rsidR="00196A6C" w:rsidRPr="007B6131">
              <w:rPr>
                <w:szCs w:val="28"/>
              </w:rPr>
              <w:t>15,</w:t>
            </w:r>
            <w:r w:rsidR="00AA3DD1" w:rsidRPr="007B6131">
              <w:rPr>
                <w:szCs w:val="28"/>
              </w:rPr>
              <w:t>3</w:t>
            </w:r>
          </w:p>
        </w:tc>
        <w:tc>
          <w:tcPr>
            <w:tcW w:w="1408" w:type="dxa"/>
          </w:tcPr>
          <w:p w14:paraId="5832257B" w14:textId="77777777" w:rsidR="0038685B" w:rsidRPr="007B6131" w:rsidRDefault="0038685B" w:rsidP="0038685B">
            <w:pPr>
              <w:ind w:firstLine="0"/>
              <w:jc w:val="center"/>
              <w:rPr>
                <w:szCs w:val="28"/>
              </w:rPr>
            </w:pPr>
            <w:r w:rsidRPr="007B6131">
              <w:rPr>
                <w:szCs w:val="28"/>
              </w:rPr>
              <w:t>6</w:t>
            </w:r>
          </w:p>
        </w:tc>
      </w:tr>
      <w:tr w:rsidR="0038685B" w14:paraId="66E52D7C" w14:textId="77777777" w:rsidTr="0038685B">
        <w:tc>
          <w:tcPr>
            <w:tcW w:w="1407" w:type="dxa"/>
          </w:tcPr>
          <w:p w14:paraId="79D29BDE" w14:textId="77777777" w:rsidR="0038685B" w:rsidRPr="007B6131" w:rsidRDefault="00AA3DD1" w:rsidP="0038685B">
            <w:pPr>
              <w:ind w:firstLine="0"/>
              <w:jc w:val="center"/>
              <w:rPr>
                <w:szCs w:val="28"/>
              </w:rPr>
            </w:pPr>
            <w:r w:rsidRPr="007B6131">
              <w:rPr>
                <w:szCs w:val="28"/>
              </w:rPr>
              <w:t>440</w:t>
            </w:r>
          </w:p>
        </w:tc>
        <w:tc>
          <w:tcPr>
            <w:tcW w:w="1407" w:type="dxa"/>
          </w:tcPr>
          <w:p w14:paraId="1FB27D86" w14:textId="77777777" w:rsidR="0038685B" w:rsidRPr="007B6131" w:rsidRDefault="0038685B" w:rsidP="0038685B">
            <w:pPr>
              <w:ind w:firstLine="0"/>
              <w:jc w:val="center"/>
              <w:rPr>
                <w:szCs w:val="28"/>
              </w:rPr>
            </w:pPr>
            <w:r w:rsidRPr="007B6131">
              <w:rPr>
                <w:szCs w:val="28"/>
              </w:rPr>
              <w:t>12</w:t>
            </w:r>
          </w:p>
        </w:tc>
        <w:tc>
          <w:tcPr>
            <w:tcW w:w="1407" w:type="dxa"/>
          </w:tcPr>
          <w:p w14:paraId="1D864A7C" w14:textId="77777777" w:rsidR="0038685B" w:rsidRPr="007B6131" w:rsidRDefault="0038685B" w:rsidP="0038685B">
            <w:pPr>
              <w:ind w:firstLine="0"/>
              <w:jc w:val="center"/>
              <w:rPr>
                <w:szCs w:val="28"/>
              </w:rPr>
            </w:pPr>
            <w:r w:rsidRPr="007B6131">
              <w:rPr>
                <w:szCs w:val="28"/>
              </w:rPr>
              <w:t>12</w:t>
            </w:r>
          </w:p>
        </w:tc>
        <w:tc>
          <w:tcPr>
            <w:tcW w:w="1408" w:type="dxa"/>
          </w:tcPr>
          <w:p w14:paraId="43E4317E" w14:textId="77777777" w:rsidR="0038685B" w:rsidRPr="007B6131" w:rsidRDefault="0038685B" w:rsidP="0038685B">
            <w:pPr>
              <w:ind w:firstLine="0"/>
              <w:jc w:val="center"/>
              <w:rPr>
                <w:szCs w:val="28"/>
              </w:rPr>
            </w:pPr>
            <w:r w:rsidRPr="007B6131">
              <w:rPr>
                <w:szCs w:val="28"/>
              </w:rPr>
              <w:t>1</w:t>
            </w:r>
          </w:p>
        </w:tc>
        <w:tc>
          <w:tcPr>
            <w:tcW w:w="1408" w:type="dxa"/>
          </w:tcPr>
          <w:p w14:paraId="244B7C54" w14:textId="77777777" w:rsidR="0038685B" w:rsidRPr="007B6131" w:rsidRDefault="00AA3DD1" w:rsidP="0038685B">
            <w:pPr>
              <w:ind w:firstLine="0"/>
              <w:jc w:val="center"/>
              <w:rPr>
                <w:szCs w:val="28"/>
              </w:rPr>
            </w:pPr>
            <w:r w:rsidRPr="007B6131">
              <w:rPr>
                <w:szCs w:val="28"/>
              </w:rPr>
              <w:t>2342</w:t>
            </w:r>
          </w:p>
        </w:tc>
        <w:tc>
          <w:tcPr>
            <w:tcW w:w="1408" w:type="dxa"/>
          </w:tcPr>
          <w:p w14:paraId="7EED55EA" w14:textId="77777777" w:rsidR="0038685B" w:rsidRPr="007B6131" w:rsidRDefault="0038685B" w:rsidP="0038685B">
            <w:pPr>
              <w:ind w:firstLine="0"/>
              <w:jc w:val="center"/>
              <w:rPr>
                <w:szCs w:val="28"/>
              </w:rPr>
            </w:pPr>
            <w:r w:rsidRPr="007B6131">
              <w:rPr>
                <w:szCs w:val="28"/>
              </w:rPr>
              <w:t>-</w:t>
            </w:r>
            <w:r w:rsidR="00196A6C" w:rsidRPr="007B6131">
              <w:rPr>
                <w:szCs w:val="28"/>
              </w:rPr>
              <w:t>16,</w:t>
            </w:r>
            <w:r w:rsidR="00AA3DD1" w:rsidRPr="007B6131">
              <w:rPr>
                <w:szCs w:val="28"/>
              </w:rPr>
              <w:t>4</w:t>
            </w:r>
          </w:p>
        </w:tc>
        <w:tc>
          <w:tcPr>
            <w:tcW w:w="1408" w:type="dxa"/>
          </w:tcPr>
          <w:p w14:paraId="7205E312" w14:textId="77777777" w:rsidR="0038685B" w:rsidRPr="007B6131" w:rsidRDefault="0038685B" w:rsidP="0038685B">
            <w:pPr>
              <w:ind w:firstLine="0"/>
              <w:jc w:val="center"/>
              <w:rPr>
                <w:szCs w:val="28"/>
              </w:rPr>
            </w:pPr>
            <w:r w:rsidRPr="007B6131">
              <w:rPr>
                <w:szCs w:val="28"/>
              </w:rPr>
              <w:t>5</w:t>
            </w:r>
          </w:p>
        </w:tc>
      </w:tr>
      <w:tr w:rsidR="0038685B" w14:paraId="496FDEEC" w14:textId="77777777" w:rsidTr="0038685B">
        <w:tc>
          <w:tcPr>
            <w:tcW w:w="1407" w:type="dxa"/>
          </w:tcPr>
          <w:p w14:paraId="010EE94F" w14:textId="77777777" w:rsidR="0038685B" w:rsidRPr="007B6131" w:rsidRDefault="00AA3DD1" w:rsidP="0038685B">
            <w:pPr>
              <w:ind w:firstLine="0"/>
              <w:jc w:val="center"/>
              <w:rPr>
                <w:szCs w:val="28"/>
              </w:rPr>
            </w:pPr>
            <w:r w:rsidRPr="007B6131">
              <w:rPr>
                <w:szCs w:val="28"/>
              </w:rPr>
              <w:t>460</w:t>
            </w:r>
          </w:p>
        </w:tc>
        <w:tc>
          <w:tcPr>
            <w:tcW w:w="1407" w:type="dxa"/>
          </w:tcPr>
          <w:p w14:paraId="34192775" w14:textId="77777777" w:rsidR="0038685B" w:rsidRPr="007B6131" w:rsidRDefault="0038685B" w:rsidP="0038685B">
            <w:pPr>
              <w:ind w:firstLine="0"/>
              <w:jc w:val="center"/>
              <w:rPr>
                <w:szCs w:val="28"/>
              </w:rPr>
            </w:pPr>
            <w:r w:rsidRPr="007B6131">
              <w:rPr>
                <w:szCs w:val="28"/>
              </w:rPr>
              <w:t>12</w:t>
            </w:r>
          </w:p>
        </w:tc>
        <w:tc>
          <w:tcPr>
            <w:tcW w:w="1407" w:type="dxa"/>
          </w:tcPr>
          <w:p w14:paraId="440B9057" w14:textId="77777777" w:rsidR="0038685B" w:rsidRPr="007B6131" w:rsidRDefault="0038685B" w:rsidP="0038685B">
            <w:pPr>
              <w:ind w:firstLine="0"/>
              <w:jc w:val="center"/>
              <w:rPr>
                <w:szCs w:val="28"/>
              </w:rPr>
            </w:pPr>
            <w:r w:rsidRPr="007B6131">
              <w:rPr>
                <w:szCs w:val="28"/>
              </w:rPr>
              <w:t>12</w:t>
            </w:r>
          </w:p>
        </w:tc>
        <w:tc>
          <w:tcPr>
            <w:tcW w:w="1408" w:type="dxa"/>
          </w:tcPr>
          <w:p w14:paraId="0AAD40F9" w14:textId="77777777" w:rsidR="0038685B" w:rsidRPr="007B6131" w:rsidRDefault="0038685B" w:rsidP="0038685B">
            <w:pPr>
              <w:ind w:firstLine="0"/>
              <w:jc w:val="center"/>
              <w:rPr>
                <w:szCs w:val="28"/>
              </w:rPr>
            </w:pPr>
            <w:r w:rsidRPr="007B6131">
              <w:rPr>
                <w:szCs w:val="28"/>
              </w:rPr>
              <w:t>1</w:t>
            </w:r>
          </w:p>
        </w:tc>
        <w:tc>
          <w:tcPr>
            <w:tcW w:w="1408" w:type="dxa"/>
          </w:tcPr>
          <w:p w14:paraId="33A246B5" w14:textId="77777777" w:rsidR="0038685B" w:rsidRPr="007B6131" w:rsidRDefault="00AA3DD1" w:rsidP="0038685B">
            <w:pPr>
              <w:ind w:firstLine="0"/>
              <w:jc w:val="center"/>
              <w:rPr>
                <w:szCs w:val="28"/>
              </w:rPr>
            </w:pPr>
            <w:r w:rsidRPr="007B6131">
              <w:rPr>
                <w:szCs w:val="28"/>
              </w:rPr>
              <w:t>2378</w:t>
            </w:r>
          </w:p>
        </w:tc>
        <w:tc>
          <w:tcPr>
            <w:tcW w:w="1408" w:type="dxa"/>
          </w:tcPr>
          <w:p w14:paraId="737F54B5" w14:textId="77777777" w:rsidR="0038685B" w:rsidRPr="007B6131" w:rsidRDefault="0038685B" w:rsidP="0038685B">
            <w:pPr>
              <w:ind w:firstLine="0"/>
              <w:jc w:val="center"/>
              <w:rPr>
                <w:szCs w:val="28"/>
              </w:rPr>
            </w:pPr>
            <w:r w:rsidRPr="007B6131">
              <w:rPr>
                <w:szCs w:val="28"/>
              </w:rPr>
              <w:t>-</w:t>
            </w:r>
            <w:r w:rsidR="00196A6C" w:rsidRPr="007B6131">
              <w:rPr>
                <w:szCs w:val="28"/>
              </w:rPr>
              <w:t>17,</w:t>
            </w:r>
            <w:r w:rsidR="00AA3DD1" w:rsidRPr="007B6131">
              <w:rPr>
                <w:szCs w:val="28"/>
              </w:rPr>
              <w:t>8</w:t>
            </w:r>
          </w:p>
        </w:tc>
        <w:tc>
          <w:tcPr>
            <w:tcW w:w="1408" w:type="dxa"/>
          </w:tcPr>
          <w:p w14:paraId="76E1A47A" w14:textId="77777777" w:rsidR="0038685B" w:rsidRPr="007B6131" w:rsidRDefault="0038685B" w:rsidP="0038685B">
            <w:pPr>
              <w:ind w:firstLine="0"/>
              <w:jc w:val="center"/>
              <w:rPr>
                <w:szCs w:val="28"/>
              </w:rPr>
            </w:pPr>
            <w:r w:rsidRPr="007B6131">
              <w:rPr>
                <w:szCs w:val="28"/>
              </w:rPr>
              <w:t>5</w:t>
            </w:r>
          </w:p>
        </w:tc>
      </w:tr>
      <w:tr w:rsidR="0038685B" w14:paraId="357B078A" w14:textId="77777777" w:rsidTr="0038685B">
        <w:tc>
          <w:tcPr>
            <w:tcW w:w="1407" w:type="dxa"/>
          </w:tcPr>
          <w:p w14:paraId="63C7CE49" w14:textId="77777777" w:rsidR="0038685B" w:rsidRPr="007B6131" w:rsidRDefault="00AA3DD1" w:rsidP="0038685B">
            <w:pPr>
              <w:ind w:firstLine="0"/>
              <w:jc w:val="center"/>
              <w:rPr>
                <w:szCs w:val="28"/>
              </w:rPr>
            </w:pPr>
            <w:r w:rsidRPr="007B6131">
              <w:rPr>
                <w:szCs w:val="28"/>
              </w:rPr>
              <w:t>480</w:t>
            </w:r>
          </w:p>
        </w:tc>
        <w:tc>
          <w:tcPr>
            <w:tcW w:w="1407" w:type="dxa"/>
          </w:tcPr>
          <w:p w14:paraId="0341BC76" w14:textId="77777777" w:rsidR="0038685B" w:rsidRPr="007B6131" w:rsidRDefault="0038685B" w:rsidP="0038685B">
            <w:pPr>
              <w:ind w:firstLine="0"/>
              <w:jc w:val="center"/>
              <w:rPr>
                <w:szCs w:val="28"/>
              </w:rPr>
            </w:pPr>
            <w:r w:rsidRPr="007B6131">
              <w:rPr>
                <w:szCs w:val="28"/>
              </w:rPr>
              <w:t>12</w:t>
            </w:r>
          </w:p>
        </w:tc>
        <w:tc>
          <w:tcPr>
            <w:tcW w:w="1407" w:type="dxa"/>
          </w:tcPr>
          <w:p w14:paraId="0BE7AA9A" w14:textId="77777777" w:rsidR="0038685B" w:rsidRPr="007B6131" w:rsidRDefault="0038685B" w:rsidP="0038685B">
            <w:pPr>
              <w:ind w:firstLine="0"/>
              <w:jc w:val="center"/>
              <w:rPr>
                <w:szCs w:val="28"/>
              </w:rPr>
            </w:pPr>
            <w:r w:rsidRPr="007B6131">
              <w:rPr>
                <w:szCs w:val="28"/>
              </w:rPr>
              <w:t>1</w:t>
            </w:r>
            <w:r w:rsidR="00AA3DD1" w:rsidRPr="007B6131">
              <w:rPr>
                <w:szCs w:val="28"/>
              </w:rPr>
              <w:t>1</w:t>
            </w:r>
          </w:p>
        </w:tc>
        <w:tc>
          <w:tcPr>
            <w:tcW w:w="1408" w:type="dxa"/>
          </w:tcPr>
          <w:p w14:paraId="51887E1C" w14:textId="77777777" w:rsidR="0038685B" w:rsidRPr="007B6131" w:rsidRDefault="00196A6C" w:rsidP="0038685B">
            <w:pPr>
              <w:ind w:firstLine="0"/>
              <w:jc w:val="center"/>
              <w:rPr>
                <w:szCs w:val="28"/>
              </w:rPr>
            </w:pPr>
            <w:r w:rsidRPr="007B6131">
              <w:rPr>
                <w:szCs w:val="28"/>
              </w:rPr>
              <w:t>0,</w:t>
            </w:r>
            <w:r w:rsidR="00AA3DD1" w:rsidRPr="007B6131">
              <w:rPr>
                <w:szCs w:val="28"/>
              </w:rPr>
              <w:t>917</w:t>
            </w:r>
          </w:p>
        </w:tc>
        <w:tc>
          <w:tcPr>
            <w:tcW w:w="1408" w:type="dxa"/>
          </w:tcPr>
          <w:p w14:paraId="7C5AD06D" w14:textId="77777777" w:rsidR="0038685B" w:rsidRPr="007B6131" w:rsidRDefault="00AA3DD1" w:rsidP="0038685B">
            <w:pPr>
              <w:ind w:firstLine="0"/>
              <w:jc w:val="center"/>
              <w:rPr>
                <w:szCs w:val="28"/>
              </w:rPr>
            </w:pPr>
            <w:r w:rsidRPr="007B6131">
              <w:rPr>
                <w:szCs w:val="28"/>
              </w:rPr>
              <w:t>4067</w:t>
            </w:r>
          </w:p>
        </w:tc>
        <w:tc>
          <w:tcPr>
            <w:tcW w:w="1408" w:type="dxa"/>
          </w:tcPr>
          <w:p w14:paraId="42FAD577" w14:textId="77777777" w:rsidR="0038685B" w:rsidRPr="007B6131" w:rsidRDefault="00AA3DD1" w:rsidP="0038685B">
            <w:pPr>
              <w:ind w:firstLine="0"/>
              <w:jc w:val="center"/>
              <w:rPr>
                <w:szCs w:val="28"/>
              </w:rPr>
            </w:pPr>
            <w:r w:rsidRPr="007B6131">
              <w:rPr>
                <w:szCs w:val="28"/>
              </w:rPr>
              <w:t>-18</w:t>
            </w:r>
            <w:r w:rsidR="00196A6C" w:rsidRPr="007B6131">
              <w:rPr>
                <w:szCs w:val="28"/>
              </w:rPr>
              <w:t>,</w:t>
            </w:r>
            <w:r w:rsidRPr="007B6131">
              <w:rPr>
                <w:szCs w:val="28"/>
              </w:rPr>
              <w:t>1</w:t>
            </w:r>
          </w:p>
        </w:tc>
        <w:tc>
          <w:tcPr>
            <w:tcW w:w="1408" w:type="dxa"/>
          </w:tcPr>
          <w:p w14:paraId="2BDC176A" w14:textId="77777777" w:rsidR="0038685B" w:rsidRPr="007B6131" w:rsidRDefault="0038685B" w:rsidP="0038685B">
            <w:pPr>
              <w:ind w:firstLine="0"/>
              <w:jc w:val="center"/>
              <w:rPr>
                <w:szCs w:val="28"/>
              </w:rPr>
            </w:pPr>
            <w:r w:rsidRPr="007B6131">
              <w:rPr>
                <w:szCs w:val="28"/>
              </w:rPr>
              <w:t>5</w:t>
            </w:r>
          </w:p>
        </w:tc>
      </w:tr>
      <w:tr w:rsidR="0038685B" w14:paraId="4327FB93" w14:textId="77777777" w:rsidTr="0038685B">
        <w:tc>
          <w:tcPr>
            <w:tcW w:w="1407" w:type="dxa"/>
          </w:tcPr>
          <w:p w14:paraId="4BDCFE4B" w14:textId="77777777" w:rsidR="0038685B" w:rsidRPr="007B6131" w:rsidRDefault="00AA3DD1" w:rsidP="0038685B">
            <w:pPr>
              <w:ind w:firstLine="0"/>
              <w:jc w:val="center"/>
              <w:rPr>
                <w:szCs w:val="28"/>
              </w:rPr>
            </w:pPr>
            <w:r w:rsidRPr="007B6131">
              <w:rPr>
                <w:szCs w:val="28"/>
              </w:rPr>
              <w:t>500</w:t>
            </w:r>
          </w:p>
        </w:tc>
        <w:tc>
          <w:tcPr>
            <w:tcW w:w="1407" w:type="dxa"/>
          </w:tcPr>
          <w:p w14:paraId="78144FD2" w14:textId="77777777" w:rsidR="0038685B" w:rsidRPr="007B6131" w:rsidRDefault="0038685B" w:rsidP="0038685B">
            <w:pPr>
              <w:ind w:firstLine="0"/>
              <w:jc w:val="center"/>
              <w:rPr>
                <w:szCs w:val="28"/>
              </w:rPr>
            </w:pPr>
            <w:r w:rsidRPr="007B6131">
              <w:rPr>
                <w:szCs w:val="28"/>
              </w:rPr>
              <w:t>12</w:t>
            </w:r>
          </w:p>
        </w:tc>
        <w:tc>
          <w:tcPr>
            <w:tcW w:w="1407" w:type="dxa"/>
          </w:tcPr>
          <w:p w14:paraId="3E471D8E" w14:textId="77777777" w:rsidR="0038685B" w:rsidRPr="007B6131" w:rsidRDefault="00AA3DD1" w:rsidP="0038685B">
            <w:pPr>
              <w:ind w:firstLine="0"/>
              <w:jc w:val="center"/>
              <w:rPr>
                <w:szCs w:val="28"/>
              </w:rPr>
            </w:pPr>
            <w:r w:rsidRPr="007B6131">
              <w:rPr>
                <w:szCs w:val="28"/>
              </w:rPr>
              <w:t>3</w:t>
            </w:r>
          </w:p>
        </w:tc>
        <w:tc>
          <w:tcPr>
            <w:tcW w:w="1408" w:type="dxa"/>
          </w:tcPr>
          <w:p w14:paraId="4945AA93" w14:textId="77777777" w:rsidR="0038685B" w:rsidRPr="007B6131" w:rsidRDefault="00196A6C" w:rsidP="0038685B">
            <w:pPr>
              <w:ind w:firstLine="0"/>
              <w:jc w:val="center"/>
              <w:rPr>
                <w:szCs w:val="28"/>
              </w:rPr>
            </w:pPr>
            <w:r w:rsidRPr="007B6131">
              <w:rPr>
                <w:szCs w:val="28"/>
              </w:rPr>
              <w:t>0,</w:t>
            </w:r>
            <w:r w:rsidR="00AA3DD1" w:rsidRPr="007B6131">
              <w:rPr>
                <w:szCs w:val="28"/>
              </w:rPr>
              <w:t>25</w:t>
            </w:r>
          </w:p>
        </w:tc>
        <w:tc>
          <w:tcPr>
            <w:tcW w:w="1408" w:type="dxa"/>
          </w:tcPr>
          <w:p w14:paraId="10ADA904" w14:textId="77777777" w:rsidR="0038685B" w:rsidRPr="007B6131" w:rsidRDefault="00AA3DD1" w:rsidP="0038685B">
            <w:pPr>
              <w:ind w:firstLine="0"/>
              <w:jc w:val="center"/>
              <w:rPr>
                <w:szCs w:val="28"/>
              </w:rPr>
            </w:pPr>
            <w:r w:rsidRPr="007B6131">
              <w:rPr>
                <w:szCs w:val="28"/>
              </w:rPr>
              <w:t>8131</w:t>
            </w:r>
          </w:p>
        </w:tc>
        <w:tc>
          <w:tcPr>
            <w:tcW w:w="1408" w:type="dxa"/>
          </w:tcPr>
          <w:p w14:paraId="7139A93C" w14:textId="77777777" w:rsidR="0038685B" w:rsidRPr="007B6131" w:rsidRDefault="00AA3DD1" w:rsidP="0038685B">
            <w:pPr>
              <w:ind w:firstLine="0"/>
              <w:jc w:val="center"/>
              <w:rPr>
                <w:szCs w:val="28"/>
              </w:rPr>
            </w:pPr>
            <w:r w:rsidRPr="007B6131">
              <w:rPr>
                <w:szCs w:val="28"/>
              </w:rPr>
              <w:t>-21</w:t>
            </w:r>
            <w:r w:rsidR="00196A6C" w:rsidRPr="007B6131">
              <w:rPr>
                <w:szCs w:val="28"/>
              </w:rPr>
              <w:t>,</w:t>
            </w:r>
            <w:r w:rsidR="0038685B" w:rsidRPr="007B6131">
              <w:rPr>
                <w:szCs w:val="28"/>
              </w:rPr>
              <w:t>1</w:t>
            </w:r>
          </w:p>
        </w:tc>
        <w:tc>
          <w:tcPr>
            <w:tcW w:w="1408" w:type="dxa"/>
          </w:tcPr>
          <w:p w14:paraId="4C1E5822" w14:textId="77777777" w:rsidR="0038685B" w:rsidRPr="007B6131" w:rsidRDefault="0038685B" w:rsidP="0038685B">
            <w:pPr>
              <w:ind w:firstLine="0"/>
              <w:jc w:val="center"/>
              <w:rPr>
                <w:szCs w:val="28"/>
              </w:rPr>
            </w:pPr>
            <w:r w:rsidRPr="007B6131">
              <w:rPr>
                <w:szCs w:val="28"/>
              </w:rPr>
              <w:t>5</w:t>
            </w:r>
          </w:p>
        </w:tc>
      </w:tr>
    </w:tbl>
    <w:p w14:paraId="6FEB0D77" w14:textId="77777777" w:rsidR="004270B7" w:rsidRDefault="004270B7" w:rsidP="00EC256F"/>
    <w:p w14:paraId="277090FB" w14:textId="34CF9558" w:rsidR="003D576D" w:rsidRDefault="003D576D" w:rsidP="003D576D">
      <w:r>
        <w:lastRenderedPageBreak/>
        <w:t xml:space="preserve">При большем значении СКО </w:t>
      </w:r>
      <m:oMath>
        <m:r>
          <m:rPr>
            <m:sty m:val="p"/>
          </m:rPr>
          <w:rPr>
            <w:rFonts w:ascii="Cambria Math" w:hAnsi="Cambria Math"/>
          </w:rPr>
          <m:t>σ</m:t>
        </m:r>
        <m:r>
          <w:rPr>
            <w:rFonts w:ascii="Cambria Math" w:hAnsi="Cambria Math"/>
          </w:rPr>
          <m:t>=</m:t>
        </m:r>
      </m:oMath>
      <w:r w:rsidR="00196A6C">
        <w:t xml:space="preserve"> 0,</w:t>
      </w:r>
      <w:r>
        <w:t>05 при той же настройки радио (Таблица 4.2). Удерживается устойчивое соединение на дистанции от 100 до 340 условных единиц. На расстоянии 400 условных единиц доля доставки снижается до уровня порога границы устойчивой связи.</w:t>
      </w:r>
    </w:p>
    <w:p w14:paraId="2476C5AD" w14:textId="77777777" w:rsidR="003D576D" w:rsidRDefault="003D576D" w:rsidP="008F3E3F">
      <w:r w:rsidRPr="000E5714">
        <w:rPr>
          <w:lang w:val="en-US"/>
        </w:rPr>
        <w:t>SNR</w:t>
      </w:r>
      <w:r w:rsidRPr="00FB44A7">
        <w:t xml:space="preserve"> убывает с расстоянием и связь сохраняется до отрицател</w:t>
      </w:r>
      <w:r w:rsidR="00196A6C">
        <w:t>ьных значений -19,</w:t>
      </w:r>
      <w:r>
        <w:t>3</w:t>
      </w:r>
      <w:r w:rsidRPr="00FB44A7">
        <w:t xml:space="preserve"> дБ</w:t>
      </w:r>
      <w:r w:rsidRPr="003D576D">
        <w:t>.</w:t>
      </w:r>
      <w:r>
        <w:t xml:space="preserve"> </w:t>
      </w:r>
      <w:r w:rsidRPr="003D576D">
        <w:t>У</w:t>
      </w:r>
      <w:r>
        <w:t xml:space="preserve"> границы дальности также резко возрастает среднее время до принятия по</w:t>
      </w:r>
      <w:r w:rsidR="008F3E3F">
        <w:t>дтверждения с момента отправки.</w:t>
      </w:r>
    </w:p>
    <w:p w14:paraId="7B8A452D" w14:textId="77777777" w:rsidR="008F3E3F" w:rsidRDefault="008F3E3F" w:rsidP="008F3E3F"/>
    <w:p w14:paraId="028CCC8F" w14:textId="431F6995" w:rsidR="00954A7D" w:rsidRDefault="004270B7" w:rsidP="008F3E3F">
      <w:pPr>
        <w:ind w:firstLine="0"/>
      </w:pPr>
      <w:r>
        <w:t xml:space="preserve">Таблица 4.2 — </w:t>
      </w:r>
      <w:r w:rsidR="009E0A22">
        <w:t>настройка Long Fast</w:t>
      </w:r>
      <w:r w:rsidR="009B2B05">
        <w:t xml:space="preserve"> (</w:t>
      </w:r>
      <w:r w:rsidR="009B2B05" w:rsidRPr="000E5714">
        <w:t>SF</w:t>
      </w:r>
      <w:r w:rsidR="009B2B05">
        <w:t>11,</w:t>
      </w:r>
      <w:r w:rsidR="009B2B05" w:rsidRPr="009B2B05">
        <w:t xml:space="preserve"> </w:t>
      </w:r>
      <w:r w:rsidR="009B2B05" w:rsidRPr="000E5714">
        <w:rPr>
          <w:lang w:val="en-US"/>
        </w:rPr>
        <w:t>BW</w:t>
      </w:r>
      <w:r w:rsidR="009B2B05" w:rsidRPr="009B2B05">
        <w:t>=</w:t>
      </w:r>
      <w:r w:rsidR="009B2B05">
        <w:t>250кГц,</w:t>
      </w:r>
      <w:r w:rsidR="009B2B05" w:rsidRPr="009B2B05">
        <w:t xml:space="preserve"> </w:t>
      </w:r>
      <w:r w:rsidR="009B2B05" w:rsidRPr="000E5714">
        <w:rPr>
          <w:lang w:val="en-US"/>
        </w:rPr>
        <w:t>CR</w:t>
      </w:r>
      <w:r w:rsidR="009B2B05" w:rsidRPr="009B2B05">
        <w:t xml:space="preserve">=4/5, </w:t>
      </w:r>
      <w:r w:rsidR="009B2B05">
        <w:rPr>
          <w:lang w:val="en-US"/>
        </w:rPr>
        <w:t>LDRO</w:t>
      </w:r>
      <w:r w:rsidR="009B2B05" w:rsidRPr="009B2B05">
        <w:t xml:space="preserve"> выключен</w:t>
      </w:r>
      <w:r w:rsidR="009B2B05">
        <w:t xml:space="preserve">) </w:t>
      </w:r>
      <w:r w:rsidR="009E0A22">
        <w:t xml:space="preserve"> </w:t>
      </w:r>
      <w:r w:rsidR="00FD364D">
        <w:t xml:space="preserve">СКО </w:t>
      </w:r>
      <w:r w:rsidR="00FD52CD">
        <w:t xml:space="preserve">белого шума </w:t>
      </w:r>
      <m:oMath>
        <m:r>
          <m:rPr>
            <m:sty m:val="p"/>
          </m:rPr>
          <w:rPr>
            <w:rFonts w:ascii="Cambria Math" w:hAnsi="Cambria Math"/>
          </w:rPr>
          <m:t>σ</m:t>
        </m:r>
        <m:r>
          <w:rPr>
            <w:rFonts w:ascii="Cambria Math" w:hAnsi="Cambria Math"/>
          </w:rPr>
          <m:t>=</m:t>
        </m:r>
      </m:oMath>
      <w:r w:rsidR="009E0A22">
        <w:t xml:space="preserve"> 0</w:t>
      </w:r>
      <w:r w:rsidR="00196A6C">
        <w:t>,</w:t>
      </w:r>
      <w:r w:rsidR="009E0A22">
        <w:t>05</w:t>
      </w:r>
    </w:p>
    <w:tbl>
      <w:tblPr>
        <w:tblStyle w:val="af6"/>
        <w:tblW w:w="0" w:type="auto"/>
        <w:tblLook w:val="04A0" w:firstRow="1" w:lastRow="0" w:firstColumn="1" w:lastColumn="0" w:noHBand="0" w:noVBand="1"/>
      </w:tblPr>
      <w:tblGrid>
        <w:gridCol w:w="1407"/>
        <w:gridCol w:w="1407"/>
        <w:gridCol w:w="1407"/>
        <w:gridCol w:w="1408"/>
        <w:gridCol w:w="1408"/>
        <w:gridCol w:w="1408"/>
        <w:gridCol w:w="1408"/>
      </w:tblGrid>
      <w:tr w:rsidR="004270B7" w14:paraId="70197C31" w14:textId="77777777" w:rsidTr="00B80166">
        <w:tc>
          <w:tcPr>
            <w:tcW w:w="1407" w:type="dxa"/>
          </w:tcPr>
          <w:p w14:paraId="6E902B24" w14:textId="77777777" w:rsidR="004270B7" w:rsidRPr="00954A7D" w:rsidRDefault="004270B7" w:rsidP="00B80166">
            <w:pPr>
              <w:ind w:firstLine="0"/>
              <w:rPr>
                <w:lang w:val="en-US"/>
              </w:rPr>
            </w:pPr>
            <w:r>
              <w:t xml:space="preserve">      </w:t>
            </w:r>
            <w:r>
              <w:rPr>
                <w:lang w:val="en-US"/>
              </w:rPr>
              <w:t>d</w:t>
            </w:r>
          </w:p>
        </w:tc>
        <w:tc>
          <w:tcPr>
            <w:tcW w:w="1407" w:type="dxa"/>
          </w:tcPr>
          <w:p w14:paraId="2BD3EFD4" w14:textId="77777777" w:rsidR="004270B7" w:rsidRPr="00954A7D" w:rsidRDefault="004270B7" w:rsidP="00B80166">
            <w:pPr>
              <w:ind w:firstLine="0"/>
              <w:jc w:val="center"/>
              <w:rPr>
                <w:lang w:val="en-US"/>
              </w:rPr>
            </w:pPr>
            <w:r>
              <w:rPr>
                <w:lang w:val="en-US"/>
              </w:rPr>
              <w:t>p</w:t>
            </w:r>
            <w:r>
              <w:t>ing</w:t>
            </w:r>
            <w:r>
              <w:rPr>
                <w:lang w:val="en-US"/>
              </w:rPr>
              <w:t xml:space="preserve">s (кол-во)  </w:t>
            </w:r>
          </w:p>
        </w:tc>
        <w:tc>
          <w:tcPr>
            <w:tcW w:w="1407" w:type="dxa"/>
          </w:tcPr>
          <w:p w14:paraId="7CA46A35" w14:textId="77777777" w:rsidR="004270B7" w:rsidRDefault="004270B7" w:rsidP="00B80166">
            <w:pPr>
              <w:ind w:firstLine="0"/>
              <w:jc w:val="center"/>
            </w:pPr>
            <w:r>
              <w:rPr>
                <w:lang w:val="en-US"/>
              </w:rPr>
              <w:t>ACKs</w:t>
            </w:r>
          </w:p>
          <w:p w14:paraId="4A8B7D6C" w14:textId="77777777" w:rsidR="004270B7" w:rsidRPr="004270B7" w:rsidRDefault="004270B7" w:rsidP="00B801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lang w:val="en-US"/>
              </w:rPr>
            </w:pPr>
            <w:r>
              <w:rPr>
                <w:lang w:val="en-US"/>
              </w:rPr>
              <w:t xml:space="preserve">(кол-во)  </w:t>
            </w:r>
          </w:p>
        </w:tc>
        <w:tc>
          <w:tcPr>
            <w:tcW w:w="1408" w:type="dxa"/>
          </w:tcPr>
          <w:p w14:paraId="64576FF9" w14:textId="77777777" w:rsidR="004270B7" w:rsidRPr="00954A7D" w:rsidRDefault="004270B7" w:rsidP="00B80166">
            <w:pPr>
              <w:ind w:firstLine="0"/>
              <w:jc w:val="center"/>
              <w:rPr>
                <w:lang w:val="en-US"/>
              </w:rPr>
            </w:pPr>
            <w:r>
              <w:rPr>
                <w:lang w:val="en-US"/>
              </w:rPr>
              <w:t>PDR</w:t>
            </w:r>
          </w:p>
        </w:tc>
        <w:tc>
          <w:tcPr>
            <w:tcW w:w="1408" w:type="dxa"/>
          </w:tcPr>
          <w:p w14:paraId="096F9833" w14:textId="77777777" w:rsidR="004270B7" w:rsidRDefault="004270B7" w:rsidP="00B80166">
            <w:pPr>
              <w:ind w:firstLine="0"/>
              <w:jc w:val="center"/>
            </w:pPr>
            <w:r>
              <w:rPr>
                <w:lang w:val="en-US"/>
              </w:rPr>
              <w:t>RTT</w:t>
            </w:r>
          </w:p>
          <w:p w14:paraId="192E8FDB" w14:textId="77777777" w:rsidR="004270B7" w:rsidRPr="004270B7" w:rsidRDefault="004270B7" w:rsidP="00B80166">
            <w:pPr>
              <w:ind w:firstLine="0"/>
              <w:jc w:val="center"/>
            </w:pPr>
            <w:r>
              <w:t>(мс)</w:t>
            </w:r>
          </w:p>
        </w:tc>
        <w:tc>
          <w:tcPr>
            <w:tcW w:w="1408" w:type="dxa"/>
          </w:tcPr>
          <w:p w14:paraId="2A51884C" w14:textId="77777777" w:rsidR="004270B7" w:rsidRDefault="004270B7" w:rsidP="00B80166">
            <w:pPr>
              <w:ind w:firstLine="0"/>
              <w:jc w:val="center"/>
            </w:pPr>
            <w:r>
              <w:rPr>
                <w:lang w:val="en-US"/>
              </w:rPr>
              <w:t>SNR</w:t>
            </w:r>
          </w:p>
          <w:p w14:paraId="14E686E1" w14:textId="77777777" w:rsidR="004270B7" w:rsidRPr="004270B7" w:rsidRDefault="004270B7" w:rsidP="00B80166">
            <w:pPr>
              <w:ind w:firstLine="0"/>
              <w:jc w:val="center"/>
            </w:pPr>
            <w:r>
              <w:t>(дБ)</w:t>
            </w:r>
          </w:p>
        </w:tc>
        <w:tc>
          <w:tcPr>
            <w:tcW w:w="1408" w:type="dxa"/>
          </w:tcPr>
          <w:p w14:paraId="6AD13336" w14:textId="77777777" w:rsidR="004270B7" w:rsidRDefault="004270B7" w:rsidP="00B80166">
            <w:pPr>
              <w:ind w:firstLine="0"/>
              <w:jc w:val="center"/>
            </w:pPr>
            <w:r>
              <w:rPr>
                <w:lang w:val="en-US"/>
              </w:rPr>
              <w:t>RSSI</w:t>
            </w:r>
          </w:p>
          <w:p w14:paraId="76A697C6" w14:textId="77777777" w:rsidR="004270B7" w:rsidRPr="004270B7" w:rsidRDefault="004270B7" w:rsidP="00B80166">
            <w:pPr>
              <w:ind w:firstLine="0"/>
              <w:jc w:val="center"/>
            </w:pPr>
            <w:r>
              <w:t>(дБм)</w:t>
            </w:r>
          </w:p>
        </w:tc>
      </w:tr>
      <w:tr w:rsidR="004270B7" w14:paraId="75651F9A" w14:textId="77777777" w:rsidTr="00B80166">
        <w:tc>
          <w:tcPr>
            <w:tcW w:w="1407" w:type="dxa"/>
          </w:tcPr>
          <w:p w14:paraId="1CBE47FB" w14:textId="77777777" w:rsidR="004270B7" w:rsidRPr="00954A7D" w:rsidRDefault="004270B7" w:rsidP="00B80166">
            <w:pPr>
              <w:ind w:firstLine="0"/>
              <w:jc w:val="center"/>
              <w:rPr>
                <w:lang w:val="en-US"/>
              </w:rPr>
            </w:pPr>
            <w:r>
              <w:rPr>
                <w:lang w:val="en-US"/>
              </w:rPr>
              <w:t>100</w:t>
            </w:r>
          </w:p>
        </w:tc>
        <w:tc>
          <w:tcPr>
            <w:tcW w:w="1407" w:type="dxa"/>
          </w:tcPr>
          <w:p w14:paraId="4ADC3C7A" w14:textId="77777777" w:rsidR="004270B7" w:rsidRPr="00954A7D" w:rsidRDefault="004270B7" w:rsidP="00B80166">
            <w:pPr>
              <w:ind w:firstLine="0"/>
              <w:jc w:val="center"/>
              <w:rPr>
                <w:lang w:val="en-US"/>
              </w:rPr>
            </w:pPr>
            <w:r>
              <w:rPr>
                <w:lang w:val="en-US"/>
              </w:rPr>
              <w:t>12</w:t>
            </w:r>
          </w:p>
        </w:tc>
        <w:tc>
          <w:tcPr>
            <w:tcW w:w="1407" w:type="dxa"/>
          </w:tcPr>
          <w:p w14:paraId="7E08FB6B" w14:textId="77777777" w:rsidR="004270B7" w:rsidRPr="00954A7D" w:rsidRDefault="004270B7" w:rsidP="00B80166">
            <w:pPr>
              <w:ind w:firstLine="0"/>
              <w:jc w:val="center"/>
              <w:rPr>
                <w:lang w:val="en-US"/>
              </w:rPr>
            </w:pPr>
            <w:r>
              <w:rPr>
                <w:lang w:val="en-US"/>
              </w:rPr>
              <w:t>12</w:t>
            </w:r>
          </w:p>
        </w:tc>
        <w:tc>
          <w:tcPr>
            <w:tcW w:w="1408" w:type="dxa"/>
          </w:tcPr>
          <w:p w14:paraId="39A235AD" w14:textId="77777777" w:rsidR="004270B7" w:rsidRPr="00954A7D" w:rsidRDefault="004270B7" w:rsidP="00B80166">
            <w:pPr>
              <w:ind w:firstLine="0"/>
              <w:jc w:val="center"/>
              <w:rPr>
                <w:lang w:val="en-US"/>
              </w:rPr>
            </w:pPr>
            <w:r>
              <w:rPr>
                <w:lang w:val="en-US"/>
              </w:rPr>
              <w:t>1</w:t>
            </w:r>
          </w:p>
        </w:tc>
        <w:tc>
          <w:tcPr>
            <w:tcW w:w="1408" w:type="dxa"/>
          </w:tcPr>
          <w:p w14:paraId="1EF206CA" w14:textId="77777777" w:rsidR="004270B7" w:rsidRPr="004270B7" w:rsidRDefault="004270B7" w:rsidP="00B80166">
            <w:pPr>
              <w:ind w:firstLine="0"/>
              <w:jc w:val="center"/>
            </w:pPr>
            <w:r>
              <w:t>1980</w:t>
            </w:r>
          </w:p>
        </w:tc>
        <w:tc>
          <w:tcPr>
            <w:tcW w:w="1408" w:type="dxa"/>
          </w:tcPr>
          <w:p w14:paraId="45FB3E29" w14:textId="77777777" w:rsidR="004270B7" w:rsidRDefault="00196A6C" w:rsidP="00B80166">
            <w:pPr>
              <w:ind w:firstLine="0"/>
              <w:jc w:val="center"/>
            </w:pPr>
            <w:r>
              <w:t>4,</w:t>
            </w:r>
            <w:r w:rsidR="00B80166">
              <w:t>9</w:t>
            </w:r>
          </w:p>
        </w:tc>
        <w:tc>
          <w:tcPr>
            <w:tcW w:w="1408" w:type="dxa"/>
          </w:tcPr>
          <w:p w14:paraId="528C8F5F" w14:textId="77777777" w:rsidR="004270B7" w:rsidRDefault="00196A6C" w:rsidP="00B80166">
            <w:pPr>
              <w:ind w:firstLine="0"/>
              <w:jc w:val="center"/>
            </w:pPr>
            <w:r>
              <w:t>11,</w:t>
            </w:r>
            <w:r w:rsidR="00B80166">
              <w:t>2</w:t>
            </w:r>
          </w:p>
        </w:tc>
      </w:tr>
      <w:tr w:rsidR="004270B7" w14:paraId="67A1D001" w14:textId="77777777" w:rsidTr="00B80166">
        <w:tc>
          <w:tcPr>
            <w:tcW w:w="1407" w:type="dxa"/>
          </w:tcPr>
          <w:p w14:paraId="437A4CF5" w14:textId="77777777" w:rsidR="004270B7" w:rsidRPr="00954A7D" w:rsidRDefault="004270B7" w:rsidP="00B80166">
            <w:pPr>
              <w:ind w:firstLine="0"/>
              <w:jc w:val="center"/>
              <w:rPr>
                <w:lang w:val="en-US"/>
              </w:rPr>
            </w:pPr>
            <w:r>
              <w:rPr>
                <w:lang w:val="en-US"/>
              </w:rPr>
              <w:t>120</w:t>
            </w:r>
          </w:p>
        </w:tc>
        <w:tc>
          <w:tcPr>
            <w:tcW w:w="1407" w:type="dxa"/>
          </w:tcPr>
          <w:p w14:paraId="45E73024" w14:textId="77777777" w:rsidR="004270B7" w:rsidRPr="00954A7D" w:rsidRDefault="004270B7" w:rsidP="00B80166">
            <w:pPr>
              <w:ind w:firstLine="0"/>
              <w:jc w:val="center"/>
              <w:rPr>
                <w:lang w:val="en-US"/>
              </w:rPr>
            </w:pPr>
            <w:r>
              <w:rPr>
                <w:lang w:val="en-US"/>
              </w:rPr>
              <w:t>12</w:t>
            </w:r>
          </w:p>
        </w:tc>
        <w:tc>
          <w:tcPr>
            <w:tcW w:w="1407" w:type="dxa"/>
          </w:tcPr>
          <w:p w14:paraId="512EA673" w14:textId="77777777" w:rsidR="004270B7" w:rsidRPr="00954A7D" w:rsidRDefault="004270B7" w:rsidP="00B80166">
            <w:pPr>
              <w:ind w:firstLine="0"/>
              <w:jc w:val="center"/>
              <w:rPr>
                <w:lang w:val="en-US"/>
              </w:rPr>
            </w:pPr>
            <w:r>
              <w:rPr>
                <w:lang w:val="en-US"/>
              </w:rPr>
              <w:t>12</w:t>
            </w:r>
          </w:p>
        </w:tc>
        <w:tc>
          <w:tcPr>
            <w:tcW w:w="1408" w:type="dxa"/>
          </w:tcPr>
          <w:p w14:paraId="05B46DA9" w14:textId="77777777" w:rsidR="004270B7" w:rsidRPr="00954A7D" w:rsidRDefault="004270B7" w:rsidP="00B80166">
            <w:pPr>
              <w:ind w:firstLine="0"/>
              <w:jc w:val="center"/>
              <w:rPr>
                <w:lang w:val="en-US"/>
              </w:rPr>
            </w:pPr>
            <w:r>
              <w:rPr>
                <w:lang w:val="en-US"/>
              </w:rPr>
              <w:t>1</w:t>
            </w:r>
          </w:p>
        </w:tc>
        <w:tc>
          <w:tcPr>
            <w:tcW w:w="1408" w:type="dxa"/>
          </w:tcPr>
          <w:p w14:paraId="75DFA4BD" w14:textId="77777777" w:rsidR="004270B7" w:rsidRDefault="004270B7" w:rsidP="00B80166">
            <w:pPr>
              <w:ind w:firstLine="0"/>
              <w:jc w:val="center"/>
            </w:pPr>
            <w:r>
              <w:t>1944</w:t>
            </w:r>
          </w:p>
        </w:tc>
        <w:tc>
          <w:tcPr>
            <w:tcW w:w="1408" w:type="dxa"/>
          </w:tcPr>
          <w:p w14:paraId="1FBFD748" w14:textId="77777777" w:rsidR="004270B7" w:rsidRDefault="00196A6C" w:rsidP="00B80166">
            <w:pPr>
              <w:ind w:firstLine="0"/>
              <w:jc w:val="center"/>
            </w:pPr>
            <w:r>
              <w:t>2,</w:t>
            </w:r>
            <w:r w:rsidR="00B80166">
              <w:t>5</w:t>
            </w:r>
          </w:p>
        </w:tc>
        <w:tc>
          <w:tcPr>
            <w:tcW w:w="1408" w:type="dxa"/>
          </w:tcPr>
          <w:p w14:paraId="1DB298EF" w14:textId="77777777" w:rsidR="004270B7" w:rsidRDefault="00B80166" w:rsidP="00B80166">
            <w:pPr>
              <w:ind w:firstLine="0"/>
              <w:jc w:val="center"/>
            </w:pPr>
            <w:r>
              <w:t>10</w:t>
            </w:r>
          </w:p>
        </w:tc>
      </w:tr>
      <w:tr w:rsidR="004270B7" w14:paraId="62D83DAD" w14:textId="77777777" w:rsidTr="00B80166">
        <w:tc>
          <w:tcPr>
            <w:tcW w:w="1407" w:type="dxa"/>
          </w:tcPr>
          <w:p w14:paraId="45B5A5A2" w14:textId="77777777" w:rsidR="004270B7" w:rsidRPr="00954A7D" w:rsidRDefault="004270B7" w:rsidP="00B80166">
            <w:pPr>
              <w:ind w:firstLine="0"/>
              <w:jc w:val="center"/>
              <w:rPr>
                <w:lang w:val="en-US"/>
              </w:rPr>
            </w:pPr>
            <w:r>
              <w:rPr>
                <w:lang w:val="en-US"/>
              </w:rPr>
              <w:t>140</w:t>
            </w:r>
          </w:p>
        </w:tc>
        <w:tc>
          <w:tcPr>
            <w:tcW w:w="1407" w:type="dxa"/>
          </w:tcPr>
          <w:p w14:paraId="64A00793" w14:textId="77777777" w:rsidR="004270B7" w:rsidRPr="00954A7D" w:rsidRDefault="004270B7" w:rsidP="00B80166">
            <w:pPr>
              <w:ind w:firstLine="0"/>
              <w:jc w:val="center"/>
              <w:rPr>
                <w:lang w:val="en-US"/>
              </w:rPr>
            </w:pPr>
            <w:r>
              <w:rPr>
                <w:lang w:val="en-US"/>
              </w:rPr>
              <w:t>12</w:t>
            </w:r>
          </w:p>
        </w:tc>
        <w:tc>
          <w:tcPr>
            <w:tcW w:w="1407" w:type="dxa"/>
          </w:tcPr>
          <w:p w14:paraId="6A4F766E" w14:textId="77777777" w:rsidR="004270B7" w:rsidRPr="00954A7D" w:rsidRDefault="004270B7" w:rsidP="00B80166">
            <w:pPr>
              <w:ind w:firstLine="0"/>
              <w:jc w:val="center"/>
              <w:rPr>
                <w:lang w:val="en-US"/>
              </w:rPr>
            </w:pPr>
            <w:r>
              <w:rPr>
                <w:lang w:val="en-US"/>
              </w:rPr>
              <w:t>12</w:t>
            </w:r>
          </w:p>
        </w:tc>
        <w:tc>
          <w:tcPr>
            <w:tcW w:w="1408" w:type="dxa"/>
          </w:tcPr>
          <w:p w14:paraId="057F469C" w14:textId="77777777" w:rsidR="004270B7" w:rsidRPr="00954A7D" w:rsidRDefault="004270B7" w:rsidP="00B80166">
            <w:pPr>
              <w:ind w:firstLine="0"/>
              <w:jc w:val="center"/>
              <w:rPr>
                <w:lang w:val="en-US"/>
              </w:rPr>
            </w:pPr>
            <w:r>
              <w:rPr>
                <w:lang w:val="en-US"/>
              </w:rPr>
              <w:t>1</w:t>
            </w:r>
          </w:p>
        </w:tc>
        <w:tc>
          <w:tcPr>
            <w:tcW w:w="1408" w:type="dxa"/>
          </w:tcPr>
          <w:p w14:paraId="7EC490AE" w14:textId="77777777" w:rsidR="004270B7" w:rsidRDefault="004270B7" w:rsidP="00B80166">
            <w:pPr>
              <w:ind w:firstLine="0"/>
              <w:jc w:val="center"/>
            </w:pPr>
            <w:r>
              <w:t>1940</w:t>
            </w:r>
          </w:p>
        </w:tc>
        <w:tc>
          <w:tcPr>
            <w:tcW w:w="1408" w:type="dxa"/>
          </w:tcPr>
          <w:p w14:paraId="55EF6463" w14:textId="77777777" w:rsidR="004270B7" w:rsidRDefault="00196A6C" w:rsidP="00B80166">
            <w:pPr>
              <w:ind w:firstLine="0"/>
              <w:jc w:val="center"/>
            </w:pPr>
            <w:r>
              <w:t>0,</w:t>
            </w:r>
            <w:r w:rsidR="00B80166">
              <w:t>2</w:t>
            </w:r>
          </w:p>
        </w:tc>
        <w:tc>
          <w:tcPr>
            <w:tcW w:w="1408" w:type="dxa"/>
          </w:tcPr>
          <w:p w14:paraId="5BEB097F" w14:textId="77777777" w:rsidR="004270B7" w:rsidRDefault="00B80166" w:rsidP="00B80166">
            <w:pPr>
              <w:ind w:firstLine="0"/>
              <w:jc w:val="center"/>
            </w:pPr>
            <w:r>
              <w:t>8</w:t>
            </w:r>
          </w:p>
        </w:tc>
      </w:tr>
      <w:tr w:rsidR="004270B7" w14:paraId="164062A5" w14:textId="77777777" w:rsidTr="00B80166">
        <w:tc>
          <w:tcPr>
            <w:tcW w:w="1407" w:type="dxa"/>
          </w:tcPr>
          <w:p w14:paraId="1CC30F4F" w14:textId="77777777" w:rsidR="004270B7" w:rsidRPr="00954A7D" w:rsidRDefault="004270B7" w:rsidP="00B80166">
            <w:pPr>
              <w:ind w:firstLine="0"/>
              <w:jc w:val="center"/>
              <w:rPr>
                <w:lang w:val="en-US"/>
              </w:rPr>
            </w:pPr>
            <w:r>
              <w:rPr>
                <w:lang w:val="en-US"/>
              </w:rPr>
              <w:t>160</w:t>
            </w:r>
          </w:p>
        </w:tc>
        <w:tc>
          <w:tcPr>
            <w:tcW w:w="1407" w:type="dxa"/>
          </w:tcPr>
          <w:p w14:paraId="022F0E0A" w14:textId="77777777" w:rsidR="004270B7" w:rsidRPr="00954A7D" w:rsidRDefault="004270B7" w:rsidP="00B80166">
            <w:pPr>
              <w:ind w:firstLine="0"/>
              <w:jc w:val="center"/>
              <w:rPr>
                <w:lang w:val="en-US"/>
              </w:rPr>
            </w:pPr>
            <w:r>
              <w:rPr>
                <w:lang w:val="en-US"/>
              </w:rPr>
              <w:t>12</w:t>
            </w:r>
          </w:p>
        </w:tc>
        <w:tc>
          <w:tcPr>
            <w:tcW w:w="1407" w:type="dxa"/>
          </w:tcPr>
          <w:p w14:paraId="623A3BEB" w14:textId="77777777" w:rsidR="004270B7" w:rsidRPr="00954A7D" w:rsidRDefault="004270B7" w:rsidP="00B80166">
            <w:pPr>
              <w:ind w:firstLine="0"/>
              <w:jc w:val="center"/>
              <w:rPr>
                <w:lang w:val="en-US"/>
              </w:rPr>
            </w:pPr>
            <w:r>
              <w:rPr>
                <w:lang w:val="en-US"/>
              </w:rPr>
              <w:t>12</w:t>
            </w:r>
          </w:p>
        </w:tc>
        <w:tc>
          <w:tcPr>
            <w:tcW w:w="1408" w:type="dxa"/>
          </w:tcPr>
          <w:p w14:paraId="6F199F9B" w14:textId="77777777" w:rsidR="004270B7" w:rsidRPr="00954A7D" w:rsidRDefault="004270B7" w:rsidP="00B80166">
            <w:pPr>
              <w:ind w:firstLine="0"/>
              <w:jc w:val="center"/>
              <w:rPr>
                <w:lang w:val="en-US"/>
              </w:rPr>
            </w:pPr>
            <w:r>
              <w:rPr>
                <w:lang w:val="en-US"/>
              </w:rPr>
              <w:t>1</w:t>
            </w:r>
          </w:p>
        </w:tc>
        <w:tc>
          <w:tcPr>
            <w:tcW w:w="1408" w:type="dxa"/>
          </w:tcPr>
          <w:p w14:paraId="450CEA1B" w14:textId="77777777" w:rsidR="004270B7" w:rsidRDefault="004270B7" w:rsidP="00B80166">
            <w:pPr>
              <w:ind w:firstLine="0"/>
              <w:jc w:val="center"/>
            </w:pPr>
            <w:r>
              <w:t>2002</w:t>
            </w:r>
          </w:p>
        </w:tc>
        <w:tc>
          <w:tcPr>
            <w:tcW w:w="1408" w:type="dxa"/>
          </w:tcPr>
          <w:p w14:paraId="1B7DDDC2" w14:textId="77777777" w:rsidR="004270B7" w:rsidRDefault="00196A6C" w:rsidP="00B80166">
            <w:pPr>
              <w:ind w:firstLine="0"/>
              <w:jc w:val="center"/>
            </w:pPr>
            <w:r>
              <w:t>-0,</w:t>
            </w:r>
            <w:r w:rsidR="00B80166">
              <w:t>3</w:t>
            </w:r>
          </w:p>
        </w:tc>
        <w:tc>
          <w:tcPr>
            <w:tcW w:w="1408" w:type="dxa"/>
          </w:tcPr>
          <w:p w14:paraId="46B12E0C" w14:textId="77777777" w:rsidR="004270B7" w:rsidRDefault="00B80166" w:rsidP="00B80166">
            <w:pPr>
              <w:ind w:firstLine="0"/>
              <w:jc w:val="center"/>
            </w:pPr>
            <w:r>
              <w:t>7</w:t>
            </w:r>
          </w:p>
        </w:tc>
      </w:tr>
      <w:tr w:rsidR="004270B7" w14:paraId="243FFB1D" w14:textId="77777777" w:rsidTr="00B80166">
        <w:tc>
          <w:tcPr>
            <w:tcW w:w="1407" w:type="dxa"/>
          </w:tcPr>
          <w:p w14:paraId="3F151714" w14:textId="77777777" w:rsidR="004270B7" w:rsidRPr="00954A7D" w:rsidRDefault="004270B7" w:rsidP="00B80166">
            <w:pPr>
              <w:ind w:firstLine="0"/>
              <w:jc w:val="center"/>
              <w:rPr>
                <w:lang w:val="en-US"/>
              </w:rPr>
            </w:pPr>
            <w:r>
              <w:rPr>
                <w:lang w:val="en-US"/>
              </w:rPr>
              <w:t>180</w:t>
            </w:r>
          </w:p>
        </w:tc>
        <w:tc>
          <w:tcPr>
            <w:tcW w:w="1407" w:type="dxa"/>
          </w:tcPr>
          <w:p w14:paraId="27232A84" w14:textId="77777777" w:rsidR="004270B7" w:rsidRPr="00954A7D" w:rsidRDefault="004270B7" w:rsidP="00B80166">
            <w:pPr>
              <w:ind w:firstLine="0"/>
              <w:jc w:val="center"/>
              <w:rPr>
                <w:lang w:val="en-US"/>
              </w:rPr>
            </w:pPr>
            <w:r>
              <w:rPr>
                <w:lang w:val="en-US"/>
              </w:rPr>
              <w:t>12</w:t>
            </w:r>
          </w:p>
        </w:tc>
        <w:tc>
          <w:tcPr>
            <w:tcW w:w="1407" w:type="dxa"/>
          </w:tcPr>
          <w:p w14:paraId="0B22D20A" w14:textId="77777777" w:rsidR="004270B7" w:rsidRPr="00954A7D" w:rsidRDefault="004270B7" w:rsidP="00B80166">
            <w:pPr>
              <w:ind w:firstLine="0"/>
              <w:jc w:val="center"/>
              <w:rPr>
                <w:lang w:val="en-US"/>
              </w:rPr>
            </w:pPr>
            <w:r>
              <w:rPr>
                <w:lang w:val="en-US"/>
              </w:rPr>
              <w:t>12</w:t>
            </w:r>
          </w:p>
        </w:tc>
        <w:tc>
          <w:tcPr>
            <w:tcW w:w="1408" w:type="dxa"/>
          </w:tcPr>
          <w:p w14:paraId="51E07311" w14:textId="77777777" w:rsidR="004270B7" w:rsidRPr="00954A7D" w:rsidRDefault="004270B7" w:rsidP="00B80166">
            <w:pPr>
              <w:ind w:firstLine="0"/>
              <w:jc w:val="center"/>
              <w:rPr>
                <w:lang w:val="en-US"/>
              </w:rPr>
            </w:pPr>
            <w:r>
              <w:rPr>
                <w:lang w:val="en-US"/>
              </w:rPr>
              <w:t>1</w:t>
            </w:r>
          </w:p>
        </w:tc>
        <w:tc>
          <w:tcPr>
            <w:tcW w:w="1408" w:type="dxa"/>
          </w:tcPr>
          <w:p w14:paraId="2AAB3E2D" w14:textId="77777777" w:rsidR="004270B7" w:rsidRDefault="004270B7" w:rsidP="00B80166">
            <w:pPr>
              <w:ind w:firstLine="0"/>
              <w:jc w:val="center"/>
            </w:pPr>
            <w:r>
              <w:t>2041</w:t>
            </w:r>
          </w:p>
        </w:tc>
        <w:tc>
          <w:tcPr>
            <w:tcW w:w="1408" w:type="dxa"/>
          </w:tcPr>
          <w:p w14:paraId="067D0683" w14:textId="77777777" w:rsidR="004270B7" w:rsidRDefault="00196A6C" w:rsidP="00B80166">
            <w:pPr>
              <w:ind w:firstLine="0"/>
              <w:jc w:val="center"/>
            </w:pPr>
            <w:r>
              <w:t>-3,</w:t>
            </w:r>
            <w:r w:rsidR="00B80166">
              <w:t>9</w:t>
            </w:r>
          </w:p>
        </w:tc>
        <w:tc>
          <w:tcPr>
            <w:tcW w:w="1408" w:type="dxa"/>
          </w:tcPr>
          <w:p w14:paraId="056F91FB" w14:textId="77777777" w:rsidR="004270B7" w:rsidRDefault="00B80166" w:rsidP="00B80166">
            <w:pPr>
              <w:ind w:firstLine="0"/>
              <w:jc w:val="center"/>
            </w:pPr>
            <w:r>
              <w:t>7</w:t>
            </w:r>
          </w:p>
        </w:tc>
      </w:tr>
      <w:tr w:rsidR="004270B7" w14:paraId="0C88E11B" w14:textId="77777777" w:rsidTr="00B80166">
        <w:tc>
          <w:tcPr>
            <w:tcW w:w="1407" w:type="dxa"/>
          </w:tcPr>
          <w:p w14:paraId="45915277" w14:textId="77777777" w:rsidR="004270B7" w:rsidRPr="00954A7D" w:rsidRDefault="004270B7" w:rsidP="00B80166">
            <w:pPr>
              <w:ind w:firstLine="0"/>
              <w:jc w:val="center"/>
              <w:rPr>
                <w:lang w:val="en-US"/>
              </w:rPr>
            </w:pPr>
            <w:r>
              <w:rPr>
                <w:lang w:val="en-US"/>
              </w:rPr>
              <w:t>200</w:t>
            </w:r>
          </w:p>
        </w:tc>
        <w:tc>
          <w:tcPr>
            <w:tcW w:w="1407" w:type="dxa"/>
          </w:tcPr>
          <w:p w14:paraId="73156B48" w14:textId="77777777" w:rsidR="004270B7" w:rsidRPr="00954A7D" w:rsidRDefault="004270B7" w:rsidP="00B80166">
            <w:pPr>
              <w:ind w:firstLine="0"/>
              <w:jc w:val="center"/>
              <w:rPr>
                <w:lang w:val="en-US"/>
              </w:rPr>
            </w:pPr>
            <w:r>
              <w:rPr>
                <w:lang w:val="en-US"/>
              </w:rPr>
              <w:t>12</w:t>
            </w:r>
          </w:p>
        </w:tc>
        <w:tc>
          <w:tcPr>
            <w:tcW w:w="1407" w:type="dxa"/>
          </w:tcPr>
          <w:p w14:paraId="17C19102" w14:textId="77777777" w:rsidR="004270B7" w:rsidRPr="00954A7D" w:rsidRDefault="004270B7" w:rsidP="00B80166">
            <w:pPr>
              <w:ind w:firstLine="0"/>
              <w:jc w:val="center"/>
              <w:rPr>
                <w:lang w:val="en-US"/>
              </w:rPr>
            </w:pPr>
            <w:r>
              <w:rPr>
                <w:lang w:val="en-US"/>
              </w:rPr>
              <w:t>12</w:t>
            </w:r>
          </w:p>
        </w:tc>
        <w:tc>
          <w:tcPr>
            <w:tcW w:w="1408" w:type="dxa"/>
          </w:tcPr>
          <w:p w14:paraId="77E4CA45" w14:textId="77777777" w:rsidR="004270B7" w:rsidRPr="00954A7D" w:rsidRDefault="004270B7" w:rsidP="00B80166">
            <w:pPr>
              <w:ind w:firstLine="0"/>
              <w:jc w:val="center"/>
              <w:rPr>
                <w:lang w:val="en-US"/>
              </w:rPr>
            </w:pPr>
            <w:r>
              <w:rPr>
                <w:lang w:val="en-US"/>
              </w:rPr>
              <w:t>1</w:t>
            </w:r>
          </w:p>
        </w:tc>
        <w:tc>
          <w:tcPr>
            <w:tcW w:w="1408" w:type="dxa"/>
          </w:tcPr>
          <w:p w14:paraId="1F30C363" w14:textId="77777777" w:rsidR="004270B7" w:rsidRDefault="004270B7" w:rsidP="00B80166">
            <w:pPr>
              <w:ind w:firstLine="0"/>
              <w:jc w:val="center"/>
            </w:pPr>
            <w:r>
              <w:t>2130</w:t>
            </w:r>
          </w:p>
        </w:tc>
        <w:tc>
          <w:tcPr>
            <w:tcW w:w="1408" w:type="dxa"/>
          </w:tcPr>
          <w:p w14:paraId="2CC46C6E" w14:textId="77777777" w:rsidR="004270B7" w:rsidRDefault="00196A6C" w:rsidP="00B80166">
            <w:pPr>
              <w:ind w:firstLine="0"/>
              <w:jc w:val="center"/>
            </w:pPr>
            <w:r>
              <w:t>-5,</w:t>
            </w:r>
            <w:r w:rsidR="00B80166">
              <w:t>6</w:t>
            </w:r>
          </w:p>
        </w:tc>
        <w:tc>
          <w:tcPr>
            <w:tcW w:w="1408" w:type="dxa"/>
          </w:tcPr>
          <w:p w14:paraId="06808C09" w14:textId="77777777" w:rsidR="004270B7" w:rsidRDefault="00B80166" w:rsidP="00B80166">
            <w:pPr>
              <w:ind w:firstLine="0"/>
              <w:jc w:val="center"/>
            </w:pPr>
            <w:r>
              <w:t>7</w:t>
            </w:r>
          </w:p>
        </w:tc>
      </w:tr>
      <w:tr w:rsidR="004270B7" w14:paraId="73500012" w14:textId="77777777" w:rsidTr="00B80166">
        <w:tc>
          <w:tcPr>
            <w:tcW w:w="1407" w:type="dxa"/>
          </w:tcPr>
          <w:p w14:paraId="7A30863F" w14:textId="77777777" w:rsidR="004270B7" w:rsidRPr="00954A7D" w:rsidRDefault="004270B7" w:rsidP="00B80166">
            <w:pPr>
              <w:ind w:firstLine="0"/>
              <w:jc w:val="center"/>
              <w:rPr>
                <w:lang w:val="en-US"/>
              </w:rPr>
            </w:pPr>
            <w:r>
              <w:rPr>
                <w:lang w:val="en-US"/>
              </w:rPr>
              <w:t>220</w:t>
            </w:r>
          </w:p>
        </w:tc>
        <w:tc>
          <w:tcPr>
            <w:tcW w:w="1407" w:type="dxa"/>
          </w:tcPr>
          <w:p w14:paraId="329B1CFE" w14:textId="77777777" w:rsidR="004270B7" w:rsidRPr="00954A7D" w:rsidRDefault="004270B7" w:rsidP="00B80166">
            <w:pPr>
              <w:ind w:firstLine="0"/>
              <w:jc w:val="center"/>
              <w:rPr>
                <w:lang w:val="en-US"/>
              </w:rPr>
            </w:pPr>
            <w:r>
              <w:rPr>
                <w:lang w:val="en-US"/>
              </w:rPr>
              <w:t>12</w:t>
            </w:r>
          </w:p>
        </w:tc>
        <w:tc>
          <w:tcPr>
            <w:tcW w:w="1407" w:type="dxa"/>
          </w:tcPr>
          <w:p w14:paraId="03B40ABA" w14:textId="77777777" w:rsidR="004270B7" w:rsidRPr="00954A7D" w:rsidRDefault="004270B7" w:rsidP="00B80166">
            <w:pPr>
              <w:ind w:firstLine="0"/>
              <w:jc w:val="center"/>
              <w:rPr>
                <w:lang w:val="en-US"/>
              </w:rPr>
            </w:pPr>
            <w:r>
              <w:rPr>
                <w:lang w:val="en-US"/>
              </w:rPr>
              <w:t>12</w:t>
            </w:r>
          </w:p>
        </w:tc>
        <w:tc>
          <w:tcPr>
            <w:tcW w:w="1408" w:type="dxa"/>
          </w:tcPr>
          <w:p w14:paraId="2D0C3BDE" w14:textId="77777777" w:rsidR="004270B7" w:rsidRPr="00954A7D" w:rsidRDefault="004270B7" w:rsidP="00B80166">
            <w:pPr>
              <w:ind w:firstLine="0"/>
              <w:jc w:val="center"/>
              <w:rPr>
                <w:lang w:val="en-US"/>
              </w:rPr>
            </w:pPr>
            <w:r>
              <w:rPr>
                <w:lang w:val="en-US"/>
              </w:rPr>
              <w:t>1</w:t>
            </w:r>
          </w:p>
        </w:tc>
        <w:tc>
          <w:tcPr>
            <w:tcW w:w="1408" w:type="dxa"/>
          </w:tcPr>
          <w:p w14:paraId="49617343" w14:textId="77777777" w:rsidR="004270B7" w:rsidRDefault="004270B7" w:rsidP="00B80166">
            <w:pPr>
              <w:ind w:firstLine="0"/>
              <w:jc w:val="center"/>
            </w:pPr>
            <w:r>
              <w:t>2011</w:t>
            </w:r>
          </w:p>
        </w:tc>
        <w:tc>
          <w:tcPr>
            <w:tcW w:w="1408" w:type="dxa"/>
          </w:tcPr>
          <w:p w14:paraId="3A8FB359" w14:textId="77777777" w:rsidR="004270B7" w:rsidRDefault="00196A6C" w:rsidP="00B80166">
            <w:pPr>
              <w:ind w:firstLine="0"/>
              <w:jc w:val="center"/>
            </w:pPr>
            <w:r>
              <w:t>-6,</w:t>
            </w:r>
            <w:r w:rsidR="00B80166">
              <w:t>7</w:t>
            </w:r>
          </w:p>
        </w:tc>
        <w:tc>
          <w:tcPr>
            <w:tcW w:w="1408" w:type="dxa"/>
          </w:tcPr>
          <w:p w14:paraId="35E0274A" w14:textId="77777777" w:rsidR="004270B7" w:rsidRDefault="00B80166" w:rsidP="00B80166">
            <w:pPr>
              <w:ind w:firstLine="0"/>
              <w:jc w:val="center"/>
            </w:pPr>
            <w:r>
              <w:t>6</w:t>
            </w:r>
          </w:p>
        </w:tc>
      </w:tr>
      <w:tr w:rsidR="004270B7" w14:paraId="75A0E08B" w14:textId="77777777" w:rsidTr="00B80166">
        <w:tc>
          <w:tcPr>
            <w:tcW w:w="1407" w:type="dxa"/>
          </w:tcPr>
          <w:p w14:paraId="5F1FA999" w14:textId="77777777" w:rsidR="004270B7" w:rsidRPr="004270B7" w:rsidRDefault="004270B7" w:rsidP="00B80166">
            <w:pPr>
              <w:ind w:firstLine="0"/>
              <w:jc w:val="center"/>
            </w:pPr>
            <w:r>
              <w:t>240</w:t>
            </w:r>
          </w:p>
        </w:tc>
        <w:tc>
          <w:tcPr>
            <w:tcW w:w="1407" w:type="dxa"/>
          </w:tcPr>
          <w:p w14:paraId="5CBA448C" w14:textId="77777777" w:rsidR="004270B7" w:rsidRPr="00B80166" w:rsidRDefault="00B80166" w:rsidP="00B80166">
            <w:pPr>
              <w:ind w:firstLine="0"/>
              <w:jc w:val="center"/>
            </w:pPr>
            <w:r>
              <w:t>12</w:t>
            </w:r>
          </w:p>
        </w:tc>
        <w:tc>
          <w:tcPr>
            <w:tcW w:w="1407" w:type="dxa"/>
          </w:tcPr>
          <w:p w14:paraId="70E49343" w14:textId="77777777" w:rsidR="004270B7" w:rsidRPr="00B80166" w:rsidRDefault="00B80166" w:rsidP="00B80166">
            <w:pPr>
              <w:ind w:firstLine="0"/>
              <w:jc w:val="center"/>
            </w:pPr>
            <w:r>
              <w:t>12</w:t>
            </w:r>
          </w:p>
        </w:tc>
        <w:tc>
          <w:tcPr>
            <w:tcW w:w="1408" w:type="dxa"/>
          </w:tcPr>
          <w:p w14:paraId="0BF25A78" w14:textId="77777777" w:rsidR="004270B7" w:rsidRPr="00B80166" w:rsidRDefault="00B80166" w:rsidP="00B80166">
            <w:pPr>
              <w:ind w:firstLine="0"/>
              <w:jc w:val="center"/>
            </w:pPr>
            <w:r>
              <w:t>1</w:t>
            </w:r>
          </w:p>
        </w:tc>
        <w:tc>
          <w:tcPr>
            <w:tcW w:w="1408" w:type="dxa"/>
          </w:tcPr>
          <w:p w14:paraId="6B855B13" w14:textId="77777777" w:rsidR="004270B7" w:rsidRDefault="004270B7" w:rsidP="00B80166">
            <w:pPr>
              <w:ind w:firstLine="0"/>
              <w:jc w:val="center"/>
            </w:pPr>
            <w:r>
              <w:t>3571</w:t>
            </w:r>
          </w:p>
        </w:tc>
        <w:tc>
          <w:tcPr>
            <w:tcW w:w="1408" w:type="dxa"/>
          </w:tcPr>
          <w:p w14:paraId="7603CB8E" w14:textId="77777777" w:rsidR="004270B7" w:rsidRDefault="00196A6C" w:rsidP="00B80166">
            <w:pPr>
              <w:ind w:firstLine="0"/>
              <w:jc w:val="center"/>
            </w:pPr>
            <w:r>
              <w:t>-8,</w:t>
            </w:r>
            <w:r w:rsidR="00B80166">
              <w:t>9</w:t>
            </w:r>
          </w:p>
        </w:tc>
        <w:tc>
          <w:tcPr>
            <w:tcW w:w="1408" w:type="dxa"/>
          </w:tcPr>
          <w:p w14:paraId="0AA4F6E8" w14:textId="77777777" w:rsidR="004270B7" w:rsidRDefault="00B80166" w:rsidP="00B80166">
            <w:pPr>
              <w:ind w:firstLine="0"/>
              <w:jc w:val="center"/>
            </w:pPr>
            <w:r>
              <w:t>5</w:t>
            </w:r>
          </w:p>
        </w:tc>
      </w:tr>
      <w:tr w:rsidR="004270B7" w14:paraId="18B5F6D5" w14:textId="77777777" w:rsidTr="00B80166">
        <w:tc>
          <w:tcPr>
            <w:tcW w:w="1407" w:type="dxa"/>
          </w:tcPr>
          <w:p w14:paraId="37D33287" w14:textId="77777777" w:rsidR="004270B7" w:rsidRPr="004270B7" w:rsidRDefault="004270B7" w:rsidP="00B80166">
            <w:pPr>
              <w:ind w:firstLine="0"/>
              <w:jc w:val="center"/>
            </w:pPr>
            <w:r>
              <w:t>260</w:t>
            </w:r>
          </w:p>
        </w:tc>
        <w:tc>
          <w:tcPr>
            <w:tcW w:w="1407" w:type="dxa"/>
          </w:tcPr>
          <w:p w14:paraId="3C462C9A" w14:textId="77777777" w:rsidR="004270B7" w:rsidRPr="00B80166" w:rsidRDefault="00B80166" w:rsidP="00B80166">
            <w:pPr>
              <w:ind w:firstLine="0"/>
              <w:jc w:val="center"/>
            </w:pPr>
            <w:r>
              <w:t>12</w:t>
            </w:r>
          </w:p>
        </w:tc>
        <w:tc>
          <w:tcPr>
            <w:tcW w:w="1407" w:type="dxa"/>
          </w:tcPr>
          <w:p w14:paraId="6B29D554" w14:textId="77777777" w:rsidR="004270B7" w:rsidRPr="00B80166" w:rsidRDefault="00B80166" w:rsidP="00B80166">
            <w:pPr>
              <w:ind w:firstLine="0"/>
              <w:jc w:val="center"/>
            </w:pPr>
            <w:r>
              <w:t>12</w:t>
            </w:r>
          </w:p>
        </w:tc>
        <w:tc>
          <w:tcPr>
            <w:tcW w:w="1408" w:type="dxa"/>
          </w:tcPr>
          <w:p w14:paraId="3EE9D8FF" w14:textId="77777777" w:rsidR="004270B7" w:rsidRPr="00B80166" w:rsidRDefault="00B80166" w:rsidP="00B80166">
            <w:pPr>
              <w:ind w:firstLine="0"/>
              <w:jc w:val="center"/>
            </w:pPr>
            <w:r>
              <w:t>1</w:t>
            </w:r>
          </w:p>
        </w:tc>
        <w:tc>
          <w:tcPr>
            <w:tcW w:w="1408" w:type="dxa"/>
          </w:tcPr>
          <w:p w14:paraId="2C36949E" w14:textId="77777777" w:rsidR="004270B7" w:rsidRDefault="004270B7" w:rsidP="00B80166">
            <w:pPr>
              <w:ind w:firstLine="0"/>
              <w:jc w:val="center"/>
            </w:pPr>
            <w:r>
              <w:t>3498</w:t>
            </w:r>
          </w:p>
        </w:tc>
        <w:tc>
          <w:tcPr>
            <w:tcW w:w="1408" w:type="dxa"/>
          </w:tcPr>
          <w:p w14:paraId="44F02D0B" w14:textId="77777777" w:rsidR="004270B7" w:rsidRDefault="00196A6C" w:rsidP="00B80166">
            <w:pPr>
              <w:ind w:firstLine="0"/>
              <w:jc w:val="center"/>
            </w:pPr>
            <w:r>
              <w:t>-10,</w:t>
            </w:r>
            <w:r w:rsidR="00B80166">
              <w:t>5</w:t>
            </w:r>
          </w:p>
        </w:tc>
        <w:tc>
          <w:tcPr>
            <w:tcW w:w="1408" w:type="dxa"/>
          </w:tcPr>
          <w:p w14:paraId="4CFCC8F3" w14:textId="77777777" w:rsidR="004270B7" w:rsidRDefault="00B80166" w:rsidP="00B80166">
            <w:pPr>
              <w:ind w:firstLine="0"/>
              <w:jc w:val="center"/>
            </w:pPr>
            <w:r>
              <w:t>5</w:t>
            </w:r>
          </w:p>
        </w:tc>
      </w:tr>
      <w:tr w:rsidR="004270B7" w14:paraId="4BFFF061" w14:textId="77777777" w:rsidTr="00B80166">
        <w:tc>
          <w:tcPr>
            <w:tcW w:w="1407" w:type="dxa"/>
          </w:tcPr>
          <w:p w14:paraId="17CB1A14" w14:textId="77777777" w:rsidR="004270B7" w:rsidRPr="004270B7" w:rsidRDefault="004270B7" w:rsidP="00B80166">
            <w:pPr>
              <w:ind w:firstLine="0"/>
              <w:jc w:val="center"/>
            </w:pPr>
            <w:r>
              <w:t>280</w:t>
            </w:r>
          </w:p>
        </w:tc>
        <w:tc>
          <w:tcPr>
            <w:tcW w:w="1407" w:type="dxa"/>
          </w:tcPr>
          <w:p w14:paraId="65B43CCB" w14:textId="77777777" w:rsidR="004270B7" w:rsidRPr="00B80166" w:rsidRDefault="00B80166" w:rsidP="00B80166">
            <w:pPr>
              <w:ind w:firstLine="0"/>
              <w:jc w:val="center"/>
            </w:pPr>
            <w:r>
              <w:t>12</w:t>
            </w:r>
          </w:p>
        </w:tc>
        <w:tc>
          <w:tcPr>
            <w:tcW w:w="1407" w:type="dxa"/>
          </w:tcPr>
          <w:p w14:paraId="4E8D152E" w14:textId="77777777" w:rsidR="004270B7" w:rsidRPr="00B80166" w:rsidRDefault="00B80166" w:rsidP="00B80166">
            <w:pPr>
              <w:ind w:firstLine="0"/>
              <w:jc w:val="center"/>
            </w:pPr>
            <w:r>
              <w:t>12</w:t>
            </w:r>
          </w:p>
        </w:tc>
        <w:tc>
          <w:tcPr>
            <w:tcW w:w="1408" w:type="dxa"/>
          </w:tcPr>
          <w:p w14:paraId="157272F6" w14:textId="77777777" w:rsidR="004270B7" w:rsidRPr="00B80166" w:rsidRDefault="00B80166" w:rsidP="00B80166">
            <w:pPr>
              <w:ind w:firstLine="0"/>
              <w:jc w:val="center"/>
            </w:pPr>
            <w:r>
              <w:t>1</w:t>
            </w:r>
          </w:p>
        </w:tc>
        <w:tc>
          <w:tcPr>
            <w:tcW w:w="1408" w:type="dxa"/>
          </w:tcPr>
          <w:p w14:paraId="62B0F466" w14:textId="77777777" w:rsidR="004270B7" w:rsidRDefault="004270B7" w:rsidP="00B80166">
            <w:pPr>
              <w:ind w:firstLine="0"/>
              <w:jc w:val="center"/>
            </w:pPr>
            <w:r>
              <w:t>3</w:t>
            </w:r>
            <w:r w:rsidR="00B80166">
              <w:t>844</w:t>
            </w:r>
          </w:p>
        </w:tc>
        <w:tc>
          <w:tcPr>
            <w:tcW w:w="1408" w:type="dxa"/>
          </w:tcPr>
          <w:p w14:paraId="399CCD43" w14:textId="77777777" w:rsidR="004270B7" w:rsidRDefault="00196A6C" w:rsidP="00B80166">
            <w:pPr>
              <w:ind w:firstLine="0"/>
              <w:jc w:val="center"/>
            </w:pPr>
            <w:r>
              <w:t>-11,</w:t>
            </w:r>
            <w:r w:rsidR="00B80166">
              <w:t>7</w:t>
            </w:r>
          </w:p>
        </w:tc>
        <w:tc>
          <w:tcPr>
            <w:tcW w:w="1408" w:type="dxa"/>
          </w:tcPr>
          <w:p w14:paraId="4F7B65DF" w14:textId="77777777" w:rsidR="004270B7" w:rsidRDefault="00B80166" w:rsidP="00B80166">
            <w:pPr>
              <w:ind w:firstLine="0"/>
              <w:jc w:val="center"/>
            </w:pPr>
            <w:r>
              <w:t>5</w:t>
            </w:r>
          </w:p>
        </w:tc>
      </w:tr>
      <w:tr w:rsidR="004270B7" w14:paraId="1DC0D6C0" w14:textId="77777777" w:rsidTr="00B80166">
        <w:tc>
          <w:tcPr>
            <w:tcW w:w="1407" w:type="dxa"/>
          </w:tcPr>
          <w:p w14:paraId="34B5A74F" w14:textId="77777777" w:rsidR="004270B7" w:rsidRPr="004270B7" w:rsidRDefault="004270B7" w:rsidP="00B80166">
            <w:pPr>
              <w:ind w:firstLine="0"/>
              <w:jc w:val="center"/>
            </w:pPr>
            <w:r>
              <w:t>300</w:t>
            </w:r>
          </w:p>
        </w:tc>
        <w:tc>
          <w:tcPr>
            <w:tcW w:w="1407" w:type="dxa"/>
          </w:tcPr>
          <w:p w14:paraId="37E05505" w14:textId="77777777" w:rsidR="004270B7" w:rsidRPr="00B80166" w:rsidRDefault="00B80166" w:rsidP="00B80166">
            <w:pPr>
              <w:ind w:firstLine="0"/>
              <w:jc w:val="center"/>
            </w:pPr>
            <w:r>
              <w:t>12</w:t>
            </w:r>
          </w:p>
        </w:tc>
        <w:tc>
          <w:tcPr>
            <w:tcW w:w="1407" w:type="dxa"/>
          </w:tcPr>
          <w:p w14:paraId="342A7A0F" w14:textId="77777777" w:rsidR="004270B7" w:rsidRPr="00B80166" w:rsidRDefault="00B80166" w:rsidP="00B80166">
            <w:pPr>
              <w:ind w:firstLine="0"/>
              <w:jc w:val="center"/>
            </w:pPr>
            <w:r>
              <w:t>12</w:t>
            </w:r>
          </w:p>
        </w:tc>
        <w:tc>
          <w:tcPr>
            <w:tcW w:w="1408" w:type="dxa"/>
          </w:tcPr>
          <w:p w14:paraId="5C9951BC" w14:textId="77777777" w:rsidR="004270B7" w:rsidRPr="00B80166" w:rsidRDefault="00B80166" w:rsidP="00B80166">
            <w:pPr>
              <w:ind w:firstLine="0"/>
              <w:jc w:val="center"/>
            </w:pPr>
            <w:r>
              <w:t>1</w:t>
            </w:r>
          </w:p>
        </w:tc>
        <w:tc>
          <w:tcPr>
            <w:tcW w:w="1408" w:type="dxa"/>
          </w:tcPr>
          <w:p w14:paraId="00E193A9" w14:textId="77777777" w:rsidR="004270B7" w:rsidRDefault="004270B7" w:rsidP="00B80166">
            <w:pPr>
              <w:ind w:firstLine="0"/>
              <w:jc w:val="center"/>
            </w:pPr>
            <w:r>
              <w:t>4</w:t>
            </w:r>
            <w:r w:rsidR="00B80166">
              <w:t>176</w:t>
            </w:r>
          </w:p>
        </w:tc>
        <w:tc>
          <w:tcPr>
            <w:tcW w:w="1408" w:type="dxa"/>
          </w:tcPr>
          <w:p w14:paraId="68EA5F42" w14:textId="77777777" w:rsidR="004270B7" w:rsidRDefault="00196A6C" w:rsidP="00B80166">
            <w:pPr>
              <w:ind w:firstLine="0"/>
              <w:jc w:val="center"/>
            </w:pPr>
            <w:r>
              <w:t>-13,</w:t>
            </w:r>
            <w:r w:rsidR="00B80166">
              <w:t>1</w:t>
            </w:r>
          </w:p>
        </w:tc>
        <w:tc>
          <w:tcPr>
            <w:tcW w:w="1408" w:type="dxa"/>
          </w:tcPr>
          <w:p w14:paraId="02554EE8" w14:textId="77777777" w:rsidR="004270B7" w:rsidRDefault="00B80166" w:rsidP="00B80166">
            <w:pPr>
              <w:ind w:firstLine="0"/>
              <w:jc w:val="center"/>
            </w:pPr>
            <w:r>
              <w:t>5</w:t>
            </w:r>
          </w:p>
        </w:tc>
      </w:tr>
      <w:tr w:rsidR="004270B7" w14:paraId="5DC810F9" w14:textId="77777777" w:rsidTr="00B80166">
        <w:tc>
          <w:tcPr>
            <w:tcW w:w="1407" w:type="dxa"/>
          </w:tcPr>
          <w:p w14:paraId="09FB4DA3" w14:textId="77777777" w:rsidR="004270B7" w:rsidRPr="004270B7" w:rsidRDefault="004270B7" w:rsidP="00B80166">
            <w:pPr>
              <w:ind w:firstLine="0"/>
              <w:jc w:val="center"/>
            </w:pPr>
            <w:r>
              <w:t>320</w:t>
            </w:r>
          </w:p>
        </w:tc>
        <w:tc>
          <w:tcPr>
            <w:tcW w:w="1407" w:type="dxa"/>
          </w:tcPr>
          <w:p w14:paraId="08DE0E15" w14:textId="77777777" w:rsidR="004270B7" w:rsidRPr="00B80166" w:rsidRDefault="00B80166" w:rsidP="00B80166">
            <w:pPr>
              <w:ind w:firstLine="0"/>
              <w:jc w:val="center"/>
            </w:pPr>
            <w:r>
              <w:t>12</w:t>
            </w:r>
          </w:p>
        </w:tc>
        <w:tc>
          <w:tcPr>
            <w:tcW w:w="1407" w:type="dxa"/>
          </w:tcPr>
          <w:p w14:paraId="49CEE105" w14:textId="77777777" w:rsidR="004270B7" w:rsidRPr="00B80166" w:rsidRDefault="00B80166" w:rsidP="00B80166">
            <w:pPr>
              <w:ind w:firstLine="0"/>
              <w:jc w:val="center"/>
            </w:pPr>
            <w:r>
              <w:t>12</w:t>
            </w:r>
          </w:p>
        </w:tc>
        <w:tc>
          <w:tcPr>
            <w:tcW w:w="1408" w:type="dxa"/>
          </w:tcPr>
          <w:p w14:paraId="209B48CC" w14:textId="77777777" w:rsidR="004270B7" w:rsidRPr="00B80166" w:rsidRDefault="00B80166" w:rsidP="00B80166">
            <w:pPr>
              <w:ind w:firstLine="0"/>
              <w:jc w:val="center"/>
            </w:pPr>
            <w:r>
              <w:t>1</w:t>
            </w:r>
          </w:p>
        </w:tc>
        <w:tc>
          <w:tcPr>
            <w:tcW w:w="1408" w:type="dxa"/>
          </w:tcPr>
          <w:p w14:paraId="004474A2" w14:textId="77777777" w:rsidR="004270B7" w:rsidRDefault="00B80166" w:rsidP="00B80166">
            <w:pPr>
              <w:ind w:firstLine="0"/>
              <w:jc w:val="center"/>
            </w:pPr>
            <w:r>
              <w:t>3985</w:t>
            </w:r>
          </w:p>
        </w:tc>
        <w:tc>
          <w:tcPr>
            <w:tcW w:w="1408" w:type="dxa"/>
          </w:tcPr>
          <w:p w14:paraId="5D3B1902" w14:textId="77777777" w:rsidR="004270B7" w:rsidRDefault="00196A6C" w:rsidP="00B80166">
            <w:pPr>
              <w:ind w:firstLine="0"/>
              <w:jc w:val="center"/>
            </w:pPr>
            <w:r>
              <w:t>-14,</w:t>
            </w:r>
            <w:r w:rsidR="00B80166">
              <w:t>4</w:t>
            </w:r>
          </w:p>
        </w:tc>
        <w:tc>
          <w:tcPr>
            <w:tcW w:w="1408" w:type="dxa"/>
          </w:tcPr>
          <w:p w14:paraId="3F3B375F" w14:textId="77777777" w:rsidR="004270B7" w:rsidRDefault="00196A6C" w:rsidP="00B80166">
            <w:pPr>
              <w:ind w:firstLine="0"/>
              <w:jc w:val="center"/>
            </w:pPr>
            <w:r>
              <w:t>4,</w:t>
            </w:r>
            <w:r w:rsidR="00B80166">
              <w:t>9</w:t>
            </w:r>
          </w:p>
        </w:tc>
      </w:tr>
      <w:tr w:rsidR="004270B7" w14:paraId="3293C172" w14:textId="77777777" w:rsidTr="00B80166">
        <w:tc>
          <w:tcPr>
            <w:tcW w:w="1407" w:type="dxa"/>
          </w:tcPr>
          <w:p w14:paraId="5F401C03" w14:textId="77777777" w:rsidR="004270B7" w:rsidRPr="004270B7" w:rsidRDefault="004270B7" w:rsidP="00B80166">
            <w:pPr>
              <w:ind w:firstLine="0"/>
              <w:jc w:val="center"/>
            </w:pPr>
            <w:r>
              <w:t>340</w:t>
            </w:r>
          </w:p>
        </w:tc>
        <w:tc>
          <w:tcPr>
            <w:tcW w:w="1407" w:type="dxa"/>
          </w:tcPr>
          <w:p w14:paraId="397F8D16" w14:textId="77777777" w:rsidR="004270B7" w:rsidRPr="00B80166" w:rsidRDefault="00B80166" w:rsidP="00B80166">
            <w:pPr>
              <w:ind w:firstLine="0"/>
              <w:jc w:val="center"/>
            </w:pPr>
            <w:r>
              <w:t>12</w:t>
            </w:r>
          </w:p>
        </w:tc>
        <w:tc>
          <w:tcPr>
            <w:tcW w:w="1407" w:type="dxa"/>
          </w:tcPr>
          <w:p w14:paraId="6D545157" w14:textId="77777777" w:rsidR="004270B7" w:rsidRPr="00B80166" w:rsidRDefault="00B80166" w:rsidP="00B80166">
            <w:pPr>
              <w:ind w:firstLine="0"/>
              <w:jc w:val="center"/>
            </w:pPr>
            <w:r>
              <w:t>12</w:t>
            </w:r>
          </w:p>
        </w:tc>
        <w:tc>
          <w:tcPr>
            <w:tcW w:w="1408" w:type="dxa"/>
          </w:tcPr>
          <w:p w14:paraId="56C17A54" w14:textId="77777777" w:rsidR="004270B7" w:rsidRPr="00B80166" w:rsidRDefault="00B80166" w:rsidP="00B80166">
            <w:pPr>
              <w:ind w:firstLine="0"/>
              <w:jc w:val="center"/>
            </w:pPr>
            <w:r>
              <w:t>1</w:t>
            </w:r>
          </w:p>
        </w:tc>
        <w:tc>
          <w:tcPr>
            <w:tcW w:w="1408" w:type="dxa"/>
          </w:tcPr>
          <w:p w14:paraId="577ECEF1" w14:textId="77777777" w:rsidR="004270B7" w:rsidRDefault="00B80166" w:rsidP="00B80166">
            <w:pPr>
              <w:ind w:firstLine="0"/>
              <w:jc w:val="center"/>
            </w:pPr>
            <w:r>
              <w:t>3958</w:t>
            </w:r>
          </w:p>
        </w:tc>
        <w:tc>
          <w:tcPr>
            <w:tcW w:w="1408" w:type="dxa"/>
          </w:tcPr>
          <w:p w14:paraId="36D5D901" w14:textId="77777777" w:rsidR="004270B7" w:rsidRDefault="00196A6C" w:rsidP="00B80166">
            <w:pPr>
              <w:ind w:firstLine="0"/>
              <w:jc w:val="center"/>
            </w:pPr>
            <w:r>
              <w:t>-15,</w:t>
            </w:r>
            <w:r w:rsidR="00B80166">
              <w:t>8</w:t>
            </w:r>
          </w:p>
        </w:tc>
        <w:tc>
          <w:tcPr>
            <w:tcW w:w="1408" w:type="dxa"/>
          </w:tcPr>
          <w:p w14:paraId="44F2D2F4" w14:textId="77777777" w:rsidR="004270B7" w:rsidRDefault="00196A6C" w:rsidP="00B80166">
            <w:pPr>
              <w:ind w:firstLine="0"/>
              <w:jc w:val="center"/>
            </w:pPr>
            <w:r>
              <w:t>4,</w:t>
            </w:r>
            <w:r w:rsidR="00B80166">
              <w:t>9</w:t>
            </w:r>
          </w:p>
        </w:tc>
      </w:tr>
      <w:tr w:rsidR="004270B7" w14:paraId="77C7188B" w14:textId="77777777" w:rsidTr="00B80166">
        <w:tc>
          <w:tcPr>
            <w:tcW w:w="1407" w:type="dxa"/>
          </w:tcPr>
          <w:p w14:paraId="6970EDFB" w14:textId="77777777" w:rsidR="004270B7" w:rsidRPr="004270B7" w:rsidRDefault="004270B7" w:rsidP="00B80166">
            <w:pPr>
              <w:ind w:firstLine="0"/>
              <w:jc w:val="center"/>
            </w:pPr>
            <w:r>
              <w:t>360</w:t>
            </w:r>
          </w:p>
        </w:tc>
        <w:tc>
          <w:tcPr>
            <w:tcW w:w="1407" w:type="dxa"/>
          </w:tcPr>
          <w:p w14:paraId="2C669F89" w14:textId="77777777" w:rsidR="004270B7" w:rsidRPr="00B80166" w:rsidRDefault="00B80166" w:rsidP="00B80166">
            <w:pPr>
              <w:ind w:firstLine="0"/>
              <w:jc w:val="center"/>
            </w:pPr>
            <w:r>
              <w:t>12</w:t>
            </w:r>
          </w:p>
        </w:tc>
        <w:tc>
          <w:tcPr>
            <w:tcW w:w="1407" w:type="dxa"/>
          </w:tcPr>
          <w:p w14:paraId="78030D14" w14:textId="77777777" w:rsidR="004270B7" w:rsidRPr="00B80166" w:rsidRDefault="00B80166" w:rsidP="00B80166">
            <w:pPr>
              <w:ind w:firstLine="0"/>
              <w:jc w:val="center"/>
            </w:pPr>
            <w:r>
              <w:t>10</w:t>
            </w:r>
          </w:p>
        </w:tc>
        <w:tc>
          <w:tcPr>
            <w:tcW w:w="1408" w:type="dxa"/>
          </w:tcPr>
          <w:p w14:paraId="2819AEF4" w14:textId="77777777" w:rsidR="004270B7" w:rsidRPr="00B80166" w:rsidRDefault="00196A6C" w:rsidP="00B80166">
            <w:pPr>
              <w:ind w:firstLine="0"/>
              <w:jc w:val="center"/>
            </w:pPr>
            <w:r>
              <w:t>0,</w:t>
            </w:r>
            <w:r w:rsidR="00B80166">
              <w:t>833</w:t>
            </w:r>
          </w:p>
        </w:tc>
        <w:tc>
          <w:tcPr>
            <w:tcW w:w="1408" w:type="dxa"/>
          </w:tcPr>
          <w:p w14:paraId="7C5995B0" w14:textId="77777777" w:rsidR="004270B7" w:rsidRDefault="00B80166" w:rsidP="00B80166">
            <w:pPr>
              <w:ind w:firstLine="0"/>
              <w:jc w:val="center"/>
            </w:pPr>
            <w:r>
              <w:t>4056</w:t>
            </w:r>
          </w:p>
        </w:tc>
        <w:tc>
          <w:tcPr>
            <w:tcW w:w="1408" w:type="dxa"/>
          </w:tcPr>
          <w:p w14:paraId="13D072FB" w14:textId="77777777" w:rsidR="004270B7" w:rsidRDefault="00196A6C" w:rsidP="00B80166">
            <w:pPr>
              <w:ind w:firstLine="0"/>
              <w:jc w:val="center"/>
            </w:pPr>
            <w:r>
              <w:t>-15,</w:t>
            </w:r>
            <w:r w:rsidR="00B80166">
              <w:t>1</w:t>
            </w:r>
          </w:p>
        </w:tc>
        <w:tc>
          <w:tcPr>
            <w:tcW w:w="1408" w:type="dxa"/>
          </w:tcPr>
          <w:p w14:paraId="3ED7CC58" w14:textId="77777777" w:rsidR="004270B7" w:rsidRDefault="00196A6C" w:rsidP="00B80166">
            <w:pPr>
              <w:ind w:firstLine="0"/>
              <w:jc w:val="center"/>
            </w:pPr>
            <w:r>
              <w:t>4,</w:t>
            </w:r>
            <w:r w:rsidR="00B80166">
              <w:t>8</w:t>
            </w:r>
          </w:p>
        </w:tc>
      </w:tr>
      <w:tr w:rsidR="004270B7" w14:paraId="7F8DE553" w14:textId="77777777" w:rsidTr="00B80166">
        <w:tc>
          <w:tcPr>
            <w:tcW w:w="1407" w:type="dxa"/>
          </w:tcPr>
          <w:p w14:paraId="2C057EC3" w14:textId="77777777" w:rsidR="004270B7" w:rsidRDefault="004270B7" w:rsidP="00B80166">
            <w:pPr>
              <w:ind w:firstLine="0"/>
              <w:jc w:val="center"/>
            </w:pPr>
            <w:r>
              <w:t>380</w:t>
            </w:r>
          </w:p>
        </w:tc>
        <w:tc>
          <w:tcPr>
            <w:tcW w:w="1407" w:type="dxa"/>
          </w:tcPr>
          <w:p w14:paraId="69DCD8D4" w14:textId="77777777" w:rsidR="004270B7" w:rsidRPr="00B80166" w:rsidRDefault="00B80166" w:rsidP="00B80166">
            <w:pPr>
              <w:ind w:firstLine="0"/>
              <w:jc w:val="center"/>
            </w:pPr>
            <w:r>
              <w:t>12</w:t>
            </w:r>
          </w:p>
        </w:tc>
        <w:tc>
          <w:tcPr>
            <w:tcW w:w="1407" w:type="dxa"/>
          </w:tcPr>
          <w:p w14:paraId="58771C9F" w14:textId="77777777" w:rsidR="004270B7" w:rsidRPr="00B80166" w:rsidRDefault="00B80166" w:rsidP="00B80166">
            <w:pPr>
              <w:ind w:firstLine="0"/>
              <w:jc w:val="center"/>
            </w:pPr>
            <w:r>
              <w:t>11</w:t>
            </w:r>
          </w:p>
        </w:tc>
        <w:tc>
          <w:tcPr>
            <w:tcW w:w="1408" w:type="dxa"/>
          </w:tcPr>
          <w:p w14:paraId="6C91F745" w14:textId="77777777" w:rsidR="004270B7" w:rsidRPr="00B80166" w:rsidRDefault="00196A6C" w:rsidP="00B80166">
            <w:pPr>
              <w:ind w:firstLine="0"/>
              <w:jc w:val="center"/>
            </w:pPr>
            <w:r>
              <w:t>0,</w:t>
            </w:r>
            <w:r w:rsidR="00B80166">
              <w:t>917</w:t>
            </w:r>
          </w:p>
        </w:tc>
        <w:tc>
          <w:tcPr>
            <w:tcW w:w="1408" w:type="dxa"/>
          </w:tcPr>
          <w:p w14:paraId="36C80768" w14:textId="77777777" w:rsidR="004270B7" w:rsidRDefault="00B80166" w:rsidP="00B80166">
            <w:pPr>
              <w:ind w:firstLine="0"/>
              <w:jc w:val="center"/>
            </w:pPr>
            <w:r>
              <w:t>5664</w:t>
            </w:r>
          </w:p>
        </w:tc>
        <w:tc>
          <w:tcPr>
            <w:tcW w:w="1408" w:type="dxa"/>
          </w:tcPr>
          <w:p w14:paraId="32D0E5A4" w14:textId="77777777" w:rsidR="004270B7" w:rsidRDefault="00196A6C" w:rsidP="00B80166">
            <w:pPr>
              <w:ind w:firstLine="0"/>
              <w:jc w:val="center"/>
            </w:pPr>
            <w:r>
              <w:t>-17,</w:t>
            </w:r>
            <w:r w:rsidR="00B80166">
              <w:t>6</w:t>
            </w:r>
          </w:p>
        </w:tc>
        <w:tc>
          <w:tcPr>
            <w:tcW w:w="1408" w:type="dxa"/>
          </w:tcPr>
          <w:p w14:paraId="13069BA6" w14:textId="77777777" w:rsidR="004270B7" w:rsidRDefault="00196A6C" w:rsidP="00B80166">
            <w:pPr>
              <w:ind w:firstLine="0"/>
              <w:jc w:val="center"/>
            </w:pPr>
            <w:r>
              <w:t>4,</w:t>
            </w:r>
            <w:r w:rsidR="00B80166">
              <w:t>8</w:t>
            </w:r>
          </w:p>
        </w:tc>
      </w:tr>
      <w:tr w:rsidR="004270B7" w14:paraId="263F3829" w14:textId="77777777" w:rsidTr="00B80166">
        <w:tc>
          <w:tcPr>
            <w:tcW w:w="1407" w:type="dxa"/>
          </w:tcPr>
          <w:p w14:paraId="01A39FEF" w14:textId="77777777" w:rsidR="004270B7" w:rsidRDefault="004270B7" w:rsidP="00B80166">
            <w:pPr>
              <w:ind w:firstLine="0"/>
              <w:jc w:val="center"/>
            </w:pPr>
            <w:r>
              <w:t>400</w:t>
            </w:r>
          </w:p>
        </w:tc>
        <w:tc>
          <w:tcPr>
            <w:tcW w:w="1407" w:type="dxa"/>
          </w:tcPr>
          <w:p w14:paraId="7D3B542F" w14:textId="77777777" w:rsidR="004270B7" w:rsidRPr="00B80166" w:rsidRDefault="00B80166" w:rsidP="00B80166">
            <w:pPr>
              <w:ind w:firstLine="0"/>
              <w:jc w:val="center"/>
            </w:pPr>
            <w:r>
              <w:t>12</w:t>
            </w:r>
          </w:p>
        </w:tc>
        <w:tc>
          <w:tcPr>
            <w:tcW w:w="1407" w:type="dxa"/>
          </w:tcPr>
          <w:p w14:paraId="68199066" w14:textId="77777777" w:rsidR="004270B7" w:rsidRPr="00B80166" w:rsidRDefault="00B80166" w:rsidP="00B80166">
            <w:pPr>
              <w:ind w:firstLine="0"/>
              <w:jc w:val="center"/>
            </w:pPr>
            <w:r>
              <w:t>3</w:t>
            </w:r>
          </w:p>
        </w:tc>
        <w:tc>
          <w:tcPr>
            <w:tcW w:w="1408" w:type="dxa"/>
          </w:tcPr>
          <w:p w14:paraId="37C59211" w14:textId="77777777" w:rsidR="004270B7" w:rsidRPr="00B80166" w:rsidRDefault="00196A6C" w:rsidP="00B80166">
            <w:pPr>
              <w:ind w:firstLine="0"/>
              <w:jc w:val="center"/>
            </w:pPr>
            <w:r>
              <w:t>0,</w:t>
            </w:r>
            <w:r w:rsidR="00B80166">
              <w:t>25</w:t>
            </w:r>
          </w:p>
        </w:tc>
        <w:tc>
          <w:tcPr>
            <w:tcW w:w="1408" w:type="dxa"/>
          </w:tcPr>
          <w:p w14:paraId="31815711" w14:textId="77777777" w:rsidR="004270B7" w:rsidRDefault="00B80166" w:rsidP="00B80166">
            <w:pPr>
              <w:ind w:firstLine="0"/>
              <w:jc w:val="center"/>
            </w:pPr>
            <w:r>
              <w:t>8136</w:t>
            </w:r>
          </w:p>
        </w:tc>
        <w:tc>
          <w:tcPr>
            <w:tcW w:w="1408" w:type="dxa"/>
          </w:tcPr>
          <w:p w14:paraId="49F5E631" w14:textId="77777777" w:rsidR="004270B7" w:rsidRDefault="00196A6C" w:rsidP="00B80166">
            <w:pPr>
              <w:ind w:firstLine="0"/>
              <w:jc w:val="center"/>
            </w:pPr>
            <w:r>
              <w:t>-19,</w:t>
            </w:r>
            <w:r w:rsidR="00B80166">
              <w:t>3</w:t>
            </w:r>
          </w:p>
        </w:tc>
        <w:tc>
          <w:tcPr>
            <w:tcW w:w="1408" w:type="dxa"/>
          </w:tcPr>
          <w:p w14:paraId="798CB66C" w14:textId="77777777" w:rsidR="004270B7" w:rsidRDefault="00196A6C" w:rsidP="00B80166">
            <w:pPr>
              <w:ind w:firstLine="0"/>
              <w:jc w:val="center"/>
            </w:pPr>
            <w:r>
              <w:t>4,</w:t>
            </w:r>
            <w:r w:rsidR="00B80166">
              <w:t>7</w:t>
            </w:r>
          </w:p>
        </w:tc>
      </w:tr>
    </w:tbl>
    <w:p w14:paraId="625A3829" w14:textId="77777777" w:rsidR="00650AAA" w:rsidRDefault="00650AAA" w:rsidP="00EC256F"/>
    <w:p w14:paraId="3A2970BC" w14:textId="198DBD0D" w:rsidR="00AA7A96" w:rsidRDefault="003D576D" w:rsidP="003D576D">
      <w:pPr>
        <w:ind w:firstLine="0"/>
        <w:jc w:val="left"/>
      </w:pPr>
      <w:r>
        <w:lastRenderedPageBreak/>
        <w:tab/>
        <w:t xml:space="preserve">При </w:t>
      </w:r>
      <w:r w:rsidR="00BE1D9C">
        <w:t>смене</w:t>
      </w:r>
      <w:r>
        <w:t xml:space="preserve"> настройки на Short F</w:t>
      </w:r>
      <w:r>
        <w:rPr>
          <w:lang w:val="en-US"/>
        </w:rPr>
        <w:t>ast</w:t>
      </w:r>
      <w:r>
        <w:t xml:space="preserve"> (снижение коэффициента расширения спектра до SF7) и </w:t>
      </w:r>
      <w:r w:rsidR="00BE1D9C">
        <w:t xml:space="preserve">при условии СКО </w:t>
      </w:r>
      <m:oMath>
        <m:r>
          <m:rPr>
            <m:sty m:val="p"/>
          </m:rPr>
          <w:rPr>
            <w:rFonts w:ascii="Cambria Math" w:hAnsi="Cambria Math"/>
          </w:rPr>
          <m:t>σ</m:t>
        </m:r>
        <m:r>
          <w:rPr>
            <w:rFonts w:ascii="Cambria Math" w:hAnsi="Cambria Math"/>
          </w:rPr>
          <m:t>=</m:t>
        </m:r>
      </m:oMath>
      <w:r w:rsidR="007742A6">
        <w:t xml:space="preserve"> 0,</w:t>
      </w:r>
      <w:r w:rsidR="00BE1D9C">
        <w:t>0</w:t>
      </w:r>
      <w:r w:rsidR="00BE1D9C" w:rsidRPr="00E671DA">
        <w:t>3</w:t>
      </w:r>
      <w:r w:rsidR="00BE1D9C">
        <w:t xml:space="preserve"> </w:t>
      </w:r>
      <w:r w:rsidR="00E83DC2">
        <w:t>(Таблица 4.3)</w:t>
      </w:r>
      <w:r w:rsidR="00F02010">
        <w:t>.</w:t>
      </w:r>
      <w:r w:rsidR="00C7457B">
        <w:t xml:space="preserve"> На расстоянии 260 условных единиц доля доставки снижается до порога границы устойчивой связи</w:t>
      </w:r>
      <w:r w:rsidR="00AA7A96" w:rsidRPr="00AA7A96">
        <w:t xml:space="preserve"> </w:t>
      </w:r>
      <w:r w:rsidR="00AA7A96">
        <w:t xml:space="preserve">и </w:t>
      </w:r>
      <w:r w:rsidR="00AA7A96">
        <w:rPr>
          <w:lang w:val="en-US"/>
        </w:rPr>
        <w:t>PDR</w:t>
      </w:r>
      <w:r w:rsidR="00AA7A96" w:rsidRPr="00AA7A96">
        <w:t xml:space="preserve"> </w:t>
      </w:r>
      <w:r w:rsidR="00AA7A96">
        <w:t xml:space="preserve">не достигает единичного значения даже при положительном </w:t>
      </w:r>
      <w:r w:rsidR="00AA7A96" w:rsidRPr="007B6131">
        <w:rPr>
          <w:lang w:val="en-US"/>
        </w:rPr>
        <w:t>SNR</w:t>
      </w:r>
      <w:r w:rsidR="00C7457B">
        <w:t>.</w:t>
      </w:r>
    </w:p>
    <w:p w14:paraId="62D6AF17" w14:textId="77777777" w:rsidR="003F2823" w:rsidRDefault="00C7457B" w:rsidP="003F2823">
      <w:pPr>
        <w:ind w:firstLine="0"/>
        <w:jc w:val="left"/>
      </w:pPr>
      <w:r>
        <w:t xml:space="preserve">Но при этом задержка </w:t>
      </w:r>
      <w:r>
        <w:rPr>
          <w:lang w:val="en-US"/>
        </w:rPr>
        <w:t>RTT</w:t>
      </w:r>
      <w:r w:rsidRPr="008C3611">
        <w:t xml:space="preserve"> </w:t>
      </w:r>
      <w:r w:rsidR="008C3611">
        <w:t>составляет на порядок мен</w:t>
      </w:r>
      <w:r>
        <w:t>ь</w:t>
      </w:r>
      <w:r w:rsidR="008C3611">
        <w:t>ш</w:t>
      </w:r>
      <w:r>
        <w:t>е</w:t>
      </w:r>
      <w:r w:rsidR="008C3611">
        <w:t xml:space="preserve">, чем для настройки </w:t>
      </w:r>
      <w:r w:rsidR="008C3611">
        <w:rPr>
          <w:lang w:val="en-US"/>
        </w:rPr>
        <w:t>Long</w:t>
      </w:r>
      <w:r w:rsidR="008C3611" w:rsidRPr="008C3611">
        <w:t xml:space="preserve"> </w:t>
      </w:r>
      <w:r w:rsidR="008C3611">
        <w:rPr>
          <w:lang w:val="en-US"/>
        </w:rPr>
        <w:t>Fast</w:t>
      </w:r>
      <w:r w:rsidR="008C3611" w:rsidRPr="008C3611">
        <w:t>.</w:t>
      </w:r>
      <w:r w:rsidR="00AA7A96" w:rsidRPr="00AA7A96">
        <w:t xml:space="preserve"> </w:t>
      </w:r>
      <w:r w:rsidR="003F2823">
        <w:t xml:space="preserve"> </w:t>
      </w:r>
    </w:p>
    <w:p w14:paraId="6107FA8B" w14:textId="77777777" w:rsidR="004270B7" w:rsidRDefault="003F2823" w:rsidP="00863383">
      <w:pPr>
        <w:jc w:val="left"/>
      </w:pPr>
      <w:r w:rsidRPr="007B6131">
        <w:rPr>
          <w:lang w:val="en-US"/>
        </w:rPr>
        <w:t>SNR</w:t>
      </w:r>
      <w:r w:rsidRPr="003F2823">
        <w:t xml:space="preserve"> убывает с расстоянием и связь сохраняется до отрицательных значений -</w:t>
      </w:r>
      <w:r w:rsidR="00863383" w:rsidRPr="00863383">
        <w:t>2</w:t>
      </w:r>
      <w:r w:rsidRPr="003F2823">
        <w:t xml:space="preserve"> дБ. У границы дальности также резко возрастает среднее время до принятия подтверждения с момента отправки.</w:t>
      </w:r>
    </w:p>
    <w:p w14:paraId="0A2383A3" w14:textId="77777777" w:rsidR="00151A1C" w:rsidRPr="00954A7D" w:rsidRDefault="00151A1C" w:rsidP="00863383">
      <w:pPr>
        <w:jc w:val="left"/>
      </w:pPr>
    </w:p>
    <w:p w14:paraId="0F7DAF3A" w14:textId="79D63F65" w:rsidR="009E0A22" w:rsidRPr="00E671DA" w:rsidRDefault="009E0A22" w:rsidP="0055769F">
      <w:pPr>
        <w:ind w:firstLine="0"/>
      </w:pPr>
      <w:r>
        <w:t>Таблица 4.3 — настройка Short Fast</w:t>
      </w:r>
      <w:r w:rsidR="009B2B05">
        <w:t xml:space="preserve"> (</w:t>
      </w:r>
      <w:r w:rsidR="009B2B05" w:rsidRPr="007B6131">
        <w:t>SF</w:t>
      </w:r>
      <w:r w:rsidR="009B2B05">
        <w:t>7,</w:t>
      </w:r>
      <w:r w:rsidR="009B2B05" w:rsidRPr="009B2B05">
        <w:t xml:space="preserve"> </w:t>
      </w:r>
      <w:r w:rsidR="009B2B05" w:rsidRPr="007B6131">
        <w:rPr>
          <w:lang w:val="en-US"/>
        </w:rPr>
        <w:t>BW</w:t>
      </w:r>
      <w:r w:rsidR="009B2B05" w:rsidRPr="009B2B05">
        <w:t>=</w:t>
      </w:r>
      <w:r w:rsidR="009B2B05">
        <w:t>250кГц,</w:t>
      </w:r>
      <w:r w:rsidR="009B2B05" w:rsidRPr="009B2B05">
        <w:t xml:space="preserve"> </w:t>
      </w:r>
      <w:r w:rsidR="009B2B05" w:rsidRPr="007B6131">
        <w:rPr>
          <w:lang w:val="en-US"/>
        </w:rPr>
        <w:t>CR</w:t>
      </w:r>
      <w:r w:rsidR="009B2B05" w:rsidRPr="009B2B05">
        <w:t xml:space="preserve">=4/5, </w:t>
      </w:r>
      <w:r w:rsidR="009B2B05">
        <w:rPr>
          <w:lang w:val="en-US"/>
        </w:rPr>
        <w:t>LDRO</w:t>
      </w:r>
      <w:r w:rsidR="009B2B05" w:rsidRPr="009B2B05">
        <w:t xml:space="preserve"> выключен</w:t>
      </w:r>
      <w:r w:rsidR="009B2B05">
        <w:t>)</w:t>
      </w:r>
      <w:r>
        <w:t xml:space="preserve"> </w:t>
      </w:r>
      <w:r w:rsidR="00FD364D">
        <w:t xml:space="preserve">СКО </w:t>
      </w:r>
      <w:r w:rsidR="00FD52CD">
        <w:t xml:space="preserve">белого шума </w:t>
      </w:r>
      <m:oMath>
        <m:r>
          <m:rPr>
            <m:sty m:val="p"/>
          </m:rPr>
          <w:rPr>
            <w:rFonts w:ascii="Cambria Math" w:hAnsi="Cambria Math"/>
          </w:rPr>
          <m:t>σ</m:t>
        </m:r>
        <m:r>
          <w:rPr>
            <w:rFonts w:ascii="Cambria Math" w:hAnsi="Cambria Math"/>
          </w:rPr>
          <m:t>=</m:t>
        </m:r>
      </m:oMath>
      <w:r w:rsidR="007E5E46">
        <w:t xml:space="preserve"> 0,</w:t>
      </w:r>
      <w:r w:rsidR="00FD52CD">
        <w:t>03</w:t>
      </w:r>
    </w:p>
    <w:tbl>
      <w:tblPr>
        <w:tblStyle w:val="af6"/>
        <w:tblW w:w="0" w:type="auto"/>
        <w:tblLook w:val="04A0" w:firstRow="1" w:lastRow="0" w:firstColumn="1" w:lastColumn="0" w:noHBand="0" w:noVBand="1"/>
      </w:tblPr>
      <w:tblGrid>
        <w:gridCol w:w="1407"/>
        <w:gridCol w:w="1407"/>
        <w:gridCol w:w="1407"/>
        <w:gridCol w:w="1408"/>
        <w:gridCol w:w="1408"/>
        <w:gridCol w:w="1408"/>
        <w:gridCol w:w="1408"/>
      </w:tblGrid>
      <w:tr w:rsidR="009E0A22" w:rsidRPr="004270B7" w14:paraId="1E3776AC" w14:textId="77777777" w:rsidTr="009E0A22">
        <w:tc>
          <w:tcPr>
            <w:tcW w:w="1407" w:type="dxa"/>
          </w:tcPr>
          <w:p w14:paraId="63B80196" w14:textId="77777777" w:rsidR="009E0A22" w:rsidRPr="00954A7D" w:rsidRDefault="009E0A22" w:rsidP="009E0A22">
            <w:pPr>
              <w:ind w:firstLine="0"/>
              <w:rPr>
                <w:lang w:val="en-US"/>
              </w:rPr>
            </w:pPr>
            <w:r>
              <w:t xml:space="preserve">      </w:t>
            </w:r>
            <w:r>
              <w:rPr>
                <w:lang w:val="en-US"/>
              </w:rPr>
              <w:t>d</w:t>
            </w:r>
          </w:p>
        </w:tc>
        <w:tc>
          <w:tcPr>
            <w:tcW w:w="1407" w:type="dxa"/>
          </w:tcPr>
          <w:p w14:paraId="2521B634" w14:textId="77777777" w:rsidR="009E0A22" w:rsidRPr="00954A7D" w:rsidRDefault="009E0A22" w:rsidP="009E0A22">
            <w:pPr>
              <w:ind w:firstLine="0"/>
              <w:jc w:val="center"/>
              <w:rPr>
                <w:lang w:val="en-US"/>
              </w:rPr>
            </w:pPr>
            <w:r>
              <w:rPr>
                <w:lang w:val="en-US"/>
              </w:rPr>
              <w:t>p</w:t>
            </w:r>
            <w:r>
              <w:t>ing</w:t>
            </w:r>
            <w:r>
              <w:rPr>
                <w:lang w:val="en-US"/>
              </w:rPr>
              <w:t xml:space="preserve">s (кол-во)  </w:t>
            </w:r>
          </w:p>
        </w:tc>
        <w:tc>
          <w:tcPr>
            <w:tcW w:w="1407" w:type="dxa"/>
          </w:tcPr>
          <w:p w14:paraId="1957B326" w14:textId="77777777" w:rsidR="009E0A22" w:rsidRDefault="009E0A22" w:rsidP="009E0A22">
            <w:pPr>
              <w:ind w:firstLine="0"/>
              <w:jc w:val="center"/>
            </w:pPr>
            <w:r>
              <w:rPr>
                <w:lang w:val="en-US"/>
              </w:rPr>
              <w:t>ACKs</w:t>
            </w:r>
          </w:p>
          <w:p w14:paraId="54806C81" w14:textId="77777777" w:rsidR="009E0A22" w:rsidRPr="004270B7" w:rsidRDefault="009E0A22" w:rsidP="009E0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lang w:val="en-US"/>
              </w:rPr>
            </w:pPr>
            <w:r>
              <w:rPr>
                <w:lang w:val="en-US"/>
              </w:rPr>
              <w:t xml:space="preserve">(кол-во)  </w:t>
            </w:r>
          </w:p>
        </w:tc>
        <w:tc>
          <w:tcPr>
            <w:tcW w:w="1408" w:type="dxa"/>
          </w:tcPr>
          <w:p w14:paraId="5DCF7770" w14:textId="77777777" w:rsidR="009E0A22" w:rsidRPr="00954A7D" w:rsidRDefault="009E0A22" w:rsidP="009E0A22">
            <w:pPr>
              <w:ind w:firstLine="0"/>
              <w:jc w:val="center"/>
              <w:rPr>
                <w:lang w:val="en-US"/>
              </w:rPr>
            </w:pPr>
            <w:r>
              <w:rPr>
                <w:lang w:val="en-US"/>
              </w:rPr>
              <w:t>PDR</w:t>
            </w:r>
          </w:p>
        </w:tc>
        <w:tc>
          <w:tcPr>
            <w:tcW w:w="1408" w:type="dxa"/>
          </w:tcPr>
          <w:p w14:paraId="7B25F713" w14:textId="77777777" w:rsidR="009E0A22" w:rsidRDefault="009E0A22" w:rsidP="009E0A22">
            <w:pPr>
              <w:ind w:firstLine="0"/>
              <w:jc w:val="center"/>
            </w:pPr>
            <w:r>
              <w:rPr>
                <w:lang w:val="en-US"/>
              </w:rPr>
              <w:t>RTT</w:t>
            </w:r>
          </w:p>
          <w:p w14:paraId="7A84899D" w14:textId="77777777" w:rsidR="009E0A22" w:rsidRPr="004270B7" w:rsidRDefault="009E0A22" w:rsidP="009E0A22">
            <w:pPr>
              <w:ind w:firstLine="0"/>
              <w:jc w:val="center"/>
            </w:pPr>
            <w:r>
              <w:t>(мс)</w:t>
            </w:r>
          </w:p>
        </w:tc>
        <w:tc>
          <w:tcPr>
            <w:tcW w:w="1408" w:type="dxa"/>
          </w:tcPr>
          <w:p w14:paraId="49A033A9" w14:textId="77777777" w:rsidR="009E0A22" w:rsidRDefault="009E0A22" w:rsidP="009E0A22">
            <w:pPr>
              <w:ind w:firstLine="0"/>
              <w:jc w:val="center"/>
            </w:pPr>
            <w:r>
              <w:rPr>
                <w:lang w:val="en-US"/>
              </w:rPr>
              <w:t>SNR</w:t>
            </w:r>
          </w:p>
          <w:p w14:paraId="21EABC54" w14:textId="77777777" w:rsidR="009E0A22" w:rsidRPr="004270B7" w:rsidRDefault="009E0A22" w:rsidP="009E0A22">
            <w:pPr>
              <w:ind w:firstLine="0"/>
              <w:jc w:val="center"/>
            </w:pPr>
            <w:r>
              <w:t>(дБ)</w:t>
            </w:r>
          </w:p>
        </w:tc>
        <w:tc>
          <w:tcPr>
            <w:tcW w:w="1408" w:type="dxa"/>
          </w:tcPr>
          <w:p w14:paraId="4547A580" w14:textId="77777777" w:rsidR="009E0A22" w:rsidRDefault="009E0A22" w:rsidP="009E0A22">
            <w:pPr>
              <w:ind w:firstLine="0"/>
              <w:jc w:val="center"/>
            </w:pPr>
            <w:r>
              <w:rPr>
                <w:lang w:val="en-US"/>
              </w:rPr>
              <w:t>RSSI</w:t>
            </w:r>
          </w:p>
          <w:p w14:paraId="68A5082C" w14:textId="77777777" w:rsidR="009E0A22" w:rsidRPr="004270B7" w:rsidRDefault="009E0A22" w:rsidP="009E0A22">
            <w:pPr>
              <w:ind w:firstLine="0"/>
              <w:jc w:val="center"/>
            </w:pPr>
            <w:r>
              <w:t>(дБм)</w:t>
            </w:r>
          </w:p>
        </w:tc>
      </w:tr>
      <w:tr w:rsidR="009E0A22" w14:paraId="7BFE2C0C" w14:textId="77777777" w:rsidTr="009E0A22">
        <w:tc>
          <w:tcPr>
            <w:tcW w:w="1407" w:type="dxa"/>
          </w:tcPr>
          <w:p w14:paraId="50D07388" w14:textId="77777777" w:rsidR="009E0A22" w:rsidRPr="00954A7D" w:rsidRDefault="009E0A22" w:rsidP="009E0A22">
            <w:pPr>
              <w:ind w:firstLine="0"/>
              <w:jc w:val="center"/>
              <w:rPr>
                <w:lang w:val="en-US"/>
              </w:rPr>
            </w:pPr>
            <w:r>
              <w:rPr>
                <w:lang w:val="en-US"/>
              </w:rPr>
              <w:t>100</w:t>
            </w:r>
          </w:p>
        </w:tc>
        <w:tc>
          <w:tcPr>
            <w:tcW w:w="1407" w:type="dxa"/>
          </w:tcPr>
          <w:p w14:paraId="67ED1A72" w14:textId="77777777" w:rsidR="009E0A22" w:rsidRPr="00954A7D" w:rsidRDefault="009E0A22" w:rsidP="009E0A22">
            <w:pPr>
              <w:ind w:firstLine="0"/>
              <w:jc w:val="center"/>
              <w:rPr>
                <w:lang w:val="en-US"/>
              </w:rPr>
            </w:pPr>
            <w:r>
              <w:rPr>
                <w:lang w:val="en-US"/>
              </w:rPr>
              <w:t>12</w:t>
            </w:r>
          </w:p>
        </w:tc>
        <w:tc>
          <w:tcPr>
            <w:tcW w:w="1407" w:type="dxa"/>
          </w:tcPr>
          <w:p w14:paraId="0E1C72CA" w14:textId="77777777" w:rsidR="009E0A22" w:rsidRPr="007530D0" w:rsidRDefault="007530D0" w:rsidP="009E0A22">
            <w:pPr>
              <w:ind w:firstLine="0"/>
              <w:jc w:val="center"/>
            </w:pPr>
            <w:r>
              <w:t>7</w:t>
            </w:r>
          </w:p>
        </w:tc>
        <w:tc>
          <w:tcPr>
            <w:tcW w:w="1408" w:type="dxa"/>
          </w:tcPr>
          <w:p w14:paraId="746C6E05" w14:textId="77777777" w:rsidR="009E0A22" w:rsidRPr="007530D0" w:rsidRDefault="001E5905" w:rsidP="009E0A22">
            <w:pPr>
              <w:ind w:firstLine="0"/>
              <w:jc w:val="center"/>
            </w:pPr>
            <w:r>
              <w:t>0,</w:t>
            </w:r>
            <w:r w:rsidR="007530D0">
              <w:t>583</w:t>
            </w:r>
          </w:p>
        </w:tc>
        <w:tc>
          <w:tcPr>
            <w:tcW w:w="1408" w:type="dxa"/>
          </w:tcPr>
          <w:p w14:paraId="7EC5B052" w14:textId="77777777" w:rsidR="009E0A22" w:rsidRPr="007530D0" w:rsidRDefault="007530D0" w:rsidP="009E0A22">
            <w:pPr>
              <w:ind w:firstLine="0"/>
              <w:jc w:val="center"/>
            </w:pPr>
            <w:r>
              <w:t>481</w:t>
            </w:r>
          </w:p>
        </w:tc>
        <w:tc>
          <w:tcPr>
            <w:tcW w:w="1408" w:type="dxa"/>
          </w:tcPr>
          <w:p w14:paraId="010A3965" w14:textId="77777777" w:rsidR="009E0A22" w:rsidRPr="007530D0" w:rsidRDefault="00721D69" w:rsidP="009E0A22">
            <w:pPr>
              <w:ind w:firstLine="0"/>
              <w:jc w:val="center"/>
            </w:pPr>
            <w:r>
              <w:t>9,</w:t>
            </w:r>
            <w:r w:rsidR="0082398E">
              <w:t>4</w:t>
            </w:r>
          </w:p>
        </w:tc>
        <w:tc>
          <w:tcPr>
            <w:tcW w:w="1408" w:type="dxa"/>
          </w:tcPr>
          <w:p w14:paraId="0048980F" w14:textId="77777777" w:rsidR="009E0A22" w:rsidRPr="007530D0" w:rsidRDefault="007530D0" w:rsidP="009E0A22">
            <w:pPr>
              <w:ind w:firstLine="0"/>
              <w:jc w:val="center"/>
            </w:pPr>
            <w:r>
              <w:t>12</w:t>
            </w:r>
          </w:p>
        </w:tc>
      </w:tr>
      <w:tr w:rsidR="009E0A22" w14:paraId="21D68768" w14:textId="77777777" w:rsidTr="009E0A22">
        <w:tc>
          <w:tcPr>
            <w:tcW w:w="1407" w:type="dxa"/>
          </w:tcPr>
          <w:p w14:paraId="60ECC154" w14:textId="77777777" w:rsidR="009E0A22" w:rsidRPr="00954A7D" w:rsidRDefault="009E0A22" w:rsidP="009E0A22">
            <w:pPr>
              <w:ind w:firstLine="0"/>
              <w:jc w:val="center"/>
              <w:rPr>
                <w:lang w:val="en-US"/>
              </w:rPr>
            </w:pPr>
            <w:r>
              <w:rPr>
                <w:lang w:val="en-US"/>
              </w:rPr>
              <w:t>120</w:t>
            </w:r>
          </w:p>
        </w:tc>
        <w:tc>
          <w:tcPr>
            <w:tcW w:w="1407" w:type="dxa"/>
          </w:tcPr>
          <w:p w14:paraId="75C19658" w14:textId="77777777" w:rsidR="009E0A22" w:rsidRPr="00954A7D" w:rsidRDefault="009E0A22" w:rsidP="009E0A22">
            <w:pPr>
              <w:ind w:firstLine="0"/>
              <w:jc w:val="center"/>
              <w:rPr>
                <w:lang w:val="en-US"/>
              </w:rPr>
            </w:pPr>
            <w:r>
              <w:rPr>
                <w:lang w:val="en-US"/>
              </w:rPr>
              <w:t>12</w:t>
            </w:r>
          </w:p>
        </w:tc>
        <w:tc>
          <w:tcPr>
            <w:tcW w:w="1407" w:type="dxa"/>
          </w:tcPr>
          <w:p w14:paraId="1EB19E37" w14:textId="77777777" w:rsidR="009E0A22" w:rsidRPr="0082398E" w:rsidRDefault="0082398E" w:rsidP="009E0A22">
            <w:pPr>
              <w:ind w:firstLine="0"/>
              <w:jc w:val="center"/>
            </w:pPr>
            <w:r>
              <w:t>6</w:t>
            </w:r>
          </w:p>
        </w:tc>
        <w:tc>
          <w:tcPr>
            <w:tcW w:w="1408" w:type="dxa"/>
          </w:tcPr>
          <w:p w14:paraId="1F0F5B5B" w14:textId="77777777" w:rsidR="009E0A22" w:rsidRPr="0082398E" w:rsidRDefault="001E5905" w:rsidP="009E0A22">
            <w:pPr>
              <w:ind w:firstLine="0"/>
              <w:jc w:val="center"/>
            </w:pPr>
            <w:r>
              <w:rPr>
                <w:lang w:val="en-US"/>
              </w:rPr>
              <w:t>0,</w:t>
            </w:r>
            <w:r w:rsidR="00102C0D">
              <w:rPr>
                <w:lang w:val="en-US"/>
              </w:rPr>
              <w:t>5</w:t>
            </w:r>
          </w:p>
        </w:tc>
        <w:tc>
          <w:tcPr>
            <w:tcW w:w="1408" w:type="dxa"/>
          </w:tcPr>
          <w:p w14:paraId="2B306E74" w14:textId="77777777" w:rsidR="009E0A22" w:rsidRPr="0082398E" w:rsidRDefault="0082398E" w:rsidP="009E0A22">
            <w:pPr>
              <w:ind w:firstLine="0"/>
              <w:jc w:val="center"/>
            </w:pPr>
            <w:r>
              <w:t>469</w:t>
            </w:r>
          </w:p>
        </w:tc>
        <w:tc>
          <w:tcPr>
            <w:tcW w:w="1408" w:type="dxa"/>
          </w:tcPr>
          <w:p w14:paraId="7C0A1B0C" w14:textId="77777777" w:rsidR="009E0A22" w:rsidRPr="007530D0" w:rsidRDefault="00721D69" w:rsidP="009E0A22">
            <w:pPr>
              <w:ind w:firstLine="0"/>
              <w:jc w:val="center"/>
            </w:pPr>
            <w:r>
              <w:t>6,</w:t>
            </w:r>
            <w:r w:rsidR="0082398E">
              <w:t>9</w:t>
            </w:r>
          </w:p>
        </w:tc>
        <w:tc>
          <w:tcPr>
            <w:tcW w:w="1408" w:type="dxa"/>
          </w:tcPr>
          <w:p w14:paraId="2ABCA36E" w14:textId="77777777" w:rsidR="009E0A22" w:rsidRPr="009E0A22" w:rsidRDefault="00721D69" w:rsidP="009E0A22">
            <w:pPr>
              <w:ind w:firstLine="0"/>
              <w:jc w:val="center"/>
              <w:rPr>
                <w:lang w:val="en-US"/>
              </w:rPr>
            </w:pPr>
            <w:r>
              <w:t>9,</w:t>
            </w:r>
            <w:r w:rsidR="007530D0">
              <w:t>2</w:t>
            </w:r>
          </w:p>
        </w:tc>
      </w:tr>
      <w:tr w:rsidR="009E0A22" w14:paraId="05777BB1" w14:textId="77777777" w:rsidTr="009E0A22">
        <w:tc>
          <w:tcPr>
            <w:tcW w:w="1407" w:type="dxa"/>
          </w:tcPr>
          <w:p w14:paraId="3E156F75" w14:textId="77777777" w:rsidR="009E0A22" w:rsidRPr="00954A7D" w:rsidRDefault="009E0A22" w:rsidP="009E0A22">
            <w:pPr>
              <w:ind w:firstLine="0"/>
              <w:jc w:val="center"/>
              <w:rPr>
                <w:lang w:val="en-US"/>
              </w:rPr>
            </w:pPr>
            <w:r>
              <w:rPr>
                <w:lang w:val="en-US"/>
              </w:rPr>
              <w:t>140</w:t>
            </w:r>
          </w:p>
        </w:tc>
        <w:tc>
          <w:tcPr>
            <w:tcW w:w="1407" w:type="dxa"/>
          </w:tcPr>
          <w:p w14:paraId="5761AAB4" w14:textId="77777777" w:rsidR="009E0A22" w:rsidRPr="00954A7D" w:rsidRDefault="009E0A22" w:rsidP="009E0A22">
            <w:pPr>
              <w:ind w:firstLine="0"/>
              <w:jc w:val="center"/>
              <w:rPr>
                <w:lang w:val="en-US"/>
              </w:rPr>
            </w:pPr>
            <w:r>
              <w:rPr>
                <w:lang w:val="en-US"/>
              </w:rPr>
              <w:t>12</w:t>
            </w:r>
          </w:p>
        </w:tc>
        <w:tc>
          <w:tcPr>
            <w:tcW w:w="1407" w:type="dxa"/>
          </w:tcPr>
          <w:p w14:paraId="58DE9501" w14:textId="77777777" w:rsidR="009E0A22" w:rsidRPr="0082398E" w:rsidRDefault="0082398E" w:rsidP="009E0A22">
            <w:pPr>
              <w:ind w:firstLine="0"/>
              <w:jc w:val="center"/>
            </w:pPr>
            <w:r>
              <w:t>7</w:t>
            </w:r>
          </w:p>
        </w:tc>
        <w:tc>
          <w:tcPr>
            <w:tcW w:w="1408" w:type="dxa"/>
          </w:tcPr>
          <w:p w14:paraId="6E072A7E" w14:textId="77777777" w:rsidR="009E0A22" w:rsidRPr="0082398E" w:rsidRDefault="001E5905" w:rsidP="009E0A22">
            <w:pPr>
              <w:ind w:firstLine="0"/>
              <w:jc w:val="center"/>
            </w:pPr>
            <w:r>
              <w:rPr>
                <w:lang w:val="en-US"/>
              </w:rPr>
              <w:t>0,</w:t>
            </w:r>
            <w:r w:rsidR="0082398E">
              <w:t>583</w:t>
            </w:r>
          </w:p>
        </w:tc>
        <w:tc>
          <w:tcPr>
            <w:tcW w:w="1408" w:type="dxa"/>
          </w:tcPr>
          <w:p w14:paraId="23F60987" w14:textId="77777777" w:rsidR="009E0A22" w:rsidRPr="0082398E" w:rsidRDefault="0082398E" w:rsidP="009E0A22">
            <w:pPr>
              <w:ind w:firstLine="0"/>
              <w:jc w:val="center"/>
            </w:pPr>
            <w:r>
              <w:t>491</w:t>
            </w:r>
          </w:p>
        </w:tc>
        <w:tc>
          <w:tcPr>
            <w:tcW w:w="1408" w:type="dxa"/>
          </w:tcPr>
          <w:p w14:paraId="30D84D4C" w14:textId="77777777" w:rsidR="009E0A22" w:rsidRPr="007530D0" w:rsidRDefault="00721D69" w:rsidP="009E0A22">
            <w:pPr>
              <w:ind w:firstLine="0"/>
              <w:jc w:val="center"/>
            </w:pPr>
            <w:r>
              <w:t>4,</w:t>
            </w:r>
            <w:r w:rsidR="0082398E">
              <w:t>6</w:t>
            </w:r>
          </w:p>
        </w:tc>
        <w:tc>
          <w:tcPr>
            <w:tcW w:w="1408" w:type="dxa"/>
          </w:tcPr>
          <w:p w14:paraId="751A1A7F" w14:textId="77777777" w:rsidR="009E0A22" w:rsidRPr="007530D0" w:rsidRDefault="007530D0" w:rsidP="009E0A22">
            <w:pPr>
              <w:ind w:firstLine="0"/>
              <w:jc w:val="center"/>
            </w:pPr>
            <w:r>
              <w:t>7</w:t>
            </w:r>
          </w:p>
        </w:tc>
      </w:tr>
      <w:tr w:rsidR="009E0A22" w14:paraId="403EF26C" w14:textId="77777777" w:rsidTr="009E0A22">
        <w:tc>
          <w:tcPr>
            <w:tcW w:w="1407" w:type="dxa"/>
          </w:tcPr>
          <w:p w14:paraId="53D0EB06" w14:textId="77777777" w:rsidR="009E0A22" w:rsidRPr="00954A7D" w:rsidRDefault="009E0A22" w:rsidP="009E0A22">
            <w:pPr>
              <w:ind w:firstLine="0"/>
              <w:jc w:val="center"/>
              <w:rPr>
                <w:lang w:val="en-US"/>
              </w:rPr>
            </w:pPr>
            <w:r>
              <w:rPr>
                <w:lang w:val="en-US"/>
              </w:rPr>
              <w:t>160</w:t>
            </w:r>
          </w:p>
        </w:tc>
        <w:tc>
          <w:tcPr>
            <w:tcW w:w="1407" w:type="dxa"/>
          </w:tcPr>
          <w:p w14:paraId="10D52817" w14:textId="77777777" w:rsidR="009E0A22" w:rsidRPr="00954A7D" w:rsidRDefault="009E0A22" w:rsidP="009E0A22">
            <w:pPr>
              <w:ind w:firstLine="0"/>
              <w:jc w:val="center"/>
              <w:rPr>
                <w:lang w:val="en-US"/>
              </w:rPr>
            </w:pPr>
            <w:r>
              <w:rPr>
                <w:lang w:val="en-US"/>
              </w:rPr>
              <w:t>12</w:t>
            </w:r>
          </w:p>
        </w:tc>
        <w:tc>
          <w:tcPr>
            <w:tcW w:w="1407" w:type="dxa"/>
          </w:tcPr>
          <w:p w14:paraId="5C6FA4D7" w14:textId="77777777" w:rsidR="009E0A22" w:rsidRPr="0082398E" w:rsidRDefault="0082398E" w:rsidP="009E0A22">
            <w:pPr>
              <w:ind w:firstLine="0"/>
              <w:jc w:val="center"/>
            </w:pPr>
            <w:r>
              <w:t>6</w:t>
            </w:r>
          </w:p>
        </w:tc>
        <w:tc>
          <w:tcPr>
            <w:tcW w:w="1408" w:type="dxa"/>
          </w:tcPr>
          <w:p w14:paraId="4213A592" w14:textId="77777777" w:rsidR="009E0A22" w:rsidRPr="00954A7D" w:rsidRDefault="001E5905" w:rsidP="009E0A22">
            <w:pPr>
              <w:ind w:firstLine="0"/>
              <w:jc w:val="center"/>
              <w:rPr>
                <w:lang w:val="en-US"/>
              </w:rPr>
            </w:pPr>
            <w:r>
              <w:rPr>
                <w:lang w:val="en-US"/>
              </w:rPr>
              <w:t>0,</w:t>
            </w:r>
            <w:r w:rsidR="00102C0D">
              <w:rPr>
                <w:lang w:val="en-US"/>
              </w:rPr>
              <w:t>5</w:t>
            </w:r>
          </w:p>
        </w:tc>
        <w:tc>
          <w:tcPr>
            <w:tcW w:w="1408" w:type="dxa"/>
          </w:tcPr>
          <w:p w14:paraId="06C3A73D" w14:textId="77777777" w:rsidR="009E0A22" w:rsidRPr="0082398E" w:rsidRDefault="0082398E" w:rsidP="009E0A22">
            <w:pPr>
              <w:ind w:firstLine="0"/>
              <w:jc w:val="center"/>
            </w:pPr>
            <w:r>
              <w:t>456</w:t>
            </w:r>
          </w:p>
        </w:tc>
        <w:tc>
          <w:tcPr>
            <w:tcW w:w="1408" w:type="dxa"/>
          </w:tcPr>
          <w:p w14:paraId="1AF3706E" w14:textId="77777777" w:rsidR="009E0A22" w:rsidRPr="007530D0" w:rsidRDefault="00721D69" w:rsidP="009E0A22">
            <w:pPr>
              <w:ind w:firstLine="0"/>
              <w:jc w:val="center"/>
            </w:pPr>
            <w:r>
              <w:t>2,</w:t>
            </w:r>
            <w:r w:rsidR="0082398E">
              <w:t>6</w:t>
            </w:r>
          </w:p>
        </w:tc>
        <w:tc>
          <w:tcPr>
            <w:tcW w:w="1408" w:type="dxa"/>
          </w:tcPr>
          <w:p w14:paraId="082CF851" w14:textId="77777777" w:rsidR="009E0A22" w:rsidRPr="007530D0" w:rsidRDefault="00721D69" w:rsidP="009E0A22">
            <w:pPr>
              <w:ind w:firstLine="0"/>
              <w:jc w:val="center"/>
            </w:pPr>
            <w:r>
              <w:t>5,</w:t>
            </w:r>
            <w:r w:rsidR="007530D0">
              <w:t>2</w:t>
            </w:r>
          </w:p>
        </w:tc>
      </w:tr>
      <w:tr w:rsidR="009E0A22" w14:paraId="6F8F1C32" w14:textId="77777777" w:rsidTr="009E0A22">
        <w:tc>
          <w:tcPr>
            <w:tcW w:w="1407" w:type="dxa"/>
          </w:tcPr>
          <w:p w14:paraId="49E6FF83" w14:textId="77777777" w:rsidR="009E0A22" w:rsidRPr="00954A7D" w:rsidRDefault="009E0A22" w:rsidP="009E0A22">
            <w:pPr>
              <w:ind w:firstLine="0"/>
              <w:jc w:val="center"/>
              <w:rPr>
                <w:lang w:val="en-US"/>
              </w:rPr>
            </w:pPr>
            <w:r>
              <w:rPr>
                <w:lang w:val="en-US"/>
              </w:rPr>
              <w:t>180</w:t>
            </w:r>
          </w:p>
        </w:tc>
        <w:tc>
          <w:tcPr>
            <w:tcW w:w="1407" w:type="dxa"/>
          </w:tcPr>
          <w:p w14:paraId="3DE51C1B" w14:textId="77777777" w:rsidR="009E0A22" w:rsidRPr="00954A7D" w:rsidRDefault="009E0A22" w:rsidP="009E0A22">
            <w:pPr>
              <w:ind w:firstLine="0"/>
              <w:jc w:val="center"/>
              <w:rPr>
                <w:lang w:val="en-US"/>
              </w:rPr>
            </w:pPr>
            <w:r>
              <w:rPr>
                <w:lang w:val="en-US"/>
              </w:rPr>
              <w:t>12</w:t>
            </w:r>
          </w:p>
        </w:tc>
        <w:tc>
          <w:tcPr>
            <w:tcW w:w="1407" w:type="dxa"/>
          </w:tcPr>
          <w:p w14:paraId="197417A5" w14:textId="77777777" w:rsidR="009E0A22" w:rsidRPr="0082398E" w:rsidRDefault="0082398E" w:rsidP="009E0A22">
            <w:pPr>
              <w:ind w:firstLine="0"/>
              <w:jc w:val="center"/>
            </w:pPr>
            <w:r>
              <w:rPr>
                <w:lang w:val="en-US"/>
              </w:rPr>
              <w:t>6</w:t>
            </w:r>
          </w:p>
        </w:tc>
        <w:tc>
          <w:tcPr>
            <w:tcW w:w="1408" w:type="dxa"/>
          </w:tcPr>
          <w:p w14:paraId="15BBD4A2" w14:textId="77777777" w:rsidR="009E0A22" w:rsidRPr="0082398E" w:rsidRDefault="001E5905" w:rsidP="009E0A22">
            <w:pPr>
              <w:ind w:firstLine="0"/>
              <w:jc w:val="center"/>
            </w:pPr>
            <w:r>
              <w:rPr>
                <w:lang w:val="en-US"/>
              </w:rPr>
              <w:t>0,</w:t>
            </w:r>
            <w:r w:rsidR="00102C0D">
              <w:rPr>
                <w:lang w:val="en-US"/>
              </w:rPr>
              <w:t>5</w:t>
            </w:r>
          </w:p>
        </w:tc>
        <w:tc>
          <w:tcPr>
            <w:tcW w:w="1408" w:type="dxa"/>
          </w:tcPr>
          <w:p w14:paraId="61D90D76" w14:textId="77777777" w:rsidR="009E0A22" w:rsidRPr="00102C0D" w:rsidRDefault="0082398E" w:rsidP="009E0A22">
            <w:pPr>
              <w:ind w:firstLine="0"/>
              <w:jc w:val="center"/>
              <w:rPr>
                <w:lang w:val="en-US"/>
              </w:rPr>
            </w:pPr>
            <w:r>
              <w:t>493</w:t>
            </w:r>
          </w:p>
        </w:tc>
        <w:tc>
          <w:tcPr>
            <w:tcW w:w="1408" w:type="dxa"/>
          </w:tcPr>
          <w:p w14:paraId="5EE65410" w14:textId="77777777" w:rsidR="009E0A22" w:rsidRPr="007530D0" w:rsidRDefault="00721D69" w:rsidP="009E0A22">
            <w:pPr>
              <w:ind w:firstLine="0"/>
              <w:jc w:val="center"/>
            </w:pPr>
            <w:r>
              <w:t>0,</w:t>
            </w:r>
            <w:r w:rsidR="0082398E">
              <w:t>9</w:t>
            </w:r>
          </w:p>
        </w:tc>
        <w:tc>
          <w:tcPr>
            <w:tcW w:w="1408" w:type="dxa"/>
          </w:tcPr>
          <w:p w14:paraId="4533CEBE" w14:textId="77777777" w:rsidR="009E0A22" w:rsidRPr="007530D0" w:rsidRDefault="007530D0" w:rsidP="009E0A22">
            <w:pPr>
              <w:ind w:firstLine="0"/>
              <w:jc w:val="center"/>
            </w:pPr>
            <w:r>
              <w:t>4</w:t>
            </w:r>
          </w:p>
        </w:tc>
      </w:tr>
      <w:tr w:rsidR="009E0A22" w14:paraId="3F23FBBC" w14:textId="77777777" w:rsidTr="009E0A22">
        <w:tc>
          <w:tcPr>
            <w:tcW w:w="1407" w:type="dxa"/>
          </w:tcPr>
          <w:p w14:paraId="6039ADD0" w14:textId="77777777" w:rsidR="009E0A22" w:rsidRPr="00954A7D" w:rsidRDefault="009E0A22" w:rsidP="009E0A22">
            <w:pPr>
              <w:ind w:firstLine="0"/>
              <w:jc w:val="center"/>
              <w:rPr>
                <w:lang w:val="en-US"/>
              </w:rPr>
            </w:pPr>
            <w:r>
              <w:rPr>
                <w:lang w:val="en-US"/>
              </w:rPr>
              <w:t>200</w:t>
            </w:r>
          </w:p>
        </w:tc>
        <w:tc>
          <w:tcPr>
            <w:tcW w:w="1407" w:type="dxa"/>
          </w:tcPr>
          <w:p w14:paraId="1FCDE3F3" w14:textId="77777777" w:rsidR="009E0A22" w:rsidRPr="00954A7D" w:rsidRDefault="009E0A22" w:rsidP="009E0A22">
            <w:pPr>
              <w:ind w:firstLine="0"/>
              <w:jc w:val="center"/>
              <w:rPr>
                <w:lang w:val="en-US"/>
              </w:rPr>
            </w:pPr>
            <w:r>
              <w:rPr>
                <w:lang w:val="en-US"/>
              </w:rPr>
              <w:t>12</w:t>
            </w:r>
          </w:p>
        </w:tc>
        <w:tc>
          <w:tcPr>
            <w:tcW w:w="1407" w:type="dxa"/>
          </w:tcPr>
          <w:p w14:paraId="38AE9D85" w14:textId="77777777" w:rsidR="009E0A22" w:rsidRPr="0082398E" w:rsidRDefault="0082398E" w:rsidP="009E0A22">
            <w:pPr>
              <w:ind w:firstLine="0"/>
              <w:jc w:val="center"/>
            </w:pPr>
            <w:r>
              <w:t>7</w:t>
            </w:r>
          </w:p>
        </w:tc>
        <w:tc>
          <w:tcPr>
            <w:tcW w:w="1408" w:type="dxa"/>
          </w:tcPr>
          <w:p w14:paraId="1DDDD2A8" w14:textId="77777777" w:rsidR="009E0A22" w:rsidRPr="0082398E" w:rsidRDefault="001E5905" w:rsidP="009E0A22">
            <w:pPr>
              <w:ind w:firstLine="0"/>
              <w:jc w:val="center"/>
            </w:pPr>
            <w:r>
              <w:rPr>
                <w:lang w:val="en-US"/>
              </w:rPr>
              <w:t>0,</w:t>
            </w:r>
            <w:r w:rsidR="00102C0D">
              <w:rPr>
                <w:lang w:val="en-US"/>
              </w:rPr>
              <w:t>5</w:t>
            </w:r>
            <w:r w:rsidR="0082398E">
              <w:t>83</w:t>
            </w:r>
          </w:p>
        </w:tc>
        <w:tc>
          <w:tcPr>
            <w:tcW w:w="1408" w:type="dxa"/>
          </w:tcPr>
          <w:p w14:paraId="61E73A9D" w14:textId="77777777" w:rsidR="009E0A22" w:rsidRPr="0082398E" w:rsidRDefault="0082398E" w:rsidP="009E0A22">
            <w:pPr>
              <w:ind w:firstLine="0"/>
              <w:jc w:val="center"/>
            </w:pPr>
            <w:r>
              <w:t>595</w:t>
            </w:r>
          </w:p>
        </w:tc>
        <w:tc>
          <w:tcPr>
            <w:tcW w:w="1408" w:type="dxa"/>
          </w:tcPr>
          <w:p w14:paraId="7EC09317" w14:textId="77777777" w:rsidR="009E0A22" w:rsidRPr="007530D0" w:rsidRDefault="007530D0" w:rsidP="009E0A22">
            <w:pPr>
              <w:ind w:firstLine="0"/>
              <w:jc w:val="center"/>
            </w:pPr>
            <w:r>
              <w:t>-</w:t>
            </w:r>
            <w:r w:rsidR="00721D69">
              <w:t>1,</w:t>
            </w:r>
            <w:r w:rsidR="0082398E">
              <w:t>2</w:t>
            </w:r>
          </w:p>
        </w:tc>
        <w:tc>
          <w:tcPr>
            <w:tcW w:w="1408" w:type="dxa"/>
          </w:tcPr>
          <w:p w14:paraId="3CD7D570" w14:textId="77777777" w:rsidR="009E0A22" w:rsidRPr="007530D0" w:rsidRDefault="007530D0" w:rsidP="009E0A22">
            <w:pPr>
              <w:ind w:firstLine="0"/>
              <w:jc w:val="center"/>
            </w:pPr>
            <w:r>
              <w:t>3</w:t>
            </w:r>
          </w:p>
        </w:tc>
      </w:tr>
      <w:tr w:rsidR="009E0A22" w14:paraId="33DC895B" w14:textId="77777777" w:rsidTr="009E0A22">
        <w:tc>
          <w:tcPr>
            <w:tcW w:w="1407" w:type="dxa"/>
          </w:tcPr>
          <w:p w14:paraId="627D312A" w14:textId="77777777" w:rsidR="009E0A22" w:rsidRPr="00954A7D" w:rsidRDefault="009E0A22" w:rsidP="009E0A22">
            <w:pPr>
              <w:ind w:firstLine="0"/>
              <w:jc w:val="center"/>
              <w:rPr>
                <w:lang w:val="en-US"/>
              </w:rPr>
            </w:pPr>
            <w:r>
              <w:rPr>
                <w:lang w:val="en-US"/>
              </w:rPr>
              <w:t>220</w:t>
            </w:r>
          </w:p>
        </w:tc>
        <w:tc>
          <w:tcPr>
            <w:tcW w:w="1407" w:type="dxa"/>
          </w:tcPr>
          <w:p w14:paraId="77D3F83D" w14:textId="77777777" w:rsidR="009E0A22" w:rsidRPr="00954A7D" w:rsidRDefault="009E0A22" w:rsidP="009E0A22">
            <w:pPr>
              <w:ind w:firstLine="0"/>
              <w:jc w:val="center"/>
              <w:rPr>
                <w:lang w:val="en-US"/>
              </w:rPr>
            </w:pPr>
            <w:r>
              <w:rPr>
                <w:lang w:val="en-US"/>
              </w:rPr>
              <w:t>12</w:t>
            </w:r>
          </w:p>
        </w:tc>
        <w:tc>
          <w:tcPr>
            <w:tcW w:w="1407" w:type="dxa"/>
          </w:tcPr>
          <w:p w14:paraId="19E73027" w14:textId="77777777" w:rsidR="009E0A22" w:rsidRPr="0082398E" w:rsidRDefault="0082398E" w:rsidP="009E0A22">
            <w:pPr>
              <w:ind w:firstLine="0"/>
              <w:jc w:val="center"/>
            </w:pPr>
            <w:r>
              <w:t>7</w:t>
            </w:r>
          </w:p>
        </w:tc>
        <w:tc>
          <w:tcPr>
            <w:tcW w:w="1408" w:type="dxa"/>
          </w:tcPr>
          <w:p w14:paraId="552F0289" w14:textId="77777777" w:rsidR="009E0A22" w:rsidRPr="0082398E" w:rsidRDefault="001E5905" w:rsidP="009E0A22">
            <w:pPr>
              <w:ind w:firstLine="0"/>
              <w:jc w:val="center"/>
            </w:pPr>
            <w:r>
              <w:rPr>
                <w:lang w:val="en-US"/>
              </w:rPr>
              <w:t>0,</w:t>
            </w:r>
            <w:r w:rsidR="0082398E">
              <w:t>583</w:t>
            </w:r>
          </w:p>
        </w:tc>
        <w:tc>
          <w:tcPr>
            <w:tcW w:w="1408" w:type="dxa"/>
          </w:tcPr>
          <w:p w14:paraId="07812EB8" w14:textId="77777777" w:rsidR="009E0A22" w:rsidRPr="0082398E" w:rsidRDefault="0082398E" w:rsidP="009E0A22">
            <w:pPr>
              <w:ind w:firstLine="0"/>
              <w:jc w:val="center"/>
            </w:pPr>
            <w:r>
              <w:t>591</w:t>
            </w:r>
          </w:p>
        </w:tc>
        <w:tc>
          <w:tcPr>
            <w:tcW w:w="1408" w:type="dxa"/>
          </w:tcPr>
          <w:p w14:paraId="01EA005F" w14:textId="77777777" w:rsidR="009E0A22" w:rsidRPr="007530D0" w:rsidRDefault="00721D69" w:rsidP="009E0A22">
            <w:pPr>
              <w:ind w:firstLine="0"/>
              <w:jc w:val="center"/>
            </w:pPr>
            <w:r>
              <w:t>-1,</w:t>
            </w:r>
            <w:r w:rsidR="0082398E">
              <w:t>8</w:t>
            </w:r>
          </w:p>
        </w:tc>
        <w:tc>
          <w:tcPr>
            <w:tcW w:w="1408" w:type="dxa"/>
          </w:tcPr>
          <w:p w14:paraId="091CE07B" w14:textId="77777777" w:rsidR="009E0A22" w:rsidRPr="007530D0" w:rsidRDefault="007530D0" w:rsidP="009E0A22">
            <w:pPr>
              <w:ind w:firstLine="0"/>
              <w:jc w:val="center"/>
            </w:pPr>
            <w:r>
              <w:t>2</w:t>
            </w:r>
          </w:p>
        </w:tc>
      </w:tr>
      <w:tr w:rsidR="009E0A22" w14:paraId="0F158EB4" w14:textId="77777777" w:rsidTr="009E0A22">
        <w:tc>
          <w:tcPr>
            <w:tcW w:w="1407" w:type="dxa"/>
          </w:tcPr>
          <w:p w14:paraId="2E8E3B25" w14:textId="77777777" w:rsidR="009E0A22" w:rsidRPr="004270B7" w:rsidRDefault="009E0A22" w:rsidP="009E0A22">
            <w:pPr>
              <w:ind w:firstLine="0"/>
              <w:jc w:val="center"/>
            </w:pPr>
            <w:r>
              <w:t>240</w:t>
            </w:r>
          </w:p>
        </w:tc>
        <w:tc>
          <w:tcPr>
            <w:tcW w:w="1407" w:type="dxa"/>
          </w:tcPr>
          <w:p w14:paraId="217FD5E5" w14:textId="77777777" w:rsidR="009E0A22" w:rsidRPr="00B80166" w:rsidRDefault="009E0A22" w:rsidP="009E0A22">
            <w:pPr>
              <w:ind w:firstLine="0"/>
              <w:jc w:val="center"/>
            </w:pPr>
            <w:r>
              <w:t>12</w:t>
            </w:r>
          </w:p>
        </w:tc>
        <w:tc>
          <w:tcPr>
            <w:tcW w:w="1407" w:type="dxa"/>
          </w:tcPr>
          <w:p w14:paraId="403D6D0C" w14:textId="77777777" w:rsidR="009E0A22" w:rsidRPr="0082398E" w:rsidRDefault="0082398E" w:rsidP="009E0A22">
            <w:pPr>
              <w:ind w:firstLine="0"/>
              <w:jc w:val="center"/>
            </w:pPr>
            <w:r>
              <w:t>7</w:t>
            </w:r>
          </w:p>
        </w:tc>
        <w:tc>
          <w:tcPr>
            <w:tcW w:w="1408" w:type="dxa"/>
          </w:tcPr>
          <w:p w14:paraId="0F8D460F" w14:textId="77777777" w:rsidR="009E0A22" w:rsidRPr="0082398E" w:rsidRDefault="001E5905" w:rsidP="009E0A22">
            <w:pPr>
              <w:ind w:firstLine="0"/>
              <w:jc w:val="center"/>
            </w:pPr>
            <w:r>
              <w:rPr>
                <w:lang w:val="en-US"/>
              </w:rPr>
              <w:t>0,</w:t>
            </w:r>
            <w:r w:rsidR="0082398E">
              <w:t>583</w:t>
            </w:r>
          </w:p>
        </w:tc>
        <w:tc>
          <w:tcPr>
            <w:tcW w:w="1408" w:type="dxa"/>
          </w:tcPr>
          <w:p w14:paraId="39C55D67" w14:textId="77777777" w:rsidR="009E0A22" w:rsidRPr="0082398E" w:rsidRDefault="0082398E" w:rsidP="009E0A22">
            <w:pPr>
              <w:ind w:firstLine="0"/>
              <w:jc w:val="center"/>
            </w:pPr>
            <w:r>
              <w:t>560</w:t>
            </w:r>
          </w:p>
        </w:tc>
        <w:tc>
          <w:tcPr>
            <w:tcW w:w="1408" w:type="dxa"/>
          </w:tcPr>
          <w:p w14:paraId="639D1BD9" w14:textId="77777777" w:rsidR="009E0A22" w:rsidRPr="007530D0" w:rsidRDefault="0082398E" w:rsidP="009E0A22">
            <w:pPr>
              <w:ind w:firstLine="0"/>
              <w:jc w:val="center"/>
            </w:pPr>
            <w:r>
              <w:t>-2</w:t>
            </w:r>
          </w:p>
        </w:tc>
        <w:tc>
          <w:tcPr>
            <w:tcW w:w="1408" w:type="dxa"/>
          </w:tcPr>
          <w:p w14:paraId="1D422F19" w14:textId="77777777" w:rsidR="009E0A22" w:rsidRPr="007530D0" w:rsidRDefault="007530D0" w:rsidP="009E0A22">
            <w:pPr>
              <w:ind w:firstLine="0"/>
              <w:jc w:val="center"/>
            </w:pPr>
            <w:r>
              <w:t>2</w:t>
            </w:r>
          </w:p>
        </w:tc>
      </w:tr>
      <w:tr w:rsidR="0082398E" w14:paraId="6F40EEB1" w14:textId="77777777" w:rsidTr="009E0A22">
        <w:tc>
          <w:tcPr>
            <w:tcW w:w="1407" w:type="dxa"/>
          </w:tcPr>
          <w:p w14:paraId="491040D8" w14:textId="77777777" w:rsidR="0082398E" w:rsidRDefault="0082398E" w:rsidP="009E0A22">
            <w:pPr>
              <w:ind w:firstLine="0"/>
              <w:jc w:val="center"/>
            </w:pPr>
            <w:r>
              <w:t>260</w:t>
            </w:r>
          </w:p>
        </w:tc>
        <w:tc>
          <w:tcPr>
            <w:tcW w:w="1407" w:type="dxa"/>
          </w:tcPr>
          <w:p w14:paraId="0F9473D1" w14:textId="77777777" w:rsidR="0082398E" w:rsidRDefault="0082398E" w:rsidP="009E0A22">
            <w:pPr>
              <w:ind w:firstLine="0"/>
              <w:jc w:val="center"/>
            </w:pPr>
            <w:r>
              <w:t>12</w:t>
            </w:r>
          </w:p>
        </w:tc>
        <w:tc>
          <w:tcPr>
            <w:tcW w:w="1407" w:type="dxa"/>
          </w:tcPr>
          <w:p w14:paraId="4D2BC821" w14:textId="77777777" w:rsidR="0082398E" w:rsidRPr="0082398E" w:rsidRDefault="0082398E" w:rsidP="009E0A22">
            <w:pPr>
              <w:ind w:firstLine="0"/>
              <w:jc w:val="center"/>
            </w:pPr>
            <w:r>
              <w:t>2</w:t>
            </w:r>
          </w:p>
        </w:tc>
        <w:tc>
          <w:tcPr>
            <w:tcW w:w="1408" w:type="dxa"/>
          </w:tcPr>
          <w:p w14:paraId="23A98477" w14:textId="77777777" w:rsidR="0082398E" w:rsidRPr="0082398E" w:rsidRDefault="001E5905" w:rsidP="009E0A22">
            <w:pPr>
              <w:ind w:firstLine="0"/>
              <w:jc w:val="center"/>
            </w:pPr>
            <w:r>
              <w:t>0,</w:t>
            </w:r>
            <w:r w:rsidR="0082398E">
              <w:t>167</w:t>
            </w:r>
          </w:p>
        </w:tc>
        <w:tc>
          <w:tcPr>
            <w:tcW w:w="1408" w:type="dxa"/>
          </w:tcPr>
          <w:p w14:paraId="394B80FA" w14:textId="77777777" w:rsidR="0082398E" w:rsidRDefault="003D576D" w:rsidP="009E0A22">
            <w:pPr>
              <w:ind w:firstLine="0"/>
              <w:jc w:val="center"/>
            </w:pPr>
            <w:r>
              <w:rPr>
                <w:lang w:val="en-US"/>
              </w:rPr>
              <w:t>1</w:t>
            </w:r>
            <w:r w:rsidR="0082398E">
              <w:t>491</w:t>
            </w:r>
          </w:p>
        </w:tc>
        <w:tc>
          <w:tcPr>
            <w:tcW w:w="1408" w:type="dxa"/>
          </w:tcPr>
          <w:p w14:paraId="209FD60E" w14:textId="77777777" w:rsidR="0082398E" w:rsidRDefault="0082398E" w:rsidP="009E0A22">
            <w:pPr>
              <w:ind w:firstLine="0"/>
              <w:jc w:val="center"/>
            </w:pPr>
            <w:r>
              <w:t>-2</w:t>
            </w:r>
          </w:p>
        </w:tc>
        <w:tc>
          <w:tcPr>
            <w:tcW w:w="1408" w:type="dxa"/>
          </w:tcPr>
          <w:p w14:paraId="2EE3ABC2" w14:textId="77777777" w:rsidR="0082398E" w:rsidRDefault="0082398E" w:rsidP="009E0A22">
            <w:pPr>
              <w:ind w:firstLine="0"/>
              <w:jc w:val="center"/>
            </w:pPr>
            <w:r>
              <w:t>2</w:t>
            </w:r>
          </w:p>
        </w:tc>
      </w:tr>
    </w:tbl>
    <w:p w14:paraId="2911E580" w14:textId="77777777" w:rsidR="009E0A22" w:rsidRDefault="009E0A22" w:rsidP="00DE7B0D">
      <w:pPr>
        <w:ind w:firstLine="0"/>
        <w:rPr>
          <w:lang w:val="en-US"/>
        </w:rPr>
      </w:pPr>
    </w:p>
    <w:p w14:paraId="2E9E3A3D" w14:textId="17CC1021" w:rsidR="00DE7B0D" w:rsidRDefault="00BA4FE1" w:rsidP="004F3A97">
      <w:pPr>
        <w:jc w:val="left"/>
      </w:pPr>
      <w:r>
        <w:t>На настройке Short F</w:t>
      </w:r>
      <w:r>
        <w:rPr>
          <w:lang w:val="en-US"/>
        </w:rPr>
        <w:t>ast</w:t>
      </w:r>
      <w:r w:rsidR="00940941">
        <w:t xml:space="preserve"> </w:t>
      </w:r>
      <w:r>
        <w:t xml:space="preserve">и при условии СКО </w:t>
      </w:r>
      <m:oMath>
        <m:r>
          <m:rPr>
            <m:sty m:val="p"/>
          </m:rPr>
          <w:rPr>
            <w:rFonts w:ascii="Cambria Math" w:hAnsi="Cambria Math"/>
          </w:rPr>
          <m:t>σ</m:t>
        </m:r>
        <m:r>
          <w:rPr>
            <w:rFonts w:ascii="Cambria Math" w:hAnsi="Cambria Math"/>
          </w:rPr>
          <m:t>=</m:t>
        </m:r>
      </m:oMath>
      <w:r w:rsidR="002B106D">
        <w:t xml:space="preserve"> 0,</w:t>
      </w:r>
      <w:r>
        <w:t>0</w:t>
      </w:r>
      <w:r w:rsidR="00940941">
        <w:t>5</w:t>
      </w:r>
      <w:r>
        <w:t xml:space="preserve"> </w:t>
      </w:r>
      <w:r w:rsidR="00407B61">
        <w:t>(Таблица 4.4</w:t>
      </w:r>
      <w:r>
        <w:t>).</w:t>
      </w:r>
      <w:r w:rsidR="007769C8">
        <w:t xml:space="preserve"> На расстоянии 22</w:t>
      </w:r>
      <w:r>
        <w:t>0 условных единиц доля доставки снижается до порога границы устойчивой связи</w:t>
      </w:r>
      <w:r w:rsidR="00DE7B0D">
        <w:t xml:space="preserve">. Потери пакетов сохраняют свой характер, как и для меньшего СКО </w:t>
      </w:r>
      <m:oMath>
        <m:r>
          <m:rPr>
            <m:sty m:val="p"/>
          </m:rPr>
          <w:rPr>
            <w:rFonts w:ascii="Cambria Math" w:hAnsi="Cambria Math"/>
          </w:rPr>
          <m:t>σ</m:t>
        </m:r>
        <m:r>
          <w:rPr>
            <w:rFonts w:ascii="Cambria Math" w:hAnsi="Cambria Math"/>
          </w:rPr>
          <m:t>=</m:t>
        </m:r>
      </m:oMath>
      <w:r w:rsidR="00720B65">
        <w:t xml:space="preserve"> 0,</w:t>
      </w:r>
      <w:r w:rsidR="00DE7B0D">
        <w:t>0</w:t>
      </w:r>
      <w:r w:rsidR="00DE7B0D" w:rsidRPr="00E671DA">
        <w:t>3</w:t>
      </w:r>
      <w:r w:rsidR="00DE7B0D">
        <w:t>, при такой же настройке.</w:t>
      </w:r>
      <w:r w:rsidR="00DF1B7C">
        <w:t xml:space="preserve"> </w:t>
      </w:r>
      <w:r w:rsidR="007769C8">
        <w:t>З</w:t>
      </w:r>
      <w:r>
        <w:t xml:space="preserve">адержка </w:t>
      </w:r>
      <w:r>
        <w:rPr>
          <w:lang w:val="en-US"/>
        </w:rPr>
        <w:t>RTT</w:t>
      </w:r>
      <w:r w:rsidRPr="008C3611">
        <w:t xml:space="preserve"> </w:t>
      </w:r>
      <w:r w:rsidR="007769C8">
        <w:t xml:space="preserve">также </w:t>
      </w:r>
      <w:r>
        <w:t xml:space="preserve">составляет на порядок меньше, чем для настройки </w:t>
      </w:r>
      <w:r>
        <w:rPr>
          <w:lang w:val="en-US"/>
        </w:rPr>
        <w:t>Long</w:t>
      </w:r>
      <w:r w:rsidRPr="008C3611">
        <w:t xml:space="preserve"> </w:t>
      </w:r>
      <w:r>
        <w:rPr>
          <w:lang w:val="en-US"/>
        </w:rPr>
        <w:t>Fast</w:t>
      </w:r>
      <w:r w:rsidRPr="008C3611">
        <w:t>.</w:t>
      </w:r>
    </w:p>
    <w:p w14:paraId="072D0EBB" w14:textId="77777777" w:rsidR="00DE7B0D" w:rsidRDefault="00DE7B0D" w:rsidP="00B22EDC">
      <w:pPr>
        <w:jc w:val="left"/>
      </w:pPr>
      <w:r>
        <w:lastRenderedPageBreak/>
        <w:t xml:space="preserve"> </w:t>
      </w:r>
      <w:r w:rsidR="00BA4FE1" w:rsidRPr="007B6131">
        <w:rPr>
          <w:lang w:val="en-US"/>
        </w:rPr>
        <w:t>SNR</w:t>
      </w:r>
      <w:r w:rsidR="00BA4FE1" w:rsidRPr="003F2823">
        <w:t xml:space="preserve"> убывает с расстоянием и связь сохраняется до отрицательных значений -</w:t>
      </w:r>
      <w:r w:rsidR="00BA4FE1" w:rsidRPr="00863383">
        <w:t>2</w:t>
      </w:r>
      <w:r w:rsidR="00BA4FE1" w:rsidRPr="003F2823">
        <w:t xml:space="preserve"> дБ. У границы дальности также резко возрастает среднее время до принятия подтверждения с момента отправки.</w:t>
      </w:r>
    </w:p>
    <w:p w14:paraId="669AC3DE" w14:textId="77777777" w:rsidR="004527C7" w:rsidRPr="00BA4FE1" w:rsidRDefault="004527C7" w:rsidP="00B22EDC">
      <w:pPr>
        <w:jc w:val="left"/>
      </w:pPr>
    </w:p>
    <w:p w14:paraId="5A5914BB" w14:textId="7A86D74E" w:rsidR="004F3A97" w:rsidRDefault="00650AAA" w:rsidP="004527C7">
      <w:pPr>
        <w:ind w:firstLine="0"/>
      </w:pPr>
      <w:r>
        <w:t>Таблица</w:t>
      </w:r>
      <w:r w:rsidRPr="00BA5ADD">
        <w:t xml:space="preserve"> 4.4 — </w:t>
      </w:r>
      <w:r>
        <w:t>настройка</w:t>
      </w:r>
      <w:r w:rsidRPr="00BA5ADD">
        <w:t xml:space="preserve"> </w:t>
      </w:r>
      <w:r w:rsidRPr="009B2B05">
        <w:rPr>
          <w:lang w:val="en-US"/>
        </w:rPr>
        <w:t>Short</w:t>
      </w:r>
      <w:r w:rsidRPr="00BA5ADD">
        <w:t xml:space="preserve"> </w:t>
      </w:r>
      <w:r w:rsidRPr="009B2B05">
        <w:rPr>
          <w:lang w:val="en-US"/>
        </w:rPr>
        <w:t>Fast</w:t>
      </w:r>
      <w:r w:rsidRPr="00BA5ADD">
        <w:t xml:space="preserve"> </w:t>
      </w:r>
      <w:r w:rsidR="009B2B05" w:rsidRPr="00BA5ADD">
        <w:t>(</w:t>
      </w:r>
      <w:r w:rsidR="009B2B05" w:rsidRPr="007B6131">
        <w:rPr>
          <w:lang w:val="en-US"/>
        </w:rPr>
        <w:t>SF</w:t>
      </w:r>
      <w:r w:rsidR="009B2B05" w:rsidRPr="00BA5ADD">
        <w:t xml:space="preserve">7, </w:t>
      </w:r>
      <w:r w:rsidR="009B2B05" w:rsidRPr="007B6131">
        <w:rPr>
          <w:lang w:val="en-US"/>
        </w:rPr>
        <w:t>BW</w:t>
      </w:r>
      <w:r w:rsidR="009B2B05" w:rsidRPr="00BA5ADD">
        <w:t>=250</w:t>
      </w:r>
      <w:r w:rsidR="009B2B05">
        <w:t>кГц</w:t>
      </w:r>
      <w:r w:rsidR="009B2B05" w:rsidRPr="00BA5ADD">
        <w:t xml:space="preserve">, </w:t>
      </w:r>
      <w:r w:rsidR="009B2B05" w:rsidRPr="007B6131">
        <w:rPr>
          <w:lang w:val="en-US"/>
        </w:rPr>
        <w:t>CR</w:t>
      </w:r>
      <w:r w:rsidR="009B2B05" w:rsidRPr="00BA5ADD">
        <w:t xml:space="preserve">=4/5, </w:t>
      </w:r>
      <w:r w:rsidR="009B2B05">
        <w:rPr>
          <w:lang w:val="en-US"/>
        </w:rPr>
        <w:t>LDRO</w:t>
      </w:r>
      <w:r w:rsidR="009B2B05" w:rsidRPr="00BA5ADD">
        <w:t xml:space="preserve"> </w:t>
      </w:r>
      <w:r w:rsidR="009B2B05" w:rsidRPr="009B2B05">
        <w:t>выключен</w:t>
      </w:r>
      <w:r w:rsidR="009B2B05" w:rsidRPr="00BA5ADD">
        <w:t xml:space="preserve">) </w:t>
      </w:r>
      <w:r w:rsidR="00FD364D">
        <w:t>СКО</w:t>
      </w:r>
      <w:r w:rsidR="00FD364D" w:rsidRPr="00BA5ADD">
        <w:t xml:space="preserve"> </w:t>
      </w:r>
      <w:r w:rsidR="00FD52CD">
        <w:t>белого</w:t>
      </w:r>
      <w:r w:rsidR="00FD52CD" w:rsidRPr="00BA5ADD">
        <w:t xml:space="preserve"> </w:t>
      </w:r>
      <w:r w:rsidR="00FD52CD">
        <w:t>шума</w:t>
      </w:r>
      <w:r w:rsidR="00FD52CD" w:rsidRPr="00BA5ADD">
        <w:t xml:space="preserve"> </w:t>
      </w:r>
      <m:oMath>
        <m:r>
          <m:rPr>
            <m:sty m:val="p"/>
          </m:rPr>
          <w:rPr>
            <w:rFonts w:ascii="Cambria Math" w:hAnsi="Cambria Math"/>
          </w:rPr>
          <m:t>σ</m:t>
        </m:r>
        <m:r>
          <w:rPr>
            <w:rFonts w:ascii="Cambria Math" w:hAnsi="Cambria Math"/>
          </w:rPr>
          <m:t>=</m:t>
        </m:r>
      </m:oMath>
      <w:r w:rsidR="005D1E01">
        <w:t xml:space="preserve"> 0,</w:t>
      </w:r>
      <w:r w:rsidR="00FD52CD" w:rsidRPr="00BA5ADD">
        <w:t>05</w:t>
      </w:r>
    </w:p>
    <w:tbl>
      <w:tblPr>
        <w:tblStyle w:val="af6"/>
        <w:tblW w:w="0" w:type="auto"/>
        <w:tblLook w:val="04A0" w:firstRow="1" w:lastRow="0" w:firstColumn="1" w:lastColumn="0" w:noHBand="0" w:noVBand="1"/>
      </w:tblPr>
      <w:tblGrid>
        <w:gridCol w:w="1407"/>
        <w:gridCol w:w="1407"/>
        <w:gridCol w:w="1407"/>
        <w:gridCol w:w="1408"/>
        <w:gridCol w:w="1408"/>
        <w:gridCol w:w="1408"/>
        <w:gridCol w:w="1408"/>
      </w:tblGrid>
      <w:tr w:rsidR="00650AAA" w:rsidRPr="004270B7" w14:paraId="64592127" w14:textId="77777777" w:rsidTr="004F3A97">
        <w:trPr>
          <w:tblHeader/>
        </w:trPr>
        <w:tc>
          <w:tcPr>
            <w:tcW w:w="1407" w:type="dxa"/>
          </w:tcPr>
          <w:p w14:paraId="267D3828" w14:textId="77777777" w:rsidR="00650AAA" w:rsidRPr="00954A7D" w:rsidRDefault="00650AAA" w:rsidP="00650AAA">
            <w:pPr>
              <w:ind w:firstLine="0"/>
              <w:rPr>
                <w:lang w:val="en-US"/>
              </w:rPr>
            </w:pPr>
            <w:r w:rsidRPr="00BA5ADD">
              <w:t xml:space="preserve">      </w:t>
            </w:r>
            <w:r>
              <w:rPr>
                <w:lang w:val="en-US"/>
              </w:rPr>
              <w:t>d</w:t>
            </w:r>
          </w:p>
        </w:tc>
        <w:tc>
          <w:tcPr>
            <w:tcW w:w="1407" w:type="dxa"/>
          </w:tcPr>
          <w:p w14:paraId="2CE0116D" w14:textId="77777777" w:rsidR="00650AAA" w:rsidRPr="00954A7D" w:rsidRDefault="00650AAA" w:rsidP="00650AAA">
            <w:pPr>
              <w:ind w:firstLine="0"/>
              <w:jc w:val="center"/>
              <w:rPr>
                <w:lang w:val="en-US"/>
              </w:rPr>
            </w:pPr>
            <w:r>
              <w:rPr>
                <w:lang w:val="en-US"/>
              </w:rPr>
              <w:t>p</w:t>
            </w:r>
            <w:r>
              <w:t>ing</w:t>
            </w:r>
            <w:r>
              <w:rPr>
                <w:lang w:val="en-US"/>
              </w:rPr>
              <w:t xml:space="preserve">s (кол-во)  </w:t>
            </w:r>
          </w:p>
        </w:tc>
        <w:tc>
          <w:tcPr>
            <w:tcW w:w="1407" w:type="dxa"/>
          </w:tcPr>
          <w:p w14:paraId="2B095399" w14:textId="77777777" w:rsidR="00650AAA" w:rsidRDefault="00650AAA" w:rsidP="00650AAA">
            <w:pPr>
              <w:ind w:firstLine="0"/>
              <w:jc w:val="center"/>
            </w:pPr>
            <w:r>
              <w:rPr>
                <w:lang w:val="en-US"/>
              </w:rPr>
              <w:t>ACKs</w:t>
            </w:r>
          </w:p>
          <w:p w14:paraId="1FD8D59F" w14:textId="77777777" w:rsidR="00650AAA" w:rsidRPr="004270B7" w:rsidRDefault="00650AAA" w:rsidP="00650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lang w:val="en-US"/>
              </w:rPr>
            </w:pPr>
            <w:r>
              <w:rPr>
                <w:lang w:val="en-US"/>
              </w:rPr>
              <w:t xml:space="preserve">(кол-во)  </w:t>
            </w:r>
          </w:p>
        </w:tc>
        <w:tc>
          <w:tcPr>
            <w:tcW w:w="1408" w:type="dxa"/>
          </w:tcPr>
          <w:p w14:paraId="5C8801B6" w14:textId="77777777" w:rsidR="00650AAA" w:rsidRPr="00954A7D" w:rsidRDefault="00650AAA" w:rsidP="00650AAA">
            <w:pPr>
              <w:ind w:firstLine="0"/>
              <w:jc w:val="center"/>
              <w:rPr>
                <w:lang w:val="en-US"/>
              </w:rPr>
            </w:pPr>
            <w:r>
              <w:rPr>
                <w:lang w:val="en-US"/>
              </w:rPr>
              <w:t>PDR</w:t>
            </w:r>
          </w:p>
        </w:tc>
        <w:tc>
          <w:tcPr>
            <w:tcW w:w="1408" w:type="dxa"/>
          </w:tcPr>
          <w:p w14:paraId="68B691DC" w14:textId="77777777" w:rsidR="00650AAA" w:rsidRDefault="00650AAA" w:rsidP="00650AAA">
            <w:pPr>
              <w:ind w:firstLine="0"/>
              <w:jc w:val="center"/>
            </w:pPr>
            <w:r>
              <w:rPr>
                <w:lang w:val="en-US"/>
              </w:rPr>
              <w:t>RTT</w:t>
            </w:r>
          </w:p>
          <w:p w14:paraId="3F069098" w14:textId="77777777" w:rsidR="00650AAA" w:rsidRPr="004270B7" w:rsidRDefault="00650AAA" w:rsidP="00650AAA">
            <w:pPr>
              <w:ind w:firstLine="0"/>
              <w:jc w:val="center"/>
            </w:pPr>
            <w:r>
              <w:t>(мс)</w:t>
            </w:r>
          </w:p>
        </w:tc>
        <w:tc>
          <w:tcPr>
            <w:tcW w:w="1408" w:type="dxa"/>
          </w:tcPr>
          <w:p w14:paraId="79E5F1BB" w14:textId="77777777" w:rsidR="00650AAA" w:rsidRDefault="00650AAA" w:rsidP="00650AAA">
            <w:pPr>
              <w:ind w:firstLine="0"/>
              <w:jc w:val="center"/>
            </w:pPr>
            <w:r>
              <w:rPr>
                <w:lang w:val="en-US"/>
              </w:rPr>
              <w:t>SNR</w:t>
            </w:r>
          </w:p>
          <w:p w14:paraId="05777CF6" w14:textId="77777777" w:rsidR="00650AAA" w:rsidRPr="004270B7" w:rsidRDefault="00650AAA" w:rsidP="00650AAA">
            <w:pPr>
              <w:ind w:firstLine="0"/>
              <w:jc w:val="center"/>
            </w:pPr>
            <w:r>
              <w:t>(дБ)</w:t>
            </w:r>
          </w:p>
        </w:tc>
        <w:tc>
          <w:tcPr>
            <w:tcW w:w="1408" w:type="dxa"/>
          </w:tcPr>
          <w:p w14:paraId="54019DBE" w14:textId="77777777" w:rsidR="00650AAA" w:rsidRDefault="00650AAA" w:rsidP="00650AAA">
            <w:pPr>
              <w:ind w:firstLine="0"/>
              <w:jc w:val="center"/>
            </w:pPr>
            <w:r>
              <w:rPr>
                <w:lang w:val="en-US"/>
              </w:rPr>
              <w:t>RSSI</w:t>
            </w:r>
          </w:p>
          <w:p w14:paraId="5D0D5A96" w14:textId="77777777" w:rsidR="00650AAA" w:rsidRPr="004270B7" w:rsidRDefault="00650AAA" w:rsidP="00650AAA">
            <w:pPr>
              <w:ind w:firstLine="0"/>
              <w:jc w:val="center"/>
            </w:pPr>
            <w:r>
              <w:t>(дБм)</w:t>
            </w:r>
          </w:p>
        </w:tc>
      </w:tr>
      <w:tr w:rsidR="00650AAA" w14:paraId="4517823E" w14:textId="77777777" w:rsidTr="00650AAA">
        <w:tc>
          <w:tcPr>
            <w:tcW w:w="1407" w:type="dxa"/>
          </w:tcPr>
          <w:p w14:paraId="4A59CE40" w14:textId="77777777" w:rsidR="00650AAA" w:rsidRPr="00954A7D" w:rsidRDefault="00650AAA" w:rsidP="00650AAA">
            <w:pPr>
              <w:ind w:firstLine="0"/>
              <w:jc w:val="center"/>
              <w:rPr>
                <w:lang w:val="en-US"/>
              </w:rPr>
            </w:pPr>
            <w:r>
              <w:rPr>
                <w:lang w:val="en-US"/>
              </w:rPr>
              <w:t>100</w:t>
            </w:r>
          </w:p>
        </w:tc>
        <w:tc>
          <w:tcPr>
            <w:tcW w:w="1407" w:type="dxa"/>
          </w:tcPr>
          <w:p w14:paraId="724A5B77" w14:textId="77777777" w:rsidR="00650AAA" w:rsidRPr="00954A7D" w:rsidRDefault="00650AAA" w:rsidP="00650AAA">
            <w:pPr>
              <w:ind w:firstLine="0"/>
              <w:jc w:val="center"/>
              <w:rPr>
                <w:lang w:val="en-US"/>
              </w:rPr>
            </w:pPr>
            <w:r>
              <w:rPr>
                <w:lang w:val="en-US"/>
              </w:rPr>
              <w:t>12</w:t>
            </w:r>
          </w:p>
        </w:tc>
        <w:tc>
          <w:tcPr>
            <w:tcW w:w="1407" w:type="dxa"/>
          </w:tcPr>
          <w:p w14:paraId="29A3EBDA" w14:textId="77777777" w:rsidR="00650AAA" w:rsidRPr="00954A7D" w:rsidRDefault="00650AAA" w:rsidP="00650AAA">
            <w:pPr>
              <w:ind w:firstLine="0"/>
              <w:jc w:val="center"/>
              <w:rPr>
                <w:lang w:val="en-US"/>
              </w:rPr>
            </w:pPr>
            <w:r>
              <w:rPr>
                <w:lang w:val="en-US"/>
              </w:rPr>
              <w:t>6</w:t>
            </w:r>
          </w:p>
        </w:tc>
        <w:tc>
          <w:tcPr>
            <w:tcW w:w="1408" w:type="dxa"/>
          </w:tcPr>
          <w:p w14:paraId="109BDB59" w14:textId="77777777" w:rsidR="00650AAA" w:rsidRPr="00954A7D" w:rsidRDefault="00C407D3" w:rsidP="00650AAA">
            <w:pPr>
              <w:ind w:firstLine="0"/>
              <w:jc w:val="center"/>
              <w:rPr>
                <w:lang w:val="en-US"/>
              </w:rPr>
            </w:pPr>
            <w:r>
              <w:rPr>
                <w:lang w:val="en-US"/>
              </w:rPr>
              <w:t>0,</w:t>
            </w:r>
            <w:r w:rsidR="00650AAA">
              <w:rPr>
                <w:lang w:val="en-US"/>
              </w:rPr>
              <w:t>5</w:t>
            </w:r>
          </w:p>
        </w:tc>
        <w:tc>
          <w:tcPr>
            <w:tcW w:w="1408" w:type="dxa"/>
          </w:tcPr>
          <w:p w14:paraId="463A8DF1" w14:textId="77777777" w:rsidR="00650AAA" w:rsidRPr="009E0A22" w:rsidRDefault="00650AAA" w:rsidP="00650AAA">
            <w:pPr>
              <w:ind w:firstLine="0"/>
              <w:jc w:val="center"/>
              <w:rPr>
                <w:lang w:val="en-US"/>
              </w:rPr>
            </w:pPr>
            <w:r>
              <w:rPr>
                <w:lang w:val="en-US"/>
              </w:rPr>
              <w:t>897</w:t>
            </w:r>
          </w:p>
        </w:tc>
        <w:tc>
          <w:tcPr>
            <w:tcW w:w="1408" w:type="dxa"/>
          </w:tcPr>
          <w:p w14:paraId="4F64419F" w14:textId="77777777" w:rsidR="00650AAA" w:rsidRPr="009E0A22" w:rsidRDefault="00650AAA" w:rsidP="00650AAA">
            <w:pPr>
              <w:ind w:firstLine="0"/>
              <w:jc w:val="center"/>
              <w:rPr>
                <w:lang w:val="en-US"/>
              </w:rPr>
            </w:pPr>
            <w:r>
              <w:rPr>
                <w:lang w:val="en-US"/>
              </w:rPr>
              <w:t>5</w:t>
            </w:r>
          </w:p>
        </w:tc>
        <w:tc>
          <w:tcPr>
            <w:tcW w:w="1408" w:type="dxa"/>
          </w:tcPr>
          <w:p w14:paraId="54366041" w14:textId="77777777" w:rsidR="00650AAA" w:rsidRPr="009E0A22" w:rsidRDefault="00650AAA" w:rsidP="00650AAA">
            <w:pPr>
              <w:ind w:firstLine="0"/>
              <w:jc w:val="center"/>
              <w:rPr>
                <w:lang w:val="en-US"/>
              </w:rPr>
            </w:pPr>
            <w:r>
              <w:t>1</w:t>
            </w:r>
            <w:r>
              <w:rPr>
                <w:lang w:val="en-US"/>
              </w:rPr>
              <w:t>2</w:t>
            </w:r>
          </w:p>
        </w:tc>
      </w:tr>
      <w:tr w:rsidR="00650AAA" w14:paraId="762EE722" w14:textId="77777777" w:rsidTr="003D27EB">
        <w:tc>
          <w:tcPr>
            <w:tcW w:w="1407" w:type="dxa"/>
            <w:tcBorders>
              <w:bottom w:val="single" w:sz="4" w:space="0" w:color="auto"/>
            </w:tcBorders>
          </w:tcPr>
          <w:p w14:paraId="31EC5C31" w14:textId="77777777" w:rsidR="00650AAA" w:rsidRPr="00954A7D" w:rsidRDefault="00650AAA" w:rsidP="00650AAA">
            <w:pPr>
              <w:ind w:firstLine="0"/>
              <w:jc w:val="center"/>
              <w:rPr>
                <w:lang w:val="en-US"/>
              </w:rPr>
            </w:pPr>
            <w:r>
              <w:rPr>
                <w:lang w:val="en-US"/>
              </w:rPr>
              <w:t>120</w:t>
            </w:r>
          </w:p>
        </w:tc>
        <w:tc>
          <w:tcPr>
            <w:tcW w:w="1407" w:type="dxa"/>
            <w:tcBorders>
              <w:bottom w:val="single" w:sz="4" w:space="0" w:color="auto"/>
            </w:tcBorders>
          </w:tcPr>
          <w:p w14:paraId="53998B35" w14:textId="77777777" w:rsidR="00650AAA" w:rsidRPr="00954A7D" w:rsidRDefault="00650AAA" w:rsidP="00650AAA">
            <w:pPr>
              <w:ind w:firstLine="0"/>
              <w:jc w:val="center"/>
              <w:rPr>
                <w:lang w:val="en-US"/>
              </w:rPr>
            </w:pPr>
            <w:r>
              <w:rPr>
                <w:lang w:val="en-US"/>
              </w:rPr>
              <w:t>12</w:t>
            </w:r>
          </w:p>
        </w:tc>
        <w:tc>
          <w:tcPr>
            <w:tcW w:w="1407" w:type="dxa"/>
            <w:tcBorders>
              <w:bottom w:val="single" w:sz="4" w:space="0" w:color="auto"/>
            </w:tcBorders>
          </w:tcPr>
          <w:p w14:paraId="447E4E10" w14:textId="77777777" w:rsidR="00650AAA" w:rsidRPr="00954A7D" w:rsidRDefault="00650AAA" w:rsidP="00650AAA">
            <w:pPr>
              <w:ind w:firstLine="0"/>
              <w:jc w:val="center"/>
              <w:rPr>
                <w:lang w:val="en-US"/>
              </w:rPr>
            </w:pPr>
            <w:r>
              <w:rPr>
                <w:lang w:val="en-US"/>
              </w:rPr>
              <w:t>6</w:t>
            </w:r>
          </w:p>
        </w:tc>
        <w:tc>
          <w:tcPr>
            <w:tcW w:w="1408" w:type="dxa"/>
            <w:tcBorders>
              <w:bottom w:val="single" w:sz="4" w:space="0" w:color="auto"/>
            </w:tcBorders>
          </w:tcPr>
          <w:p w14:paraId="3C85A589" w14:textId="77777777" w:rsidR="00650AAA" w:rsidRPr="00954A7D" w:rsidRDefault="00C407D3" w:rsidP="00650AAA">
            <w:pPr>
              <w:ind w:firstLine="0"/>
              <w:jc w:val="center"/>
              <w:rPr>
                <w:lang w:val="en-US"/>
              </w:rPr>
            </w:pPr>
            <w:r>
              <w:rPr>
                <w:lang w:val="en-US"/>
              </w:rPr>
              <w:t>0,</w:t>
            </w:r>
            <w:r w:rsidR="00650AAA">
              <w:rPr>
                <w:lang w:val="en-US"/>
              </w:rPr>
              <w:t>5</w:t>
            </w:r>
          </w:p>
        </w:tc>
        <w:tc>
          <w:tcPr>
            <w:tcW w:w="1408" w:type="dxa"/>
            <w:tcBorders>
              <w:bottom w:val="single" w:sz="4" w:space="0" w:color="auto"/>
            </w:tcBorders>
          </w:tcPr>
          <w:p w14:paraId="6E2C5DEC" w14:textId="77777777" w:rsidR="00650AAA" w:rsidRPr="009E0A22" w:rsidRDefault="00650AAA" w:rsidP="00650AAA">
            <w:pPr>
              <w:ind w:firstLine="0"/>
              <w:jc w:val="center"/>
              <w:rPr>
                <w:lang w:val="en-US"/>
              </w:rPr>
            </w:pPr>
            <w:r>
              <w:rPr>
                <w:lang w:val="en-US"/>
              </w:rPr>
              <w:t>861</w:t>
            </w:r>
          </w:p>
        </w:tc>
        <w:tc>
          <w:tcPr>
            <w:tcW w:w="1408" w:type="dxa"/>
            <w:tcBorders>
              <w:bottom w:val="single" w:sz="4" w:space="0" w:color="auto"/>
            </w:tcBorders>
          </w:tcPr>
          <w:p w14:paraId="371C08D1" w14:textId="77777777" w:rsidR="00650AAA" w:rsidRPr="009E0A22" w:rsidRDefault="00EB4460" w:rsidP="00650AAA">
            <w:pPr>
              <w:ind w:firstLine="0"/>
              <w:jc w:val="center"/>
              <w:rPr>
                <w:lang w:val="en-US"/>
              </w:rPr>
            </w:pPr>
            <w:r>
              <w:rPr>
                <w:lang w:val="en-US"/>
              </w:rPr>
              <w:t>2,</w:t>
            </w:r>
            <w:r w:rsidR="00650AAA">
              <w:rPr>
                <w:lang w:val="en-US"/>
              </w:rPr>
              <w:t>4</w:t>
            </w:r>
          </w:p>
        </w:tc>
        <w:tc>
          <w:tcPr>
            <w:tcW w:w="1408" w:type="dxa"/>
            <w:tcBorders>
              <w:bottom w:val="single" w:sz="4" w:space="0" w:color="auto"/>
            </w:tcBorders>
          </w:tcPr>
          <w:p w14:paraId="498B0AEC" w14:textId="77777777" w:rsidR="00650AAA" w:rsidRPr="00650AAA" w:rsidRDefault="00650AAA" w:rsidP="00650AAA">
            <w:pPr>
              <w:ind w:firstLine="0"/>
              <w:jc w:val="center"/>
              <w:rPr>
                <w:lang w:val="en-US"/>
              </w:rPr>
            </w:pPr>
            <w:r>
              <w:rPr>
                <w:lang w:val="en-US"/>
              </w:rPr>
              <w:t>10</w:t>
            </w:r>
          </w:p>
        </w:tc>
      </w:tr>
      <w:tr w:rsidR="00650AAA" w14:paraId="67956248" w14:textId="77777777" w:rsidTr="003D27EB">
        <w:tc>
          <w:tcPr>
            <w:tcW w:w="1407" w:type="dxa"/>
            <w:tcBorders>
              <w:bottom w:val="single" w:sz="4" w:space="0" w:color="auto"/>
            </w:tcBorders>
          </w:tcPr>
          <w:p w14:paraId="0065F6AC" w14:textId="77777777" w:rsidR="00650AAA" w:rsidRPr="00954A7D" w:rsidRDefault="00650AAA" w:rsidP="00650AAA">
            <w:pPr>
              <w:ind w:firstLine="0"/>
              <w:jc w:val="center"/>
              <w:rPr>
                <w:lang w:val="en-US"/>
              </w:rPr>
            </w:pPr>
            <w:r>
              <w:rPr>
                <w:lang w:val="en-US"/>
              </w:rPr>
              <w:t>140</w:t>
            </w:r>
          </w:p>
        </w:tc>
        <w:tc>
          <w:tcPr>
            <w:tcW w:w="1407" w:type="dxa"/>
            <w:tcBorders>
              <w:bottom w:val="single" w:sz="4" w:space="0" w:color="auto"/>
            </w:tcBorders>
          </w:tcPr>
          <w:p w14:paraId="62B4C693" w14:textId="77777777" w:rsidR="00650AAA" w:rsidRPr="00954A7D" w:rsidRDefault="00650AAA" w:rsidP="00650AAA">
            <w:pPr>
              <w:ind w:firstLine="0"/>
              <w:jc w:val="center"/>
              <w:rPr>
                <w:lang w:val="en-US"/>
              </w:rPr>
            </w:pPr>
            <w:r>
              <w:rPr>
                <w:lang w:val="en-US"/>
              </w:rPr>
              <w:t>12</w:t>
            </w:r>
          </w:p>
        </w:tc>
        <w:tc>
          <w:tcPr>
            <w:tcW w:w="1407" w:type="dxa"/>
            <w:tcBorders>
              <w:bottom w:val="single" w:sz="4" w:space="0" w:color="auto"/>
            </w:tcBorders>
          </w:tcPr>
          <w:p w14:paraId="4C32E80B" w14:textId="77777777" w:rsidR="00650AAA" w:rsidRPr="00954A7D" w:rsidRDefault="00650AAA" w:rsidP="00650AAA">
            <w:pPr>
              <w:ind w:firstLine="0"/>
              <w:jc w:val="center"/>
              <w:rPr>
                <w:lang w:val="en-US"/>
              </w:rPr>
            </w:pPr>
            <w:r>
              <w:rPr>
                <w:lang w:val="en-US"/>
              </w:rPr>
              <w:t>6</w:t>
            </w:r>
          </w:p>
        </w:tc>
        <w:tc>
          <w:tcPr>
            <w:tcW w:w="1408" w:type="dxa"/>
            <w:tcBorders>
              <w:bottom w:val="single" w:sz="4" w:space="0" w:color="auto"/>
            </w:tcBorders>
          </w:tcPr>
          <w:p w14:paraId="57FCD2C6" w14:textId="77777777" w:rsidR="00650AAA" w:rsidRPr="00954A7D" w:rsidRDefault="00C407D3" w:rsidP="00650AAA">
            <w:pPr>
              <w:ind w:firstLine="0"/>
              <w:jc w:val="center"/>
              <w:rPr>
                <w:lang w:val="en-US"/>
              </w:rPr>
            </w:pPr>
            <w:r>
              <w:rPr>
                <w:lang w:val="en-US"/>
              </w:rPr>
              <w:t>0,</w:t>
            </w:r>
            <w:r w:rsidR="00650AAA">
              <w:rPr>
                <w:lang w:val="en-US"/>
              </w:rPr>
              <w:t>5</w:t>
            </w:r>
          </w:p>
        </w:tc>
        <w:tc>
          <w:tcPr>
            <w:tcW w:w="1408" w:type="dxa"/>
            <w:tcBorders>
              <w:bottom w:val="single" w:sz="4" w:space="0" w:color="auto"/>
            </w:tcBorders>
          </w:tcPr>
          <w:p w14:paraId="192EDB89" w14:textId="77777777" w:rsidR="00650AAA" w:rsidRPr="00650AAA" w:rsidRDefault="00650AAA" w:rsidP="00650AAA">
            <w:pPr>
              <w:ind w:firstLine="0"/>
              <w:jc w:val="center"/>
              <w:rPr>
                <w:lang w:val="en-US"/>
              </w:rPr>
            </w:pPr>
            <w:r>
              <w:rPr>
                <w:lang w:val="en-US"/>
              </w:rPr>
              <w:t>473</w:t>
            </w:r>
          </w:p>
        </w:tc>
        <w:tc>
          <w:tcPr>
            <w:tcW w:w="1408" w:type="dxa"/>
            <w:tcBorders>
              <w:bottom w:val="nil"/>
            </w:tcBorders>
          </w:tcPr>
          <w:p w14:paraId="35A8D5EF" w14:textId="77777777" w:rsidR="00650AAA" w:rsidRPr="009E0A22" w:rsidRDefault="00EB4460" w:rsidP="00650AAA">
            <w:pPr>
              <w:ind w:firstLine="0"/>
              <w:jc w:val="center"/>
              <w:rPr>
                <w:lang w:val="en-US"/>
              </w:rPr>
            </w:pPr>
            <w:r>
              <w:rPr>
                <w:lang w:val="en-US"/>
              </w:rPr>
              <w:t>0,</w:t>
            </w:r>
            <w:r w:rsidR="00650AAA">
              <w:rPr>
                <w:lang w:val="en-US"/>
              </w:rPr>
              <w:t>4</w:t>
            </w:r>
          </w:p>
        </w:tc>
        <w:tc>
          <w:tcPr>
            <w:tcW w:w="1408" w:type="dxa"/>
            <w:tcBorders>
              <w:bottom w:val="nil"/>
            </w:tcBorders>
          </w:tcPr>
          <w:p w14:paraId="29241063" w14:textId="77777777" w:rsidR="00650AAA" w:rsidRPr="009E0A22" w:rsidRDefault="00650AAA" w:rsidP="00650AAA">
            <w:pPr>
              <w:ind w:firstLine="0"/>
              <w:jc w:val="center"/>
              <w:rPr>
                <w:lang w:val="en-US"/>
              </w:rPr>
            </w:pPr>
            <w:r>
              <w:rPr>
                <w:lang w:val="en-US"/>
              </w:rPr>
              <w:t>8</w:t>
            </w:r>
          </w:p>
        </w:tc>
      </w:tr>
      <w:tr w:rsidR="00B22EDC" w14:paraId="188A48A3" w14:textId="77777777" w:rsidTr="00B22EDC">
        <w:tc>
          <w:tcPr>
            <w:tcW w:w="1407" w:type="dxa"/>
            <w:tcBorders>
              <w:top w:val="single" w:sz="4" w:space="0" w:color="auto"/>
            </w:tcBorders>
          </w:tcPr>
          <w:p w14:paraId="68E84676" w14:textId="77777777" w:rsidR="00B22EDC" w:rsidRPr="00954A7D" w:rsidRDefault="00B22EDC" w:rsidP="00B22EDC">
            <w:pPr>
              <w:ind w:firstLine="0"/>
              <w:jc w:val="center"/>
              <w:rPr>
                <w:lang w:val="en-US"/>
              </w:rPr>
            </w:pPr>
            <w:r>
              <w:rPr>
                <w:lang w:val="en-US"/>
              </w:rPr>
              <w:t>160</w:t>
            </w:r>
          </w:p>
        </w:tc>
        <w:tc>
          <w:tcPr>
            <w:tcW w:w="1407" w:type="dxa"/>
            <w:tcBorders>
              <w:top w:val="single" w:sz="4" w:space="0" w:color="auto"/>
            </w:tcBorders>
          </w:tcPr>
          <w:p w14:paraId="31E402B2" w14:textId="77777777" w:rsidR="00B22EDC" w:rsidRPr="00954A7D" w:rsidRDefault="00B22EDC" w:rsidP="00B22EDC">
            <w:pPr>
              <w:ind w:firstLine="0"/>
              <w:jc w:val="center"/>
              <w:rPr>
                <w:lang w:val="en-US"/>
              </w:rPr>
            </w:pPr>
            <w:r>
              <w:rPr>
                <w:lang w:val="en-US"/>
              </w:rPr>
              <w:t>12</w:t>
            </w:r>
          </w:p>
        </w:tc>
        <w:tc>
          <w:tcPr>
            <w:tcW w:w="1407" w:type="dxa"/>
            <w:tcBorders>
              <w:top w:val="single" w:sz="4" w:space="0" w:color="auto"/>
            </w:tcBorders>
          </w:tcPr>
          <w:p w14:paraId="13483ABD" w14:textId="77777777" w:rsidR="00B22EDC" w:rsidRPr="00954A7D" w:rsidRDefault="00B22EDC" w:rsidP="00B22EDC">
            <w:pPr>
              <w:ind w:firstLine="0"/>
              <w:jc w:val="center"/>
              <w:rPr>
                <w:lang w:val="en-US"/>
              </w:rPr>
            </w:pPr>
            <w:r>
              <w:rPr>
                <w:lang w:val="en-US"/>
              </w:rPr>
              <w:t>6</w:t>
            </w:r>
          </w:p>
        </w:tc>
        <w:tc>
          <w:tcPr>
            <w:tcW w:w="1408" w:type="dxa"/>
            <w:tcBorders>
              <w:top w:val="single" w:sz="4" w:space="0" w:color="auto"/>
            </w:tcBorders>
          </w:tcPr>
          <w:p w14:paraId="5502107E" w14:textId="77777777" w:rsidR="00B22EDC" w:rsidRPr="00954A7D" w:rsidRDefault="00E74242" w:rsidP="00B22EDC">
            <w:pPr>
              <w:ind w:firstLine="0"/>
              <w:jc w:val="center"/>
              <w:rPr>
                <w:lang w:val="en-US"/>
              </w:rPr>
            </w:pPr>
            <w:r>
              <w:rPr>
                <w:lang w:val="en-US"/>
              </w:rPr>
              <w:t>0,</w:t>
            </w:r>
            <w:r w:rsidR="00B22EDC">
              <w:rPr>
                <w:lang w:val="en-US"/>
              </w:rPr>
              <w:t>5</w:t>
            </w:r>
          </w:p>
        </w:tc>
        <w:tc>
          <w:tcPr>
            <w:tcW w:w="1408" w:type="dxa"/>
            <w:tcBorders>
              <w:top w:val="single" w:sz="4" w:space="0" w:color="auto"/>
            </w:tcBorders>
          </w:tcPr>
          <w:p w14:paraId="4B3F9594" w14:textId="77777777" w:rsidR="00B22EDC" w:rsidRPr="00102C0D" w:rsidRDefault="00B22EDC" w:rsidP="00B22EDC">
            <w:pPr>
              <w:ind w:firstLine="0"/>
              <w:jc w:val="center"/>
              <w:rPr>
                <w:lang w:val="en-US"/>
              </w:rPr>
            </w:pPr>
            <w:r>
              <w:rPr>
                <w:lang w:val="en-US"/>
              </w:rPr>
              <w:t>558</w:t>
            </w:r>
          </w:p>
        </w:tc>
        <w:tc>
          <w:tcPr>
            <w:tcW w:w="1408" w:type="dxa"/>
            <w:tcBorders>
              <w:top w:val="single" w:sz="4" w:space="0" w:color="auto"/>
            </w:tcBorders>
          </w:tcPr>
          <w:p w14:paraId="615A2681" w14:textId="77777777" w:rsidR="00B22EDC" w:rsidRPr="009E0A22" w:rsidRDefault="009C7A66" w:rsidP="00B22EDC">
            <w:pPr>
              <w:ind w:firstLine="0"/>
              <w:jc w:val="center"/>
              <w:rPr>
                <w:lang w:val="en-US"/>
              </w:rPr>
            </w:pPr>
            <w:r>
              <w:rPr>
                <w:lang w:val="en-US"/>
              </w:rPr>
              <w:t>-1,</w:t>
            </w:r>
            <w:r w:rsidR="00B22EDC">
              <w:rPr>
                <w:lang w:val="en-US"/>
              </w:rPr>
              <w:t>6</w:t>
            </w:r>
          </w:p>
        </w:tc>
        <w:tc>
          <w:tcPr>
            <w:tcW w:w="1408" w:type="dxa"/>
            <w:tcBorders>
              <w:top w:val="single" w:sz="4" w:space="0" w:color="auto"/>
            </w:tcBorders>
          </w:tcPr>
          <w:p w14:paraId="5A84179A" w14:textId="77777777" w:rsidR="00B22EDC" w:rsidRPr="009E0A22" w:rsidRDefault="00B22EDC" w:rsidP="00B22EDC">
            <w:pPr>
              <w:ind w:firstLine="0"/>
              <w:jc w:val="center"/>
              <w:rPr>
                <w:lang w:val="en-US"/>
              </w:rPr>
            </w:pPr>
            <w:r>
              <w:rPr>
                <w:lang w:val="en-US"/>
              </w:rPr>
              <w:t>7</w:t>
            </w:r>
          </w:p>
        </w:tc>
      </w:tr>
      <w:tr w:rsidR="00B22EDC" w14:paraId="7E935763" w14:textId="77777777" w:rsidTr="00650AAA">
        <w:tc>
          <w:tcPr>
            <w:tcW w:w="1407" w:type="dxa"/>
          </w:tcPr>
          <w:p w14:paraId="0C1158F4" w14:textId="77777777" w:rsidR="00B22EDC" w:rsidRPr="00954A7D" w:rsidRDefault="00B22EDC" w:rsidP="00B22EDC">
            <w:pPr>
              <w:ind w:firstLine="0"/>
              <w:jc w:val="center"/>
              <w:rPr>
                <w:lang w:val="en-US"/>
              </w:rPr>
            </w:pPr>
            <w:r>
              <w:rPr>
                <w:lang w:val="en-US"/>
              </w:rPr>
              <w:t>180</w:t>
            </w:r>
          </w:p>
        </w:tc>
        <w:tc>
          <w:tcPr>
            <w:tcW w:w="1407" w:type="dxa"/>
          </w:tcPr>
          <w:p w14:paraId="108E43EA" w14:textId="77777777" w:rsidR="00B22EDC" w:rsidRPr="00954A7D" w:rsidRDefault="00B22EDC" w:rsidP="00B22EDC">
            <w:pPr>
              <w:ind w:firstLine="0"/>
              <w:jc w:val="center"/>
              <w:rPr>
                <w:lang w:val="en-US"/>
              </w:rPr>
            </w:pPr>
            <w:r>
              <w:rPr>
                <w:lang w:val="en-US"/>
              </w:rPr>
              <w:t>12</w:t>
            </w:r>
          </w:p>
        </w:tc>
        <w:tc>
          <w:tcPr>
            <w:tcW w:w="1407" w:type="dxa"/>
          </w:tcPr>
          <w:p w14:paraId="3CD00F1F" w14:textId="77777777" w:rsidR="00B22EDC" w:rsidRPr="00954A7D" w:rsidRDefault="00B22EDC" w:rsidP="00B22EDC">
            <w:pPr>
              <w:ind w:firstLine="0"/>
              <w:jc w:val="center"/>
              <w:rPr>
                <w:lang w:val="en-US"/>
              </w:rPr>
            </w:pPr>
            <w:r>
              <w:rPr>
                <w:lang w:val="en-US"/>
              </w:rPr>
              <w:t>4</w:t>
            </w:r>
          </w:p>
        </w:tc>
        <w:tc>
          <w:tcPr>
            <w:tcW w:w="1408" w:type="dxa"/>
          </w:tcPr>
          <w:p w14:paraId="14E0EB0F" w14:textId="77777777" w:rsidR="00B22EDC" w:rsidRPr="00954A7D" w:rsidRDefault="00E74242" w:rsidP="00B22EDC">
            <w:pPr>
              <w:ind w:firstLine="0"/>
              <w:jc w:val="center"/>
              <w:rPr>
                <w:lang w:val="en-US"/>
              </w:rPr>
            </w:pPr>
            <w:r>
              <w:rPr>
                <w:lang w:val="en-US"/>
              </w:rPr>
              <w:t>0,</w:t>
            </w:r>
            <w:r w:rsidR="00B22EDC">
              <w:rPr>
                <w:lang w:val="en-US"/>
              </w:rPr>
              <w:t>333</w:t>
            </w:r>
          </w:p>
        </w:tc>
        <w:tc>
          <w:tcPr>
            <w:tcW w:w="1408" w:type="dxa"/>
          </w:tcPr>
          <w:p w14:paraId="13A66D47" w14:textId="77777777" w:rsidR="00B22EDC" w:rsidRPr="00650AAA" w:rsidRDefault="00B22EDC" w:rsidP="00B22EDC">
            <w:pPr>
              <w:ind w:firstLine="0"/>
              <w:jc w:val="center"/>
              <w:rPr>
                <w:lang w:val="en-US"/>
              </w:rPr>
            </w:pPr>
            <w:r>
              <w:rPr>
                <w:lang w:val="en-US"/>
              </w:rPr>
              <w:t>524</w:t>
            </w:r>
          </w:p>
        </w:tc>
        <w:tc>
          <w:tcPr>
            <w:tcW w:w="1408" w:type="dxa"/>
          </w:tcPr>
          <w:p w14:paraId="72BAF390" w14:textId="77777777" w:rsidR="00B22EDC" w:rsidRPr="009E0A22" w:rsidRDefault="009C7A66" w:rsidP="00B22EDC">
            <w:pPr>
              <w:ind w:firstLine="0"/>
              <w:jc w:val="center"/>
              <w:rPr>
                <w:lang w:val="en-US"/>
              </w:rPr>
            </w:pPr>
            <w:r>
              <w:rPr>
                <w:lang w:val="en-US"/>
              </w:rPr>
              <w:t>-4,</w:t>
            </w:r>
            <w:r w:rsidR="00B22EDC">
              <w:rPr>
                <w:lang w:val="en-US"/>
              </w:rPr>
              <w:t>9</w:t>
            </w:r>
          </w:p>
        </w:tc>
        <w:tc>
          <w:tcPr>
            <w:tcW w:w="1408" w:type="dxa"/>
          </w:tcPr>
          <w:p w14:paraId="091ED30D" w14:textId="77777777" w:rsidR="00B22EDC" w:rsidRPr="009E0A22" w:rsidRDefault="00B22EDC" w:rsidP="00B22EDC">
            <w:pPr>
              <w:ind w:firstLine="0"/>
              <w:jc w:val="center"/>
              <w:rPr>
                <w:lang w:val="en-US"/>
              </w:rPr>
            </w:pPr>
            <w:r>
              <w:rPr>
                <w:lang w:val="en-US"/>
              </w:rPr>
              <w:t>7</w:t>
            </w:r>
          </w:p>
        </w:tc>
      </w:tr>
      <w:tr w:rsidR="00B22EDC" w14:paraId="05763139" w14:textId="77777777" w:rsidTr="00650AAA">
        <w:tc>
          <w:tcPr>
            <w:tcW w:w="1407" w:type="dxa"/>
          </w:tcPr>
          <w:p w14:paraId="758C5D9C" w14:textId="77777777" w:rsidR="00B22EDC" w:rsidRPr="00954A7D" w:rsidRDefault="00B22EDC" w:rsidP="00B22EDC">
            <w:pPr>
              <w:ind w:firstLine="0"/>
              <w:jc w:val="center"/>
              <w:rPr>
                <w:lang w:val="en-US"/>
              </w:rPr>
            </w:pPr>
            <w:r>
              <w:rPr>
                <w:lang w:val="en-US"/>
              </w:rPr>
              <w:t>200</w:t>
            </w:r>
          </w:p>
        </w:tc>
        <w:tc>
          <w:tcPr>
            <w:tcW w:w="1407" w:type="dxa"/>
          </w:tcPr>
          <w:p w14:paraId="24F01233" w14:textId="77777777" w:rsidR="00B22EDC" w:rsidRPr="00954A7D" w:rsidRDefault="00B22EDC" w:rsidP="00B22EDC">
            <w:pPr>
              <w:ind w:firstLine="0"/>
              <w:jc w:val="center"/>
              <w:rPr>
                <w:lang w:val="en-US"/>
              </w:rPr>
            </w:pPr>
            <w:r>
              <w:rPr>
                <w:lang w:val="en-US"/>
              </w:rPr>
              <w:t>12</w:t>
            </w:r>
          </w:p>
        </w:tc>
        <w:tc>
          <w:tcPr>
            <w:tcW w:w="1407" w:type="dxa"/>
          </w:tcPr>
          <w:p w14:paraId="28F6F0FE" w14:textId="77777777" w:rsidR="00B22EDC" w:rsidRPr="00954A7D" w:rsidRDefault="00B22EDC" w:rsidP="00B22EDC">
            <w:pPr>
              <w:ind w:firstLine="0"/>
              <w:jc w:val="center"/>
              <w:rPr>
                <w:lang w:val="en-US"/>
              </w:rPr>
            </w:pPr>
            <w:r>
              <w:rPr>
                <w:lang w:val="en-US"/>
              </w:rPr>
              <w:t>7</w:t>
            </w:r>
          </w:p>
        </w:tc>
        <w:tc>
          <w:tcPr>
            <w:tcW w:w="1408" w:type="dxa"/>
          </w:tcPr>
          <w:p w14:paraId="2487F82C" w14:textId="77777777" w:rsidR="00B22EDC" w:rsidRPr="00954A7D" w:rsidRDefault="00E74242" w:rsidP="00B22EDC">
            <w:pPr>
              <w:ind w:firstLine="0"/>
              <w:jc w:val="center"/>
              <w:rPr>
                <w:lang w:val="en-US"/>
              </w:rPr>
            </w:pPr>
            <w:r>
              <w:rPr>
                <w:lang w:val="en-US"/>
              </w:rPr>
              <w:t>0,</w:t>
            </w:r>
            <w:r w:rsidR="00B22EDC">
              <w:rPr>
                <w:lang w:val="en-US"/>
              </w:rPr>
              <w:t>583</w:t>
            </w:r>
          </w:p>
        </w:tc>
        <w:tc>
          <w:tcPr>
            <w:tcW w:w="1408" w:type="dxa"/>
          </w:tcPr>
          <w:p w14:paraId="0F4876CB" w14:textId="77777777" w:rsidR="00B22EDC" w:rsidRPr="00102C0D" w:rsidRDefault="00B22EDC" w:rsidP="00B22EDC">
            <w:pPr>
              <w:ind w:firstLine="0"/>
              <w:jc w:val="center"/>
              <w:rPr>
                <w:lang w:val="en-US"/>
              </w:rPr>
            </w:pPr>
            <w:r>
              <w:rPr>
                <w:lang w:val="en-US"/>
              </w:rPr>
              <w:t>621</w:t>
            </w:r>
          </w:p>
        </w:tc>
        <w:tc>
          <w:tcPr>
            <w:tcW w:w="1408" w:type="dxa"/>
          </w:tcPr>
          <w:p w14:paraId="6A02162C" w14:textId="77777777" w:rsidR="00B22EDC" w:rsidRPr="009E0A22" w:rsidRDefault="009C7A66" w:rsidP="00B22EDC">
            <w:pPr>
              <w:ind w:firstLine="0"/>
              <w:jc w:val="center"/>
              <w:rPr>
                <w:lang w:val="en-US"/>
              </w:rPr>
            </w:pPr>
            <w:r>
              <w:rPr>
                <w:lang w:val="en-US"/>
              </w:rPr>
              <w:t>-6,</w:t>
            </w:r>
            <w:r w:rsidR="00B22EDC">
              <w:rPr>
                <w:lang w:val="en-US"/>
              </w:rPr>
              <w:t>6</w:t>
            </w:r>
          </w:p>
        </w:tc>
        <w:tc>
          <w:tcPr>
            <w:tcW w:w="1408" w:type="dxa"/>
          </w:tcPr>
          <w:p w14:paraId="6D197A50" w14:textId="77777777" w:rsidR="00B22EDC" w:rsidRPr="009E0A22" w:rsidRDefault="00B22EDC" w:rsidP="00B22EDC">
            <w:pPr>
              <w:ind w:firstLine="0"/>
              <w:jc w:val="center"/>
              <w:rPr>
                <w:lang w:val="en-US"/>
              </w:rPr>
            </w:pPr>
            <w:r>
              <w:rPr>
                <w:lang w:val="en-US"/>
              </w:rPr>
              <w:t>0</w:t>
            </w:r>
          </w:p>
        </w:tc>
      </w:tr>
      <w:tr w:rsidR="00B22EDC" w14:paraId="6793632E" w14:textId="77777777" w:rsidTr="00650AAA">
        <w:tc>
          <w:tcPr>
            <w:tcW w:w="1407" w:type="dxa"/>
          </w:tcPr>
          <w:p w14:paraId="224B0963" w14:textId="77777777" w:rsidR="00B22EDC" w:rsidRPr="00954A7D" w:rsidRDefault="00B22EDC" w:rsidP="00B22EDC">
            <w:pPr>
              <w:ind w:firstLine="0"/>
              <w:jc w:val="center"/>
              <w:rPr>
                <w:lang w:val="en-US"/>
              </w:rPr>
            </w:pPr>
            <w:r>
              <w:rPr>
                <w:lang w:val="en-US"/>
              </w:rPr>
              <w:t>220</w:t>
            </w:r>
          </w:p>
        </w:tc>
        <w:tc>
          <w:tcPr>
            <w:tcW w:w="1407" w:type="dxa"/>
          </w:tcPr>
          <w:p w14:paraId="33B3DEDA" w14:textId="77777777" w:rsidR="00B22EDC" w:rsidRPr="00954A7D" w:rsidRDefault="00B22EDC" w:rsidP="00B22EDC">
            <w:pPr>
              <w:ind w:firstLine="0"/>
              <w:jc w:val="center"/>
              <w:rPr>
                <w:lang w:val="en-US"/>
              </w:rPr>
            </w:pPr>
            <w:r>
              <w:rPr>
                <w:lang w:val="en-US"/>
              </w:rPr>
              <w:t>12</w:t>
            </w:r>
          </w:p>
        </w:tc>
        <w:tc>
          <w:tcPr>
            <w:tcW w:w="1407" w:type="dxa"/>
          </w:tcPr>
          <w:p w14:paraId="16791A67" w14:textId="77777777" w:rsidR="00B22EDC" w:rsidRPr="00954A7D" w:rsidRDefault="00B22EDC" w:rsidP="00B22EDC">
            <w:pPr>
              <w:ind w:firstLine="0"/>
              <w:jc w:val="center"/>
              <w:rPr>
                <w:lang w:val="en-US"/>
              </w:rPr>
            </w:pPr>
            <w:r>
              <w:rPr>
                <w:lang w:val="en-US"/>
              </w:rPr>
              <w:t>3</w:t>
            </w:r>
          </w:p>
        </w:tc>
        <w:tc>
          <w:tcPr>
            <w:tcW w:w="1408" w:type="dxa"/>
          </w:tcPr>
          <w:p w14:paraId="3EF6A6A7" w14:textId="77777777" w:rsidR="00B22EDC" w:rsidRPr="00954A7D" w:rsidRDefault="00E74242" w:rsidP="00B22EDC">
            <w:pPr>
              <w:ind w:firstLine="0"/>
              <w:jc w:val="center"/>
              <w:rPr>
                <w:lang w:val="en-US"/>
              </w:rPr>
            </w:pPr>
            <w:r>
              <w:rPr>
                <w:lang w:val="en-US"/>
              </w:rPr>
              <w:t>0,</w:t>
            </w:r>
            <w:r w:rsidR="00B22EDC">
              <w:rPr>
                <w:lang w:val="en-US"/>
              </w:rPr>
              <w:t>25</w:t>
            </w:r>
          </w:p>
        </w:tc>
        <w:tc>
          <w:tcPr>
            <w:tcW w:w="1408" w:type="dxa"/>
          </w:tcPr>
          <w:p w14:paraId="17642837" w14:textId="77777777" w:rsidR="00B22EDC" w:rsidRPr="00102C0D" w:rsidRDefault="00B22EDC" w:rsidP="00B22EDC">
            <w:pPr>
              <w:ind w:firstLine="0"/>
              <w:jc w:val="center"/>
              <w:rPr>
                <w:lang w:val="en-US"/>
              </w:rPr>
            </w:pPr>
            <w:r>
              <w:rPr>
                <w:lang w:val="en-US"/>
              </w:rPr>
              <w:t>1033</w:t>
            </w:r>
          </w:p>
        </w:tc>
        <w:tc>
          <w:tcPr>
            <w:tcW w:w="1408" w:type="dxa"/>
          </w:tcPr>
          <w:p w14:paraId="78678DC2" w14:textId="77777777" w:rsidR="00B22EDC" w:rsidRPr="00102C0D" w:rsidRDefault="009C7A66" w:rsidP="00B22EDC">
            <w:pPr>
              <w:ind w:firstLine="0"/>
              <w:jc w:val="center"/>
              <w:rPr>
                <w:lang w:val="en-US"/>
              </w:rPr>
            </w:pPr>
            <w:r>
              <w:rPr>
                <w:lang w:val="en-US"/>
              </w:rPr>
              <w:t>-6,</w:t>
            </w:r>
            <w:r w:rsidR="00B22EDC">
              <w:rPr>
                <w:lang w:val="en-US"/>
              </w:rPr>
              <w:t>8</w:t>
            </w:r>
          </w:p>
        </w:tc>
        <w:tc>
          <w:tcPr>
            <w:tcW w:w="1408" w:type="dxa"/>
          </w:tcPr>
          <w:p w14:paraId="37B64C21" w14:textId="77777777" w:rsidR="00B22EDC" w:rsidRPr="00102C0D" w:rsidRDefault="00B22EDC" w:rsidP="00B22EDC">
            <w:pPr>
              <w:ind w:firstLine="0"/>
              <w:jc w:val="center"/>
              <w:rPr>
                <w:lang w:val="en-US"/>
              </w:rPr>
            </w:pPr>
            <w:r>
              <w:rPr>
                <w:lang w:val="en-US"/>
              </w:rPr>
              <w:t>0</w:t>
            </w:r>
          </w:p>
        </w:tc>
      </w:tr>
    </w:tbl>
    <w:p w14:paraId="1C50C9B5" w14:textId="77777777" w:rsidR="00B5184F" w:rsidRDefault="00B5184F" w:rsidP="00650AAA">
      <w:pPr>
        <w:rPr>
          <w:lang w:val="en-US"/>
        </w:rPr>
      </w:pPr>
    </w:p>
    <w:p w14:paraId="6256F11B" w14:textId="77777777" w:rsidR="00B5184F" w:rsidRDefault="00F67F38" w:rsidP="00EF1389">
      <w:pPr>
        <w:ind w:firstLine="0"/>
        <w:jc w:val="left"/>
        <w:rPr>
          <w:b/>
        </w:rPr>
      </w:pPr>
      <w:r>
        <w:rPr>
          <w:lang w:val="en-US"/>
        </w:rPr>
        <w:tab/>
      </w:r>
      <w:r w:rsidRPr="00F67F38">
        <w:rPr>
          <w:b/>
        </w:rPr>
        <w:t>Результат</w:t>
      </w:r>
    </w:p>
    <w:p w14:paraId="3C6C762B" w14:textId="77777777" w:rsidR="00C805F7" w:rsidRPr="00476E98" w:rsidRDefault="00F67F38" w:rsidP="002A6447">
      <w:pPr>
        <w:jc w:val="left"/>
      </w:pPr>
      <w:r>
        <w:t>Полученные данные позволяют сделать выводы о модели канала и влияния настроек радио и шума.</w:t>
      </w:r>
      <w:r w:rsidR="002A6447">
        <w:t xml:space="preserve"> Метрики </w:t>
      </w:r>
      <w:r w:rsidR="002A6447" w:rsidRPr="007B6131">
        <w:rPr>
          <w:lang w:val="en-US"/>
        </w:rPr>
        <w:t>SNR</w:t>
      </w:r>
      <w:r w:rsidR="002A6447" w:rsidRPr="002A6447">
        <w:t xml:space="preserve"> </w:t>
      </w:r>
      <w:r w:rsidR="002A6447">
        <w:t xml:space="preserve">и </w:t>
      </w:r>
      <w:r w:rsidR="002A6447" w:rsidRPr="007B6131">
        <w:rPr>
          <w:lang w:val="en-US"/>
        </w:rPr>
        <w:t>RSSI</w:t>
      </w:r>
      <w:r w:rsidR="002A6447" w:rsidRPr="002A6447">
        <w:t xml:space="preserve"> </w:t>
      </w:r>
      <w:r w:rsidR="002A6447">
        <w:t>во всех сценариях показывают убывание при удалении узлов или при увеличении уровня СКО белого шума.</w:t>
      </w:r>
      <w:r w:rsidR="00476E98">
        <w:t xml:space="preserve"> Настройка </w:t>
      </w:r>
      <w:r w:rsidR="00476E98">
        <w:rPr>
          <w:lang w:val="en-US"/>
        </w:rPr>
        <w:t>Long</w:t>
      </w:r>
      <w:r w:rsidR="00476E98" w:rsidRPr="00476E98">
        <w:t xml:space="preserve"> </w:t>
      </w:r>
      <w:r w:rsidR="00476E98">
        <w:rPr>
          <w:lang w:val="en-US"/>
        </w:rPr>
        <w:t>Fast</w:t>
      </w:r>
      <w:r w:rsidR="00476E98" w:rsidRPr="00476E98">
        <w:t xml:space="preserve"> </w:t>
      </w:r>
      <w:r w:rsidR="00476E98">
        <w:t xml:space="preserve">показал вдвое большую дальность связи. Но </w:t>
      </w:r>
      <w:r w:rsidR="00476E98">
        <w:rPr>
          <w:lang w:val="en-US"/>
        </w:rPr>
        <w:t>Short</w:t>
      </w:r>
      <w:r w:rsidR="00476E98" w:rsidRPr="00476E98">
        <w:t xml:space="preserve"> </w:t>
      </w:r>
      <w:r w:rsidR="00476E98">
        <w:rPr>
          <w:lang w:val="en-US"/>
        </w:rPr>
        <w:t>Fast</w:t>
      </w:r>
      <w:r w:rsidR="00476E98" w:rsidRPr="00476E98">
        <w:t xml:space="preserve"> </w:t>
      </w:r>
      <w:r w:rsidR="00476E98">
        <w:t>работает в 4 раза быстрее за счет меньшего времени нахождения кадра в эфире.</w:t>
      </w:r>
    </w:p>
    <w:p w14:paraId="5E669012" w14:textId="1BAF395A" w:rsidR="00AD50CF" w:rsidRPr="00AD50CF" w:rsidRDefault="00B5184F" w:rsidP="000E5714">
      <w:pPr>
        <w:pStyle w:val="2"/>
      </w:pPr>
      <w:bookmarkStart w:id="140" w:name="_Toc232629722"/>
      <w:bookmarkStart w:id="141" w:name="_Toc232745191"/>
      <w:r>
        <w:t xml:space="preserve">Оценка </w:t>
      </w:r>
      <w:r w:rsidR="00EF1389">
        <w:t>потребления</w:t>
      </w:r>
      <w:r>
        <w:t xml:space="preserve"> системных ресурсов</w:t>
      </w:r>
      <w:bookmarkEnd w:id="140"/>
      <w:bookmarkEnd w:id="141"/>
    </w:p>
    <w:p w14:paraId="4F8E4949" w14:textId="2013B2EC" w:rsidR="00AD50CF" w:rsidRDefault="00EF1389" w:rsidP="000E5714">
      <w:pPr>
        <w:spacing w:line="480" w:lineRule="auto"/>
        <w:jc w:val="left"/>
      </w:pPr>
      <w:r>
        <w:t>В этом подразделе оценивается потребление вычислительных ресурсов</w:t>
      </w:r>
      <w:r w:rsidR="00272B16">
        <w:t xml:space="preserve"> эмулятором</w:t>
      </w:r>
      <w:r>
        <w:t>.</w:t>
      </w:r>
      <w:r w:rsidR="00272B16">
        <w:t xml:space="preserve"> </w:t>
      </w:r>
    </w:p>
    <w:p w14:paraId="209E61B8" w14:textId="77777777" w:rsidR="009178ED" w:rsidRPr="00736A90" w:rsidRDefault="00272B16" w:rsidP="00272B16">
      <w:pPr>
        <w:spacing w:line="480" w:lineRule="auto"/>
        <w:jc w:val="left"/>
      </w:pPr>
      <w:r>
        <w:t xml:space="preserve">Потребление оценивается отдельно по </w:t>
      </w:r>
      <w:r w:rsidR="00392E1B">
        <w:t>уровням для каждого компонента</w:t>
      </w:r>
      <w:r w:rsidR="00392E1B" w:rsidRPr="00736A90">
        <w:t>:</w:t>
      </w:r>
    </w:p>
    <w:p w14:paraId="77178E68" w14:textId="77777777" w:rsidR="009178ED" w:rsidRPr="002F24B1" w:rsidRDefault="009178ED" w:rsidP="00477922">
      <w:pPr>
        <w:spacing w:line="480" w:lineRule="auto"/>
        <w:jc w:val="left"/>
      </w:pPr>
      <w:r>
        <w:t>- процесс выполнения физического уровня</w:t>
      </w:r>
      <w:r w:rsidR="00736A90" w:rsidRPr="00736A90">
        <w:t xml:space="preserve"> (</w:t>
      </w:r>
      <w:r w:rsidR="00736A90">
        <w:rPr>
          <w:lang w:val="en-US"/>
        </w:rPr>
        <w:t>channel</w:t>
      </w:r>
      <w:r w:rsidR="00736A90" w:rsidRPr="00736A90">
        <w:t>_</w:t>
      </w:r>
      <w:r w:rsidR="00736A90">
        <w:rPr>
          <w:lang w:val="en-US"/>
        </w:rPr>
        <w:t>process</w:t>
      </w:r>
      <w:r w:rsidR="00736A90" w:rsidRPr="00736A90">
        <w:t>)</w:t>
      </w:r>
      <w:r w:rsidRPr="002F24B1">
        <w:t>;</w:t>
      </w:r>
    </w:p>
    <w:p w14:paraId="5DBF1F52" w14:textId="77777777" w:rsidR="009178ED" w:rsidRPr="002F24B1" w:rsidRDefault="009178ED" w:rsidP="00477922">
      <w:pPr>
        <w:spacing w:line="480" w:lineRule="auto"/>
        <w:jc w:val="left"/>
      </w:pPr>
      <w:r>
        <w:lastRenderedPageBreak/>
        <w:t>- процесс выполнения сетевого уровня</w:t>
      </w:r>
      <w:r w:rsidR="00736A90" w:rsidRPr="00736A90">
        <w:t xml:space="preserve"> (</w:t>
      </w:r>
      <w:r w:rsidR="00736A90">
        <w:rPr>
          <w:lang w:val="en-US"/>
        </w:rPr>
        <w:t>meshtasticd</w:t>
      </w:r>
      <w:r w:rsidR="00736A90" w:rsidRPr="00736A90">
        <w:t>)</w:t>
      </w:r>
      <w:r w:rsidRPr="002F24B1">
        <w:t>;</w:t>
      </w:r>
    </w:p>
    <w:p w14:paraId="08216A3A" w14:textId="77777777" w:rsidR="00736A90" w:rsidRDefault="009178ED" w:rsidP="00477922">
      <w:pPr>
        <w:spacing w:line="480" w:lineRule="auto"/>
        <w:jc w:val="left"/>
      </w:pPr>
      <w:r>
        <w:t>- процесс выполнения просмотра спектра и водопада</w:t>
      </w:r>
      <w:r w:rsidR="00736A90" w:rsidRPr="00736A90">
        <w:t xml:space="preserve"> (</w:t>
      </w:r>
      <w:r w:rsidR="00736A90">
        <w:rPr>
          <w:lang w:val="en-US"/>
        </w:rPr>
        <w:t>spectrum</w:t>
      </w:r>
      <w:r w:rsidR="00736A90" w:rsidRPr="00736A90">
        <w:t>_</w:t>
      </w:r>
      <w:r w:rsidR="00736A90">
        <w:rPr>
          <w:lang w:val="en-US"/>
        </w:rPr>
        <w:t>viewer</w:t>
      </w:r>
      <w:r w:rsidR="00736A90" w:rsidRPr="00736A90">
        <w:t>)</w:t>
      </w:r>
      <w:r w:rsidRPr="009178ED">
        <w:t>;</w:t>
      </w:r>
    </w:p>
    <w:p w14:paraId="04F4F9F5" w14:textId="77777777" w:rsidR="00F83B60" w:rsidRPr="00F83B60" w:rsidRDefault="00F83B60" w:rsidP="009178ED">
      <w:pPr>
        <w:spacing w:line="480" w:lineRule="auto"/>
        <w:ind w:left="709" w:firstLine="0"/>
        <w:jc w:val="left"/>
        <w:rPr>
          <w:b/>
        </w:rPr>
      </w:pPr>
      <w:r>
        <w:rPr>
          <w:b/>
        </w:rPr>
        <w:t>Методика проведения измерений</w:t>
      </w:r>
    </w:p>
    <w:p w14:paraId="4525D909" w14:textId="77777777" w:rsidR="00F83B60" w:rsidRDefault="00F83B60" w:rsidP="00736A90">
      <w:pPr>
        <w:spacing w:line="480" w:lineRule="auto"/>
        <w:jc w:val="left"/>
      </w:pPr>
      <w:r>
        <w:t>Нагрузка на ЦП</w:t>
      </w:r>
      <w:r w:rsidRPr="00F83B60">
        <w:t xml:space="preserve">: </w:t>
      </w:r>
      <w:r>
        <w:t>Фиксируется в относительных процентах от мощности одного логического ядра.</w:t>
      </w:r>
      <w:r w:rsidR="00D43C04">
        <w:t xml:space="preserve"> За 100</w:t>
      </w:r>
      <w:r w:rsidR="00D43C04" w:rsidRPr="00D43C04">
        <w:t>%</w:t>
      </w:r>
      <w:r w:rsidR="00D43C04">
        <w:t xml:space="preserve"> принимается полная загрузка одного ядра.</w:t>
      </w:r>
      <w:r>
        <w:t xml:space="preserve"> </w:t>
      </w:r>
      <w:r w:rsidR="00D43C04">
        <w:t xml:space="preserve"> </w:t>
      </w:r>
    </w:p>
    <w:p w14:paraId="58040E7A" w14:textId="77777777" w:rsidR="00D43C04" w:rsidRDefault="00D43C04" w:rsidP="00736A90">
      <w:pPr>
        <w:spacing w:line="480" w:lineRule="auto"/>
        <w:jc w:val="left"/>
      </w:pPr>
      <w:r>
        <w:t>П</w:t>
      </w:r>
      <w:r w:rsidR="0024372C">
        <w:t>отребление памяти</w:t>
      </w:r>
      <w:r>
        <w:t xml:space="preserve"> ОЗУ</w:t>
      </w:r>
      <w:r w:rsidRPr="00D43C04">
        <w:t xml:space="preserve">: </w:t>
      </w:r>
      <w:r>
        <w:t>Оценивается объемом резидентной оперативной памяти, выраженная в мегабайтах.</w:t>
      </w:r>
    </w:p>
    <w:p w14:paraId="2EAC40DA" w14:textId="77777777" w:rsidR="0024372C" w:rsidRPr="006C4DD2" w:rsidRDefault="00F83B60" w:rsidP="00736A90">
      <w:pPr>
        <w:spacing w:line="480" w:lineRule="auto"/>
        <w:jc w:val="left"/>
      </w:pPr>
      <w:r>
        <w:t xml:space="preserve">Для процессов </w:t>
      </w:r>
      <w:r>
        <w:rPr>
          <w:lang w:val="en-US"/>
        </w:rPr>
        <w:t>channel</w:t>
      </w:r>
      <w:r w:rsidRPr="00F83B60">
        <w:t>_</w:t>
      </w:r>
      <w:r>
        <w:rPr>
          <w:lang w:val="en-US"/>
        </w:rPr>
        <w:t>process</w:t>
      </w:r>
      <w:r w:rsidRPr="00F83B60">
        <w:t xml:space="preserve"> </w:t>
      </w:r>
      <w:r>
        <w:t xml:space="preserve">и </w:t>
      </w:r>
      <w:r>
        <w:rPr>
          <w:lang w:val="en-US"/>
        </w:rPr>
        <w:t>spectrum</w:t>
      </w:r>
      <w:r w:rsidRPr="00F83B60">
        <w:t>_</w:t>
      </w:r>
      <w:r>
        <w:rPr>
          <w:lang w:val="en-US"/>
        </w:rPr>
        <w:t>viewer</w:t>
      </w:r>
      <w:r w:rsidRPr="00F83B60">
        <w:t xml:space="preserve"> </w:t>
      </w:r>
      <w:r w:rsidR="00C37EDF">
        <w:t>показатели считывались</w:t>
      </w:r>
      <w:r>
        <w:t xml:space="preserve"> </w:t>
      </w:r>
      <w:r w:rsidR="0024372C">
        <w:t xml:space="preserve">через чтение псевдофайловой системы </w:t>
      </w:r>
      <w:r w:rsidR="0024372C" w:rsidRPr="0024372C">
        <w:t>/</w:t>
      </w:r>
      <w:r w:rsidR="0024372C">
        <w:rPr>
          <w:lang w:val="en-US"/>
        </w:rPr>
        <w:t>proc</w:t>
      </w:r>
      <w:r w:rsidR="0024372C">
        <w:t xml:space="preserve">. Для сетевого уровня сбор выполнялся через вызов </w:t>
      </w:r>
      <w:r w:rsidR="0024372C">
        <w:rPr>
          <w:lang w:val="en-US"/>
        </w:rPr>
        <w:t>docker</w:t>
      </w:r>
      <w:r w:rsidR="0024372C" w:rsidRPr="006C4DD2">
        <w:t xml:space="preserve"> </w:t>
      </w:r>
      <w:r w:rsidR="0024372C">
        <w:rPr>
          <w:lang w:val="en-US"/>
        </w:rPr>
        <w:t>stats</w:t>
      </w:r>
      <w:r w:rsidR="0024372C" w:rsidRPr="006C4DD2">
        <w:t xml:space="preserve">. </w:t>
      </w:r>
      <w:r w:rsidR="006C4DD2">
        <w:t>Снятие показаний выполнялось в режиме установившейся нагрузки</w:t>
      </w:r>
      <w:r w:rsidR="00C37EDF">
        <w:t>.</w:t>
      </w:r>
    </w:p>
    <w:p w14:paraId="2140BF91" w14:textId="77777777" w:rsidR="006C4DD2" w:rsidRPr="00C37EDF" w:rsidRDefault="00C37EDF" w:rsidP="00736A90">
      <w:pPr>
        <w:spacing w:line="480" w:lineRule="auto"/>
        <w:jc w:val="left"/>
        <w:rPr>
          <w:b/>
        </w:rPr>
      </w:pPr>
      <w:r w:rsidRPr="00C37EDF">
        <w:rPr>
          <w:b/>
        </w:rPr>
        <w:t>Результаты измерений</w:t>
      </w:r>
    </w:p>
    <w:p w14:paraId="10AB68BA" w14:textId="028B87C4" w:rsidR="00773A22" w:rsidRDefault="0024372C" w:rsidP="000E5714">
      <w:pPr>
        <w:spacing w:line="480" w:lineRule="auto"/>
        <w:jc w:val="left"/>
      </w:pPr>
      <w:r>
        <w:t>С целью проверки масштабируемости замеры потребления сист</w:t>
      </w:r>
      <w:r w:rsidR="006C4DD2">
        <w:t>емных ресурсов проводились в диапазоне от 1 до 3 узлов. Результаты</w:t>
      </w:r>
      <w:r w:rsidR="00C37EDF">
        <w:t xml:space="preserve"> запусков представлены в таблице 4.5 и на рисунке 4.1</w:t>
      </w:r>
      <w:r w:rsidR="000E5714">
        <w:t>.</w:t>
      </w:r>
    </w:p>
    <w:p w14:paraId="3DE42A1E" w14:textId="77777777" w:rsidR="000E5714" w:rsidRDefault="000E5714" w:rsidP="000E5714">
      <w:pPr>
        <w:spacing w:line="480" w:lineRule="auto"/>
        <w:jc w:val="left"/>
      </w:pPr>
    </w:p>
    <w:p w14:paraId="1ADD514F" w14:textId="77777777" w:rsidR="006C57E5" w:rsidRDefault="006C57E5" w:rsidP="00552C6C">
      <w:pPr>
        <w:spacing w:line="480" w:lineRule="auto"/>
        <w:ind w:firstLine="0"/>
        <w:jc w:val="left"/>
      </w:pPr>
      <w:r>
        <w:t>Таблица 4.5 — Потребление системных ресурсов каждого компонента и зависимость от числа узлов</w:t>
      </w:r>
    </w:p>
    <w:tbl>
      <w:tblPr>
        <w:tblStyle w:val="af6"/>
        <w:tblW w:w="0" w:type="auto"/>
        <w:tblLook w:val="04A0" w:firstRow="1" w:lastRow="0" w:firstColumn="1" w:lastColumn="0" w:noHBand="0" w:noVBand="1"/>
      </w:tblPr>
      <w:tblGrid>
        <w:gridCol w:w="1239"/>
        <w:gridCol w:w="1096"/>
        <w:gridCol w:w="1096"/>
        <w:gridCol w:w="1040"/>
        <w:gridCol w:w="1091"/>
        <w:gridCol w:w="1063"/>
        <w:gridCol w:w="1091"/>
        <w:gridCol w:w="1046"/>
        <w:gridCol w:w="1091"/>
      </w:tblGrid>
      <w:tr w:rsidR="008861E5" w14:paraId="54155520" w14:textId="77777777" w:rsidTr="009B59FB">
        <w:tc>
          <w:tcPr>
            <w:tcW w:w="1239" w:type="dxa"/>
            <w:vMerge w:val="restart"/>
          </w:tcPr>
          <w:p w14:paraId="3784FDD8" w14:textId="77777777" w:rsidR="008861E5" w:rsidRPr="007B6131" w:rsidRDefault="008861E5" w:rsidP="0046056A">
            <w:pPr>
              <w:spacing w:line="240" w:lineRule="auto"/>
              <w:ind w:firstLine="0"/>
              <w:jc w:val="center"/>
              <w:rPr>
                <w:sz w:val="24"/>
              </w:rPr>
            </w:pPr>
            <w:r w:rsidRPr="007B6131">
              <w:rPr>
                <w:sz w:val="24"/>
              </w:rPr>
              <w:t>Число</w:t>
            </w:r>
          </w:p>
          <w:p w14:paraId="040B1F83" w14:textId="77777777" w:rsidR="008861E5" w:rsidRPr="007B6131" w:rsidRDefault="008861E5" w:rsidP="0046056A">
            <w:pPr>
              <w:spacing w:line="240" w:lineRule="auto"/>
              <w:ind w:firstLine="0"/>
              <w:jc w:val="center"/>
              <w:rPr>
                <w:sz w:val="24"/>
              </w:rPr>
            </w:pPr>
            <w:r w:rsidRPr="007B6131">
              <w:rPr>
                <w:sz w:val="24"/>
              </w:rPr>
              <w:t>узлов,</w:t>
            </w:r>
          </w:p>
          <w:p w14:paraId="39C4A87A" w14:textId="77777777" w:rsidR="008861E5" w:rsidRPr="007B6131" w:rsidRDefault="008861E5" w:rsidP="0046056A">
            <w:pPr>
              <w:spacing w:line="240" w:lineRule="auto"/>
              <w:ind w:firstLine="0"/>
              <w:jc w:val="center"/>
              <w:rPr>
                <w:sz w:val="24"/>
              </w:rPr>
            </w:pPr>
            <w:r w:rsidRPr="007B6131">
              <w:rPr>
                <w:sz w:val="24"/>
              </w:rPr>
              <w:t>шт</w:t>
            </w:r>
          </w:p>
        </w:tc>
        <w:tc>
          <w:tcPr>
            <w:tcW w:w="2192" w:type="dxa"/>
            <w:gridSpan w:val="2"/>
          </w:tcPr>
          <w:p w14:paraId="48801986" w14:textId="77777777" w:rsidR="008861E5" w:rsidRPr="007B6131" w:rsidRDefault="008861E5" w:rsidP="00736A90">
            <w:pPr>
              <w:spacing w:line="480" w:lineRule="auto"/>
              <w:ind w:firstLine="0"/>
              <w:jc w:val="left"/>
              <w:rPr>
                <w:sz w:val="24"/>
                <w:lang w:val="en-US"/>
              </w:rPr>
            </w:pPr>
            <w:r w:rsidRPr="007B6131">
              <w:rPr>
                <w:sz w:val="24"/>
                <w:lang w:val="en-US"/>
              </w:rPr>
              <w:t>channel_proccess</w:t>
            </w:r>
          </w:p>
        </w:tc>
        <w:tc>
          <w:tcPr>
            <w:tcW w:w="2131" w:type="dxa"/>
            <w:gridSpan w:val="2"/>
          </w:tcPr>
          <w:p w14:paraId="75601546" w14:textId="77777777" w:rsidR="008861E5" w:rsidRPr="007B6131" w:rsidRDefault="00B323B5" w:rsidP="004769D8">
            <w:pPr>
              <w:spacing w:line="480" w:lineRule="auto"/>
              <w:ind w:firstLine="0"/>
              <w:jc w:val="center"/>
              <w:rPr>
                <w:sz w:val="24"/>
                <w:lang w:val="en-US"/>
              </w:rPr>
            </w:pPr>
            <w:r w:rsidRPr="007B6131">
              <w:rPr>
                <w:sz w:val="24"/>
              </w:rPr>
              <w:t>m</w:t>
            </w:r>
            <w:r w:rsidR="008861E5" w:rsidRPr="007B6131">
              <w:rPr>
                <w:sz w:val="24"/>
              </w:rPr>
              <w:t>eshtasticd</w:t>
            </w:r>
          </w:p>
        </w:tc>
        <w:tc>
          <w:tcPr>
            <w:tcW w:w="2154" w:type="dxa"/>
            <w:gridSpan w:val="2"/>
          </w:tcPr>
          <w:p w14:paraId="021D1858" w14:textId="77777777" w:rsidR="008861E5" w:rsidRPr="007B6131" w:rsidRDefault="008861E5" w:rsidP="00736A90">
            <w:pPr>
              <w:spacing w:line="480" w:lineRule="auto"/>
              <w:ind w:firstLine="0"/>
              <w:jc w:val="left"/>
              <w:rPr>
                <w:sz w:val="24"/>
                <w:lang w:val="en-US"/>
              </w:rPr>
            </w:pPr>
            <w:r w:rsidRPr="007B6131">
              <w:rPr>
                <w:sz w:val="24"/>
                <w:lang w:val="en-US"/>
              </w:rPr>
              <w:t>spectrum_viewer</w:t>
            </w:r>
          </w:p>
        </w:tc>
        <w:tc>
          <w:tcPr>
            <w:tcW w:w="2137" w:type="dxa"/>
            <w:gridSpan w:val="2"/>
          </w:tcPr>
          <w:p w14:paraId="313B8977" w14:textId="77777777" w:rsidR="008861E5" w:rsidRPr="007B6131" w:rsidRDefault="000A4E87" w:rsidP="008861E5">
            <w:pPr>
              <w:spacing w:line="480" w:lineRule="auto"/>
              <w:ind w:firstLine="0"/>
              <w:jc w:val="center"/>
              <w:rPr>
                <w:sz w:val="24"/>
              </w:rPr>
            </w:pPr>
            <w:r w:rsidRPr="007B6131">
              <w:rPr>
                <w:sz w:val="24"/>
              </w:rPr>
              <w:t>Всего</w:t>
            </w:r>
          </w:p>
        </w:tc>
      </w:tr>
      <w:tr w:rsidR="008861E5" w14:paraId="420C9AA2" w14:textId="77777777" w:rsidTr="009B59FB">
        <w:trPr>
          <w:trHeight w:val="433"/>
        </w:trPr>
        <w:tc>
          <w:tcPr>
            <w:tcW w:w="1239" w:type="dxa"/>
            <w:vMerge/>
          </w:tcPr>
          <w:p w14:paraId="516F94A0" w14:textId="77777777" w:rsidR="008861E5" w:rsidRPr="007B6131" w:rsidRDefault="008861E5" w:rsidP="008861E5">
            <w:pPr>
              <w:spacing w:line="240" w:lineRule="auto"/>
              <w:ind w:firstLine="0"/>
              <w:jc w:val="center"/>
              <w:rPr>
                <w:sz w:val="24"/>
              </w:rPr>
            </w:pPr>
          </w:p>
        </w:tc>
        <w:tc>
          <w:tcPr>
            <w:tcW w:w="1096" w:type="dxa"/>
          </w:tcPr>
          <w:p w14:paraId="40A59C76" w14:textId="77777777" w:rsidR="008861E5" w:rsidRPr="007B6131" w:rsidRDefault="008861E5" w:rsidP="008861E5">
            <w:pPr>
              <w:spacing w:line="480" w:lineRule="auto"/>
              <w:ind w:firstLine="0"/>
              <w:jc w:val="center"/>
              <w:rPr>
                <w:sz w:val="24"/>
              </w:rPr>
            </w:pPr>
            <w:r w:rsidRPr="007B6131">
              <w:rPr>
                <w:sz w:val="24"/>
              </w:rPr>
              <w:t>ЦП, %</w:t>
            </w:r>
          </w:p>
        </w:tc>
        <w:tc>
          <w:tcPr>
            <w:tcW w:w="1096" w:type="dxa"/>
          </w:tcPr>
          <w:p w14:paraId="2C7028A5" w14:textId="77777777" w:rsidR="008861E5" w:rsidRPr="007B6131" w:rsidRDefault="008861E5" w:rsidP="008861E5">
            <w:pPr>
              <w:spacing w:line="480" w:lineRule="auto"/>
              <w:ind w:firstLine="0"/>
              <w:rPr>
                <w:sz w:val="24"/>
              </w:rPr>
            </w:pPr>
            <w:r w:rsidRPr="007B6131">
              <w:rPr>
                <w:sz w:val="24"/>
              </w:rPr>
              <w:t>ОЗУ,МБ</w:t>
            </w:r>
          </w:p>
        </w:tc>
        <w:tc>
          <w:tcPr>
            <w:tcW w:w="1040" w:type="dxa"/>
          </w:tcPr>
          <w:p w14:paraId="65D40A3F" w14:textId="77777777" w:rsidR="008861E5" w:rsidRPr="007B6131" w:rsidRDefault="008861E5" w:rsidP="008861E5">
            <w:pPr>
              <w:spacing w:line="480" w:lineRule="auto"/>
              <w:ind w:firstLine="0"/>
              <w:jc w:val="center"/>
              <w:rPr>
                <w:sz w:val="24"/>
              </w:rPr>
            </w:pPr>
            <w:r w:rsidRPr="007B6131">
              <w:rPr>
                <w:sz w:val="24"/>
              </w:rPr>
              <w:t>ЦП, %</w:t>
            </w:r>
          </w:p>
        </w:tc>
        <w:tc>
          <w:tcPr>
            <w:tcW w:w="1091" w:type="dxa"/>
          </w:tcPr>
          <w:p w14:paraId="1299F798" w14:textId="77777777" w:rsidR="008861E5" w:rsidRPr="007B6131" w:rsidRDefault="008861E5" w:rsidP="008861E5">
            <w:pPr>
              <w:spacing w:line="480" w:lineRule="auto"/>
              <w:ind w:firstLine="0"/>
              <w:rPr>
                <w:sz w:val="24"/>
              </w:rPr>
            </w:pPr>
            <w:r w:rsidRPr="007B6131">
              <w:rPr>
                <w:sz w:val="24"/>
              </w:rPr>
              <w:t>ОЗУ,МБ</w:t>
            </w:r>
          </w:p>
        </w:tc>
        <w:tc>
          <w:tcPr>
            <w:tcW w:w="1063" w:type="dxa"/>
          </w:tcPr>
          <w:p w14:paraId="37BC3A7E" w14:textId="77777777" w:rsidR="008861E5" w:rsidRPr="007B6131" w:rsidRDefault="008861E5" w:rsidP="008861E5">
            <w:pPr>
              <w:spacing w:line="480" w:lineRule="auto"/>
              <w:ind w:firstLine="0"/>
              <w:jc w:val="center"/>
              <w:rPr>
                <w:sz w:val="24"/>
              </w:rPr>
            </w:pPr>
            <w:r w:rsidRPr="007B6131">
              <w:rPr>
                <w:sz w:val="24"/>
              </w:rPr>
              <w:t>ЦП, %</w:t>
            </w:r>
          </w:p>
        </w:tc>
        <w:tc>
          <w:tcPr>
            <w:tcW w:w="1091" w:type="dxa"/>
          </w:tcPr>
          <w:p w14:paraId="4B1CB70F" w14:textId="77777777" w:rsidR="008861E5" w:rsidRPr="007B6131" w:rsidRDefault="008861E5" w:rsidP="008861E5">
            <w:pPr>
              <w:spacing w:line="480" w:lineRule="auto"/>
              <w:ind w:firstLine="0"/>
              <w:rPr>
                <w:sz w:val="24"/>
              </w:rPr>
            </w:pPr>
            <w:r w:rsidRPr="007B6131">
              <w:rPr>
                <w:sz w:val="24"/>
              </w:rPr>
              <w:t>ОЗУ,МБ</w:t>
            </w:r>
          </w:p>
        </w:tc>
        <w:tc>
          <w:tcPr>
            <w:tcW w:w="1046" w:type="dxa"/>
          </w:tcPr>
          <w:p w14:paraId="27A798A3" w14:textId="77777777" w:rsidR="008861E5" w:rsidRPr="007B6131" w:rsidRDefault="008861E5" w:rsidP="008861E5">
            <w:pPr>
              <w:spacing w:line="480" w:lineRule="auto"/>
              <w:ind w:firstLine="0"/>
              <w:jc w:val="center"/>
              <w:rPr>
                <w:sz w:val="24"/>
              </w:rPr>
            </w:pPr>
            <w:r w:rsidRPr="007B6131">
              <w:rPr>
                <w:sz w:val="24"/>
              </w:rPr>
              <w:t>ЦП, %</w:t>
            </w:r>
          </w:p>
        </w:tc>
        <w:tc>
          <w:tcPr>
            <w:tcW w:w="1091" w:type="dxa"/>
          </w:tcPr>
          <w:p w14:paraId="6397650D" w14:textId="77777777" w:rsidR="008861E5" w:rsidRPr="007B6131" w:rsidRDefault="008861E5" w:rsidP="008861E5">
            <w:pPr>
              <w:spacing w:line="480" w:lineRule="auto"/>
              <w:ind w:firstLine="0"/>
              <w:rPr>
                <w:sz w:val="24"/>
              </w:rPr>
            </w:pPr>
            <w:r w:rsidRPr="007B6131">
              <w:rPr>
                <w:sz w:val="24"/>
              </w:rPr>
              <w:t>ОЗУ,МБ</w:t>
            </w:r>
          </w:p>
        </w:tc>
      </w:tr>
      <w:tr w:rsidR="008861E5" w14:paraId="01550E36" w14:textId="77777777" w:rsidTr="009B59FB">
        <w:tc>
          <w:tcPr>
            <w:tcW w:w="1239" w:type="dxa"/>
          </w:tcPr>
          <w:p w14:paraId="78951CCE" w14:textId="77777777" w:rsidR="008861E5" w:rsidRPr="007B6131" w:rsidRDefault="008861E5" w:rsidP="008861E5">
            <w:pPr>
              <w:spacing w:line="480" w:lineRule="auto"/>
              <w:ind w:firstLine="0"/>
              <w:jc w:val="center"/>
              <w:rPr>
                <w:sz w:val="24"/>
              </w:rPr>
            </w:pPr>
            <w:r w:rsidRPr="007B6131">
              <w:rPr>
                <w:sz w:val="24"/>
              </w:rPr>
              <w:t>1</w:t>
            </w:r>
          </w:p>
        </w:tc>
        <w:tc>
          <w:tcPr>
            <w:tcW w:w="1096" w:type="dxa"/>
          </w:tcPr>
          <w:p w14:paraId="0B7EF084" w14:textId="77777777" w:rsidR="008861E5" w:rsidRPr="007B6131" w:rsidRDefault="008861E5" w:rsidP="008861E5">
            <w:pPr>
              <w:spacing w:line="480" w:lineRule="auto"/>
              <w:ind w:firstLine="0"/>
              <w:jc w:val="center"/>
              <w:rPr>
                <w:sz w:val="24"/>
                <w:lang w:val="en-US"/>
              </w:rPr>
            </w:pPr>
            <w:r w:rsidRPr="007B6131">
              <w:rPr>
                <w:sz w:val="24"/>
                <w:lang w:val="en-US"/>
              </w:rPr>
              <w:t>358,2</w:t>
            </w:r>
          </w:p>
        </w:tc>
        <w:tc>
          <w:tcPr>
            <w:tcW w:w="1096" w:type="dxa"/>
          </w:tcPr>
          <w:p w14:paraId="1FDDBE2A" w14:textId="77777777" w:rsidR="008861E5" w:rsidRPr="007B6131" w:rsidRDefault="008861E5" w:rsidP="008861E5">
            <w:pPr>
              <w:spacing w:line="480" w:lineRule="auto"/>
              <w:ind w:firstLine="0"/>
              <w:jc w:val="center"/>
              <w:rPr>
                <w:sz w:val="24"/>
                <w:lang w:val="en-US"/>
              </w:rPr>
            </w:pPr>
            <w:r w:rsidRPr="007B6131">
              <w:rPr>
                <w:sz w:val="24"/>
                <w:lang w:val="en-US"/>
              </w:rPr>
              <w:t>46,9</w:t>
            </w:r>
          </w:p>
        </w:tc>
        <w:tc>
          <w:tcPr>
            <w:tcW w:w="1040" w:type="dxa"/>
          </w:tcPr>
          <w:p w14:paraId="18D50C4E" w14:textId="77777777" w:rsidR="008861E5" w:rsidRPr="007B6131" w:rsidRDefault="008861E5" w:rsidP="008861E5">
            <w:pPr>
              <w:spacing w:line="480" w:lineRule="auto"/>
              <w:ind w:firstLine="0"/>
              <w:jc w:val="center"/>
              <w:rPr>
                <w:sz w:val="24"/>
                <w:lang w:val="en-US"/>
              </w:rPr>
            </w:pPr>
            <w:r w:rsidRPr="007B6131">
              <w:rPr>
                <w:sz w:val="24"/>
                <w:lang w:val="en-US"/>
              </w:rPr>
              <w:t>105,3</w:t>
            </w:r>
          </w:p>
        </w:tc>
        <w:tc>
          <w:tcPr>
            <w:tcW w:w="1091" w:type="dxa"/>
          </w:tcPr>
          <w:p w14:paraId="4045C4E8" w14:textId="77777777" w:rsidR="008861E5" w:rsidRPr="007B6131" w:rsidRDefault="008861E5" w:rsidP="008861E5">
            <w:pPr>
              <w:spacing w:line="480" w:lineRule="auto"/>
              <w:ind w:firstLine="0"/>
              <w:jc w:val="center"/>
              <w:rPr>
                <w:sz w:val="24"/>
                <w:lang w:val="en-US"/>
              </w:rPr>
            </w:pPr>
            <w:r w:rsidRPr="007B6131">
              <w:rPr>
                <w:sz w:val="24"/>
                <w:lang w:val="en-US"/>
              </w:rPr>
              <w:t>3,1</w:t>
            </w:r>
          </w:p>
        </w:tc>
        <w:tc>
          <w:tcPr>
            <w:tcW w:w="1063" w:type="dxa"/>
          </w:tcPr>
          <w:p w14:paraId="4F9FD771" w14:textId="77777777" w:rsidR="008861E5" w:rsidRPr="007B6131" w:rsidRDefault="008861E5" w:rsidP="008861E5">
            <w:pPr>
              <w:spacing w:line="480" w:lineRule="auto"/>
              <w:ind w:firstLine="0"/>
              <w:jc w:val="center"/>
              <w:rPr>
                <w:sz w:val="24"/>
                <w:lang w:val="en-US"/>
              </w:rPr>
            </w:pPr>
            <w:r w:rsidRPr="007B6131">
              <w:rPr>
                <w:sz w:val="24"/>
                <w:lang w:val="en-US"/>
              </w:rPr>
              <w:t>36</w:t>
            </w:r>
          </w:p>
        </w:tc>
        <w:tc>
          <w:tcPr>
            <w:tcW w:w="1091" w:type="dxa"/>
          </w:tcPr>
          <w:p w14:paraId="4218D7C0" w14:textId="77777777" w:rsidR="008861E5" w:rsidRPr="007B6131" w:rsidRDefault="008606C1" w:rsidP="008861E5">
            <w:pPr>
              <w:spacing w:line="480" w:lineRule="auto"/>
              <w:ind w:firstLine="0"/>
              <w:jc w:val="center"/>
              <w:rPr>
                <w:sz w:val="24"/>
                <w:lang w:val="en-US"/>
              </w:rPr>
            </w:pPr>
            <w:r w:rsidRPr="007B6131">
              <w:rPr>
                <w:sz w:val="24"/>
                <w:lang w:val="en-US"/>
              </w:rPr>
              <w:t>120,</w:t>
            </w:r>
            <w:r w:rsidR="008861E5" w:rsidRPr="007B6131">
              <w:rPr>
                <w:sz w:val="24"/>
                <w:lang w:val="en-US"/>
              </w:rPr>
              <w:t>5</w:t>
            </w:r>
          </w:p>
        </w:tc>
        <w:tc>
          <w:tcPr>
            <w:tcW w:w="1046" w:type="dxa"/>
          </w:tcPr>
          <w:p w14:paraId="4E19C873" w14:textId="77777777" w:rsidR="008861E5" w:rsidRPr="007B6131" w:rsidRDefault="008861E5" w:rsidP="008861E5">
            <w:pPr>
              <w:spacing w:line="480" w:lineRule="auto"/>
              <w:ind w:firstLine="0"/>
              <w:jc w:val="center"/>
              <w:rPr>
                <w:sz w:val="24"/>
              </w:rPr>
            </w:pPr>
            <w:r w:rsidRPr="007B6131">
              <w:rPr>
                <w:sz w:val="24"/>
              </w:rPr>
              <w:t>499,5</w:t>
            </w:r>
          </w:p>
        </w:tc>
        <w:tc>
          <w:tcPr>
            <w:tcW w:w="1091" w:type="dxa"/>
          </w:tcPr>
          <w:p w14:paraId="4E2BCC9A" w14:textId="77777777" w:rsidR="008861E5" w:rsidRPr="007B6131" w:rsidRDefault="008861E5" w:rsidP="008861E5">
            <w:pPr>
              <w:spacing w:line="480" w:lineRule="auto"/>
              <w:ind w:firstLine="0"/>
              <w:jc w:val="center"/>
              <w:rPr>
                <w:sz w:val="24"/>
              </w:rPr>
            </w:pPr>
            <w:r w:rsidRPr="007B6131">
              <w:rPr>
                <w:sz w:val="24"/>
              </w:rPr>
              <w:t>170,5</w:t>
            </w:r>
          </w:p>
        </w:tc>
      </w:tr>
      <w:tr w:rsidR="008861E5" w14:paraId="6E287865" w14:textId="77777777" w:rsidTr="009B59FB">
        <w:tc>
          <w:tcPr>
            <w:tcW w:w="1239" w:type="dxa"/>
          </w:tcPr>
          <w:p w14:paraId="370ECE10" w14:textId="77777777" w:rsidR="008861E5" w:rsidRPr="007B6131" w:rsidRDefault="008861E5" w:rsidP="008861E5">
            <w:pPr>
              <w:spacing w:line="480" w:lineRule="auto"/>
              <w:ind w:firstLine="0"/>
              <w:jc w:val="center"/>
              <w:rPr>
                <w:sz w:val="24"/>
              </w:rPr>
            </w:pPr>
            <w:r w:rsidRPr="007B6131">
              <w:rPr>
                <w:sz w:val="24"/>
              </w:rPr>
              <w:t>2</w:t>
            </w:r>
          </w:p>
        </w:tc>
        <w:tc>
          <w:tcPr>
            <w:tcW w:w="1096" w:type="dxa"/>
          </w:tcPr>
          <w:p w14:paraId="4E04083D" w14:textId="77777777" w:rsidR="008861E5" w:rsidRPr="007B6131" w:rsidRDefault="008861E5" w:rsidP="008861E5">
            <w:pPr>
              <w:spacing w:line="480" w:lineRule="auto"/>
              <w:ind w:firstLine="0"/>
              <w:jc w:val="center"/>
              <w:rPr>
                <w:sz w:val="24"/>
                <w:lang w:val="en-US"/>
              </w:rPr>
            </w:pPr>
            <w:r w:rsidRPr="007B6131">
              <w:rPr>
                <w:sz w:val="24"/>
                <w:lang w:val="en-US"/>
              </w:rPr>
              <w:t>521,3</w:t>
            </w:r>
          </w:p>
        </w:tc>
        <w:tc>
          <w:tcPr>
            <w:tcW w:w="1096" w:type="dxa"/>
          </w:tcPr>
          <w:p w14:paraId="0BBCFBF5" w14:textId="77777777" w:rsidR="008861E5" w:rsidRPr="007B6131" w:rsidRDefault="008861E5" w:rsidP="008861E5">
            <w:pPr>
              <w:spacing w:line="480" w:lineRule="auto"/>
              <w:ind w:firstLine="0"/>
              <w:jc w:val="center"/>
              <w:rPr>
                <w:sz w:val="24"/>
                <w:lang w:val="en-US"/>
              </w:rPr>
            </w:pPr>
            <w:r w:rsidRPr="007B6131">
              <w:rPr>
                <w:sz w:val="24"/>
                <w:lang w:val="en-US"/>
              </w:rPr>
              <w:t>82,6</w:t>
            </w:r>
          </w:p>
        </w:tc>
        <w:tc>
          <w:tcPr>
            <w:tcW w:w="1040" w:type="dxa"/>
          </w:tcPr>
          <w:p w14:paraId="6C1A99C7" w14:textId="77777777" w:rsidR="008861E5" w:rsidRPr="007B6131" w:rsidRDefault="008861E5" w:rsidP="008861E5">
            <w:pPr>
              <w:spacing w:line="480" w:lineRule="auto"/>
              <w:ind w:firstLine="0"/>
              <w:jc w:val="center"/>
              <w:rPr>
                <w:sz w:val="24"/>
                <w:lang w:val="en-US"/>
              </w:rPr>
            </w:pPr>
            <w:r w:rsidRPr="007B6131">
              <w:rPr>
                <w:sz w:val="24"/>
                <w:lang w:val="en-US"/>
              </w:rPr>
              <w:t>209,1</w:t>
            </w:r>
          </w:p>
        </w:tc>
        <w:tc>
          <w:tcPr>
            <w:tcW w:w="1091" w:type="dxa"/>
          </w:tcPr>
          <w:p w14:paraId="538A54D6" w14:textId="77777777" w:rsidR="008861E5" w:rsidRPr="007B6131" w:rsidRDefault="008861E5" w:rsidP="008861E5">
            <w:pPr>
              <w:spacing w:line="480" w:lineRule="auto"/>
              <w:ind w:firstLine="0"/>
              <w:jc w:val="center"/>
              <w:rPr>
                <w:sz w:val="24"/>
                <w:lang w:val="en-US"/>
              </w:rPr>
            </w:pPr>
            <w:r w:rsidRPr="007B6131">
              <w:rPr>
                <w:sz w:val="24"/>
                <w:lang w:val="en-US"/>
              </w:rPr>
              <w:t>6,2</w:t>
            </w:r>
          </w:p>
        </w:tc>
        <w:tc>
          <w:tcPr>
            <w:tcW w:w="1063" w:type="dxa"/>
          </w:tcPr>
          <w:p w14:paraId="7CE58528" w14:textId="77777777" w:rsidR="008861E5" w:rsidRPr="007B6131" w:rsidRDefault="008861E5" w:rsidP="008861E5">
            <w:pPr>
              <w:spacing w:line="480" w:lineRule="auto"/>
              <w:ind w:firstLine="0"/>
              <w:jc w:val="center"/>
              <w:rPr>
                <w:sz w:val="24"/>
                <w:lang w:val="en-US"/>
              </w:rPr>
            </w:pPr>
            <w:r w:rsidRPr="007B6131">
              <w:rPr>
                <w:sz w:val="24"/>
                <w:lang w:val="en-US"/>
              </w:rPr>
              <w:t>36</w:t>
            </w:r>
          </w:p>
        </w:tc>
        <w:tc>
          <w:tcPr>
            <w:tcW w:w="1091" w:type="dxa"/>
          </w:tcPr>
          <w:p w14:paraId="0C32538F" w14:textId="77777777" w:rsidR="008861E5" w:rsidRPr="007B6131" w:rsidRDefault="008606C1" w:rsidP="008861E5">
            <w:pPr>
              <w:spacing w:line="480" w:lineRule="auto"/>
              <w:ind w:firstLine="0"/>
              <w:jc w:val="center"/>
              <w:rPr>
                <w:sz w:val="24"/>
                <w:lang w:val="en-US"/>
              </w:rPr>
            </w:pPr>
            <w:r w:rsidRPr="007B6131">
              <w:rPr>
                <w:sz w:val="24"/>
                <w:lang w:val="en-US"/>
              </w:rPr>
              <w:t>120,</w:t>
            </w:r>
            <w:r w:rsidR="008861E5" w:rsidRPr="007B6131">
              <w:rPr>
                <w:sz w:val="24"/>
                <w:lang w:val="en-US"/>
              </w:rPr>
              <w:t>5</w:t>
            </w:r>
          </w:p>
        </w:tc>
        <w:tc>
          <w:tcPr>
            <w:tcW w:w="1046" w:type="dxa"/>
          </w:tcPr>
          <w:p w14:paraId="01BC4A87" w14:textId="77777777" w:rsidR="008861E5" w:rsidRPr="007B6131" w:rsidRDefault="00E81750" w:rsidP="008861E5">
            <w:pPr>
              <w:spacing w:line="480" w:lineRule="auto"/>
              <w:ind w:firstLine="0"/>
              <w:jc w:val="center"/>
              <w:rPr>
                <w:sz w:val="24"/>
              </w:rPr>
            </w:pPr>
            <w:r w:rsidRPr="007B6131">
              <w:rPr>
                <w:sz w:val="24"/>
              </w:rPr>
              <w:t>766,4</w:t>
            </w:r>
          </w:p>
        </w:tc>
        <w:tc>
          <w:tcPr>
            <w:tcW w:w="1091" w:type="dxa"/>
          </w:tcPr>
          <w:p w14:paraId="2F83CBA6" w14:textId="77777777" w:rsidR="008861E5" w:rsidRPr="007B6131" w:rsidRDefault="00E81750" w:rsidP="008861E5">
            <w:pPr>
              <w:spacing w:line="480" w:lineRule="auto"/>
              <w:ind w:firstLine="0"/>
              <w:jc w:val="center"/>
              <w:rPr>
                <w:sz w:val="24"/>
              </w:rPr>
            </w:pPr>
            <w:r w:rsidRPr="007B6131">
              <w:rPr>
                <w:sz w:val="24"/>
              </w:rPr>
              <w:t>209,3</w:t>
            </w:r>
          </w:p>
        </w:tc>
      </w:tr>
      <w:tr w:rsidR="008861E5" w14:paraId="6B710BFA" w14:textId="77777777" w:rsidTr="009B59FB">
        <w:tc>
          <w:tcPr>
            <w:tcW w:w="1239" w:type="dxa"/>
          </w:tcPr>
          <w:p w14:paraId="219FAA69" w14:textId="77777777" w:rsidR="008861E5" w:rsidRPr="007B6131" w:rsidRDefault="008861E5" w:rsidP="008861E5">
            <w:pPr>
              <w:spacing w:line="480" w:lineRule="auto"/>
              <w:ind w:firstLine="0"/>
              <w:jc w:val="center"/>
              <w:rPr>
                <w:sz w:val="24"/>
              </w:rPr>
            </w:pPr>
            <w:r w:rsidRPr="007B6131">
              <w:rPr>
                <w:sz w:val="24"/>
              </w:rPr>
              <w:t>3</w:t>
            </w:r>
          </w:p>
        </w:tc>
        <w:tc>
          <w:tcPr>
            <w:tcW w:w="1096" w:type="dxa"/>
          </w:tcPr>
          <w:p w14:paraId="05595165" w14:textId="77777777" w:rsidR="008861E5" w:rsidRPr="007B6131" w:rsidRDefault="008861E5" w:rsidP="008861E5">
            <w:pPr>
              <w:spacing w:line="480" w:lineRule="auto"/>
              <w:ind w:firstLine="0"/>
              <w:jc w:val="center"/>
              <w:rPr>
                <w:sz w:val="24"/>
                <w:lang w:val="en-US"/>
              </w:rPr>
            </w:pPr>
            <w:r w:rsidRPr="007B6131">
              <w:rPr>
                <w:sz w:val="24"/>
                <w:lang w:val="en-US"/>
              </w:rPr>
              <w:t>654,6</w:t>
            </w:r>
          </w:p>
        </w:tc>
        <w:tc>
          <w:tcPr>
            <w:tcW w:w="1096" w:type="dxa"/>
          </w:tcPr>
          <w:p w14:paraId="4E943B99" w14:textId="77777777" w:rsidR="008861E5" w:rsidRPr="007B6131" w:rsidRDefault="008861E5" w:rsidP="008861E5">
            <w:pPr>
              <w:spacing w:line="480" w:lineRule="auto"/>
              <w:ind w:firstLine="0"/>
              <w:jc w:val="center"/>
              <w:rPr>
                <w:sz w:val="24"/>
                <w:lang w:val="en-US"/>
              </w:rPr>
            </w:pPr>
            <w:r w:rsidRPr="007B6131">
              <w:rPr>
                <w:sz w:val="24"/>
                <w:lang w:val="en-US"/>
              </w:rPr>
              <w:t>110,2</w:t>
            </w:r>
          </w:p>
        </w:tc>
        <w:tc>
          <w:tcPr>
            <w:tcW w:w="1040" w:type="dxa"/>
          </w:tcPr>
          <w:p w14:paraId="27BF475B" w14:textId="77777777" w:rsidR="008861E5" w:rsidRPr="007B6131" w:rsidRDefault="008861E5" w:rsidP="008861E5">
            <w:pPr>
              <w:spacing w:line="480" w:lineRule="auto"/>
              <w:ind w:firstLine="0"/>
              <w:jc w:val="center"/>
              <w:rPr>
                <w:sz w:val="24"/>
                <w:lang w:val="en-US"/>
              </w:rPr>
            </w:pPr>
            <w:r w:rsidRPr="007B6131">
              <w:rPr>
                <w:sz w:val="24"/>
                <w:lang w:val="en-US"/>
              </w:rPr>
              <w:t>311,9</w:t>
            </w:r>
          </w:p>
        </w:tc>
        <w:tc>
          <w:tcPr>
            <w:tcW w:w="1091" w:type="dxa"/>
          </w:tcPr>
          <w:p w14:paraId="702141AD" w14:textId="77777777" w:rsidR="008861E5" w:rsidRPr="007B6131" w:rsidRDefault="008861E5" w:rsidP="008861E5">
            <w:pPr>
              <w:spacing w:line="480" w:lineRule="auto"/>
              <w:ind w:firstLine="0"/>
              <w:jc w:val="center"/>
              <w:rPr>
                <w:sz w:val="24"/>
              </w:rPr>
            </w:pPr>
            <w:r w:rsidRPr="007B6131">
              <w:rPr>
                <w:sz w:val="24"/>
                <w:lang w:val="en-US"/>
              </w:rPr>
              <w:t>9,3</w:t>
            </w:r>
          </w:p>
        </w:tc>
        <w:tc>
          <w:tcPr>
            <w:tcW w:w="1063" w:type="dxa"/>
          </w:tcPr>
          <w:p w14:paraId="46E17EF6" w14:textId="77777777" w:rsidR="008861E5" w:rsidRPr="007B6131" w:rsidRDefault="008861E5" w:rsidP="008861E5">
            <w:pPr>
              <w:spacing w:line="480" w:lineRule="auto"/>
              <w:ind w:firstLine="0"/>
              <w:jc w:val="center"/>
              <w:rPr>
                <w:sz w:val="24"/>
                <w:lang w:val="en-US"/>
              </w:rPr>
            </w:pPr>
            <w:r w:rsidRPr="007B6131">
              <w:rPr>
                <w:sz w:val="24"/>
                <w:lang w:val="en-US"/>
              </w:rPr>
              <w:t>36</w:t>
            </w:r>
          </w:p>
        </w:tc>
        <w:tc>
          <w:tcPr>
            <w:tcW w:w="1091" w:type="dxa"/>
          </w:tcPr>
          <w:p w14:paraId="53D0799C" w14:textId="77777777" w:rsidR="008861E5" w:rsidRPr="007B6131" w:rsidRDefault="008606C1" w:rsidP="008861E5">
            <w:pPr>
              <w:spacing w:line="480" w:lineRule="auto"/>
              <w:ind w:firstLine="0"/>
              <w:jc w:val="center"/>
              <w:rPr>
                <w:sz w:val="24"/>
                <w:lang w:val="en-US"/>
              </w:rPr>
            </w:pPr>
            <w:r w:rsidRPr="007B6131">
              <w:rPr>
                <w:sz w:val="24"/>
                <w:lang w:val="en-US"/>
              </w:rPr>
              <w:t>120,</w:t>
            </w:r>
            <w:r w:rsidR="008861E5" w:rsidRPr="007B6131">
              <w:rPr>
                <w:sz w:val="24"/>
                <w:lang w:val="en-US"/>
              </w:rPr>
              <w:t>5</w:t>
            </w:r>
          </w:p>
        </w:tc>
        <w:tc>
          <w:tcPr>
            <w:tcW w:w="1046" w:type="dxa"/>
          </w:tcPr>
          <w:p w14:paraId="7FD63221" w14:textId="77777777" w:rsidR="008861E5" w:rsidRPr="007B6131" w:rsidRDefault="00E81750" w:rsidP="008861E5">
            <w:pPr>
              <w:spacing w:line="480" w:lineRule="auto"/>
              <w:ind w:firstLine="0"/>
              <w:jc w:val="center"/>
              <w:rPr>
                <w:sz w:val="24"/>
              </w:rPr>
            </w:pPr>
            <w:r w:rsidRPr="007B6131">
              <w:rPr>
                <w:sz w:val="24"/>
              </w:rPr>
              <w:t>1002,5</w:t>
            </w:r>
          </w:p>
        </w:tc>
        <w:tc>
          <w:tcPr>
            <w:tcW w:w="1091" w:type="dxa"/>
          </w:tcPr>
          <w:p w14:paraId="574E21BC" w14:textId="77777777" w:rsidR="008861E5" w:rsidRPr="007B6131" w:rsidRDefault="009B59FB" w:rsidP="008861E5">
            <w:pPr>
              <w:spacing w:line="480" w:lineRule="auto"/>
              <w:ind w:firstLine="0"/>
              <w:jc w:val="center"/>
              <w:rPr>
                <w:sz w:val="24"/>
              </w:rPr>
            </w:pPr>
            <w:r w:rsidRPr="007B6131">
              <w:rPr>
                <w:sz w:val="24"/>
              </w:rPr>
              <w:t>240</w:t>
            </w:r>
          </w:p>
        </w:tc>
      </w:tr>
    </w:tbl>
    <w:p w14:paraId="7B72A973" w14:textId="209C2DFE" w:rsidR="006364F5" w:rsidRDefault="009B59FB" w:rsidP="007B6131">
      <w:pPr>
        <w:spacing w:line="480" w:lineRule="auto"/>
        <w:jc w:val="left"/>
      </w:pPr>
      <w:r>
        <w:rPr>
          <w:noProof/>
          <w:lang w:eastAsia="en-US"/>
        </w:rPr>
        <w:lastRenderedPageBreak/>
        <w:t>Загрузка процессора растет практически линейно с числом узлов. Прирост на один узел составляет около 148</w:t>
      </w:r>
      <w:r w:rsidRPr="009B59FB">
        <w:rPr>
          <w:noProof/>
          <w:lang w:eastAsia="en-US"/>
        </w:rPr>
        <w:t>%</w:t>
      </w:r>
      <w:r>
        <w:rPr>
          <w:noProof/>
          <w:lang w:eastAsia="en-US"/>
        </w:rPr>
        <w:t xml:space="preserve"> для </w:t>
      </w:r>
      <w:r>
        <w:rPr>
          <w:noProof/>
          <w:lang w:val="en-US" w:eastAsia="en-US"/>
        </w:rPr>
        <w:t>channel</w:t>
      </w:r>
      <w:r w:rsidRPr="009B59FB">
        <w:rPr>
          <w:noProof/>
          <w:lang w:eastAsia="en-US"/>
        </w:rPr>
        <w:t>_</w:t>
      </w:r>
      <w:r>
        <w:rPr>
          <w:noProof/>
          <w:lang w:val="en-US" w:eastAsia="en-US"/>
        </w:rPr>
        <w:t>process</w:t>
      </w:r>
      <w:r>
        <w:rPr>
          <w:noProof/>
          <w:lang w:eastAsia="en-US"/>
        </w:rPr>
        <w:t xml:space="preserve"> и около 104</w:t>
      </w:r>
      <w:r w:rsidRPr="009B59FB">
        <w:rPr>
          <w:noProof/>
          <w:lang w:eastAsia="en-US"/>
        </w:rPr>
        <w:t xml:space="preserve">% </w:t>
      </w:r>
      <w:r>
        <w:rPr>
          <w:noProof/>
          <w:lang w:eastAsia="en-US"/>
        </w:rPr>
        <w:t>для</w:t>
      </w:r>
      <w:r w:rsidR="002A4F5D" w:rsidRPr="002A4F5D">
        <w:rPr>
          <w:noProof/>
          <w:lang w:eastAsia="en-US"/>
        </w:rPr>
        <w:t xml:space="preserve"> </w:t>
      </w:r>
      <w:r w:rsidR="002A4F5D">
        <w:rPr>
          <w:noProof/>
          <w:lang w:eastAsia="en-US"/>
        </w:rPr>
        <w:t>сетевой ча</w:t>
      </w:r>
      <w:r w:rsidR="002D3768">
        <w:rPr>
          <w:noProof/>
          <w:lang w:eastAsia="en-US"/>
        </w:rPr>
        <w:t>сти, что в сумме дает около 250</w:t>
      </w:r>
      <w:r w:rsidR="002A4F5D">
        <w:rPr>
          <w:noProof/>
          <w:lang w:eastAsia="en-US"/>
        </w:rPr>
        <w:t xml:space="preserve">% (2.5 ядра) на каждый добавленный узел. Процесс </w:t>
      </w:r>
      <w:r w:rsidR="002A4F5D">
        <w:rPr>
          <w:noProof/>
          <w:lang w:val="en-US" w:eastAsia="en-US"/>
        </w:rPr>
        <w:t>spectrum</w:t>
      </w:r>
      <w:r w:rsidR="002A4F5D" w:rsidRPr="002A4F5D">
        <w:rPr>
          <w:noProof/>
          <w:lang w:eastAsia="en-US"/>
        </w:rPr>
        <w:t>_</w:t>
      </w:r>
      <w:r w:rsidR="002A4F5D">
        <w:rPr>
          <w:noProof/>
          <w:lang w:val="en-US" w:eastAsia="en-US"/>
        </w:rPr>
        <w:t>viewer</w:t>
      </w:r>
      <w:r w:rsidR="002A4F5D" w:rsidRPr="002A4F5D">
        <w:rPr>
          <w:noProof/>
          <w:lang w:eastAsia="en-US"/>
        </w:rPr>
        <w:t xml:space="preserve"> </w:t>
      </w:r>
      <w:r w:rsidR="002A4F5D">
        <w:rPr>
          <w:noProof/>
          <w:lang w:eastAsia="en-US"/>
        </w:rPr>
        <w:t>создает дополнительную нагрузку на ЦП около 40%.</w:t>
      </w:r>
      <w:r w:rsidR="002D3768">
        <w:rPr>
          <w:noProof/>
          <w:lang w:eastAsia="en-US"/>
        </w:rPr>
        <w:t xml:space="preserve"> </w:t>
      </w:r>
      <w:r w:rsidR="002A4F5D">
        <w:rPr>
          <w:noProof/>
          <w:lang w:eastAsia="en-US"/>
        </w:rPr>
        <w:t xml:space="preserve"> </w:t>
      </w:r>
      <w:r w:rsidR="002F4103">
        <w:t>Потребление памяти ОЗУ невысокое, около 40 МБ на узел</w:t>
      </w:r>
      <w:r w:rsidR="006364F5">
        <w:t>.</w:t>
      </w:r>
    </w:p>
    <w:p w14:paraId="78DB9B48" w14:textId="77777777" w:rsidR="00323AEE" w:rsidRPr="00D0188F" w:rsidRDefault="00323AEE" w:rsidP="00323AEE">
      <w:pPr>
        <w:spacing w:line="480" w:lineRule="auto"/>
        <w:ind w:firstLine="0"/>
        <w:rPr>
          <w:b/>
          <w:noProof/>
          <w:lang w:eastAsia="en-US"/>
        </w:rPr>
      </w:pPr>
    </w:p>
    <w:p w14:paraId="257FB135" w14:textId="1A19921F" w:rsidR="006364F5" w:rsidRDefault="00DF54A8" w:rsidP="007B6131">
      <w:pPr>
        <w:spacing w:line="480" w:lineRule="auto"/>
        <w:rPr>
          <w:noProof/>
          <w:lang w:eastAsia="en-US"/>
        </w:rPr>
      </w:pPr>
      <w:r>
        <w:rPr>
          <w:b/>
          <w:noProof/>
        </w:rPr>
        <w:drawing>
          <wp:inline distT="0" distB="0" distL="0" distR="0" wp14:anchorId="2DA486A6" wp14:editId="6FDD574C">
            <wp:extent cx="5238750" cy="1963128"/>
            <wp:effectExtent l="0" t="0" r="0" b="0"/>
            <wp:docPr id="12" name="Рисунок 12" descr="fig_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_scal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935" b="3508"/>
                    <a:stretch/>
                  </pic:blipFill>
                  <pic:spPr bwMode="auto">
                    <a:xfrm>
                      <a:off x="0" y="0"/>
                      <a:ext cx="5325152" cy="1995506"/>
                    </a:xfrm>
                    <a:prstGeom prst="rect">
                      <a:avLst/>
                    </a:prstGeom>
                    <a:noFill/>
                    <a:ln>
                      <a:noFill/>
                    </a:ln>
                    <a:extLst>
                      <a:ext uri="{53640926-AAD7-44D8-BBD7-CCE9431645EC}">
                        <a14:shadowObscured xmlns:a14="http://schemas.microsoft.com/office/drawing/2010/main"/>
                      </a:ext>
                    </a:extLst>
                  </pic:spPr>
                </pic:pic>
              </a:graphicData>
            </a:graphic>
          </wp:inline>
        </w:drawing>
      </w:r>
    </w:p>
    <w:p w14:paraId="481A82AA" w14:textId="7C77979B" w:rsidR="006364F5" w:rsidRPr="000E5714" w:rsidRDefault="00C37EDF" w:rsidP="000E5714">
      <w:pPr>
        <w:spacing w:line="480" w:lineRule="auto"/>
        <w:jc w:val="center"/>
        <w:rPr>
          <w:b/>
        </w:rPr>
      </w:pPr>
      <w:r>
        <w:t>Рисунок 4.1 — Зависимость загрузки</w:t>
      </w:r>
      <w:r w:rsidR="000D73D2">
        <w:t xml:space="preserve"> ЦП и памяти ОЗУ от числа узлов</w:t>
      </w:r>
      <w:r>
        <w:t xml:space="preserve">   </w:t>
      </w:r>
    </w:p>
    <w:p w14:paraId="3C139C0F" w14:textId="77777777" w:rsidR="00F46C27" w:rsidRDefault="00F46C27" w:rsidP="00800C4D">
      <w:pPr>
        <w:spacing w:line="480" w:lineRule="auto"/>
        <w:jc w:val="left"/>
      </w:pPr>
    </w:p>
    <w:p w14:paraId="5756BF4B" w14:textId="77777777" w:rsidR="00EB6B45" w:rsidRDefault="002F4103" w:rsidP="00800C4D">
      <w:pPr>
        <w:spacing w:line="480" w:lineRule="auto"/>
        <w:jc w:val="left"/>
      </w:pPr>
      <w:r>
        <w:t>Высокая нагрузка обусловлена тем, что поток модели канала и цикл обработки входящих команд для прошивки сетевой части (</w:t>
      </w:r>
      <w:r>
        <w:rPr>
          <w:lang w:val="en-US"/>
        </w:rPr>
        <w:t>meshtasticd</w:t>
      </w:r>
      <w:r w:rsidRPr="002F4103">
        <w:t>)</w:t>
      </w:r>
      <w:r>
        <w:t xml:space="preserve"> реализованы опросом, поэтому процессорное время расходуется даже при отсутствии передач. </w:t>
      </w:r>
      <w:r w:rsidRPr="002F4103">
        <w:t xml:space="preserve"> </w:t>
      </w:r>
      <w:r w:rsidR="00E82B2C">
        <w:t xml:space="preserve">Это основная причина высокого потребления процессорного времени. </w:t>
      </w:r>
    </w:p>
    <w:p w14:paraId="26D1FEB9" w14:textId="70054B85" w:rsidR="00800C4D" w:rsidRPr="00800C4D" w:rsidRDefault="00E82B2C" w:rsidP="000E5714">
      <w:pPr>
        <w:pStyle w:val="2"/>
      </w:pPr>
      <w:bookmarkStart w:id="142" w:name="_Toc232629723"/>
      <w:bookmarkStart w:id="143" w:name="_Toc232745192"/>
      <w:r>
        <w:t>Минимальные и рекомендуемые требования</w:t>
      </w:r>
      <w:bookmarkEnd w:id="142"/>
      <w:bookmarkEnd w:id="143"/>
    </w:p>
    <w:p w14:paraId="6125D5D3" w14:textId="77777777" w:rsidR="00566AC0" w:rsidRDefault="00566AC0" w:rsidP="00566AC0">
      <w:r>
        <w:t>На основе проведенного анализа, сформулированы требования к системе для запуска эмулятора</w:t>
      </w:r>
      <w:r w:rsidR="00FB0725">
        <w:t xml:space="preserve"> (Таблица 4.6)</w:t>
      </w:r>
      <w:r>
        <w:t>.</w:t>
      </w:r>
    </w:p>
    <w:p w14:paraId="0388D899" w14:textId="259E6EC3" w:rsidR="00B7220C" w:rsidRDefault="00B7220C" w:rsidP="00566AC0"/>
    <w:p w14:paraId="4A0C065B" w14:textId="07F8DB91" w:rsidR="000E5714" w:rsidRDefault="000E5714" w:rsidP="00566AC0"/>
    <w:p w14:paraId="710C083D" w14:textId="77777777" w:rsidR="000E5714" w:rsidRDefault="000E5714" w:rsidP="00566AC0"/>
    <w:p w14:paraId="33EA0A00" w14:textId="77777777" w:rsidR="00F96764" w:rsidRPr="00566AC0" w:rsidRDefault="00F96764" w:rsidP="00DC35DA">
      <w:pPr>
        <w:ind w:firstLine="0"/>
      </w:pPr>
      <w:r>
        <w:t>Таблица 4.6 — Минимальные и рекомендуемые параметры системы</w:t>
      </w:r>
      <w:r w:rsidR="00FB0725">
        <w:t xml:space="preserve"> </w:t>
      </w:r>
    </w:p>
    <w:tbl>
      <w:tblPr>
        <w:tblStyle w:val="af6"/>
        <w:tblW w:w="0" w:type="auto"/>
        <w:tblLook w:val="04A0" w:firstRow="1" w:lastRow="0" w:firstColumn="1" w:lastColumn="0" w:noHBand="0" w:noVBand="1"/>
      </w:tblPr>
      <w:tblGrid>
        <w:gridCol w:w="1998"/>
        <w:gridCol w:w="3870"/>
        <w:gridCol w:w="3985"/>
      </w:tblGrid>
      <w:tr w:rsidR="00E82B2C" w14:paraId="0F9EB3C7" w14:textId="77777777" w:rsidTr="00E82B2C">
        <w:tc>
          <w:tcPr>
            <w:tcW w:w="1998" w:type="dxa"/>
          </w:tcPr>
          <w:p w14:paraId="348E601E" w14:textId="77777777" w:rsidR="00E82B2C" w:rsidRDefault="00E82B2C" w:rsidP="00E82B2C">
            <w:pPr>
              <w:ind w:firstLine="0"/>
            </w:pPr>
          </w:p>
        </w:tc>
        <w:tc>
          <w:tcPr>
            <w:tcW w:w="3870" w:type="dxa"/>
          </w:tcPr>
          <w:p w14:paraId="550A28A0" w14:textId="77777777" w:rsidR="00E82B2C" w:rsidRDefault="00E82B2C" w:rsidP="00E82B2C">
            <w:pPr>
              <w:ind w:firstLine="0"/>
              <w:jc w:val="center"/>
            </w:pPr>
            <w:r>
              <w:t>Минимальные</w:t>
            </w:r>
            <w:r w:rsidR="00566AC0">
              <w:t xml:space="preserve"> (до 3 узлов)</w:t>
            </w:r>
          </w:p>
        </w:tc>
        <w:tc>
          <w:tcPr>
            <w:tcW w:w="3985" w:type="dxa"/>
          </w:tcPr>
          <w:p w14:paraId="01C57824" w14:textId="77777777" w:rsidR="00E82B2C" w:rsidRDefault="00E82B2C" w:rsidP="00E82B2C">
            <w:pPr>
              <w:ind w:firstLine="0"/>
              <w:jc w:val="center"/>
            </w:pPr>
            <w:r>
              <w:t>Рекомендуемые</w:t>
            </w:r>
          </w:p>
        </w:tc>
      </w:tr>
      <w:tr w:rsidR="00E82B2C" w14:paraId="3E20BDEE" w14:textId="77777777" w:rsidTr="00E82B2C">
        <w:tc>
          <w:tcPr>
            <w:tcW w:w="1998" w:type="dxa"/>
          </w:tcPr>
          <w:p w14:paraId="5663A3B3" w14:textId="77777777" w:rsidR="00E82B2C" w:rsidRDefault="00F054C1" w:rsidP="00E82B2C">
            <w:pPr>
              <w:ind w:firstLine="0"/>
              <w:jc w:val="center"/>
            </w:pPr>
            <w:r>
              <w:t>ЦП</w:t>
            </w:r>
          </w:p>
        </w:tc>
        <w:tc>
          <w:tcPr>
            <w:tcW w:w="3870" w:type="dxa"/>
          </w:tcPr>
          <w:p w14:paraId="478BE2AB" w14:textId="77777777" w:rsidR="00E82B2C" w:rsidRDefault="00F054C1" w:rsidP="00E82B2C">
            <w:pPr>
              <w:ind w:firstLine="0"/>
              <w:jc w:val="center"/>
            </w:pPr>
            <w:r>
              <w:t>Не менее 4 логических ядер</w:t>
            </w:r>
          </w:p>
        </w:tc>
        <w:tc>
          <w:tcPr>
            <w:tcW w:w="3985" w:type="dxa"/>
          </w:tcPr>
          <w:p w14:paraId="5C838F63" w14:textId="77777777" w:rsidR="00E82B2C" w:rsidRPr="00F054C1" w:rsidRDefault="00F054C1" w:rsidP="00F054C1">
            <w:pPr>
              <w:ind w:firstLine="0"/>
              <w:jc w:val="center"/>
            </w:pPr>
            <w:r>
              <w:t>16 и более логических ядер</w:t>
            </w:r>
          </w:p>
        </w:tc>
      </w:tr>
      <w:tr w:rsidR="00E82B2C" w14:paraId="6AAAA674" w14:textId="77777777" w:rsidTr="00E82B2C">
        <w:tc>
          <w:tcPr>
            <w:tcW w:w="1998" w:type="dxa"/>
          </w:tcPr>
          <w:p w14:paraId="09231BB2" w14:textId="77777777" w:rsidR="00E82B2C" w:rsidRDefault="00E82B2C" w:rsidP="00E82B2C">
            <w:pPr>
              <w:ind w:firstLine="0"/>
              <w:jc w:val="center"/>
            </w:pPr>
            <w:r>
              <w:t>ОЗУ</w:t>
            </w:r>
          </w:p>
        </w:tc>
        <w:tc>
          <w:tcPr>
            <w:tcW w:w="3870" w:type="dxa"/>
          </w:tcPr>
          <w:p w14:paraId="22EA330A" w14:textId="77777777" w:rsidR="00E82B2C" w:rsidRDefault="00F054C1" w:rsidP="00F054C1">
            <w:pPr>
              <w:ind w:firstLine="0"/>
              <w:jc w:val="center"/>
            </w:pPr>
            <w:r>
              <w:t>8 ГБ</w:t>
            </w:r>
          </w:p>
        </w:tc>
        <w:tc>
          <w:tcPr>
            <w:tcW w:w="3985" w:type="dxa"/>
          </w:tcPr>
          <w:p w14:paraId="0DB4C307" w14:textId="77777777" w:rsidR="00E82B2C" w:rsidRDefault="00F054C1" w:rsidP="00F054C1">
            <w:pPr>
              <w:ind w:firstLine="0"/>
              <w:jc w:val="center"/>
            </w:pPr>
            <w:r>
              <w:t>16 ГБ</w:t>
            </w:r>
          </w:p>
        </w:tc>
      </w:tr>
      <w:tr w:rsidR="00E82B2C" w14:paraId="08E9EACC" w14:textId="77777777" w:rsidTr="00E82B2C">
        <w:tc>
          <w:tcPr>
            <w:tcW w:w="1998" w:type="dxa"/>
          </w:tcPr>
          <w:p w14:paraId="2FC091D9" w14:textId="77777777" w:rsidR="00E82B2C" w:rsidRDefault="00E82B2C" w:rsidP="00E82B2C">
            <w:pPr>
              <w:ind w:firstLine="0"/>
              <w:jc w:val="center"/>
            </w:pPr>
            <w:r>
              <w:t>Видеоадаптер</w:t>
            </w:r>
          </w:p>
        </w:tc>
        <w:tc>
          <w:tcPr>
            <w:tcW w:w="3870" w:type="dxa"/>
          </w:tcPr>
          <w:p w14:paraId="09A80648" w14:textId="77777777" w:rsidR="00E82B2C" w:rsidRPr="00F054C1" w:rsidRDefault="00F054C1" w:rsidP="00F054C1">
            <w:pPr>
              <w:ind w:firstLine="0"/>
              <w:jc w:val="center"/>
              <w:rPr>
                <w:lang w:val="en-US"/>
              </w:rPr>
            </w:pPr>
            <w:r>
              <w:t xml:space="preserve">Поддержка </w:t>
            </w:r>
            <w:r>
              <w:rPr>
                <w:lang w:val="en-US"/>
              </w:rPr>
              <w:t>OpenGL</w:t>
            </w:r>
          </w:p>
        </w:tc>
        <w:tc>
          <w:tcPr>
            <w:tcW w:w="3985" w:type="dxa"/>
          </w:tcPr>
          <w:p w14:paraId="0E05A079" w14:textId="77777777" w:rsidR="00E82B2C" w:rsidRDefault="00F054C1" w:rsidP="00F054C1">
            <w:pPr>
              <w:ind w:firstLine="0"/>
              <w:jc w:val="center"/>
            </w:pPr>
            <w:r>
              <w:t xml:space="preserve">Поддержка </w:t>
            </w:r>
            <w:r>
              <w:rPr>
                <w:lang w:val="en-US"/>
              </w:rPr>
              <w:t>OpenGL</w:t>
            </w:r>
          </w:p>
        </w:tc>
      </w:tr>
    </w:tbl>
    <w:p w14:paraId="10E1475D" w14:textId="77777777" w:rsidR="00E82B2C" w:rsidRPr="00E82B2C" w:rsidRDefault="00E82B2C" w:rsidP="00E82B2C"/>
    <w:p w14:paraId="2D7B778E" w14:textId="77777777" w:rsidR="00EF1389" w:rsidRPr="00EF1389" w:rsidRDefault="00C47692" w:rsidP="00C47692">
      <w:pPr>
        <w:spacing w:line="240" w:lineRule="auto"/>
        <w:ind w:firstLine="0"/>
        <w:jc w:val="left"/>
      </w:pPr>
      <w:r>
        <w:br w:type="page"/>
      </w:r>
    </w:p>
    <w:p w14:paraId="74A641F9" w14:textId="77777777" w:rsidR="00B11779" w:rsidRDefault="00B11779" w:rsidP="00B11779">
      <w:pPr>
        <w:pStyle w:val="ab"/>
      </w:pPr>
      <w:bookmarkStart w:id="144" w:name="_Toc232629724"/>
      <w:bookmarkStart w:id="145" w:name="_Toc232745193"/>
      <w:r>
        <w:lastRenderedPageBreak/>
        <w:t>ЗАКЛЮЧЕНИЕ</w:t>
      </w:r>
      <w:bookmarkEnd w:id="144"/>
      <w:bookmarkEnd w:id="145"/>
    </w:p>
    <w:p w14:paraId="293DE0EC" w14:textId="77777777" w:rsidR="00F6001C" w:rsidRDefault="00362C38" w:rsidP="00362C38">
      <w:pPr>
        <w:jc w:val="left"/>
      </w:pPr>
      <w:r>
        <w:t>В ходе выполнения данной работы были вы</w:t>
      </w:r>
      <w:r w:rsidR="00F6001C">
        <w:t>полнены все поставленные задачи</w:t>
      </w:r>
      <w:r w:rsidR="00F6001C" w:rsidRPr="00F6001C">
        <w:t>:</w:t>
      </w:r>
    </w:p>
    <w:p w14:paraId="5ECA7029" w14:textId="4535AC94" w:rsidR="00D4666C" w:rsidRDefault="00D4666C" w:rsidP="00D4666C">
      <w:pPr>
        <w:pStyle w:val="af3"/>
        <w:numPr>
          <w:ilvl w:val="0"/>
          <w:numId w:val="50"/>
        </w:numPr>
      </w:pPr>
      <w:r>
        <w:t xml:space="preserve">     Разработать модель канала связи</w:t>
      </w:r>
      <w:r w:rsidRPr="00A03B0F">
        <w:t xml:space="preserve">, </w:t>
      </w:r>
      <w:r>
        <w:t xml:space="preserve">реализующую распространение </w:t>
      </w:r>
    </w:p>
    <w:p w14:paraId="53D38695" w14:textId="7ED8D0AD" w:rsidR="00D4666C" w:rsidRDefault="00D4666C" w:rsidP="00D4666C">
      <w:pPr>
        <w:ind w:firstLine="0"/>
      </w:pPr>
      <w:r w:rsidRPr="00AD3565">
        <w:t>квадратурных</w:t>
      </w:r>
      <w:r>
        <w:t xml:space="preserve"> сигналов между виртуальными узлами с учетом затухания и шума.</w:t>
      </w:r>
    </w:p>
    <w:p w14:paraId="22256FCB" w14:textId="77777777" w:rsidR="00D4666C" w:rsidRPr="0082737B" w:rsidRDefault="00D4666C" w:rsidP="00D4666C">
      <w:pPr>
        <w:pStyle w:val="af3"/>
        <w:numPr>
          <w:ilvl w:val="0"/>
          <w:numId w:val="50"/>
        </w:numPr>
        <w:ind w:left="0" w:firstLine="709"/>
      </w:pPr>
      <w:r>
        <w:t xml:space="preserve">Реализовать описание узлов в виде двух независимых графов обработки сигналов (путь приема и передачи) на базе инструмента </w:t>
      </w:r>
      <w:r>
        <w:rPr>
          <w:lang w:val="en-US"/>
        </w:rPr>
        <w:t>FutureSDR</w:t>
      </w:r>
      <w:r w:rsidRPr="0082737B">
        <w:t>.</w:t>
      </w:r>
    </w:p>
    <w:p w14:paraId="113E77C5" w14:textId="77777777" w:rsidR="00D4666C" w:rsidRDefault="00D4666C" w:rsidP="00D4666C">
      <w:pPr>
        <w:pStyle w:val="af3"/>
        <w:numPr>
          <w:ilvl w:val="0"/>
          <w:numId w:val="50"/>
        </w:numPr>
        <w:ind w:left="0" w:firstLine="709"/>
      </w:pPr>
      <w:r>
        <w:t xml:space="preserve">Разработать механизм, связывающий узлы </w:t>
      </w:r>
      <w:r>
        <w:rPr>
          <w:lang w:val="en-US"/>
        </w:rPr>
        <w:t>FutureSDR</w:t>
      </w:r>
      <w:r>
        <w:t xml:space="preserve"> с моделью канала связи (блоки </w:t>
      </w:r>
      <w:r>
        <w:rPr>
          <w:lang w:val="en-US"/>
        </w:rPr>
        <w:t>Signal</w:t>
      </w:r>
      <w:r>
        <w:t xml:space="preserve"> </w:t>
      </w:r>
      <w:r>
        <w:rPr>
          <w:lang w:val="en-US"/>
        </w:rPr>
        <w:t>Subscriber</w:t>
      </w:r>
      <w:r>
        <w:t xml:space="preserve"> и </w:t>
      </w:r>
      <w:r>
        <w:rPr>
          <w:lang w:val="en-US"/>
        </w:rPr>
        <w:t>Signal</w:t>
      </w:r>
      <w:r>
        <w:t xml:space="preserve"> </w:t>
      </w:r>
      <w:r>
        <w:rPr>
          <w:lang w:val="en-US"/>
        </w:rPr>
        <w:t>Publisher</w:t>
      </w:r>
      <w:r>
        <w:t xml:space="preserve"> через каналы </w:t>
      </w:r>
      <w:r>
        <w:rPr>
          <w:lang w:val="en-US"/>
        </w:rPr>
        <w:t>crossbeam</w:t>
      </w:r>
      <w:r w:rsidRPr="0082737B">
        <w:t>)</w:t>
      </w:r>
    </w:p>
    <w:p w14:paraId="24857CD0" w14:textId="77777777" w:rsidR="00D4666C" w:rsidRDefault="00D4666C" w:rsidP="00D4666C">
      <w:pPr>
        <w:pStyle w:val="af3"/>
        <w:numPr>
          <w:ilvl w:val="0"/>
          <w:numId w:val="50"/>
        </w:numPr>
        <w:ind w:left="0" w:firstLine="709"/>
      </w:pPr>
      <w:r>
        <w:t xml:space="preserve">Реализовать виртуальный драйвер для эмуляции физического интерфейса </w:t>
      </w:r>
      <w:r>
        <w:rPr>
          <w:lang w:val="en-US"/>
        </w:rPr>
        <w:t>Meshtastic</w:t>
      </w:r>
    </w:p>
    <w:p w14:paraId="45EA9420" w14:textId="7596F617" w:rsidR="00262158" w:rsidRDefault="00D4666C" w:rsidP="00D4666C">
      <w:pPr>
        <w:pStyle w:val="af3"/>
        <w:numPr>
          <w:ilvl w:val="0"/>
          <w:numId w:val="50"/>
        </w:numPr>
        <w:ind w:left="0" w:firstLine="709"/>
      </w:pPr>
      <w:r>
        <w:t>Реализовать базовый графический интерфейс для управления виртуальными узлами и конфигурацией сети.</w:t>
      </w:r>
    </w:p>
    <w:p w14:paraId="35643666" w14:textId="690DCD94" w:rsidR="00F63381" w:rsidRDefault="00362C38" w:rsidP="00362C38">
      <w:pPr>
        <w:jc w:val="left"/>
      </w:pPr>
      <w:r>
        <w:t xml:space="preserve">Разработан программный </w:t>
      </w:r>
      <w:r>
        <w:rPr>
          <w:lang w:val="en-US"/>
        </w:rPr>
        <w:t>SITL</w:t>
      </w:r>
      <w:r w:rsidRPr="00362C38">
        <w:t>-</w:t>
      </w:r>
      <w:r>
        <w:t xml:space="preserve">эмулятор </w:t>
      </w:r>
      <w:r>
        <w:rPr>
          <w:lang w:val="en-US"/>
        </w:rPr>
        <w:t>LoRa</w:t>
      </w:r>
      <w:r w:rsidRPr="00362C38">
        <w:t>-</w:t>
      </w:r>
      <w:r>
        <w:rPr>
          <w:lang w:val="en-US"/>
        </w:rPr>
        <w:t>mesh</w:t>
      </w:r>
      <w:r w:rsidRPr="00362C38">
        <w:t xml:space="preserve"> сети на базе реальной прошивки </w:t>
      </w:r>
      <w:r>
        <w:rPr>
          <w:lang w:val="en-US"/>
        </w:rPr>
        <w:t>meshtastic</w:t>
      </w:r>
      <w:r w:rsidRPr="00362C38">
        <w:t xml:space="preserve">, </w:t>
      </w:r>
      <w:r>
        <w:t>позволяющий исследовать поведение сети на всех уровнях без использования физических устройств.</w:t>
      </w:r>
      <w:r w:rsidR="005D6D80">
        <w:t xml:space="preserve"> В отличие от рассмотренных аналогов, разработанное решение совмещает </w:t>
      </w:r>
      <w:r w:rsidR="005D6D80">
        <w:rPr>
          <w:lang w:val="en-US"/>
        </w:rPr>
        <w:t>DSP</w:t>
      </w:r>
      <w:r w:rsidR="005D6D80" w:rsidRPr="005D6D80">
        <w:t>-</w:t>
      </w:r>
      <w:r w:rsidR="005D6D80">
        <w:t>модель</w:t>
      </w:r>
      <w:r w:rsidR="009C1714">
        <w:t>ы</w:t>
      </w:r>
      <w:r w:rsidR="005D6D80">
        <w:t xml:space="preserve"> физического уровня с запуском реальной прош</w:t>
      </w:r>
      <w:r w:rsidR="00EB6C74">
        <w:t>ивки конечного устройства.</w:t>
      </w:r>
      <w:r w:rsidR="00D36D6A">
        <w:t xml:space="preserve"> </w:t>
      </w:r>
    </w:p>
    <w:p w14:paraId="51949476" w14:textId="7E8B296A" w:rsidR="00D36D6A" w:rsidRPr="00D36D6A" w:rsidRDefault="00D36D6A" w:rsidP="00D36D6A">
      <w:pPr>
        <w:ind w:firstLine="0"/>
        <w:jc w:val="left"/>
      </w:pPr>
      <w:r>
        <w:t>Исходный код проекта выложен в открытый доступ</w:t>
      </w:r>
      <w:r w:rsidR="004C31A3">
        <w:t xml:space="preserve"> в репозитории</w:t>
      </w:r>
      <w:r w:rsidR="006D54F5">
        <w:t>, который доступен по ссылке</w:t>
      </w:r>
      <w:r>
        <w:t xml:space="preserve">: </w:t>
      </w:r>
      <w:r w:rsidRPr="00D36D6A">
        <w:rPr>
          <w:u w:val="single"/>
        </w:rPr>
        <w:t>https://github.com/Emile1154/LoRaEmulator</w:t>
      </w:r>
    </w:p>
    <w:p w14:paraId="6087BE7F" w14:textId="77777777" w:rsidR="001D03C3" w:rsidRPr="001D03C3" w:rsidRDefault="001D03C3" w:rsidP="00362C38">
      <w:pPr>
        <w:jc w:val="left"/>
      </w:pPr>
      <w:r>
        <w:t>Я подтверждаю, что настоящая работа написано мною лично, не нарушает интеллектуальные права третьих лиц и не содержит сведения, составляющие государственную тайну. _____/Багманов Э.Р.</w:t>
      </w:r>
    </w:p>
    <w:p w14:paraId="52A3E700" w14:textId="77777777" w:rsidR="00F63381" w:rsidRDefault="00F63381">
      <w:pPr>
        <w:spacing w:line="240" w:lineRule="auto"/>
        <w:ind w:firstLine="0"/>
        <w:jc w:val="left"/>
      </w:pPr>
      <w:r>
        <w:br w:type="page"/>
      </w:r>
    </w:p>
    <w:p w14:paraId="74E1D52C" w14:textId="77777777" w:rsidR="00B11779" w:rsidRDefault="00B11779" w:rsidP="00B11779">
      <w:pPr>
        <w:pStyle w:val="ab"/>
      </w:pPr>
      <w:bookmarkStart w:id="146" w:name="_Toc232629725"/>
      <w:bookmarkStart w:id="147" w:name="_Toc232745194"/>
      <w:r>
        <w:lastRenderedPageBreak/>
        <w:t>СПИСОК ИСПОЛЬЗОВАННЫХ ИСТОЧНИКОВ</w:t>
      </w:r>
      <w:bookmarkEnd w:id="146"/>
      <w:bookmarkEnd w:id="147"/>
    </w:p>
    <w:p w14:paraId="16BBE196" w14:textId="1799042E" w:rsidR="00A37935" w:rsidRPr="00D4666C" w:rsidRDefault="00A37935" w:rsidP="00D4666C">
      <w:pPr>
        <w:pStyle w:val="af9"/>
        <w:numPr>
          <w:ilvl w:val="0"/>
          <w:numId w:val="49"/>
        </w:numPr>
        <w:spacing w:line="360" w:lineRule="auto"/>
        <w:rPr>
          <w:sz w:val="28"/>
        </w:rPr>
      </w:pPr>
      <w:r w:rsidRPr="00A37935">
        <w:rPr>
          <w:sz w:val="28"/>
        </w:rPr>
        <w:t>L</w:t>
      </w:r>
      <w:r w:rsidR="00E62336">
        <w:rPr>
          <w:sz w:val="28"/>
        </w:rPr>
        <w:t>ow power long range transmitter</w:t>
      </w:r>
      <w:r w:rsidRPr="00A37935">
        <w:rPr>
          <w:sz w:val="28"/>
        </w:rPr>
        <w:t>: пат. 9252834 С</w:t>
      </w:r>
      <w:r>
        <w:rPr>
          <w:sz w:val="28"/>
        </w:rPr>
        <w:t xml:space="preserve">ША / O. B. A. Seller, N. </w:t>
      </w:r>
      <w:r w:rsidRPr="00D4666C">
        <w:rPr>
          <w:sz w:val="28"/>
        </w:rPr>
        <w:t>Sornin; заявитель и патентообладатель Semtech Corp. - Опубл. 2016.</w:t>
      </w:r>
    </w:p>
    <w:p w14:paraId="40CA00D9" w14:textId="77777777" w:rsidR="00A37935" w:rsidRPr="00A37935" w:rsidRDefault="00A37935" w:rsidP="00A37935">
      <w:pPr>
        <w:pStyle w:val="af9"/>
        <w:numPr>
          <w:ilvl w:val="0"/>
          <w:numId w:val="49"/>
        </w:numPr>
        <w:spacing w:line="360" w:lineRule="auto"/>
        <w:rPr>
          <w:sz w:val="28"/>
        </w:rPr>
      </w:pPr>
      <w:r w:rsidRPr="00A37935">
        <w:rPr>
          <w:sz w:val="28"/>
        </w:rPr>
        <w:t xml:space="preserve">Robyns P., Quax P., Lamotte W., Thenkels W. A Multi-Channel Software Decoder for the LoRa Modulation Scheme // Proceedings of the 3rd International Conference on Internet of Things, Big Data and Security </w:t>
      </w:r>
      <w:r w:rsidR="003664E1">
        <w:rPr>
          <w:sz w:val="28"/>
        </w:rPr>
        <w:t xml:space="preserve">(IoTBDS). - SciTePress, 2018. </w:t>
      </w:r>
    </w:p>
    <w:p w14:paraId="208F5801" w14:textId="77777777" w:rsidR="00A37935" w:rsidRDefault="00A37935" w:rsidP="00A37935">
      <w:pPr>
        <w:pStyle w:val="af9"/>
        <w:numPr>
          <w:ilvl w:val="0"/>
          <w:numId w:val="49"/>
        </w:numPr>
        <w:spacing w:line="360" w:lineRule="auto"/>
        <w:rPr>
          <w:sz w:val="28"/>
        </w:rPr>
      </w:pPr>
      <w:r w:rsidRPr="00A37935">
        <w:rPr>
          <w:sz w:val="28"/>
        </w:rPr>
        <w:t>An Open-Source LoRa Physical Layer Prototype on GNU Radio / J. Tapparel, O. Afisiadis, P. Mayoraz, A. Balatsoukas-Stimming, A. Burg // 2020 IEEE 21st International Workshop on Signal Processing Advances in Wireless Communications (SPAWC). - IEEE, 2020. - P. 1-5.</w:t>
      </w:r>
    </w:p>
    <w:p w14:paraId="362FE9AB" w14:textId="77777777" w:rsidR="00A37935" w:rsidRPr="00A37935" w:rsidRDefault="00A37935" w:rsidP="00A37935">
      <w:pPr>
        <w:pStyle w:val="af9"/>
        <w:numPr>
          <w:ilvl w:val="0"/>
          <w:numId w:val="49"/>
        </w:numPr>
        <w:spacing w:line="360" w:lineRule="auto"/>
        <w:rPr>
          <w:sz w:val="28"/>
        </w:rPr>
      </w:pPr>
      <w:r w:rsidRPr="00A37935">
        <w:rPr>
          <w:sz w:val="28"/>
        </w:rPr>
        <w:t xml:space="preserve">LoRa Modulation Basics : Application Note AN1200.22 / Semtech Corporation. - Camarillo, CA : Semtech, 2015. </w:t>
      </w:r>
    </w:p>
    <w:p w14:paraId="67240DA6" w14:textId="77777777" w:rsidR="00A37935" w:rsidRPr="00A37935" w:rsidRDefault="00A37935" w:rsidP="00A37935">
      <w:pPr>
        <w:pStyle w:val="af9"/>
        <w:numPr>
          <w:ilvl w:val="0"/>
          <w:numId w:val="49"/>
        </w:numPr>
        <w:spacing w:line="360" w:lineRule="auto"/>
        <w:rPr>
          <w:sz w:val="28"/>
        </w:rPr>
      </w:pPr>
      <w:r w:rsidRPr="00A37935">
        <w:rPr>
          <w:sz w:val="28"/>
        </w:rPr>
        <w:t>LoRaWAN Specification. Version 1.0.4 / LoRa Alliance. - Fremo</w:t>
      </w:r>
      <w:r w:rsidR="007217BC">
        <w:rPr>
          <w:sz w:val="28"/>
        </w:rPr>
        <w:t>nt, CA : LoRa Alliance, 2020.</w:t>
      </w:r>
    </w:p>
    <w:p w14:paraId="6D2C92E9" w14:textId="77777777" w:rsidR="00A37935" w:rsidRDefault="00A37935" w:rsidP="00A37935">
      <w:pPr>
        <w:pStyle w:val="af9"/>
        <w:numPr>
          <w:ilvl w:val="0"/>
          <w:numId w:val="49"/>
        </w:numPr>
        <w:spacing w:line="360" w:lineRule="auto"/>
        <w:rPr>
          <w:sz w:val="28"/>
          <w:lang w:val="ru-RU"/>
        </w:rPr>
      </w:pPr>
      <w:r w:rsidRPr="00A37935">
        <w:rPr>
          <w:sz w:val="28"/>
        </w:rPr>
        <w:t>Meshtastic</w:t>
      </w:r>
      <w:r w:rsidRPr="00A37935">
        <w:rPr>
          <w:sz w:val="28"/>
          <w:lang w:val="ru-RU"/>
        </w:rPr>
        <w:t xml:space="preserve"> </w:t>
      </w:r>
      <w:r w:rsidRPr="00A37935">
        <w:rPr>
          <w:sz w:val="28"/>
        </w:rPr>
        <w:t>documentation</w:t>
      </w:r>
      <w:r w:rsidRPr="00A37935">
        <w:rPr>
          <w:sz w:val="28"/>
          <w:lang w:val="ru-RU"/>
        </w:rPr>
        <w:t xml:space="preserve"> [Электронный ресурс]. - </w:t>
      </w:r>
      <w:r w:rsidRPr="00A37935">
        <w:rPr>
          <w:sz w:val="28"/>
        </w:rPr>
        <w:t>URL</w:t>
      </w:r>
      <w:r w:rsidRPr="00A37935">
        <w:rPr>
          <w:sz w:val="28"/>
          <w:lang w:val="ru-RU"/>
        </w:rPr>
        <w:t xml:space="preserve">: </w:t>
      </w:r>
      <w:hyperlink r:id="rId39" w:history="1">
        <w:r w:rsidRPr="00A37935">
          <w:rPr>
            <w:rStyle w:val="a5"/>
            <w:sz w:val="28"/>
          </w:rPr>
          <w:t>https</w:t>
        </w:r>
        <w:r w:rsidRPr="00A37935">
          <w:rPr>
            <w:rStyle w:val="a5"/>
            <w:sz w:val="28"/>
            <w:lang w:val="ru-RU"/>
          </w:rPr>
          <w:t>://</w:t>
        </w:r>
        <w:r w:rsidRPr="00A37935">
          <w:rPr>
            <w:rStyle w:val="a5"/>
            <w:sz w:val="28"/>
          </w:rPr>
          <w:t>meshtastic</w:t>
        </w:r>
        <w:r w:rsidRPr="00A37935">
          <w:rPr>
            <w:rStyle w:val="a5"/>
            <w:sz w:val="28"/>
            <w:lang w:val="ru-RU"/>
          </w:rPr>
          <w:t>.</w:t>
        </w:r>
        <w:r w:rsidRPr="00A37935">
          <w:rPr>
            <w:rStyle w:val="a5"/>
            <w:sz w:val="28"/>
          </w:rPr>
          <w:t>org</w:t>
        </w:r>
        <w:r w:rsidRPr="00A37935">
          <w:rPr>
            <w:rStyle w:val="a5"/>
            <w:sz w:val="28"/>
            <w:lang w:val="ru-RU"/>
          </w:rPr>
          <w:t>/</w:t>
        </w:r>
        <w:r w:rsidRPr="00A37935">
          <w:rPr>
            <w:rStyle w:val="a5"/>
            <w:sz w:val="28"/>
          </w:rPr>
          <w:t>docs</w:t>
        </w:r>
        <w:r w:rsidRPr="00A37935">
          <w:rPr>
            <w:rStyle w:val="a5"/>
            <w:sz w:val="28"/>
            <w:lang w:val="ru-RU"/>
          </w:rPr>
          <w:t>/</w:t>
        </w:r>
        <w:r w:rsidRPr="00A37935">
          <w:rPr>
            <w:rStyle w:val="a5"/>
            <w:sz w:val="28"/>
          </w:rPr>
          <w:t>introduction</w:t>
        </w:r>
        <w:r w:rsidRPr="00A37935">
          <w:rPr>
            <w:rStyle w:val="a5"/>
            <w:sz w:val="28"/>
            <w:lang w:val="ru-RU"/>
          </w:rPr>
          <w:t>/</w:t>
        </w:r>
      </w:hyperlink>
      <w:r w:rsidRPr="00A37935">
        <w:rPr>
          <w:sz w:val="28"/>
          <w:lang w:val="ru-RU"/>
        </w:rPr>
        <w:t xml:space="preserve"> (дата обращения: 08.01.2026).</w:t>
      </w:r>
    </w:p>
    <w:p w14:paraId="620CED47" w14:textId="77777777" w:rsidR="00C35A53" w:rsidRPr="00B930AD" w:rsidRDefault="00C35A53" w:rsidP="00B930AD">
      <w:pPr>
        <w:pStyle w:val="af9"/>
        <w:numPr>
          <w:ilvl w:val="0"/>
          <w:numId w:val="49"/>
        </w:numPr>
        <w:spacing w:line="360" w:lineRule="auto"/>
        <w:rPr>
          <w:sz w:val="28"/>
          <w:lang w:val="ru-RU"/>
        </w:rPr>
      </w:pPr>
      <w:r>
        <w:rPr>
          <w:sz w:val="28"/>
        </w:rPr>
        <w:t>Meshtastic</w:t>
      </w:r>
      <w:r w:rsidRPr="00C35A53">
        <w:rPr>
          <w:sz w:val="28"/>
          <w:lang w:val="ru-RU"/>
        </w:rPr>
        <w:t xml:space="preserve"> </w:t>
      </w:r>
      <w:r w:rsidRPr="009B1427">
        <w:rPr>
          <w:sz w:val="28"/>
        </w:rPr>
        <w:t>python</w:t>
      </w:r>
      <w:r w:rsidRPr="00C35A53">
        <w:rPr>
          <w:sz w:val="28"/>
          <w:lang w:val="ru-RU"/>
        </w:rPr>
        <w:t xml:space="preserve"> </w:t>
      </w:r>
      <w:r>
        <w:rPr>
          <w:sz w:val="28"/>
        </w:rPr>
        <w:t>API</w:t>
      </w:r>
      <w:r w:rsidRPr="00C35A53">
        <w:rPr>
          <w:sz w:val="28"/>
          <w:lang w:val="ru-RU"/>
        </w:rPr>
        <w:t xml:space="preserve"> </w:t>
      </w:r>
      <w:r>
        <w:rPr>
          <w:sz w:val="28"/>
        </w:rPr>
        <w:t>documentation</w:t>
      </w:r>
      <w:r w:rsidRPr="00C35A53">
        <w:rPr>
          <w:sz w:val="28"/>
          <w:lang w:val="ru-RU"/>
        </w:rPr>
        <w:t xml:space="preserve"> [</w:t>
      </w:r>
      <w:r>
        <w:rPr>
          <w:sz w:val="28"/>
          <w:lang w:val="ru-RU"/>
        </w:rPr>
        <w:t>Электронный</w:t>
      </w:r>
      <w:r w:rsidRPr="00C35A53">
        <w:rPr>
          <w:sz w:val="28"/>
          <w:lang w:val="ru-RU"/>
        </w:rPr>
        <w:t xml:space="preserve"> </w:t>
      </w:r>
      <w:r>
        <w:rPr>
          <w:sz w:val="28"/>
          <w:lang w:val="ru-RU"/>
        </w:rPr>
        <w:t>ресурс</w:t>
      </w:r>
      <w:r w:rsidRPr="00C35A53">
        <w:rPr>
          <w:sz w:val="28"/>
          <w:lang w:val="ru-RU"/>
        </w:rPr>
        <w:t xml:space="preserve">]. - </w:t>
      </w:r>
      <w:r>
        <w:rPr>
          <w:sz w:val="28"/>
        </w:rPr>
        <w:t>URL</w:t>
      </w:r>
      <w:r w:rsidRPr="00C35A53">
        <w:rPr>
          <w:sz w:val="28"/>
          <w:lang w:val="ru-RU"/>
        </w:rPr>
        <w:t xml:space="preserve">: </w:t>
      </w:r>
      <w:hyperlink r:id="rId40" w:history="1">
        <w:r w:rsidRPr="00840C9B">
          <w:rPr>
            <w:rStyle w:val="a5"/>
            <w:sz w:val="28"/>
          </w:rPr>
          <w:t>https</w:t>
        </w:r>
        <w:r w:rsidRPr="00C35A53">
          <w:rPr>
            <w:rStyle w:val="a5"/>
            <w:sz w:val="28"/>
            <w:lang w:val="ru-RU"/>
          </w:rPr>
          <w:t>://</w:t>
        </w:r>
        <w:r w:rsidRPr="00840C9B">
          <w:rPr>
            <w:rStyle w:val="a5"/>
            <w:sz w:val="28"/>
          </w:rPr>
          <w:t>python</w:t>
        </w:r>
        <w:r w:rsidRPr="00C35A53">
          <w:rPr>
            <w:rStyle w:val="a5"/>
            <w:sz w:val="28"/>
            <w:lang w:val="ru-RU"/>
          </w:rPr>
          <w:t>.</w:t>
        </w:r>
        <w:r w:rsidRPr="00840C9B">
          <w:rPr>
            <w:rStyle w:val="a5"/>
            <w:sz w:val="28"/>
          </w:rPr>
          <w:t>meshtastic</w:t>
        </w:r>
        <w:r w:rsidRPr="00C35A53">
          <w:rPr>
            <w:rStyle w:val="a5"/>
            <w:sz w:val="28"/>
            <w:lang w:val="ru-RU"/>
          </w:rPr>
          <w:t>.</w:t>
        </w:r>
        <w:r w:rsidRPr="00840C9B">
          <w:rPr>
            <w:rStyle w:val="a5"/>
            <w:sz w:val="28"/>
          </w:rPr>
          <w:t>org</w:t>
        </w:r>
      </w:hyperlink>
      <w:r w:rsidRPr="00C35A53">
        <w:rPr>
          <w:sz w:val="28"/>
          <w:lang w:val="ru-RU"/>
        </w:rPr>
        <w:t xml:space="preserve"> (</w:t>
      </w:r>
      <w:r w:rsidRPr="00A37935">
        <w:rPr>
          <w:sz w:val="28"/>
          <w:lang w:val="ru-RU"/>
        </w:rPr>
        <w:t>дата</w:t>
      </w:r>
      <w:r w:rsidRPr="00C35A53">
        <w:rPr>
          <w:sz w:val="28"/>
          <w:lang w:val="ru-RU"/>
        </w:rPr>
        <w:t xml:space="preserve"> </w:t>
      </w:r>
      <w:r w:rsidRPr="00A37935">
        <w:rPr>
          <w:sz w:val="28"/>
          <w:lang w:val="ru-RU"/>
        </w:rPr>
        <w:t>обращения</w:t>
      </w:r>
      <w:r w:rsidRPr="00C35A53">
        <w:rPr>
          <w:sz w:val="28"/>
          <w:lang w:val="ru-RU"/>
        </w:rPr>
        <w:t>: 01.06.2026 )</w:t>
      </w:r>
    </w:p>
    <w:p w14:paraId="24F7A7B8" w14:textId="77777777" w:rsidR="00A37935" w:rsidRPr="00A37935" w:rsidRDefault="00A37935" w:rsidP="00A37935">
      <w:pPr>
        <w:pStyle w:val="af9"/>
        <w:numPr>
          <w:ilvl w:val="0"/>
          <w:numId w:val="49"/>
        </w:numPr>
        <w:spacing w:line="360" w:lineRule="auto"/>
        <w:rPr>
          <w:sz w:val="28"/>
          <w:lang w:val="ru-RU"/>
        </w:rPr>
      </w:pPr>
      <w:r w:rsidRPr="00A37935">
        <w:rPr>
          <w:sz w:val="28"/>
        </w:rPr>
        <w:t>MeshCore</w:t>
      </w:r>
      <w:r w:rsidRPr="00A37935">
        <w:rPr>
          <w:sz w:val="28"/>
          <w:lang w:val="ru-RU"/>
        </w:rPr>
        <w:t xml:space="preserve"> </w:t>
      </w:r>
      <w:r w:rsidRPr="00A37935">
        <w:rPr>
          <w:sz w:val="28"/>
        </w:rPr>
        <w:t>documentation</w:t>
      </w:r>
      <w:r w:rsidRPr="00A37935">
        <w:rPr>
          <w:sz w:val="28"/>
          <w:lang w:val="ru-RU"/>
        </w:rPr>
        <w:t xml:space="preserve"> [Электронный ресурс]. - </w:t>
      </w:r>
      <w:r w:rsidRPr="00A37935">
        <w:rPr>
          <w:sz w:val="28"/>
        </w:rPr>
        <w:t>URL</w:t>
      </w:r>
      <w:r w:rsidRPr="00A37935">
        <w:rPr>
          <w:sz w:val="28"/>
          <w:lang w:val="ru-RU"/>
        </w:rPr>
        <w:t xml:space="preserve">: </w:t>
      </w:r>
      <w:hyperlink r:id="rId41" w:history="1">
        <w:r w:rsidRPr="00A37935">
          <w:rPr>
            <w:rStyle w:val="a5"/>
            <w:sz w:val="28"/>
          </w:rPr>
          <w:t>https</w:t>
        </w:r>
        <w:r w:rsidRPr="00A37935">
          <w:rPr>
            <w:rStyle w:val="a5"/>
            <w:sz w:val="28"/>
            <w:lang w:val="ru-RU"/>
          </w:rPr>
          <w:t>://</w:t>
        </w:r>
        <w:r w:rsidRPr="00A37935">
          <w:rPr>
            <w:rStyle w:val="a5"/>
            <w:sz w:val="28"/>
          </w:rPr>
          <w:t>meshcore</w:t>
        </w:r>
        <w:r w:rsidRPr="00A37935">
          <w:rPr>
            <w:rStyle w:val="a5"/>
            <w:sz w:val="28"/>
            <w:lang w:val="ru-RU"/>
          </w:rPr>
          <w:t>.</w:t>
        </w:r>
        <w:r w:rsidRPr="00A37935">
          <w:rPr>
            <w:rStyle w:val="a5"/>
            <w:sz w:val="28"/>
          </w:rPr>
          <w:t>co</w:t>
        </w:r>
        <w:r w:rsidRPr="00A37935">
          <w:rPr>
            <w:rStyle w:val="a5"/>
            <w:sz w:val="28"/>
            <w:lang w:val="ru-RU"/>
          </w:rPr>
          <w:t>.</w:t>
        </w:r>
        <w:r w:rsidRPr="00A37935">
          <w:rPr>
            <w:rStyle w:val="a5"/>
            <w:sz w:val="28"/>
          </w:rPr>
          <w:t>uk</w:t>
        </w:r>
        <w:r w:rsidRPr="00A37935">
          <w:rPr>
            <w:rStyle w:val="a5"/>
            <w:sz w:val="28"/>
            <w:lang w:val="ru-RU"/>
          </w:rPr>
          <w:t>/</w:t>
        </w:r>
      </w:hyperlink>
      <w:r w:rsidRPr="00A37935">
        <w:rPr>
          <w:sz w:val="28"/>
          <w:lang w:val="ru-RU"/>
        </w:rPr>
        <w:t xml:space="preserve"> (дата обращения: 09.01.2026).</w:t>
      </w:r>
    </w:p>
    <w:p w14:paraId="4BE9F909" w14:textId="77777777" w:rsidR="00A37935" w:rsidRPr="00A37935" w:rsidRDefault="00A37935" w:rsidP="00A37935">
      <w:pPr>
        <w:pStyle w:val="af9"/>
        <w:numPr>
          <w:ilvl w:val="0"/>
          <w:numId w:val="49"/>
        </w:numPr>
        <w:spacing w:line="360" w:lineRule="auto"/>
        <w:rPr>
          <w:sz w:val="28"/>
          <w:lang w:val="ru-RU"/>
        </w:rPr>
      </w:pPr>
      <w:r w:rsidRPr="00A37935">
        <w:rPr>
          <w:sz w:val="28"/>
        </w:rPr>
        <w:t>Reticulum</w:t>
      </w:r>
      <w:r w:rsidRPr="00A37935">
        <w:rPr>
          <w:sz w:val="28"/>
          <w:lang w:val="ru-RU"/>
        </w:rPr>
        <w:t xml:space="preserve"> </w:t>
      </w:r>
      <w:r w:rsidRPr="00A37935">
        <w:rPr>
          <w:sz w:val="28"/>
        </w:rPr>
        <w:t>Network</w:t>
      </w:r>
      <w:r w:rsidRPr="00A37935">
        <w:rPr>
          <w:sz w:val="28"/>
          <w:lang w:val="ru-RU"/>
        </w:rPr>
        <w:t xml:space="preserve"> </w:t>
      </w:r>
      <w:r w:rsidRPr="00A37935">
        <w:rPr>
          <w:sz w:val="28"/>
        </w:rPr>
        <w:t>Stack</w:t>
      </w:r>
      <w:r w:rsidRPr="00A37935">
        <w:rPr>
          <w:sz w:val="28"/>
          <w:lang w:val="ru-RU"/>
        </w:rPr>
        <w:t xml:space="preserve"> </w:t>
      </w:r>
      <w:r w:rsidRPr="00A37935">
        <w:rPr>
          <w:sz w:val="28"/>
        </w:rPr>
        <w:t>Manual</w:t>
      </w:r>
      <w:r w:rsidRPr="00A37935">
        <w:rPr>
          <w:sz w:val="28"/>
          <w:lang w:val="ru-RU"/>
        </w:rPr>
        <w:t xml:space="preserve"> [Электронный ресурс]. - </w:t>
      </w:r>
      <w:r w:rsidRPr="00A37935">
        <w:rPr>
          <w:sz w:val="28"/>
        </w:rPr>
        <w:t>URL</w:t>
      </w:r>
      <w:r w:rsidRPr="00A37935">
        <w:rPr>
          <w:sz w:val="28"/>
          <w:lang w:val="ru-RU"/>
        </w:rPr>
        <w:t xml:space="preserve">: </w:t>
      </w:r>
      <w:hyperlink r:id="rId42" w:history="1">
        <w:r w:rsidRPr="00A37935">
          <w:rPr>
            <w:rStyle w:val="a5"/>
            <w:sz w:val="28"/>
          </w:rPr>
          <w:t>https</w:t>
        </w:r>
        <w:r w:rsidRPr="00A37935">
          <w:rPr>
            <w:rStyle w:val="a5"/>
            <w:sz w:val="28"/>
            <w:lang w:val="ru-RU"/>
          </w:rPr>
          <w:t>://</w:t>
        </w:r>
        <w:r w:rsidRPr="00A37935">
          <w:rPr>
            <w:rStyle w:val="a5"/>
            <w:sz w:val="28"/>
          </w:rPr>
          <w:t>reticulum</w:t>
        </w:r>
        <w:r w:rsidRPr="00A37935">
          <w:rPr>
            <w:rStyle w:val="a5"/>
            <w:sz w:val="28"/>
            <w:lang w:val="ru-RU"/>
          </w:rPr>
          <w:t>.</w:t>
        </w:r>
        <w:r w:rsidRPr="00A37935">
          <w:rPr>
            <w:rStyle w:val="a5"/>
            <w:sz w:val="28"/>
          </w:rPr>
          <w:t>network</w:t>
        </w:r>
        <w:r w:rsidRPr="00A37935">
          <w:rPr>
            <w:rStyle w:val="a5"/>
            <w:sz w:val="28"/>
            <w:lang w:val="ru-RU"/>
          </w:rPr>
          <w:t>/</w:t>
        </w:r>
        <w:r w:rsidRPr="00A37935">
          <w:rPr>
            <w:rStyle w:val="a5"/>
            <w:sz w:val="28"/>
          </w:rPr>
          <w:t>manual</w:t>
        </w:r>
        <w:r w:rsidRPr="00A37935">
          <w:rPr>
            <w:rStyle w:val="a5"/>
            <w:sz w:val="28"/>
            <w:lang w:val="ru-RU"/>
          </w:rPr>
          <w:t>/</w:t>
        </w:r>
        <w:r w:rsidRPr="00A37935">
          <w:rPr>
            <w:rStyle w:val="a5"/>
            <w:sz w:val="28"/>
          </w:rPr>
          <w:t>index</w:t>
        </w:r>
        <w:r w:rsidRPr="00A37935">
          <w:rPr>
            <w:rStyle w:val="a5"/>
            <w:sz w:val="28"/>
            <w:lang w:val="ru-RU"/>
          </w:rPr>
          <w:t>.</w:t>
        </w:r>
        <w:r w:rsidRPr="00A37935">
          <w:rPr>
            <w:rStyle w:val="a5"/>
            <w:sz w:val="28"/>
          </w:rPr>
          <w:t>html</w:t>
        </w:r>
      </w:hyperlink>
      <w:r w:rsidRPr="00A37935">
        <w:rPr>
          <w:sz w:val="28"/>
          <w:lang w:val="ru-RU"/>
        </w:rPr>
        <w:t xml:space="preserve"> (дата обращения: 09.01.2026).</w:t>
      </w:r>
    </w:p>
    <w:p w14:paraId="6A03BB23" w14:textId="77777777" w:rsidR="00A37935" w:rsidRDefault="00A37935" w:rsidP="00A37935">
      <w:pPr>
        <w:pStyle w:val="af9"/>
        <w:numPr>
          <w:ilvl w:val="0"/>
          <w:numId w:val="49"/>
        </w:numPr>
        <w:spacing w:line="360" w:lineRule="auto"/>
        <w:rPr>
          <w:sz w:val="28"/>
          <w:lang w:val="ru-RU"/>
        </w:rPr>
      </w:pPr>
      <w:r w:rsidRPr="00A37935">
        <w:rPr>
          <w:sz w:val="28"/>
        </w:rPr>
        <w:t>FutureSDR</w:t>
      </w:r>
      <w:r w:rsidRPr="00A37935">
        <w:rPr>
          <w:sz w:val="28"/>
          <w:lang w:val="ru-RU"/>
        </w:rPr>
        <w:t xml:space="preserve"> </w:t>
      </w:r>
      <w:r w:rsidRPr="00A37935">
        <w:rPr>
          <w:sz w:val="28"/>
        </w:rPr>
        <w:t>documentation</w:t>
      </w:r>
      <w:r w:rsidRPr="00A37935">
        <w:rPr>
          <w:sz w:val="28"/>
          <w:lang w:val="ru-RU"/>
        </w:rPr>
        <w:t xml:space="preserve"> [Электронный ресурс]. - </w:t>
      </w:r>
      <w:r w:rsidRPr="00A37935">
        <w:rPr>
          <w:sz w:val="28"/>
        </w:rPr>
        <w:t>URL</w:t>
      </w:r>
      <w:r w:rsidRPr="00A37935">
        <w:rPr>
          <w:sz w:val="28"/>
          <w:lang w:val="ru-RU"/>
        </w:rPr>
        <w:t xml:space="preserve">: </w:t>
      </w:r>
      <w:hyperlink r:id="rId43" w:history="1">
        <w:r w:rsidRPr="00A37935">
          <w:rPr>
            <w:rStyle w:val="a5"/>
            <w:sz w:val="28"/>
          </w:rPr>
          <w:t>https</w:t>
        </w:r>
        <w:r w:rsidRPr="00A37935">
          <w:rPr>
            <w:rStyle w:val="a5"/>
            <w:sz w:val="28"/>
            <w:lang w:val="ru-RU"/>
          </w:rPr>
          <w:t>://</w:t>
        </w:r>
        <w:r w:rsidRPr="00A37935">
          <w:rPr>
            <w:rStyle w:val="a5"/>
            <w:sz w:val="28"/>
          </w:rPr>
          <w:t>www</w:t>
        </w:r>
        <w:r w:rsidRPr="00A37935">
          <w:rPr>
            <w:rStyle w:val="a5"/>
            <w:sz w:val="28"/>
            <w:lang w:val="ru-RU"/>
          </w:rPr>
          <w:t>.</w:t>
        </w:r>
        <w:r w:rsidRPr="00A37935">
          <w:rPr>
            <w:rStyle w:val="a5"/>
            <w:sz w:val="28"/>
          </w:rPr>
          <w:t>futuresdr</w:t>
        </w:r>
        <w:r w:rsidRPr="00A37935">
          <w:rPr>
            <w:rStyle w:val="a5"/>
            <w:sz w:val="28"/>
            <w:lang w:val="ru-RU"/>
          </w:rPr>
          <w:t>.</w:t>
        </w:r>
        <w:r w:rsidRPr="00A37935">
          <w:rPr>
            <w:rStyle w:val="a5"/>
            <w:sz w:val="28"/>
          </w:rPr>
          <w:t>org</w:t>
        </w:r>
        <w:r w:rsidRPr="00A37935">
          <w:rPr>
            <w:rStyle w:val="a5"/>
            <w:sz w:val="28"/>
            <w:lang w:val="ru-RU"/>
          </w:rPr>
          <w:t>/</w:t>
        </w:r>
        <w:r w:rsidRPr="00A37935">
          <w:rPr>
            <w:rStyle w:val="a5"/>
            <w:sz w:val="28"/>
          </w:rPr>
          <w:t>learn</w:t>
        </w:r>
        <w:r w:rsidRPr="00A37935">
          <w:rPr>
            <w:rStyle w:val="a5"/>
            <w:sz w:val="28"/>
            <w:lang w:val="ru-RU"/>
          </w:rPr>
          <w:t>/</w:t>
        </w:r>
        <w:r w:rsidRPr="00A37935">
          <w:rPr>
            <w:rStyle w:val="a5"/>
            <w:sz w:val="28"/>
          </w:rPr>
          <w:t>introduction</w:t>
        </w:r>
        <w:r w:rsidRPr="00A37935">
          <w:rPr>
            <w:rStyle w:val="a5"/>
            <w:sz w:val="28"/>
            <w:lang w:val="ru-RU"/>
          </w:rPr>
          <w:t>.</w:t>
        </w:r>
        <w:r w:rsidRPr="00A37935">
          <w:rPr>
            <w:rStyle w:val="a5"/>
            <w:sz w:val="28"/>
          </w:rPr>
          <w:t>html</w:t>
        </w:r>
      </w:hyperlink>
      <w:r w:rsidRPr="00A37935">
        <w:rPr>
          <w:sz w:val="28"/>
          <w:lang w:val="ru-RU"/>
        </w:rPr>
        <w:t xml:space="preserve"> (дата обращения: 07.01.2026).</w:t>
      </w:r>
    </w:p>
    <w:p w14:paraId="2C2F2AFF" w14:textId="77777777" w:rsidR="0055340F" w:rsidRPr="0055340F" w:rsidRDefault="0055340F" w:rsidP="0055340F">
      <w:pPr>
        <w:pStyle w:val="af9"/>
        <w:numPr>
          <w:ilvl w:val="0"/>
          <w:numId w:val="49"/>
        </w:numPr>
        <w:spacing w:line="360" w:lineRule="auto"/>
        <w:rPr>
          <w:sz w:val="28"/>
          <w:lang w:val="ru-RU"/>
        </w:rPr>
      </w:pPr>
      <w:r>
        <w:rPr>
          <w:sz w:val="28"/>
        </w:rPr>
        <w:t>GNU</w:t>
      </w:r>
      <w:r w:rsidRPr="0055340F">
        <w:rPr>
          <w:sz w:val="28"/>
          <w:lang w:val="ru-RU"/>
        </w:rPr>
        <w:t xml:space="preserve"> </w:t>
      </w:r>
      <w:r>
        <w:rPr>
          <w:sz w:val="28"/>
        </w:rPr>
        <w:t>Radio</w:t>
      </w:r>
      <w:r w:rsidRPr="0055340F">
        <w:rPr>
          <w:sz w:val="28"/>
          <w:lang w:val="ru-RU"/>
        </w:rPr>
        <w:t xml:space="preserve"> </w:t>
      </w:r>
      <w:r>
        <w:rPr>
          <w:sz w:val="28"/>
        </w:rPr>
        <w:t>documentation</w:t>
      </w:r>
      <w:r w:rsidRPr="0055340F">
        <w:rPr>
          <w:sz w:val="28"/>
          <w:lang w:val="ru-RU"/>
        </w:rPr>
        <w:t xml:space="preserve"> [</w:t>
      </w:r>
      <w:r>
        <w:rPr>
          <w:sz w:val="28"/>
          <w:lang w:val="ru-RU"/>
        </w:rPr>
        <w:t>Электронный</w:t>
      </w:r>
      <w:r w:rsidRPr="0055340F">
        <w:rPr>
          <w:sz w:val="28"/>
          <w:lang w:val="ru-RU"/>
        </w:rPr>
        <w:t xml:space="preserve"> </w:t>
      </w:r>
      <w:r>
        <w:rPr>
          <w:sz w:val="28"/>
          <w:lang w:val="ru-RU"/>
        </w:rPr>
        <w:t>ресурс</w:t>
      </w:r>
      <w:r w:rsidRPr="0055340F">
        <w:rPr>
          <w:sz w:val="28"/>
          <w:lang w:val="ru-RU"/>
        </w:rPr>
        <w:t xml:space="preserve">]. - </w:t>
      </w:r>
      <w:r>
        <w:rPr>
          <w:sz w:val="28"/>
        </w:rPr>
        <w:t>URL</w:t>
      </w:r>
      <w:r w:rsidRPr="0055340F">
        <w:rPr>
          <w:sz w:val="28"/>
          <w:lang w:val="ru-RU"/>
        </w:rPr>
        <w:t>:</w:t>
      </w:r>
      <w:r w:rsidRPr="0055340F">
        <w:rPr>
          <w:lang w:val="ru-RU"/>
        </w:rPr>
        <w:t xml:space="preserve"> </w:t>
      </w:r>
      <w:hyperlink r:id="rId44" w:history="1">
        <w:r w:rsidRPr="00840C9B">
          <w:rPr>
            <w:rStyle w:val="a5"/>
            <w:sz w:val="28"/>
          </w:rPr>
          <w:t>https</w:t>
        </w:r>
        <w:r w:rsidRPr="0055340F">
          <w:rPr>
            <w:rStyle w:val="a5"/>
            <w:sz w:val="28"/>
            <w:lang w:val="ru-RU"/>
          </w:rPr>
          <w:t>://</w:t>
        </w:r>
        <w:r w:rsidRPr="00840C9B">
          <w:rPr>
            <w:rStyle w:val="a5"/>
            <w:sz w:val="28"/>
          </w:rPr>
          <w:t>wiki</w:t>
        </w:r>
        <w:r w:rsidRPr="0055340F">
          <w:rPr>
            <w:rStyle w:val="a5"/>
            <w:sz w:val="28"/>
            <w:lang w:val="ru-RU"/>
          </w:rPr>
          <w:t>.</w:t>
        </w:r>
        <w:r w:rsidRPr="00840C9B">
          <w:rPr>
            <w:rStyle w:val="a5"/>
            <w:sz w:val="28"/>
          </w:rPr>
          <w:t>gnuradio</w:t>
        </w:r>
        <w:r w:rsidRPr="0055340F">
          <w:rPr>
            <w:rStyle w:val="a5"/>
            <w:sz w:val="28"/>
            <w:lang w:val="ru-RU"/>
          </w:rPr>
          <w:t>.</w:t>
        </w:r>
        <w:r w:rsidRPr="00840C9B">
          <w:rPr>
            <w:rStyle w:val="a5"/>
            <w:sz w:val="28"/>
          </w:rPr>
          <w:t>org</w:t>
        </w:r>
        <w:r w:rsidRPr="0055340F">
          <w:rPr>
            <w:rStyle w:val="a5"/>
            <w:sz w:val="28"/>
            <w:lang w:val="ru-RU"/>
          </w:rPr>
          <w:t>/</w:t>
        </w:r>
        <w:r w:rsidRPr="00840C9B">
          <w:rPr>
            <w:rStyle w:val="a5"/>
            <w:sz w:val="28"/>
          </w:rPr>
          <w:t>index</w:t>
        </w:r>
        <w:r w:rsidRPr="0055340F">
          <w:rPr>
            <w:rStyle w:val="a5"/>
            <w:sz w:val="28"/>
            <w:lang w:val="ru-RU"/>
          </w:rPr>
          <w:t>.</w:t>
        </w:r>
        <w:r w:rsidRPr="00840C9B">
          <w:rPr>
            <w:rStyle w:val="a5"/>
            <w:sz w:val="28"/>
          </w:rPr>
          <w:t>php</w:t>
        </w:r>
        <w:r w:rsidRPr="0055340F">
          <w:rPr>
            <w:rStyle w:val="a5"/>
            <w:sz w:val="28"/>
            <w:lang w:val="ru-RU"/>
          </w:rPr>
          <w:t>?</w:t>
        </w:r>
        <w:r w:rsidRPr="00840C9B">
          <w:rPr>
            <w:rStyle w:val="a5"/>
            <w:sz w:val="28"/>
          </w:rPr>
          <w:t>title</w:t>
        </w:r>
        <w:r w:rsidRPr="0055340F">
          <w:rPr>
            <w:rStyle w:val="a5"/>
            <w:sz w:val="28"/>
            <w:lang w:val="ru-RU"/>
          </w:rPr>
          <w:t>=</w:t>
        </w:r>
        <w:r w:rsidRPr="00840C9B">
          <w:rPr>
            <w:rStyle w:val="a5"/>
            <w:sz w:val="28"/>
          </w:rPr>
          <w:t>Category</w:t>
        </w:r>
        <w:r w:rsidRPr="0055340F">
          <w:rPr>
            <w:rStyle w:val="a5"/>
            <w:sz w:val="28"/>
            <w:lang w:val="ru-RU"/>
          </w:rPr>
          <w:t>:</w:t>
        </w:r>
        <w:r w:rsidRPr="00840C9B">
          <w:rPr>
            <w:rStyle w:val="a5"/>
            <w:sz w:val="28"/>
          </w:rPr>
          <w:t>Block</w:t>
        </w:r>
        <w:r w:rsidRPr="0055340F">
          <w:rPr>
            <w:rStyle w:val="a5"/>
            <w:sz w:val="28"/>
            <w:lang w:val="ru-RU"/>
          </w:rPr>
          <w:t>_</w:t>
        </w:r>
        <w:r w:rsidRPr="00840C9B">
          <w:rPr>
            <w:rStyle w:val="a5"/>
            <w:sz w:val="28"/>
          </w:rPr>
          <w:t>Docs</w:t>
        </w:r>
      </w:hyperlink>
      <w:r w:rsidRPr="0055340F">
        <w:rPr>
          <w:sz w:val="28"/>
          <w:lang w:val="ru-RU"/>
        </w:rPr>
        <w:t xml:space="preserve"> </w:t>
      </w:r>
      <w:r w:rsidRPr="00A37935">
        <w:rPr>
          <w:sz w:val="28"/>
          <w:lang w:val="ru-RU"/>
        </w:rPr>
        <w:t>(дата обращения: 07.01.2026).</w:t>
      </w:r>
    </w:p>
    <w:p w14:paraId="28914717" w14:textId="77777777" w:rsidR="00A37935" w:rsidRPr="00A37935" w:rsidRDefault="00A37935" w:rsidP="00A37935">
      <w:pPr>
        <w:pStyle w:val="af9"/>
        <w:numPr>
          <w:ilvl w:val="0"/>
          <w:numId w:val="49"/>
        </w:numPr>
        <w:spacing w:line="360" w:lineRule="auto"/>
        <w:rPr>
          <w:sz w:val="28"/>
        </w:rPr>
      </w:pPr>
      <w:r w:rsidRPr="00A37935">
        <w:rPr>
          <w:sz w:val="28"/>
        </w:rPr>
        <w:lastRenderedPageBreak/>
        <w:t xml:space="preserve">Crossbeam: Tools for concurrent programming in Rust [Электронный ресурс]. - URL: </w:t>
      </w:r>
      <w:hyperlink r:id="rId45" w:history="1">
        <w:r w:rsidRPr="00A37935">
          <w:rPr>
            <w:rStyle w:val="a5"/>
            <w:sz w:val="28"/>
          </w:rPr>
          <w:t>https://docs.rs/crossbeam</w:t>
        </w:r>
      </w:hyperlink>
      <w:r w:rsidRPr="00A37935">
        <w:rPr>
          <w:sz w:val="28"/>
        </w:rPr>
        <w:t xml:space="preserve"> (дата обращения: 07.01.2026).</w:t>
      </w:r>
    </w:p>
    <w:p w14:paraId="6860F7A6" w14:textId="77777777" w:rsidR="00A37935" w:rsidRPr="00A37935" w:rsidRDefault="00A37935" w:rsidP="00A37935">
      <w:pPr>
        <w:pStyle w:val="af9"/>
        <w:numPr>
          <w:ilvl w:val="0"/>
          <w:numId w:val="49"/>
        </w:numPr>
        <w:spacing w:line="360" w:lineRule="auto"/>
        <w:rPr>
          <w:sz w:val="28"/>
          <w:lang w:val="ru-RU"/>
        </w:rPr>
      </w:pPr>
      <w:r w:rsidRPr="00A37935">
        <w:rPr>
          <w:sz w:val="28"/>
        </w:rPr>
        <w:t>Docker</w:t>
      </w:r>
      <w:r w:rsidRPr="00A37935">
        <w:rPr>
          <w:sz w:val="28"/>
          <w:lang w:val="ru-RU"/>
        </w:rPr>
        <w:t xml:space="preserve"> </w:t>
      </w:r>
      <w:r w:rsidRPr="00A37935">
        <w:rPr>
          <w:sz w:val="28"/>
        </w:rPr>
        <w:t>documentation</w:t>
      </w:r>
      <w:r w:rsidRPr="00A37935">
        <w:rPr>
          <w:sz w:val="28"/>
          <w:lang w:val="ru-RU"/>
        </w:rPr>
        <w:t xml:space="preserve"> [Электронный ресурс]. - </w:t>
      </w:r>
      <w:r w:rsidRPr="00A37935">
        <w:rPr>
          <w:sz w:val="28"/>
        </w:rPr>
        <w:t>URL</w:t>
      </w:r>
      <w:r w:rsidRPr="00A37935">
        <w:rPr>
          <w:sz w:val="28"/>
          <w:lang w:val="ru-RU"/>
        </w:rPr>
        <w:t xml:space="preserve">: </w:t>
      </w:r>
      <w:hyperlink r:id="rId46" w:history="1">
        <w:r w:rsidRPr="00A37935">
          <w:rPr>
            <w:rStyle w:val="a5"/>
            <w:sz w:val="28"/>
          </w:rPr>
          <w:t>https</w:t>
        </w:r>
        <w:r w:rsidRPr="00A37935">
          <w:rPr>
            <w:rStyle w:val="a5"/>
            <w:sz w:val="28"/>
            <w:lang w:val="ru-RU"/>
          </w:rPr>
          <w:t>://</w:t>
        </w:r>
        <w:r w:rsidRPr="00A37935">
          <w:rPr>
            <w:rStyle w:val="a5"/>
            <w:sz w:val="28"/>
          </w:rPr>
          <w:t>docs</w:t>
        </w:r>
        <w:r w:rsidRPr="00A37935">
          <w:rPr>
            <w:rStyle w:val="a5"/>
            <w:sz w:val="28"/>
            <w:lang w:val="ru-RU"/>
          </w:rPr>
          <w:t>.</w:t>
        </w:r>
        <w:r w:rsidRPr="00A37935">
          <w:rPr>
            <w:rStyle w:val="a5"/>
            <w:sz w:val="28"/>
          </w:rPr>
          <w:t>docker</w:t>
        </w:r>
        <w:r w:rsidRPr="00A37935">
          <w:rPr>
            <w:rStyle w:val="a5"/>
            <w:sz w:val="28"/>
            <w:lang w:val="ru-RU"/>
          </w:rPr>
          <w:t>.</w:t>
        </w:r>
        <w:r w:rsidRPr="00A37935">
          <w:rPr>
            <w:rStyle w:val="a5"/>
            <w:sz w:val="28"/>
          </w:rPr>
          <w:t>com</w:t>
        </w:r>
        <w:r w:rsidRPr="00A37935">
          <w:rPr>
            <w:rStyle w:val="a5"/>
            <w:sz w:val="28"/>
            <w:lang w:val="ru-RU"/>
          </w:rPr>
          <w:t>/</w:t>
        </w:r>
      </w:hyperlink>
      <w:r w:rsidRPr="00A37935">
        <w:rPr>
          <w:sz w:val="28"/>
          <w:lang w:val="ru-RU"/>
        </w:rPr>
        <w:t xml:space="preserve"> (дата обращения: 07.01.2026).</w:t>
      </w:r>
    </w:p>
    <w:p w14:paraId="6B098148" w14:textId="77777777" w:rsidR="00A37935" w:rsidRDefault="00A37935" w:rsidP="00A37935">
      <w:pPr>
        <w:pStyle w:val="af9"/>
        <w:numPr>
          <w:ilvl w:val="0"/>
          <w:numId w:val="49"/>
        </w:numPr>
        <w:spacing w:line="360" w:lineRule="auto"/>
        <w:rPr>
          <w:sz w:val="28"/>
          <w:lang w:val="ru-RU"/>
        </w:rPr>
      </w:pPr>
      <w:r w:rsidRPr="00A37935">
        <w:rPr>
          <w:sz w:val="28"/>
        </w:rPr>
        <w:t>Qt</w:t>
      </w:r>
      <w:r w:rsidRPr="00A37935">
        <w:rPr>
          <w:sz w:val="28"/>
          <w:lang w:val="ru-RU"/>
        </w:rPr>
        <w:t xml:space="preserve"> </w:t>
      </w:r>
      <w:r w:rsidRPr="00A37935">
        <w:rPr>
          <w:sz w:val="28"/>
        </w:rPr>
        <w:t>for</w:t>
      </w:r>
      <w:r w:rsidRPr="00A37935">
        <w:rPr>
          <w:sz w:val="28"/>
          <w:lang w:val="ru-RU"/>
        </w:rPr>
        <w:t xml:space="preserve"> </w:t>
      </w:r>
      <w:r w:rsidRPr="00A37935">
        <w:rPr>
          <w:sz w:val="28"/>
        </w:rPr>
        <w:t>Python</w:t>
      </w:r>
      <w:r w:rsidRPr="00A37935">
        <w:rPr>
          <w:sz w:val="28"/>
          <w:lang w:val="ru-RU"/>
        </w:rPr>
        <w:t xml:space="preserve"> (</w:t>
      </w:r>
      <w:r w:rsidRPr="00A37935">
        <w:rPr>
          <w:sz w:val="28"/>
        </w:rPr>
        <w:t>PyQt</w:t>
      </w:r>
      <w:r w:rsidRPr="00A37935">
        <w:rPr>
          <w:sz w:val="28"/>
          <w:lang w:val="ru-RU"/>
        </w:rPr>
        <w:t xml:space="preserve">6) </w:t>
      </w:r>
      <w:r w:rsidRPr="00A37935">
        <w:rPr>
          <w:sz w:val="28"/>
        </w:rPr>
        <w:t>documentation</w:t>
      </w:r>
      <w:r w:rsidRPr="00A37935">
        <w:rPr>
          <w:sz w:val="28"/>
          <w:lang w:val="ru-RU"/>
        </w:rPr>
        <w:t xml:space="preserve"> [Электронный ресурс]. - </w:t>
      </w:r>
      <w:r w:rsidRPr="00A37935">
        <w:rPr>
          <w:sz w:val="28"/>
        </w:rPr>
        <w:t>URL</w:t>
      </w:r>
      <w:r w:rsidRPr="00A37935">
        <w:rPr>
          <w:sz w:val="28"/>
          <w:lang w:val="ru-RU"/>
        </w:rPr>
        <w:t xml:space="preserve">: </w:t>
      </w:r>
      <w:hyperlink r:id="rId47" w:history="1">
        <w:r w:rsidRPr="00A37935">
          <w:rPr>
            <w:rStyle w:val="a5"/>
            <w:sz w:val="28"/>
          </w:rPr>
          <w:t>https</w:t>
        </w:r>
        <w:r w:rsidRPr="00A37935">
          <w:rPr>
            <w:rStyle w:val="a5"/>
            <w:sz w:val="28"/>
            <w:lang w:val="ru-RU"/>
          </w:rPr>
          <w:t>://</w:t>
        </w:r>
        <w:r w:rsidRPr="00A37935">
          <w:rPr>
            <w:rStyle w:val="a5"/>
            <w:sz w:val="28"/>
          </w:rPr>
          <w:t>doc</w:t>
        </w:r>
        <w:r w:rsidRPr="00A37935">
          <w:rPr>
            <w:rStyle w:val="a5"/>
            <w:sz w:val="28"/>
            <w:lang w:val="ru-RU"/>
          </w:rPr>
          <w:t>.</w:t>
        </w:r>
        <w:r w:rsidRPr="00A37935">
          <w:rPr>
            <w:rStyle w:val="a5"/>
            <w:sz w:val="28"/>
          </w:rPr>
          <w:t>qt</w:t>
        </w:r>
        <w:r w:rsidRPr="00A37935">
          <w:rPr>
            <w:rStyle w:val="a5"/>
            <w:sz w:val="28"/>
            <w:lang w:val="ru-RU"/>
          </w:rPr>
          <w:t>.</w:t>
        </w:r>
        <w:r w:rsidRPr="00A37935">
          <w:rPr>
            <w:rStyle w:val="a5"/>
            <w:sz w:val="28"/>
          </w:rPr>
          <w:t>io</w:t>
        </w:r>
        <w:r w:rsidRPr="00A37935">
          <w:rPr>
            <w:rStyle w:val="a5"/>
            <w:sz w:val="28"/>
            <w:lang w:val="ru-RU"/>
          </w:rPr>
          <w:t>/</w:t>
        </w:r>
        <w:r w:rsidRPr="00A37935">
          <w:rPr>
            <w:rStyle w:val="a5"/>
            <w:sz w:val="28"/>
          </w:rPr>
          <w:t>qtforpython</w:t>
        </w:r>
        <w:r w:rsidRPr="00A37935">
          <w:rPr>
            <w:rStyle w:val="a5"/>
            <w:sz w:val="28"/>
            <w:lang w:val="ru-RU"/>
          </w:rPr>
          <w:t>/</w:t>
        </w:r>
      </w:hyperlink>
      <w:r w:rsidRPr="00A37935">
        <w:rPr>
          <w:sz w:val="28"/>
          <w:lang w:val="ru-RU"/>
        </w:rPr>
        <w:t xml:space="preserve"> (дата обращения: 07.01.2026).</w:t>
      </w:r>
    </w:p>
    <w:p w14:paraId="66B18929" w14:textId="77777777" w:rsidR="00781887" w:rsidRDefault="00781887" w:rsidP="00781887">
      <w:pPr>
        <w:pStyle w:val="af9"/>
        <w:numPr>
          <w:ilvl w:val="0"/>
          <w:numId w:val="49"/>
        </w:numPr>
        <w:spacing w:line="360" w:lineRule="auto"/>
        <w:rPr>
          <w:sz w:val="28"/>
        </w:rPr>
      </w:pPr>
      <w:r w:rsidRPr="00A37935">
        <w:rPr>
          <w:sz w:val="28"/>
        </w:rPr>
        <w:t>RF-SITL: A Software-in-the-Loop Channel Emulator for UAV Swarm Networks / N. Mastronarde, D. Russell, Z. Guan. - 2022.</w:t>
      </w:r>
    </w:p>
    <w:p w14:paraId="43E7DA36" w14:textId="77777777" w:rsidR="0020653C" w:rsidRDefault="0020653C" w:rsidP="00BF389A">
      <w:pPr>
        <w:pStyle w:val="af9"/>
        <w:numPr>
          <w:ilvl w:val="0"/>
          <w:numId w:val="49"/>
        </w:numPr>
        <w:spacing w:line="360" w:lineRule="auto"/>
        <w:rPr>
          <w:sz w:val="28"/>
          <w:lang w:val="ru-RU"/>
        </w:rPr>
      </w:pPr>
      <w:r w:rsidRPr="00A37935">
        <w:rPr>
          <w:sz w:val="28"/>
        </w:rPr>
        <w:t>LoRa</w:t>
      </w:r>
      <w:r w:rsidRPr="00A37935">
        <w:rPr>
          <w:sz w:val="28"/>
          <w:lang w:val="ru-RU"/>
        </w:rPr>
        <w:t xml:space="preserve"> </w:t>
      </w:r>
      <w:r w:rsidRPr="00A37935">
        <w:rPr>
          <w:sz w:val="28"/>
        </w:rPr>
        <w:t>for</w:t>
      </w:r>
      <w:r w:rsidRPr="00A37935">
        <w:rPr>
          <w:sz w:val="28"/>
          <w:lang w:val="ru-RU"/>
        </w:rPr>
        <w:t xml:space="preserve"> </w:t>
      </w:r>
      <w:r w:rsidRPr="00A37935">
        <w:rPr>
          <w:sz w:val="28"/>
        </w:rPr>
        <w:t>FutureSDR</w:t>
      </w:r>
      <w:r w:rsidRPr="00A37935">
        <w:rPr>
          <w:sz w:val="28"/>
          <w:lang w:val="ru-RU"/>
        </w:rPr>
        <w:t xml:space="preserve"> [Электронный ресурс]. - </w:t>
      </w:r>
      <w:r w:rsidRPr="00A37935">
        <w:rPr>
          <w:sz w:val="28"/>
        </w:rPr>
        <w:t>URL</w:t>
      </w:r>
      <w:r w:rsidRPr="00A37935">
        <w:rPr>
          <w:sz w:val="28"/>
          <w:lang w:val="ru-RU"/>
        </w:rPr>
        <w:t xml:space="preserve">: </w:t>
      </w:r>
      <w:hyperlink r:id="rId48" w:history="1">
        <w:r w:rsidRPr="00A37935">
          <w:rPr>
            <w:rStyle w:val="a5"/>
            <w:sz w:val="28"/>
          </w:rPr>
          <w:t>https</w:t>
        </w:r>
        <w:r w:rsidRPr="00A37935">
          <w:rPr>
            <w:rStyle w:val="a5"/>
            <w:sz w:val="28"/>
            <w:lang w:val="ru-RU"/>
          </w:rPr>
          <w:t>://</w:t>
        </w:r>
        <w:r w:rsidRPr="00A37935">
          <w:rPr>
            <w:rStyle w:val="a5"/>
            <w:sz w:val="28"/>
          </w:rPr>
          <w:t>www</w:t>
        </w:r>
        <w:r w:rsidRPr="00A37935">
          <w:rPr>
            <w:rStyle w:val="a5"/>
            <w:sz w:val="28"/>
            <w:lang w:val="ru-RU"/>
          </w:rPr>
          <w:t>.</w:t>
        </w:r>
        <w:r w:rsidRPr="00A37935">
          <w:rPr>
            <w:rStyle w:val="a5"/>
            <w:sz w:val="28"/>
          </w:rPr>
          <w:t>futuresdr</w:t>
        </w:r>
        <w:r w:rsidRPr="00A37935">
          <w:rPr>
            <w:rStyle w:val="a5"/>
            <w:sz w:val="28"/>
            <w:lang w:val="ru-RU"/>
          </w:rPr>
          <w:t>.</w:t>
        </w:r>
        <w:r w:rsidRPr="00A37935">
          <w:rPr>
            <w:rStyle w:val="a5"/>
            <w:sz w:val="28"/>
          </w:rPr>
          <w:t>org</w:t>
        </w:r>
        <w:r w:rsidRPr="00A37935">
          <w:rPr>
            <w:rStyle w:val="a5"/>
            <w:sz w:val="28"/>
            <w:lang w:val="ru-RU"/>
          </w:rPr>
          <w:t>/</w:t>
        </w:r>
        <w:r w:rsidRPr="00A37935">
          <w:rPr>
            <w:rStyle w:val="a5"/>
            <w:sz w:val="28"/>
          </w:rPr>
          <w:t>blog</w:t>
        </w:r>
        <w:r w:rsidRPr="00A37935">
          <w:rPr>
            <w:rStyle w:val="a5"/>
            <w:sz w:val="28"/>
            <w:lang w:val="ru-RU"/>
          </w:rPr>
          <w:t>/</w:t>
        </w:r>
        <w:r w:rsidRPr="00A37935">
          <w:rPr>
            <w:rStyle w:val="a5"/>
            <w:sz w:val="28"/>
          </w:rPr>
          <w:t>are</w:t>
        </w:r>
        <w:r w:rsidRPr="00A37935">
          <w:rPr>
            <w:rStyle w:val="a5"/>
            <w:sz w:val="28"/>
            <w:lang w:val="ru-RU"/>
          </w:rPr>
          <w:t>-</w:t>
        </w:r>
        <w:r w:rsidRPr="00A37935">
          <w:rPr>
            <w:rStyle w:val="a5"/>
            <w:sz w:val="28"/>
          </w:rPr>
          <w:t>we</w:t>
        </w:r>
        <w:r w:rsidRPr="00A37935">
          <w:rPr>
            <w:rStyle w:val="a5"/>
            <w:sz w:val="28"/>
            <w:lang w:val="ru-RU"/>
          </w:rPr>
          <w:t>-</w:t>
        </w:r>
        <w:r w:rsidRPr="00A37935">
          <w:rPr>
            <w:rStyle w:val="a5"/>
            <w:sz w:val="28"/>
          </w:rPr>
          <w:t>lora</w:t>
        </w:r>
        <w:r w:rsidRPr="00A37935">
          <w:rPr>
            <w:rStyle w:val="a5"/>
            <w:sz w:val="28"/>
            <w:lang w:val="ru-RU"/>
          </w:rPr>
          <w:t>/</w:t>
        </w:r>
      </w:hyperlink>
      <w:r w:rsidRPr="00A37935">
        <w:rPr>
          <w:sz w:val="28"/>
          <w:lang w:val="ru-RU"/>
        </w:rPr>
        <w:t xml:space="preserve"> (дата обращения: 07.01.2026).</w:t>
      </w:r>
    </w:p>
    <w:p w14:paraId="30AB2E2C" w14:textId="77777777" w:rsidR="009D701C" w:rsidRPr="009D701C" w:rsidRDefault="009D701C" w:rsidP="009D701C">
      <w:pPr>
        <w:pStyle w:val="af9"/>
        <w:numPr>
          <w:ilvl w:val="0"/>
          <w:numId w:val="49"/>
        </w:numPr>
        <w:spacing w:line="360" w:lineRule="auto"/>
        <w:rPr>
          <w:sz w:val="28"/>
          <w:lang w:val="ru-RU"/>
        </w:rPr>
      </w:pPr>
      <w:r>
        <w:rPr>
          <w:sz w:val="28"/>
        </w:rPr>
        <w:t>GNU</w:t>
      </w:r>
      <w:r w:rsidRPr="001575D4">
        <w:rPr>
          <w:sz w:val="28"/>
          <w:lang w:val="ru-RU"/>
        </w:rPr>
        <w:t xml:space="preserve"> </w:t>
      </w:r>
      <w:r>
        <w:rPr>
          <w:sz w:val="28"/>
        </w:rPr>
        <w:t>Radio</w:t>
      </w:r>
      <w:r w:rsidRPr="001575D4">
        <w:rPr>
          <w:sz w:val="28"/>
          <w:lang w:val="ru-RU"/>
        </w:rPr>
        <w:t xml:space="preserve"> </w:t>
      </w:r>
      <w:r>
        <w:rPr>
          <w:sz w:val="28"/>
        </w:rPr>
        <w:t>LoRa</w:t>
      </w:r>
      <w:r w:rsidRPr="001575D4">
        <w:rPr>
          <w:sz w:val="28"/>
          <w:lang w:val="ru-RU"/>
        </w:rPr>
        <w:t xml:space="preserve"> [</w:t>
      </w:r>
      <w:r>
        <w:rPr>
          <w:sz w:val="28"/>
          <w:lang w:val="ru-RU"/>
        </w:rPr>
        <w:t>Электронный ресурс</w:t>
      </w:r>
      <w:r w:rsidRPr="001575D4">
        <w:rPr>
          <w:sz w:val="28"/>
          <w:lang w:val="ru-RU"/>
        </w:rPr>
        <w:t>]</w:t>
      </w:r>
      <w:r>
        <w:rPr>
          <w:sz w:val="28"/>
          <w:lang w:val="ru-RU"/>
        </w:rPr>
        <w:t xml:space="preserve">. - </w:t>
      </w:r>
      <w:r>
        <w:rPr>
          <w:sz w:val="28"/>
        </w:rPr>
        <w:t>URL</w:t>
      </w:r>
      <w:r w:rsidRPr="001575D4">
        <w:rPr>
          <w:sz w:val="28"/>
          <w:lang w:val="ru-RU"/>
        </w:rPr>
        <w:t>:</w:t>
      </w:r>
      <w:r w:rsidRPr="001575D4">
        <w:rPr>
          <w:lang w:val="ru-RU"/>
        </w:rPr>
        <w:t xml:space="preserve"> </w:t>
      </w:r>
      <w:hyperlink r:id="rId49" w:history="1">
        <w:r w:rsidRPr="00840C9B">
          <w:rPr>
            <w:rStyle w:val="a5"/>
            <w:sz w:val="28"/>
            <w:lang w:val="ru-RU"/>
          </w:rPr>
          <w:t>https://github.com/tapparelj/gr-lora_sdr</w:t>
        </w:r>
      </w:hyperlink>
      <w:r w:rsidRPr="003538D0">
        <w:rPr>
          <w:sz w:val="28"/>
          <w:lang w:val="ru-RU"/>
        </w:rPr>
        <w:t xml:space="preserve"> </w:t>
      </w:r>
      <w:r w:rsidRPr="00A37935">
        <w:rPr>
          <w:sz w:val="28"/>
          <w:lang w:val="ru-RU"/>
        </w:rPr>
        <w:t>(дата обращения: 08.01.2026).</w:t>
      </w:r>
    </w:p>
    <w:p w14:paraId="32171EAF" w14:textId="77777777" w:rsidR="00183865" w:rsidRDefault="00183865" w:rsidP="00D20AEE">
      <w:pPr>
        <w:pStyle w:val="af9"/>
        <w:numPr>
          <w:ilvl w:val="0"/>
          <w:numId w:val="49"/>
        </w:numPr>
        <w:spacing w:line="360" w:lineRule="auto"/>
        <w:rPr>
          <w:sz w:val="28"/>
          <w:lang w:val="ru-RU"/>
        </w:rPr>
      </w:pPr>
      <w:r w:rsidRPr="00A37935">
        <w:rPr>
          <w:sz w:val="28"/>
        </w:rPr>
        <w:t>KISS</w:t>
      </w:r>
      <w:r w:rsidRPr="00A37935">
        <w:rPr>
          <w:sz w:val="28"/>
          <w:lang w:val="ru-RU"/>
        </w:rPr>
        <w:t xml:space="preserve"> </w:t>
      </w:r>
      <w:r w:rsidRPr="00A37935">
        <w:rPr>
          <w:sz w:val="28"/>
        </w:rPr>
        <w:t>Protocol</w:t>
      </w:r>
      <w:r w:rsidRPr="00A37935">
        <w:rPr>
          <w:sz w:val="28"/>
          <w:lang w:val="ru-RU"/>
        </w:rPr>
        <w:t xml:space="preserve"> [Электронный ресурс]. - </w:t>
      </w:r>
      <w:r w:rsidRPr="00A37935">
        <w:rPr>
          <w:sz w:val="28"/>
        </w:rPr>
        <w:t>URL</w:t>
      </w:r>
      <w:r w:rsidRPr="00A37935">
        <w:rPr>
          <w:sz w:val="28"/>
          <w:lang w:val="ru-RU"/>
        </w:rPr>
        <w:t xml:space="preserve">: </w:t>
      </w:r>
      <w:hyperlink r:id="rId50" w:history="1">
        <w:r w:rsidRPr="00A37935">
          <w:rPr>
            <w:rStyle w:val="a5"/>
            <w:sz w:val="28"/>
          </w:rPr>
          <w:t>https</w:t>
        </w:r>
        <w:r w:rsidRPr="00A37935">
          <w:rPr>
            <w:rStyle w:val="a5"/>
            <w:sz w:val="28"/>
            <w:lang w:val="ru-RU"/>
          </w:rPr>
          <w:t>://</w:t>
        </w:r>
        <w:r w:rsidRPr="00A37935">
          <w:rPr>
            <w:rStyle w:val="a5"/>
            <w:sz w:val="28"/>
          </w:rPr>
          <w:t>m</w:t>
        </w:r>
        <w:r w:rsidRPr="00A37935">
          <w:rPr>
            <w:rStyle w:val="a5"/>
            <w:sz w:val="28"/>
            <w:lang w:val="ru-RU"/>
          </w:rPr>
          <w:t>17-</w:t>
        </w:r>
        <w:r w:rsidRPr="00A37935">
          <w:rPr>
            <w:rStyle w:val="a5"/>
            <w:sz w:val="28"/>
          </w:rPr>
          <w:t>protocol</w:t>
        </w:r>
        <w:r w:rsidRPr="00A37935">
          <w:rPr>
            <w:rStyle w:val="a5"/>
            <w:sz w:val="28"/>
            <w:lang w:val="ru-RU"/>
          </w:rPr>
          <w:t>-</w:t>
        </w:r>
        <w:r w:rsidRPr="00A37935">
          <w:rPr>
            <w:rStyle w:val="a5"/>
            <w:sz w:val="28"/>
          </w:rPr>
          <w:t>specification</w:t>
        </w:r>
        <w:r w:rsidRPr="00A37935">
          <w:rPr>
            <w:rStyle w:val="a5"/>
            <w:sz w:val="28"/>
            <w:lang w:val="ru-RU"/>
          </w:rPr>
          <w:t>.</w:t>
        </w:r>
        <w:r w:rsidRPr="00A37935">
          <w:rPr>
            <w:rStyle w:val="a5"/>
            <w:sz w:val="28"/>
          </w:rPr>
          <w:t>readthedocs</w:t>
        </w:r>
        <w:r w:rsidRPr="00A37935">
          <w:rPr>
            <w:rStyle w:val="a5"/>
            <w:sz w:val="28"/>
            <w:lang w:val="ru-RU"/>
          </w:rPr>
          <w:t>.</w:t>
        </w:r>
        <w:r w:rsidRPr="00A37935">
          <w:rPr>
            <w:rStyle w:val="a5"/>
            <w:sz w:val="28"/>
          </w:rPr>
          <w:t>io</w:t>
        </w:r>
        <w:r w:rsidRPr="00A37935">
          <w:rPr>
            <w:rStyle w:val="a5"/>
            <w:sz w:val="28"/>
            <w:lang w:val="ru-RU"/>
          </w:rPr>
          <w:t>/</w:t>
        </w:r>
        <w:r w:rsidRPr="00A37935">
          <w:rPr>
            <w:rStyle w:val="a5"/>
            <w:sz w:val="28"/>
          </w:rPr>
          <w:t>en</w:t>
        </w:r>
        <w:r w:rsidRPr="00A37935">
          <w:rPr>
            <w:rStyle w:val="a5"/>
            <w:sz w:val="28"/>
            <w:lang w:val="ru-RU"/>
          </w:rPr>
          <w:t>/</w:t>
        </w:r>
        <w:r w:rsidRPr="00A37935">
          <w:rPr>
            <w:rStyle w:val="a5"/>
            <w:sz w:val="28"/>
          </w:rPr>
          <w:t>latest</w:t>
        </w:r>
        <w:r w:rsidRPr="00A37935">
          <w:rPr>
            <w:rStyle w:val="a5"/>
            <w:sz w:val="28"/>
            <w:lang w:val="ru-RU"/>
          </w:rPr>
          <w:t>/</w:t>
        </w:r>
        <w:r w:rsidRPr="00A37935">
          <w:rPr>
            <w:rStyle w:val="a5"/>
            <w:sz w:val="28"/>
          </w:rPr>
          <w:t>kiss</w:t>
        </w:r>
        <w:r w:rsidRPr="00A37935">
          <w:rPr>
            <w:rStyle w:val="a5"/>
            <w:sz w:val="28"/>
            <w:lang w:val="ru-RU"/>
          </w:rPr>
          <w:t>_</w:t>
        </w:r>
        <w:r w:rsidRPr="00A37935">
          <w:rPr>
            <w:rStyle w:val="a5"/>
            <w:sz w:val="28"/>
          </w:rPr>
          <w:t>protocol</w:t>
        </w:r>
        <w:r w:rsidRPr="00A37935">
          <w:rPr>
            <w:rStyle w:val="a5"/>
            <w:sz w:val="28"/>
            <w:lang w:val="ru-RU"/>
          </w:rPr>
          <w:t>.</w:t>
        </w:r>
        <w:r w:rsidRPr="00A37935">
          <w:rPr>
            <w:rStyle w:val="a5"/>
            <w:sz w:val="28"/>
          </w:rPr>
          <w:t>html</w:t>
        </w:r>
      </w:hyperlink>
      <w:r w:rsidRPr="00A37935">
        <w:rPr>
          <w:sz w:val="28"/>
          <w:lang w:val="ru-RU"/>
        </w:rPr>
        <w:t xml:space="preserve"> (дата обращ</w:t>
      </w:r>
      <w:r>
        <w:rPr>
          <w:sz w:val="28"/>
        </w:rPr>
        <w:t>s</w:t>
      </w:r>
      <w:r w:rsidRPr="00A37935">
        <w:rPr>
          <w:sz w:val="28"/>
          <w:lang w:val="ru-RU"/>
        </w:rPr>
        <w:t>ения: 08.01.2026).</w:t>
      </w:r>
    </w:p>
    <w:p w14:paraId="3C00EB1A" w14:textId="77777777" w:rsidR="00894CEF" w:rsidRPr="00A37935" w:rsidRDefault="00894CEF" w:rsidP="00C240E5">
      <w:pPr>
        <w:pStyle w:val="af9"/>
        <w:spacing w:line="360" w:lineRule="auto"/>
        <w:rPr>
          <w:sz w:val="28"/>
          <w:lang w:val="ru-RU"/>
        </w:rPr>
      </w:pPr>
    </w:p>
    <w:bookmarkEnd w:id="14"/>
    <w:bookmarkEnd w:id="15"/>
    <w:p w14:paraId="0A4821E2" w14:textId="0121CBE1" w:rsidR="00117C31" w:rsidRDefault="00117C31">
      <w:pPr>
        <w:spacing w:line="240" w:lineRule="auto"/>
        <w:ind w:firstLine="0"/>
        <w:jc w:val="left"/>
        <w:rPr>
          <w:sz w:val="32"/>
        </w:rPr>
      </w:pPr>
      <w:r>
        <w:rPr>
          <w:sz w:val="32"/>
        </w:rPr>
        <w:br w:type="page"/>
      </w:r>
    </w:p>
    <w:p w14:paraId="48DAB962" w14:textId="4CC14664" w:rsidR="00385F0A" w:rsidRPr="00166A7A" w:rsidRDefault="00385F0A" w:rsidP="00385F0A">
      <w:pPr>
        <w:pStyle w:val="1"/>
        <w:numPr>
          <w:ilvl w:val="0"/>
          <w:numId w:val="0"/>
        </w:numPr>
        <w:jc w:val="center"/>
      </w:pPr>
      <w:bookmarkStart w:id="148" w:name="_Toc232745195"/>
      <w:r>
        <w:rPr>
          <w:rFonts w:cs="Times New Roman"/>
          <w:b w:val="0"/>
          <w:bCs w:val="0"/>
          <w:noProof/>
          <w:kern w:val="0"/>
          <w:sz w:val="28"/>
          <w:szCs w:val="24"/>
        </w:rPr>
        <w:lastRenderedPageBreak/>
        <w:drawing>
          <wp:anchor distT="0" distB="0" distL="114300" distR="114300" simplePos="0" relativeHeight="251658240" behindDoc="1" locked="0" layoutInCell="1" allowOverlap="1" wp14:anchorId="3FE7452C" wp14:editId="26557749">
            <wp:simplePos x="0" y="0"/>
            <wp:positionH relativeFrom="column">
              <wp:posOffset>-157480</wp:posOffset>
            </wp:positionH>
            <wp:positionV relativeFrom="paragraph">
              <wp:posOffset>654050</wp:posOffset>
            </wp:positionV>
            <wp:extent cx="6424930" cy="7743825"/>
            <wp:effectExtent l="0" t="0" r="0" b="0"/>
            <wp:wrapTight wrapText="bothSides">
              <wp:wrapPolygon edited="0">
                <wp:start x="0" y="0"/>
                <wp:lineTo x="0" y="21573"/>
                <wp:lineTo x="21519" y="21573"/>
                <wp:lineTo x="21519" y="0"/>
                <wp:lineTo x="0" y="0"/>
              </wp:wrapPolygon>
            </wp:wrapTight>
            <wp:docPr id="24" name="Рисунок 24" descr="X:\Pasted image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Pasted image (1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24930" cy="77438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Приложение </w:t>
      </w:r>
      <w:r>
        <w:rPr>
          <w:lang w:val="en-US"/>
        </w:rPr>
        <w:t>A</w:t>
      </w:r>
      <w:bookmarkEnd w:id="148"/>
    </w:p>
    <w:p w14:paraId="0A06BF58" w14:textId="4D2586D9" w:rsidR="00385F0A" w:rsidRPr="00166A7A" w:rsidRDefault="00385F0A" w:rsidP="00385F0A">
      <w:pPr>
        <w:jc w:val="center"/>
      </w:pPr>
      <w:r>
        <w:t xml:space="preserve">Рисунок </w:t>
      </w:r>
      <w:r>
        <w:rPr>
          <w:lang w:val="en-US"/>
        </w:rPr>
        <w:t>A</w:t>
      </w:r>
      <w:r w:rsidRPr="00166A7A">
        <w:t xml:space="preserve">.1 — </w:t>
      </w:r>
      <w:r>
        <w:t xml:space="preserve">Граф приема и передачи для одного узла </w:t>
      </w:r>
      <w:r>
        <w:rPr>
          <w:lang w:val="en-US"/>
        </w:rPr>
        <w:t>FutureSDR</w:t>
      </w:r>
    </w:p>
    <w:p w14:paraId="28236E4E" w14:textId="77777777" w:rsidR="00385F0A" w:rsidRDefault="00385F0A">
      <w:pPr>
        <w:spacing w:line="240" w:lineRule="auto"/>
        <w:ind w:firstLine="0"/>
        <w:jc w:val="left"/>
        <w:rPr>
          <w:rFonts w:cs="Arial"/>
          <w:b/>
          <w:bCs/>
          <w:kern w:val="32"/>
          <w:sz w:val="32"/>
          <w:szCs w:val="32"/>
        </w:rPr>
      </w:pPr>
    </w:p>
    <w:p w14:paraId="0F79F628" w14:textId="653D4147" w:rsidR="00385F0A" w:rsidRDefault="00385F0A" w:rsidP="00921E97">
      <w:pPr>
        <w:pStyle w:val="1"/>
        <w:numPr>
          <w:ilvl w:val="0"/>
          <w:numId w:val="0"/>
        </w:numPr>
        <w:ind w:left="1069"/>
        <w:jc w:val="center"/>
      </w:pPr>
      <w:bookmarkStart w:id="149" w:name="_Toc232745196"/>
      <w:r>
        <w:lastRenderedPageBreak/>
        <w:t xml:space="preserve">Приложение </w:t>
      </w:r>
      <w:r>
        <w:rPr>
          <w:lang w:val="en-US"/>
        </w:rPr>
        <w:t>B</w:t>
      </w:r>
      <w:bookmarkEnd w:id="149"/>
    </w:p>
    <w:p w14:paraId="54E50F55" w14:textId="77777777" w:rsidR="00385F0A" w:rsidRDefault="00385F0A" w:rsidP="00385F0A"/>
    <w:p w14:paraId="728A0F8F" w14:textId="77777777" w:rsidR="00385F0A" w:rsidRDefault="00385F0A" w:rsidP="00385F0A">
      <w:r>
        <w:rPr>
          <w:noProof/>
        </w:rPr>
        <w:drawing>
          <wp:anchor distT="0" distB="0" distL="114300" distR="114300" simplePos="0" relativeHeight="251660288" behindDoc="1" locked="0" layoutInCell="1" allowOverlap="1" wp14:anchorId="1F1F49D1" wp14:editId="0E5F9C03">
            <wp:simplePos x="0" y="0"/>
            <wp:positionH relativeFrom="column">
              <wp:posOffset>-1167130</wp:posOffset>
            </wp:positionH>
            <wp:positionV relativeFrom="paragraph">
              <wp:posOffset>1388745</wp:posOffset>
            </wp:positionV>
            <wp:extent cx="8389574" cy="4567872"/>
            <wp:effectExtent l="0" t="1905000" r="0" b="1890395"/>
            <wp:wrapTight wrapText="bothSides">
              <wp:wrapPolygon edited="0">
                <wp:start x="21585" y="-27"/>
                <wp:lineTo x="52" y="-27"/>
                <wp:lineTo x="52" y="21504"/>
                <wp:lineTo x="21585" y="21504"/>
                <wp:lineTo x="21585" y="-27"/>
              </wp:wrapPolygon>
            </wp:wrapTight>
            <wp:docPr id="25" name="Рисунок 25" descr="X:\Pasted image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Pasted image (17).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8389574" cy="45678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83DF6E" w14:textId="77777777" w:rsidR="00385F0A" w:rsidRPr="00D36D6A" w:rsidRDefault="00385F0A" w:rsidP="00385F0A">
      <w:r>
        <w:t xml:space="preserve">Рисунок </w:t>
      </w:r>
      <w:r>
        <w:rPr>
          <w:lang w:val="en-US"/>
        </w:rPr>
        <w:t>B</w:t>
      </w:r>
      <w:r>
        <w:t>.1 — Диаграмма реализации обновления позиции узлов на лету</w:t>
      </w:r>
    </w:p>
    <w:p w14:paraId="4BEC654F" w14:textId="4A2C207C" w:rsidR="00371333" w:rsidRPr="00371333" w:rsidRDefault="006049BF" w:rsidP="00723E7D">
      <w:pPr>
        <w:pStyle w:val="1"/>
        <w:numPr>
          <w:ilvl w:val="0"/>
          <w:numId w:val="0"/>
        </w:numPr>
        <w:ind w:left="1069"/>
        <w:jc w:val="center"/>
      </w:pPr>
      <w:bookmarkStart w:id="150" w:name="_Toc232745197"/>
      <w:r>
        <w:lastRenderedPageBreak/>
        <w:t xml:space="preserve">Приложение </w:t>
      </w:r>
      <w:r w:rsidR="00723E7D">
        <w:rPr>
          <w:lang w:val="en-US"/>
        </w:rPr>
        <w:t>C</w:t>
      </w:r>
      <w:bookmarkEnd w:id="150"/>
    </w:p>
    <w:p w14:paraId="2FBF80EA" w14:textId="2E9B6B77" w:rsidR="00166A7A" w:rsidRDefault="00723E7D" w:rsidP="00166A7A">
      <w:pPr>
        <w:ind w:firstLine="0"/>
      </w:pPr>
      <w:r>
        <w:rPr>
          <w:noProof/>
        </w:rPr>
        <w:drawing>
          <wp:anchor distT="0" distB="0" distL="114300" distR="114300" simplePos="0" relativeHeight="251654144" behindDoc="1" locked="0" layoutInCell="1" allowOverlap="1" wp14:anchorId="260B340D" wp14:editId="2AE983FA">
            <wp:simplePos x="0" y="0"/>
            <wp:positionH relativeFrom="column">
              <wp:posOffset>-737735</wp:posOffset>
            </wp:positionH>
            <wp:positionV relativeFrom="paragraph">
              <wp:posOffset>1104836</wp:posOffset>
            </wp:positionV>
            <wp:extent cx="7897059" cy="5101520"/>
            <wp:effectExtent l="0" t="1390650" r="0" b="1376045"/>
            <wp:wrapTight wrapText="bothSides">
              <wp:wrapPolygon edited="0">
                <wp:start x="21580" y="-31"/>
                <wp:lineTo x="60" y="-31"/>
                <wp:lineTo x="60" y="21507"/>
                <wp:lineTo x="21580" y="21507"/>
                <wp:lineTo x="21580" y="-31"/>
              </wp:wrapPolygon>
            </wp:wrapTight>
            <wp:docPr id="8" name="Рисунок 8" descr="X:\Pasted image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Pasted image (1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6200000">
                      <a:off x="0" y="0"/>
                      <a:ext cx="7906065" cy="51073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EDD1C" w14:textId="0FB385BB" w:rsidR="00371333" w:rsidRPr="00166A7A" w:rsidRDefault="00166A7A" w:rsidP="00166A7A">
      <w:pPr>
        <w:jc w:val="center"/>
      </w:pPr>
      <w:r>
        <w:t xml:space="preserve">Рисунок </w:t>
      </w:r>
      <w:r w:rsidR="00723E7D">
        <w:rPr>
          <w:lang w:val="en-US"/>
        </w:rPr>
        <w:t>C</w:t>
      </w:r>
      <w:r w:rsidRPr="00166A7A">
        <w:t xml:space="preserve">.1 — </w:t>
      </w:r>
      <w:r>
        <w:t xml:space="preserve">Модифицированная объектно-ориентированная архитектура </w:t>
      </w:r>
      <w:r>
        <w:rPr>
          <w:lang w:val="en-US"/>
        </w:rPr>
        <w:t>Meshtastic</w:t>
      </w:r>
    </w:p>
    <w:p w14:paraId="4A613AB8" w14:textId="0193ACC1" w:rsidR="00166A7A" w:rsidRPr="00371333" w:rsidRDefault="00166A7A" w:rsidP="00921E97">
      <w:pPr>
        <w:pStyle w:val="1"/>
        <w:numPr>
          <w:ilvl w:val="0"/>
          <w:numId w:val="0"/>
        </w:numPr>
        <w:ind w:left="1069"/>
        <w:jc w:val="center"/>
      </w:pPr>
      <w:bookmarkStart w:id="151" w:name="_Toc232745198"/>
      <w:r>
        <w:lastRenderedPageBreak/>
        <w:t xml:space="preserve">Приложение </w:t>
      </w:r>
      <w:r w:rsidR="001536D1">
        <w:rPr>
          <w:lang w:val="en-US"/>
        </w:rPr>
        <w:t>D</w:t>
      </w:r>
      <w:bookmarkEnd w:id="151"/>
    </w:p>
    <w:p w14:paraId="522529BE" w14:textId="1AD23A9D" w:rsidR="001536D1" w:rsidRDefault="001536D1" w:rsidP="001536D1">
      <w:bookmarkStart w:id="152" w:name="_GoBack"/>
      <w:bookmarkEnd w:id="152"/>
      <w:r>
        <w:rPr>
          <w:noProof/>
        </w:rPr>
        <w:drawing>
          <wp:anchor distT="0" distB="0" distL="114300" distR="114300" simplePos="0" relativeHeight="251661824" behindDoc="1" locked="0" layoutInCell="1" allowOverlap="1" wp14:anchorId="4AF09565" wp14:editId="4AE6FAAD">
            <wp:simplePos x="0" y="0"/>
            <wp:positionH relativeFrom="column">
              <wp:posOffset>35560</wp:posOffset>
            </wp:positionH>
            <wp:positionV relativeFrom="paragraph">
              <wp:posOffset>306705</wp:posOffset>
            </wp:positionV>
            <wp:extent cx="6129020" cy="6182995"/>
            <wp:effectExtent l="0" t="0" r="0" b="0"/>
            <wp:wrapTight wrapText="bothSides">
              <wp:wrapPolygon edited="0">
                <wp:start x="0" y="0"/>
                <wp:lineTo x="0" y="21562"/>
                <wp:lineTo x="21551" y="21562"/>
                <wp:lineTo x="21551" y="0"/>
                <wp:lineTo x="0" y="0"/>
              </wp:wrapPolygon>
            </wp:wrapTight>
            <wp:docPr id="26" name="Рисунок 26" descr="X:\Pasted image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Pasted image (18).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9020" cy="6182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A49C90" w14:textId="0A359C4B" w:rsidR="001536D1" w:rsidRPr="001536D1" w:rsidRDefault="001536D1" w:rsidP="001536D1">
      <w:pPr>
        <w:jc w:val="center"/>
      </w:pPr>
      <w:r>
        <w:t xml:space="preserve">Рисунок </w:t>
      </w:r>
      <w:r>
        <w:rPr>
          <w:lang w:val="en-US"/>
        </w:rPr>
        <w:t>D</w:t>
      </w:r>
      <w:r w:rsidRPr="001536D1">
        <w:t xml:space="preserve">.1 </w:t>
      </w:r>
      <w:r>
        <w:t xml:space="preserve">— Граф </w:t>
      </w:r>
      <w:r w:rsidR="006D54F5">
        <w:t>состояний</w:t>
      </w:r>
      <w:r>
        <w:t xml:space="preserve"> узла</w:t>
      </w:r>
    </w:p>
    <w:sectPr w:rsidR="001536D1" w:rsidRPr="001536D1" w:rsidSect="00E15EE4">
      <w:headerReference w:type="default" r:id="rId55"/>
      <w:footerReference w:type="even" r:id="rId56"/>
      <w:headerReference w:type="first" r:id="rId57"/>
      <w:footerReference w:type="first" r:id="rId58"/>
      <w:pgSz w:w="11906" w:h="16838" w:code="9"/>
      <w:pgMar w:top="709" w:right="851" w:bottom="1418" w:left="1418" w:header="0"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48D202" w14:textId="77777777" w:rsidR="00751AB2" w:rsidRDefault="00751AB2">
      <w:r>
        <w:separator/>
      </w:r>
    </w:p>
    <w:p w14:paraId="74AD5B0F" w14:textId="77777777" w:rsidR="00751AB2" w:rsidRDefault="00751AB2"/>
  </w:endnote>
  <w:endnote w:type="continuationSeparator" w:id="0">
    <w:p w14:paraId="2E5B452D" w14:textId="77777777" w:rsidR="00751AB2" w:rsidRDefault="00751AB2">
      <w:r>
        <w:continuationSeparator/>
      </w:r>
    </w:p>
    <w:p w14:paraId="7E79AC1B" w14:textId="77777777" w:rsidR="00751AB2" w:rsidRDefault="00751A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ISOCPEUR">
    <w:altName w:val="Arial"/>
    <w:charset w:val="00"/>
    <w:family w:val="swiss"/>
    <w:pitch w:val="variable"/>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ГОСТ тип А">
    <w:altName w:val="Calibri"/>
    <w:charset w:val="CC"/>
    <w:family w:val="swiss"/>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GOST type A">
    <w:altName w:val="Calibri"/>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D0330" w14:textId="77777777" w:rsidR="00751AB2" w:rsidRDefault="00751AB2" w:rsidP="001511A6">
    <w:pPr>
      <w:framePr w:wrap="around" w:vAnchor="text" w:hAnchor="margin" w:xAlign="right" w:y="1"/>
    </w:pPr>
    <w:r>
      <w:fldChar w:fldCharType="begin"/>
    </w:r>
    <w:r>
      <w:instrText xml:space="preserve">PAGE  </w:instrText>
    </w:r>
    <w:r>
      <w:fldChar w:fldCharType="end"/>
    </w:r>
  </w:p>
  <w:p w14:paraId="186034B6" w14:textId="77777777" w:rsidR="00751AB2" w:rsidRDefault="00751AB2" w:rsidP="00623256">
    <w:pPr>
      <w:ind w:right="360"/>
    </w:pPr>
  </w:p>
  <w:p w14:paraId="3DD2EFA7" w14:textId="77777777" w:rsidR="00751AB2" w:rsidRDefault="00751AB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71164" w14:textId="77777777" w:rsidR="00751AB2" w:rsidRDefault="00751AB2">
    <w:pPr>
      <w:pStyle w:val="a6"/>
    </w:pPr>
    <w:r>
      <w:rPr>
        <w:noProof/>
        <w:lang w:val="en-US" w:eastAsia="en-US"/>
      </w:rPr>
      <w:pict w14:anchorId="08AF1808">
        <v:rect id="Rectangle 309" o:spid="_x0000_s1025" style="position:absolute;left:0;text-align:left;margin-left:357.15pt;margin-top:-11.65pt;width:34.8pt;height:12.45pt;z-index:251660288;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" filled="f" stroked="f" strokeweight=".25pt">
          <v:textbox style="mso-next-textbox:#Rectangle 309" inset="1pt,1pt,1pt,1pt">
            <w:txbxContent>
              <w:p w14:paraId="5A010239" w14:textId="77777777" w:rsidR="00751AB2" w:rsidRPr="00577660" w:rsidRDefault="00751AB2" w:rsidP="00F925D4">
                <w:pPr>
                  <w:pStyle w:val="a8"/>
                  <w:jc w:val="center"/>
                  <w:rPr>
                    <w:rFonts w:ascii="GOST type A" w:hAnsi="GOST type A"/>
                    <w:sz w:val="20"/>
                    <w:lang w:val="ru-RU"/>
                  </w:rPr>
                </w:pPr>
                <w:r w:rsidRPr="00577660">
                  <w:rPr>
                    <w:rFonts w:ascii="GOST type A" w:hAnsi="GOST type A"/>
                    <w:sz w:val="20"/>
                    <w:lang w:val="ru-RU"/>
                  </w:rPr>
                  <w:t>Д</w:t>
                </w:r>
              </w:p>
            </w:txbxContent>
          </v:textbox>
        </v:rect>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21891A" w14:textId="77777777" w:rsidR="00751AB2" w:rsidRDefault="00751AB2">
      <w:r>
        <w:separator/>
      </w:r>
    </w:p>
    <w:p w14:paraId="1D9570BB" w14:textId="77777777" w:rsidR="00751AB2" w:rsidRDefault="00751AB2"/>
  </w:footnote>
  <w:footnote w:type="continuationSeparator" w:id="0">
    <w:p w14:paraId="249059BB" w14:textId="77777777" w:rsidR="00751AB2" w:rsidRDefault="00751AB2">
      <w:r>
        <w:continuationSeparator/>
      </w:r>
    </w:p>
    <w:p w14:paraId="50CF141A" w14:textId="77777777" w:rsidR="00751AB2" w:rsidRDefault="00751AB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24206" w14:textId="77777777" w:rsidR="00751AB2" w:rsidRDefault="00751AB2">
    <w:pPr>
      <w:pStyle w:val="a7"/>
    </w:pPr>
    <w:r>
      <w:rPr>
        <w:noProof/>
        <w:sz w:val="20"/>
        <w:lang w:val="en-US" w:eastAsia="en-US"/>
      </w:rPr>
      <w:pict w14:anchorId="666696AB">
        <v:group id="Group 342" o:spid="_x0000_s1070" style="position:absolute;left:0;text-align:left;margin-left:56.05pt;margin-top:19.25pt;width:518.8pt;height:799.35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" o:allowincell="f">
          <v:rect id="Rectangle 343" o:spid="_x0000_s108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44" o:spid="_x0000_s108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345" o:spid="_x0000_s108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346" o:spid="_x0000_s108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347" o:spid="_x0000_s1085"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348" o:spid="_x0000_s108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34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350" o:spid="_x0000_s108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351" o:spid="_x0000_s108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352" o:spid="_x0000_s108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353" o:spid="_x0000_s107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354" o:spid="_x0000_s10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style="mso-next-textbox:#Rectangle 354" inset="1pt,1pt,1pt,1pt">
              <w:txbxContent>
                <w:p w14:paraId="4039B2B0" w14:textId="77777777" w:rsidR="00751AB2" w:rsidRDefault="00751AB2">
                  <w:pPr>
                    <w:pStyle w:val="a8"/>
                    <w:jc w:val="center"/>
                    <w:rPr>
                      <w:sz w:val="18"/>
                    </w:rPr>
                  </w:pPr>
                  <w:r w:rsidRPr="00E15EE4">
                    <w:rPr>
                      <w:rFonts w:ascii="GOST type A" w:hAnsi="GOST type A"/>
                      <w:sz w:val="18"/>
                    </w:rPr>
                    <w:t>Изм.</w:t>
                  </w:r>
                </w:p>
              </w:txbxContent>
            </v:textbox>
          </v:rect>
          <v:rect id="Rectangle 355" o:spid="_x0000_s107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style="mso-next-textbox:#Rectangle 355" inset="1pt,1pt,1pt,1pt">
              <w:txbxContent>
                <w:p w14:paraId="1EA85A31" w14:textId="77777777" w:rsidR="00751AB2" w:rsidRPr="00E15EE4" w:rsidRDefault="00751AB2">
                  <w:pPr>
                    <w:pStyle w:val="a8"/>
                    <w:jc w:val="center"/>
                    <w:rPr>
                      <w:rFonts w:ascii="GOST type A" w:hAnsi="GOST type A"/>
                      <w:sz w:val="18"/>
                    </w:rPr>
                  </w:pPr>
                  <w:r w:rsidRPr="00E15EE4">
                    <w:rPr>
                      <w:rFonts w:ascii="GOST type A" w:hAnsi="GOST type A"/>
                      <w:sz w:val="18"/>
                    </w:rPr>
                    <w:t>Лист</w:t>
                  </w:r>
                </w:p>
              </w:txbxContent>
            </v:textbox>
          </v:rect>
          <v:rect id="Rectangle 356" o:spid="_x0000_s107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style="mso-next-textbox:#Rectangle 356" inset="1pt,1pt,1pt,1pt">
              <w:txbxContent>
                <w:p w14:paraId="6F9C1334" w14:textId="77777777" w:rsidR="00751AB2" w:rsidRPr="00E15EE4" w:rsidRDefault="00751AB2">
                  <w:pPr>
                    <w:pStyle w:val="a8"/>
                    <w:jc w:val="center"/>
                    <w:rPr>
                      <w:rFonts w:ascii="GOST type A" w:hAnsi="GOST type A"/>
                      <w:sz w:val="18"/>
                    </w:rPr>
                  </w:pPr>
                  <w:r w:rsidRPr="00E15EE4">
                    <w:rPr>
                      <w:rFonts w:ascii="GOST type A" w:hAnsi="GOST type A"/>
                      <w:sz w:val="18"/>
                    </w:rPr>
                    <w:t>№ докум.</w:t>
                  </w:r>
                </w:p>
              </w:txbxContent>
            </v:textbox>
          </v:rect>
          <v:rect id="Rectangle 357" o:spid="_x0000_s1075"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style="mso-next-textbox:#Rectangle 357" inset="1pt,1pt,1pt,1pt">
              <w:txbxContent>
                <w:p w14:paraId="0D3B97F5" w14:textId="77777777" w:rsidR="00751AB2" w:rsidRPr="00E15EE4" w:rsidRDefault="00751AB2">
                  <w:pPr>
                    <w:pStyle w:val="a8"/>
                    <w:jc w:val="center"/>
                    <w:rPr>
                      <w:rFonts w:ascii="GOST type A" w:hAnsi="GOST type A"/>
                      <w:sz w:val="18"/>
                    </w:rPr>
                  </w:pPr>
                  <w:r w:rsidRPr="00E15EE4">
                    <w:rPr>
                      <w:rFonts w:ascii="GOST type A" w:hAnsi="GOST type A"/>
                      <w:sz w:val="18"/>
                    </w:rPr>
                    <w:t>Подпись</w:t>
                  </w:r>
                </w:p>
              </w:txbxContent>
            </v:textbox>
          </v:rect>
          <v:rect id="Rectangle 358" o:spid="_x0000_s107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style="mso-next-textbox:#Rectangle 358" inset="1pt,1pt,1pt,1pt">
              <w:txbxContent>
                <w:p w14:paraId="601E4E4E" w14:textId="77777777" w:rsidR="00751AB2" w:rsidRPr="00E15EE4" w:rsidRDefault="00751AB2">
                  <w:pPr>
                    <w:pStyle w:val="a8"/>
                    <w:jc w:val="center"/>
                    <w:rPr>
                      <w:rFonts w:ascii="GOST type A" w:hAnsi="GOST type A"/>
                      <w:sz w:val="18"/>
                    </w:rPr>
                  </w:pPr>
                  <w:r w:rsidRPr="00E15EE4">
                    <w:rPr>
                      <w:rFonts w:ascii="GOST type A" w:hAnsi="GOST type A"/>
                      <w:sz w:val="18"/>
                    </w:rPr>
                    <w:t>Дата</w:t>
                  </w:r>
                </w:p>
              </w:txbxContent>
            </v:textbox>
          </v:rect>
          <v:rect id="Rectangle 359" o:spid="_x0000_s10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style="mso-next-textbox:#Rectangle 359" inset="1pt,1pt,1pt,1pt">
              <w:txbxContent>
                <w:p w14:paraId="25E595F4" w14:textId="77777777" w:rsidR="00751AB2" w:rsidRPr="00E15EE4" w:rsidRDefault="00751AB2">
                  <w:pPr>
                    <w:pStyle w:val="a8"/>
                    <w:jc w:val="center"/>
                    <w:rPr>
                      <w:rFonts w:ascii="GOST type A" w:hAnsi="GOST type A"/>
                      <w:sz w:val="18"/>
                    </w:rPr>
                  </w:pPr>
                  <w:r w:rsidRPr="00E15EE4">
                    <w:rPr>
                      <w:rFonts w:ascii="GOST type A" w:hAnsi="GOST type A"/>
                      <w:sz w:val="18"/>
                    </w:rPr>
                    <w:t>Лист</w:t>
                  </w:r>
                </w:p>
              </w:txbxContent>
            </v:textbox>
          </v:rect>
          <v:rect id="Rectangle 360" o:spid="_x0000_s107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style="mso-next-textbox:#Rectangle 360" inset="1pt,1pt,1pt,1pt">
              <w:txbxContent>
                <w:p w14:paraId="3BAA6F86" w14:textId="65F9D456" w:rsidR="00751AB2" w:rsidRPr="00E15EE4" w:rsidRDefault="00751AB2">
                  <w:pPr>
                    <w:pStyle w:val="a8"/>
                    <w:jc w:val="center"/>
                    <w:rPr>
                      <w:rFonts w:ascii="GOST type A" w:hAnsi="GOST type A"/>
                      <w:szCs w:val="28"/>
                    </w:rPr>
                  </w:pPr>
                  <w:r w:rsidRPr="00E15EE4">
                    <w:rPr>
                      <w:rFonts w:ascii="GOST type A" w:hAnsi="GOST type A"/>
                      <w:szCs w:val="28"/>
                    </w:rPr>
                    <w:fldChar w:fldCharType="begin"/>
                  </w:r>
                  <w:r w:rsidRPr="00E15EE4">
                    <w:rPr>
                      <w:rFonts w:ascii="GOST type A" w:hAnsi="GOST type A"/>
                      <w:szCs w:val="28"/>
                    </w:rPr>
                    <w:instrText xml:space="preserve"> PAGE  \* LOWER </w:instrText>
                  </w:r>
                  <w:r w:rsidRPr="00E15EE4">
                    <w:rPr>
                      <w:rFonts w:ascii="GOST type A" w:hAnsi="GOST type A"/>
                      <w:szCs w:val="28"/>
                    </w:rPr>
                    <w:fldChar w:fldCharType="separate"/>
                  </w:r>
                  <w:r w:rsidR="002200CC">
                    <w:rPr>
                      <w:rFonts w:ascii="GOST type A" w:hAnsi="GOST type A"/>
                      <w:noProof/>
                      <w:szCs w:val="28"/>
                    </w:rPr>
                    <w:t>76</w:t>
                  </w:r>
                  <w:r w:rsidRPr="00E15EE4">
                    <w:rPr>
                      <w:rFonts w:ascii="GOST type A" w:hAnsi="GOST type A"/>
                      <w:szCs w:val="28"/>
                    </w:rPr>
                    <w:fldChar w:fldCharType="end"/>
                  </w:r>
                </w:p>
              </w:txbxContent>
            </v:textbox>
          </v:rect>
          <v:rect id="Rectangle 361" o:spid="_x0000_s1071" style="position:absolute;left:7745;top:19221;width:11075;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style="mso-next-textbox:#Rectangle 361" inset="1pt,1pt,1pt,1pt">
              <w:txbxContent>
                <w:p w14:paraId="53D6C387" w14:textId="77777777" w:rsidR="00751AB2" w:rsidRPr="00F95389" w:rsidRDefault="00751AB2" w:rsidP="00A44AFC">
                  <w:pPr>
                    <w:spacing w:line="240" w:lineRule="auto"/>
                    <w:ind w:firstLine="0"/>
                    <w:jc w:val="center"/>
                    <w:rPr>
                      <w:rFonts w:ascii="GOST type A" w:hAnsi="GOST type A"/>
                      <w:i/>
                      <w:sz w:val="42"/>
                      <w:szCs w:val="28"/>
                    </w:rPr>
                  </w:pPr>
                  <w:r w:rsidRPr="00F95389">
                    <w:rPr>
                      <w:rFonts w:ascii="GOST type A" w:hAnsi="GOST type A"/>
                      <w:i/>
                      <w:sz w:val="42"/>
                      <w:szCs w:val="28"/>
                    </w:rPr>
                    <w:t>3331.10</w:t>
                  </w:r>
                  <w:r w:rsidRPr="00F95389">
                    <w:rPr>
                      <w:rFonts w:ascii="GOST type A" w:hAnsi="GOST type A"/>
                      <w:i/>
                      <w:sz w:val="42"/>
                      <w:szCs w:val="28"/>
                      <w:lang w:val="en-US"/>
                    </w:rPr>
                    <w:t>3123</w:t>
                  </w:r>
                  <w:r w:rsidRPr="00F95389">
                    <w:rPr>
                      <w:rFonts w:ascii="GOST type A" w:hAnsi="GOST type A"/>
                      <w:i/>
                      <w:sz w:val="42"/>
                      <w:szCs w:val="28"/>
                    </w:rPr>
                    <w:t>.000 ПЗ</w:t>
                  </w:r>
                </w:p>
                <w:p w14:paraId="7117EBE1" w14:textId="77777777" w:rsidR="00751AB2" w:rsidRPr="00E15EE4" w:rsidRDefault="00751AB2" w:rsidP="00A402DA">
                  <w:pPr>
                    <w:spacing w:line="240" w:lineRule="auto"/>
                    <w:ind w:firstLine="0"/>
                    <w:jc w:val="center"/>
                    <w:rPr>
                      <w:rFonts w:ascii="GOST type A" w:hAnsi="GOST type A"/>
                      <w:i/>
                      <w:szCs w:val="28"/>
                    </w:rPr>
                  </w:pPr>
                </w:p>
                <w:p w14:paraId="3DC10EC6" w14:textId="77777777" w:rsidR="00751AB2" w:rsidRPr="00E15EE4" w:rsidRDefault="00751AB2" w:rsidP="00A402DA">
                  <w:pPr>
                    <w:rPr>
                      <w:rFonts w:ascii="GOST type A" w:hAnsi="GOST type A"/>
                    </w:rPr>
                  </w:pPr>
                </w:p>
              </w:txbxContent>
            </v:textbox>
          </v:rect>
          <w10:wrap anchorx="page" anchory="page"/>
          <w10:anchorlock/>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E1FB8" w14:textId="77777777" w:rsidR="00751AB2" w:rsidRDefault="00751AB2">
    <w:pPr>
      <w:pStyle w:val="a7"/>
    </w:pPr>
    <w:r>
      <w:rPr>
        <w:noProof/>
        <w:lang w:val="en-US" w:eastAsia="en-US"/>
      </w:rPr>
      <w:pict w14:anchorId="3D3A415D">
        <v:group id="Group 354" o:spid="_x0000_s1137" style="position:absolute;left:0;text-align:left;margin-left:29pt;margin-top:14.2pt;width:552.45pt;height:813.55pt;z-index:-251655168;mso-position-horizontal-relative:page;mso-position-vertical-relative:page" coordorigin="573,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" o:allowincell="f">
          <v:group id="Group 355" o:spid="_x0000_s1138"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 356" o:spid="_x0000_s1139"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type id="_x0000_t202" coordsize="21600,21600" o:spt="202" path="m,l,21600r21600,l21600,xe">
                <v:stroke joinstyle="miter"/>
                <v:path gradientshapeok="t" o:connecttype="rect"/>
              </v:shapetype>
              <v:shape id="Text Box 357" o:spid="_x0000_s1140" type="#_x0000_t202" style="position:absolute;left:3194;top:13667;width:283;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" strokeweight="2.25pt">
                <v:textbox style="layout-flow:vertical;mso-layout-flow-alt:bottom-to-top;mso-next-textbox:#Text Box 357" inset="0,0,0,0">
                  <w:txbxContent>
                    <w:p w14:paraId="3F3926C2" w14:textId="77777777" w:rsidR="00751AB2" w:rsidRDefault="00751AB2" w:rsidP="006E2E35">
                      <w:pPr>
                        <w:pStyle w:val="afa"/>
                      </w:pPr>
                      <w:r>
                        <w:t>Инв. № подп</w:t>
                      </w:r>
                    </w:p>
                  </w:txbxContent>
                </v:textbox>
              </v:shape>
              <v:shape id="Text Box 358" o:spid="_x0000_s1141" type="#_x0000_t202" style="position:absolute;left:3194;top:11707;width:283;height:1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" strokeweight="2.25pt">
                <v:textbox style="layout-flow:vertical;mso-layout-flow-alt:bottom-to-top;mso-next-textbox:#Text Box 358" inset="0,0,0,0">
                  <w:txbxContent>
                    <w:p w14:paraId="5DEFEDA3" w14:textId="77777777" w:rsidR="00751AB2" w:rsidRDefault="00751AB2" w:rsidP="006E2E35">
                      <w:pPr>
                        <w:pStyle w:val="afa"/>
                      </w:pPr>
                      <w:r>
                        <w:t>Подп. и дата</w:t>
                      </w:r>
                    </w:p>
                  </w:txbxContent>
                </v:textbox>
              </v:shape>
              <v:shape id="Text Box 359" o:spid="_x0000_s1142" type="#_x0000_t202" style="position:absolute;left:3194;top:8901;width:283;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" strokeweight="2.25pt">
                <v:textbox style="layout-flow:vertical;mso-layout-flow-alt:bottom-to-top;mso-next-textbox:#Text Box 359" inset="0,0,0,0">
                  <w:txbxContent>
                    <w:p w14:paraId="367DCAC2" w14:textId="77777777" w:rsidR="00751AB2" w:rsidRDefault="00751AB2" w:rsidP="006E2E35">
                      <w:pPr>
                        <w:pStyle w:val="afa"/>
                      </w:pPr>
                      <w:r>
                        <w:t>Взам. инв. №</w:t>
                      </w:r>
                    </w:p>
                  </w:txbxContent>
                </v:textbox>
              </v:shape>
              <v:shape id="Text Box 360" o:spid="_x0000_s1143" type="#_x0000_t202" style="position:absolute;left:3194;top:10306;width:283;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" strokeweight="2.25pt">
                <v:textbox style="layout-flow:vertical;mso-layout-flow-alt:bottom-to-top;mso-next-textbox:#Text Box 360" inset="0,0,0,0">
                  <w:txbxContent>
                    <w:p w14:paraId="0F300BE0" w14:textId="77777777" w:rsidR="00751AB2" w:rsidRDefault="00751AB2" w:rsidP="006E2E35">
                      <w:pPr>
                        <w:pStyle w:val="afa"/>
                      </w:pPr>
                      <w:r>
                        <w:t>Инв. № дубл.</w:t>
                      </w:r>
                    </w:p>
                  </w:txbxContent>
                </v:textbox>
              </v:shape>
              <v:shape id="Text Box 361" o:spid="_x0000_s1144" type="#_x0000_t202" style="position:absolute;left:3194;top:6929;width:283;height:1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" strokeweight="2.25pt">
                <v:textbox style="layout-flow:vertical;mso-layout-flow-alt:bottom-to-top;mso-next-textbox:#Text Box 361" inset="0,0,0,0">
                  <w:txbxContent>
                    <w:p w14:paraId="768F29F6" w14:textId="77777777" w:rsidR="00751AB2" w:rsidRDefault="00751AB2" w:rsidP="006E2E35">
                      <w:pPr>
                        <w:pStyle w:val="afa"/>
                      </w:pPr>
                      <w:r>
                        <w:t>Подп. и дата</w:t>
                      </w:r>
                    </w:p>
                  </w:txbxContent>
                </v:textbox>
              </v:shape>
            </v:group>
            <v:group id="Group 362" o:spid="_x0000_s1145"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Text Box 363" o:spid="_x0000_s1146" type="#_x0000_t202" style="position:absolute;left:3194;top:13667;width:283;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" strokeweight="2.25pt">
                <v:textbox style="layout-flow:vertical;mso-layout-flow-alt:bottom-to-top;mso-next-textbox:#Text Box 363" inset="0,0,0,0">
                  <w:txbxContent>
                    <w:p w14:paraId="42C860A1" w14:textId="77777777" w:rsidR="00751AB2" w:rsidRDefault="00751AB2" w:rsidP="006E2E35">
                      <w:pPr>
                        <w:pStyle w:val="afa"/>
                      </w:pPr>
                    </w:p>
                  </w:txbxContent>
                </v:textbox>
              </v:shape>
              <v:shape id="Text Box 364" o:spid="_x0000_s1147" type="#_x0000_t202" style="position:absolute;left:3194;top:11707;width:283;height:1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" strokeweight="2.25pt">
                <v:textbox style="layout-flow:vertical;mso-layout-flow-alt:bottom-to-top;mso-next-textbox:#Text Box 364" inset="0,0,0,0">
                  <w:txbxContent>
                    <w:p w14:paraId="7344D545" w14:textId="77777777" w:rsidR="00751AB2" w:rsidRDefault="00751AB2" w:rsidP="006E2E35">
                      <w:pPr>
                        <w:pStyle w:val="afa"/>
                      </w:pPr>
                    </w:p>
                  </w:txbxContent>
                </v:textbox>
              </v:shape>
              <v:shape id="Text Box 365" o:spid="_x0000_s1148" type="#_x0000_t202" style="position:absolute;left:3194;top:8901;width:283;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" strokeweight="2.25pt">
                <v:textbox style="layout-flow:vertical;mso-layout-flow-alt:bottom-to-top;mso-next-textbox:#Text Box 365" inset="0,0,0,0">
                  <w:txbxContent>
                    <w:p w14:paraId="263E0706" w14:textId="77777777" w:rsidR="00751AB2" w:rsidRDefault="00751AB2" w:rsidP="006E2E35">
                      <w:pPr>
                        <w:pStyle w:val="afa"/>
                      </w:pPr>
                    </w:p>
                  </w:txbxContent>
                </v:textbox>
              </v:shape>
              <v:shape id="Text Box 366" o:spid="_x0000_s1149" type="#_x0000_t202" style="position:absolute;left:3194;top:10306;width:283;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" strokeweight="2.25pt">
                <v:textbox style="layout-flow:vertical;mso-layout-flow-alt:bottom-to-top;mso-next-textbox:#Text Box 366" inset="0,0,0,0">
                  <w:txbxContent>
                    <w:p w14:paraId="008B1D1C" w14:textId="77777777" w:rsidR="00751AB2" w:rsidRDefault="00751AB2" w:rsidP="006E2E35">
                      <w:pPr>
                        <w:pStyle w:val="afa"/>
                      </w:pPr>
                    </w:p>
                  </w:txbxContent>
                </v:textbox>
              </v:shape>
              <v:shape id="Text Box 367" o:spid="_x0000_s1150" type="#_x0000_t202" style="position:absolute;left:3194;top:6929;width:283;height:1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" strokeweight="2.25pt">
                <v:textbox style="layout-flow:vertical;mso-layout-flow-alt:bottom-to-top;mso-next-textbox:#Text Box 367" inset="0,0,0,0">
                  <w:txbxContent>
                    <w:p w14:paraId="373184BF" w14:textId="77777777" w:rsidR="00751AB2" w:rsidRDefault="00751AB2" w:rsidP="006E2E35">
                      <w:pPr>
                        <w:pStyle w:val="afa"/>
                      </w:pPr>
                    </w:p>
                  </w:txbxContent>
                </v:textbox>
              </v:shape>
            </v:group>
          </v:group>
          <v:rect id="Rectangle 368" o:spid="_x0000_s1151" style="position:absolute;left:1134;top:284;width:10488;height:16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" strokeweight="2.25pt">
            <v:textbox inset="0,0,0,0"/>
          </v:rect>
          <v:group id="Group 369" o:spid="_x0000_s1152"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370" o:spid="_x0000_s1153" style="position:absolute;left:1418;top:13317;width:10488;height:22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" strokeweight="2.25pt">
              <v:textbox inset="0,0,0,0"/>
            </v:rect>
            <v:group id="Group 371" o:spid="_x0000_s1154"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Group 372" o:spid="_x0000_s1155"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group id="Group 373" o:spid="_x0000_s1156"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Text Box 374" o:spid="_x0000_s1157" type="#_x0000_t202" style="position:absolute;left:6365;top:12791;width:848;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" strokeweight="2.25pt">
                    <v:textbox style="mso-next-textbox:#Text Box 374" inset="0,0,0,0">
                      <w:txbxContent>
                        <w:p w14:paraId="7F2C75DD" w14:textId="77777777" w:rsidR="00751AB2" w:rsidRDefault="00751AB2" w:rsidP="006E2E35">
                          <w:pPr>
                            <w:pStyle w:val="afa"/>
                            <w:rPr>
                              <w:noProof w:val="0"/>
                            </w:rPr>
                          </w:pPr>
                          <w:r>
                            <w:rPr>
                              <w:noProof w:val="0"/>
                            </w:rPr>
                            <w:t>Лит</w:t>
                          </w:r>
                        </w:p>
                      </w:txbxContent>
                    </v:textbox>
                  </v:shape>
                  <v:shape id="Text Box 375" o:spid="_x0000_s1158" type="#_x0000_t202" style="position:absolute;left:7218;top:12791;width:84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" strokeweight="2.25pt">
                    <v:textbox style="mso-next-textbox:#Text Box 375" inset="0,0,0,0">
                      <w:txbxContent>
                        <w:p w14:paraId="48D17BC7" w14:textId="77777777" w:rsidR="00751AB2" w:rsidRDefault="00751AB2" w:rsidP="006E2E35">
                          <w:pPr>
                            <w:pStyle w:val="afa"/>
                            <w:rPr>
                              <w:noProof w:val="0"/>
                            </w:rPr>
                          </w:pPr>
                          <w:r>
                            <w:rPr>
                              <w:noProof w:val="0"/>
                            </w:rPr>
                            <w:t>Лист</w:t>
                          </w:r>
                        </w:p>
                      </w:txbxContent>
                    </v:textbox>
                  </v:shape>
                  <v:shape id="Text Box 376" o:spid="_x0000_s1159" type="#_x0000_t202" style="position:absolute;left:8070;top:12791;width:113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" strokeweight="2.25pt">
                    <v:textbox style="mso-next-textbox:#Text Box 376" inset="0,0,0,0">
                      <w:txbxContent>
                        <w:p w14:paraId="6809DD08" w14:textId="77777777" w:rsidR="00751AB2" w:rsidRDefault="00751AB2" w:rsidP="006E2E35">
                          <w:pPr>
                            <w:pStyle w:val="afa"/>
                            <w:rPr>
                              <w:noProof w:val="0"/>
                            </w:rPr>
                          </w:pPr>
                          <w:r>
                            <w:rPr>
                              <w:noProof w:val="0"/>
                            </w:rPr>
                            <w:t>Листов</w:t>
                          </w:r>
                        </w:p>
                      </w:txbxContent>
                    </v:textbox>
                  </v:shape>
                  <v:shape id="Text Box 377" o:spid="_x0000_s1160" type="#_x0000_t202" style="position:absolute;left:7223;top:13077;width:84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" strokeweight="2.25pt">
                    <v:textbox style="mso-next-textbox:#Text Box 377" inset="0,0,0,0">
                      <w:txbxContent>
                        <w:p w14:paraId="61C7DCFA" w14:textId="1DDCABFF" w:rsidR="00751AB2" w:rsidRDefault="00751AB2" w:rsidP="006E2E35">
                          <w:pPr>
                            <w:pStyle w:val="afa"/>
                            <w:rPr>
                              <w:noProof w:val="0"/>
                              <w:lang w:val="en-US"/>
                            </w:rPr>
                          </w:pPr>
                          <w:r>
                            <w:rPr>
                              <w:noProof w:val="0"/>
                              <w:lang w:val="en-US"/>
                            </w:rPr>
                            <w:fldChar w:fldCharType="begin"/>
                          </w:r>
                          <w:r>
                            <w:rPr>
                              <w:noProof w:val="0"/>
                              <w:lang w:val="en-US"/>
                            </w:rPr>
                            <w:instrText xml:space="preserve"> PAGE  \* MERGEFORMAT </w:instrText>
                          </w:r>
                          <w:r>
                            <w:rPr>
                              <w:noProof w:val="0"/>
                              <w:lang w:val="en-US"/>
                            </w:rPr>
                            <w:fldChar w:fldCharType="separate"/>
                          </w:r>
                          <w:r w:rsidR="002200CC">
                            <w:rPr>
                              <w:lang w:val="en-US"/>
                            </w:rPr>
                            <w:t>3</w:t>
                          </w:r>
                          <w:r>
                            <w:rPr>
                              <w:noProof w:val="0"/>
                              <w:lang w:val="en-US"/>
                            </w:rPr>
                            <w:fldChar w:fldCharType="end"/>
                          </w:r>
                        </w:p>
                      </w:txbxContent>
                    </v:textbox>
                  </v:shape>
                  <v:shape id="Text Box 378" o:spid="_x0000_s1161" type="#_x0000_t202" style="position:absolute;left:8070;top:13072;width:113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" strokeweight="2.25pt">
                    <v:textbox style="mso-next-textbox:#Text Box 378" inset="0,0,0,0">
                      <w:txbxContent>
                        <w:p w14:paraId="6E653161" w14:textId="0DA3B555" w:rsidR="00751AB2" w:rsidRDefault="00751AB2" w:rsidP="004D168D">
                          <w:pPr>
                            <w:pStyle w:val="afa"/>
                          </w:pPr>
                          <w:r>
                            <w:t>7</w:t>
                          </w:r>
                          <w:r>
                            <w:rPr>
                              <w:lang w:val="en-US"/>
                            </w:rPr>
                            <w:t>2</w:t>
                          </w:r>
                          <w:r>
                            <w:t xml:space="preserve"> </w:t>
                          </w:r>
                        </w:p>
                      </w:txbxContent>
                    </v:textbox>
                  </v:shape>
                  <v:group id="Group 379" o:spid="_x0000_s1162"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Text Box 380" o:spid="_x0000_s1163" type="#_x0000_t202" style="position:absolute;left:6125;top:9275;width:283;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" strokeweight="1pt">
                      <v:textbox style="mso-next-textbox:#Text Box 380" inset="0,0,0,0">
                        <w:txbxContent>
                          <w:p w14:paraId="7A2F34BA" w14:textId="77777777" w:rsidR="00751AB2" w:rsidRDefault="00751AB2" w:rsidP="006E2E35">
                            <w:pPr>
                              <w:pStyle w:val="afa"/>
                            </w:pPr>
                          </w:p>
                        </w:txbxContent>
                      </v:textbox>
                    </v:shape>
                    <v:shape id="Text Box 381" o:spid="_x0000_s1164" type="#_x0000_t202" style="position:absolute;left:6409;top:9276;width:283;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" strokeweight="1pt">
                      <v:textbox style="mso-next-textbox:#Text Box 381" inset="0,0,0,0">
                        <w:txbxContent>
                          <w:p w14:paraId="1BBA1579" w14:textId="77777777" w:rsidR="00751AB2" w:rsidRDefault="00751AB2" w:rsidP="006E2E35">
                            <w:pPr>
                              <w:pStyle w:val="afa"/>
                            </w:pPr>
                          </w:p>
                        </w:txbxContent>
                      </v:textbox>
                    </v:shape>
                    <v:shape id="Text Box 382" o:spid="_x0000_s1165" type="#_x0000_t202" style="position:absolute;left:6692;top:9275;width:283;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" strokeweight="1pt">
                      <v:textbox style="mso-next-textbox:#Text Box 382" inset="0,0,0,0">
                        <w:txbxContent>
                          <w:p w14:paraId="5D955C96" w14:textId="77777777" w:rsidR="00751AB2" w:rsidRDefault="00751AB2" w:rsidP="006E2E35">
                            <w:pPr>
                              <w:pStyle w:val="afa"/>
                            </w:pPr>
                          </w:p>
                        </w:txbxContent>
                      </v:textbox>
                    </v:shape>
                  </v:group>
                </v:group>
                <v:shape id="Text Box 383" o:spid="_x0000_s1166" type="#_x0000_t202" style="position:absolute;left:8635;top:14264;width:2835;height:8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" strokeweight="2.25pt">
                  <v:textbox style="mso-next-textbox:#Text Box 383" inset="0,0,0,0">
                    <w:txbxContent>
                      <w:p w14:paraId="183972D2" w14:textId="77777777" w:rsidR="00751AB2" w:rsidRPr="00637BF8" w:rsidRDefault="00751AB2" w:rsidP="006E2E35">
                        <w:pPr>
                          <w:pStyle w:val="afa"/>
                          <w:spacing w:before="60"/>
                          <w:rPr>
                            <w:rFonts w:ascii="GOST type A" w:hAnsi="GOST type A"/>
                            <w:noProof w:val="0"/>
                            <w:sz w:val="12"/>
                            <w:szCs w:val="8"/>
                          </w:rPr>
                        </w:pPr>
                      </w:p>
                      <w:p w14:paraId="6EF6AA38" w14:textId="77777777" w:rsidR="00751AB2" w:rsidRPr="008E5197" w:rsidRDefault="00751AB2" w:rsidP="006E2E35">
                        <w:pPr>
                          <w:pStyle w:val="afa"/>
                          <w:spacing w:before="60"/>
                          <w:rPr>
                            <w:rFonts w:ascii="GOST type A" w:hAnsi="GOST type A"/>
                            <w:noProof w:val="0"/>
                            <w:sz w:val="96"/>
                            <w:szCs w:val="56"/>
                          </w:rPr>
                        </w:pPr>
                        <w:r>
                          <w:rPr>
                            <w:rFonts w:ascii="GOST type A" w:hAnsi="GOST type A"/>
                            <w:sz w:val="30"/>
                            <w:szCs w:val="40"/>
                          </w:rPr>
                          <w:t>УУНиТ, ИКТ</w:t>
                        </w:r>
                        <w:r w:rsidRPr="008E5197">
                          <w:rPr>
                            <w:rFonts w:ascii="GOST type A" w:hAnsi="GOST type A"/>
                            <w:sz w:val="30"/>
                            <w:szCs w:val="40"/>
                          </w:rPr>
                          <w:t>-202М</w:t>
                        </w:r>
                      </w:p>
                    </w:txbxContent>
                  </v:textbox>
                </v:shape>
                <v:shape id="Text Box 384" o:spid="_x0000_s1167" type="#_x0000_t202" style="position:absolute;left:4667;top:13697;width:3969;height:14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" strokeweight="2.25pt">
                  <v:textbox style="mso-next-textbox:#Text Box 384" inset="0,0,0,0">
                    <w:txbxContent>
                      <w:p w14:paraId="2C54C3FE" w14:textId="77777777" w:rsidR="00751AB2" w:rsidRPr="004D168D" w:rsidRDefault="00751AB2" w:rsidP="00B730E2">
                        <w:pPr>
                          <w:pStyle w:val="afa"/>
                          <w:spacing w:before="120"/>
                          <w:rPr>
                            <w:rFonts w:ascii="GOST type A" w:hAnsi="GOST type A"/>
                            <w:noProof w:val="0"/>
                            <w:sz w:val="28"/>
                            <w:szCs w:val="24"/>
                          </w:rPr>
                        </w:pPr>
                        <w:r w:rsidRPr="00B730E2">
                          <w:rPr>
                            <w:rFonts w:ascii="GOST type A" w:hAnsi="GOST type A"/>
                            <w:noProof w:val="0"/>
                            <w:sz w:val="28"/>
                            <w:szCs w:val="24"/>
                          </w:rPr>
                          <w:t xml:space="preserve">Разработка программного эмулятора для исследования сетей </w:t>
                        </w:r>
                        <w:r w:rsidRPr="00B730E2">
                          <w:rPr>
                            <w:rFonts w:ascii="GOST type A" w:hAnsi="GOST type A"/>
                            <w:noProof w:val="0"/>
                            <w:sz w:val="28"/>
                            <w:szCs w:val="24"/>
                            <w:lang w:val="en-US"/>
                          </w:rPr>
                          <w:t>LoRa</w:t>
                        </w:r>
                      </w:p>
                      <w:p w14:paraId="4AEFAFA7" w14:textId="483BF0A7" w:rsidR="00751AB2" w:rsidRPr="00B730E2" w:rsidRDefault="00751AB2" w:rsidP="00B730E2">
                        <w:pPr>
                          <w:pStyle w:val="afa"/>
                          <w:spacing w:before="120"/>
                          <w:rPr>
                            <w:rFonts w:ascii="GOST type A" w:hAnsi="GOST type A"/>
                            <w:noProof w:val="0"/>
                            <w:sz w:val="28"/>
                            <w:szCs w:val="24"/>
                          </w:rPr>
                        </w:pPr>
                      </w:p>
                    </w:txbxContent>
                  </v:textbox>
                </v:shape>
                <v:shape id="Text Box 385" o:spid="_x0000_s1168" type="#_x0000_t202" style="position:absolute;left:4667;top:12846;width:6803;height:8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" strokeweight="2.25pt">
                  <v:textbox style="mso-next-textbox:#Text Box 385" inset="0,0,0,0">
                    <w:txbxContent>
                      <w:p w14:paraId="7532351E" w14:textId="77777777" w:rsidR="00751AB2" w:rsidRPr="00B730E2" w:rsidRDefault="00751AB2" w:rsidP="006E2E35">
                        <w:pPr>
                          <w:pStyle w:val="afa"/>
                          <w:spacing w:before="160"/>
                          <w:rPr>
                            <w:rFonts w:ascii="GOST type A" w:hAnsi="GOST type A"/>
                            <w:noProof w:val="0"/>
                            <w:sz w:val="48"/>
                            <w:szCs w:val="32"/>
                          </w:rPr>
                        </w:pPr>
                        <w:r w:rsidRPr="00B730E2">
                          <w:rPr>
                            <w:rFonts w:ascii="GOST type A" w:hAnsi="GOST type A"/>
                            <w:noProof w:val="0"/>
                            <w:sz w:val="48"/>
                            <w:szCs w:val="32"/>
                            <w:lang w:val="en-US"/>
                          </w:rPr>
                          <w:t>3331.</w:t>
                        </w:r>
                        <w:r w:rsidRPr="00B730E2">
                          <w:rPr>
                            <w:rFonts w:ascii="GOST type A" w:hAnsi="GOST type A"/>
                            <w:noProof w:val="0"/>
                            <w:sz w:val="48"/>
                            <w:szCs w:val="32"/>
                          </w:rPr>
                          <w:t>1</w:t>
                        </w:r>
                        <w:r w:rsidRPr="00B730E2">
                          <w:rPr>
                            <w:rFonts w:ascii="GOST type A" w:hAnsi="GOST type A"/>
                            <w:noProof w:val="0"/>
                            <w:sz w:val="48"/>
                            <w:szCs w:val="32"/>
                            <w:lang w:val="en-US"/>
                          </w:rPr>
                          <w:t>03123.000</w:t>
                        </w:r>
                        <w:r w:rsidRPr="00B730E2">
                          <w:rPr>
                            <w:rFonts w:ascii="GOST type A" w:hAnsi="GOST type A"/>
                            <w:noProof w:val="0"/>
                            <w:sz w:val="48"/>
                            <w:szCs w:val="32"/>
                          </w:rPr>
                          <w:t xml:space="preserve"> ПЗ</w:t>
                        </w:r>
                      </w:p>
                    </w:txbxContent>
                  </v:textbox>
                </v:shape>
              </v:group>
              <v:group id="Group 386" o:spid="_x0000_s1169"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387" o:spid="_x0000_s1170"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Group 388" o:spid="_x0000_s1171"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Text Box 389" o:spid="_x0000_s1172" type="#_x0000_t202" style="position:absolute;left:3332;top:11725;width:39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" strokeweight="2.25pt">
                      <v:textbox style="mso-next-textbox:#Text Box 389" inset="0,0,0,0">
                        <w:txbxContent>
                          <w:p w14:paraId="267F9D79" w14:textId="77777777" w:rsidR="00751AB2" w:rsidRDefault="00751AB2" w:rsidP="006E2E35">
                            <w:pPr>
                              <w:pStyle w:val="afa"/>
                              <w:rPr>
                                <w:noProof w:val="0"/>
                              </w:rPr>
                            </w:pPr>
                            <w:r>
                              <w:rPr>
                                <w:noProof w:val="0"/>
                              </w:rPr>
                              <w:t>Лит</w:t>
                            </w:r>
                          </w:p>
                        </w:txbxContent>
                      </v:textbox>
                    </v:shape>
                    <v:shape id="Text Box 390" o:spid="_x0000_s1173" type="#_x0000_t202" style="position:absolute;left:4295;top:11725;width:130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" strokeweight="2.25pt">
                      <v:textbox style="mso-next-textbox:#Text Box 390" inset="0,0,0,0">
                        <w:txbxContent>
                          <w:p w14:paraId="2298F9FB" w14:textId="77777777" w:rsidR="00751AB2" w:rsidRDefault="00751AB2" w:rsidP="006E2E35">
                            <w:pPr>
                              <w:pStyle w:val="afa"/>
                            </w:pPr>
                            <w:r>
                              <w:t>№ докум.</w:t>
                            </w:r>
                          </w:p>
                        </w:txbxContent>
                      </v:textbox>
                    </v:shape>
                    <v:shape id="Text Box 391" o:spid="_x0000_s1174" type="#_x0000_t202" style="position:absolute;left:3728;top:11725;width:56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" strokeweight="2.25pt">
                      <v:textbox style="mso-next-textbox:#Text Box 391" inset="0,0,0,0">
                        <w:txbxContent>
                          <w:p w14:paraId="59EC6023" w14:textId="77777777" w:rsidR="00751AB2" w:rsidRDefault="00751AB2" w:rsidP="006E2E35">
                            <w:pPr>
                              <w:pStyle w:val="afa"/>
                              <w:rPr>
                                <w:noProof w:val="0"/>
                              </w:rPr>
                            </w:pPr>
                            <w:r>
                              <w:t>Изм</w:t>
                            </w:r>
                            <w:r>
                              <w:rPr>
                                <w:noProof w:val="0"/>
                              </w:rPr>
                              <w:t>.</w:t>
                            </w:r>
                          </w:p>
                        </w:txbxContent>
                      </v:textbox>
                    </v:shape>
                    <v:shape id="Text Box 392" o:spid="_x0000_s1175" type="#_x0000_t202" style="position:absolute;left:5597;top:11725;width:850;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" strokeweight="2.25pt">
                      <v:textbox style="mso-next-textbox:#Text Box 392" inset="0,0,0,0">
                        <w:txbxContent>
                          <w:p w14:paraId="5ED8C474" w14:textId="77777777" w:rsidR="00751AB2" w:rsidRDefault="00751AB2" w:rsidP="006E2E35">
                            <w:pPr>
                              <w:pStyle w:val="afa"/>
                              <w:rPr>
                                <w:noProof w:val="0"/>
                              </w:rPr>
                            </w:pPr>
                            <w:r>
                              <w:t>Подп</w:t>
                            </w:r>
                            <w:r>
                              <w:rPr>
                                <w:noProof w:val="0"/>
                              </w:rPr>
                              <w:t>.</w:t>
                            </w:r>
                          </w:p>
                        </w:txbxContent>
                      </v:textbox>
                    </v:shape>
                    <v:shape id="Text Box 393" o:spid="_x0000_s1176" type="#_x0000_t202" style="position:absolute;left:6446;top:11725;width:56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" strokeweight="2.25pt">
                      <v:textbox style="mso-next-textbox:#Text Box 393" inset="0,0,0,0">
                        <w:txbxContent>
                          <w:p w14:paraId="30DE0A73" w14:textId="77777777" w:rsidR="00751AB2" w:rsidRDefault="00751AB2" w:rsidP="006E2E35">
                            <w:pPr>
                              <w:pStyle w:val="afa"/>
                              <w:rPr>
                                <w:noProof w:val="0"/>
                              </w:rPr>
                            </w:pPr>
                            <w:r>
                              <w:rPr>
                                <w:noProof w:val="0"/>
                              </w:rPr>
                              <w:t>Дата</w:t>
                            </w:r>
                          </w:p>
                        </w:txbxContent>
                      </v:textbox>
                    </v:shape>
                  </v:group>
                  <v:group id="Group 394" o:spid="_x0000_s1177" style="position:absolute;left:3314;top:10906;width:3682;height:1401" coordorigin="2358,10606" coordsize="3682,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Group 395" o:spid="_x0000_s1178" style="position:absolute;left:2358;top:10606;width:3681;height:1394" coordorigin="2924,10613" coordsize="3681,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group id="Group 396" o:spid="_x0000_s1179" style="position:absolute;left:2924;top:10613;width:3680;height:286" coordorigin="2196,10911" coordsize="368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 Box 397" o:spid="_x0000_s1180" type="#_x0000_t202" style="position:absolute;left:3158;top:10911;width:1305;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" strokeweight="1pt">
                          <v:textbox style="mso-next-textbox:#Text Box 397" inset="0,0,0,0">
                            <w:txbxContent>
                              <w:p w14:paraId="2B4A3834" w14:textId="77777777" w:rsidR="00751AB2" w:rsidRPr="006E2E35" w:rsidRDefault="00751AB2" w:rsidP="006E2E35">
                                <w:pPr>
                                  <w:pStyle w:val="afa"/>
                                  <w:rPr>
                                    <w:rFonts w:ascii="GOST type A" w:hAnsi="GOST type A"/>
                                    <w:noProof w:val="0"/>
                                    <w:sz w:val="22"/>
                                    <w:szCs w:val="22"/>
                                  </w:rPr>
                                </w:pPr>
                                <w:r w:rsidRPr="006E2E35">
                                  <w:rPr>
                                    <w:rFonts w:ascii="GOST type A" w:hAnsi="GOST type A"/>
                                    <w:noProof w:val="0"/>
                                    <w:sz w:val="22"/>
                                    <w:szCs w:val="22"/>
                                  </w:rPr>
                                  <w:t>Багманов Э.Р.</w:t>
                                </w:r>
                              </w:p>
                            </w:txbxContent>
                          </v:textbox>
                        </v:shape>
                        <v:shape id="Text Box 398" o:spid="_x0000_s1181" type="#_x0000_t202" style="position:absolute;left:2196;top:10916;width:96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" strokeweight="1pt">
                          <v:textbox style="mso-next-textbox:#Text Box 398" inset="0,0,0,0">
                            <w:txbxContent>
                              <w:p w14:paraId="12B84272" w14:textId="77777777" w:rsidR="00751AB2" w:rsidRDefault="00751AB2" w:rsidP="006E2E35">
                                <w:pPr>
                                  <w:pStyle w:val="afa"/>
                                  <w:rPr>
                                    <w:noProof w:val="0"/>
                                  </w:rPr>
                                </w:pPr>
                                <w:r>
                                  <w:t>Разраб</w:t>
                                </w:r>
                                <w:r>
                                  <w:rPr>
                                    <w:noProof w:val="0"/>
                                  </w:rPr>
                                  <w:t>.</w:t>
                                </w:r>
                              </w:p>
                            </w:txbxContent>
                          </v:textbox>
                        </v:shape>
                        <v:shape id="Text Box 399" o:spid="_x0000_s1182" type="#_x0000_t202" style="position:absolute;left:4461;top:10917;width:85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" strokeweight="1pt">
                          <v:textbox style="mso-next-textbox:#Text Box 399" inset="0,0,0,0">
                            <w:txbxContent>
                              <w:p w14:paraId="5A361513" w14:textId="77777777" w:rsidR="00751AB2" w:rsidRDefault="00751AB2" w:rsidP="006E2E35">
                                <w:pPr>
                                  <w:pStyle w:val="afa"/>
                                </w:pPr>
                              </w:p>
                            </w:txbxContent>
                          </v:textbox>
                        </v:shape>
                        <v:shape id="Text Box 400" o:spid="_x0000_s1183" type="#_x0000_t202" style="position:absolute;left:5311;top:10917;width:568;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" strokeweight="1pt">
                          <v:textbox style="mso-next-textbox:#Text Box 400" inset="0,0,0,0">
                            <w:txbxContent>
                              <w:p w14:paraId="35E39C49" w14:textId="77777777" w:rsidR="00751AB2" w:rsidRDefault="00751AB2" w:rsidP="006E2E35">
                                <w:pPr>
                                  <w:pStyle w:val="afa"/>
                                </w:pPr>
                              </w:p>
                            </w:txbxContent>
                          </v:textbox>
                        </v:shape>
                      </v:group>
                      <v:group id="Group 401" o:spid="_x0000_s1184"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Text Box 402" o:spid="_x0000_s1185" type="#_x0000_t202" style="position:absolute;left:3158;top:10917;width:1305;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" strokeweight="1pt">
                          <v:textbox style="mso-next-textbox:#Text Box 402" inset="0,0,0,0">
                            <w:txbxContent>
                              <w:p w14:paraId="3671B20E" w14:textId="77777777" w:rsidR="00751AB2" w:rsidRPr="00637BF8" w:rsidRDefault="00751AB2" w:rsidP="006E2E35">
                                <w:pPr>
                                  <w:pStyle w:val="afa"/>
                                  <w:rPr>
                                    <w:noProof w:val="0"/>
                                    <w:sz w:val="22"/>
                                    <w:szCs w:val="24"/>
                                  </w:rPr>
                                </w:pPr>
                                <w:r>
                                  <w:rPr>
                                    <w:rFonts w:ascii="GOST type A" w:hAnsi="GOST type A"/>
                                    <w:noProof w:val="0"/>
                                    <w:sz w:val="22"/>
                                    <w:szCs w:val="24"/>
                                  </w:rPr>
                                  <w:t>Кузнецов И.В.</w:t>
                                </w:r>
                              </w:p>
                            </w:txbxContent>
                          </v:textbox>
                        </v:shape>
                        <v:shape id="Text Box 403" o:spid="_x0000_s1186" type="#_x0000_t202" style="position:absolute;left:2196;top:10916;width:96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" strokeweight="1pt">
                          <v:textbox style="mso-next-textbox:#Text Box 403" inset="0,0,0,0">
                            <w:txbxContent>
                              <w:p w14:paraId="23A0D423" w14:textId="77777777" w:rsidR="00751AB2" w:rsidRDefault="00751AB2" w:rsidP="006E2E35">
                                <w:pPr>
                                  <w:pStyle w:val="afa"/>
                                  <w:rPr>
                                    <w:noProof w:val="0"/>
                                  </w:rPr>
                                </w:pPr>
                                <w:r>
                                  <w:t>Пров</w:t>
                                </w:r>
                                <w:r>
                                  <w:rPr>
                                    <w:noProof w:val="0"/>
                                  </w:rPr>
                                  <w:t>.</w:t>
                                </w:r>
                              </w:p>
                            </w:txbxContent>
                          </v:textbox>
                        </v:shape>
                        <v:shape id="Text Box 404" o:spid="_x0000_s1187" type="#_x0000_t202" style="position:absolute;left:4461;top:10917;width:85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" strokeweight="1pt">
                          <v:textbox style="mso-next-textbox:#Text Box 404" inset="0,0,0,0">
                            <w:txbxContent>
                              <w:p w14:paraId="7DB3F76F" w14:textId="77777777" w:rsidR="00751AB2" w:rsidRDefault="00751AB2" w:rsidP="006E2E35">
                                <w:pPr>
                                  <w:pStyle w:val="afa"/>
                                </w:pPr>
                              </w:p>
                            </w:txbxContent>
                          </v:textbox>
                        </v:shape>
                        <v:shape id="Text Box 405" o:spid="_x0000_s1188" type="#_x0000_t202" style="position:absolute;left:5311;top:10917;width:568;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" strokeweight="1pt">
                          <v:textbox style="mso-next-textbox:#Text Box 405" inset="0,0,0,0">
                            <w:txbxContent>
                              <w:p w14:paraId="31B5EB85" w14:textId="77777777" w:rsidR="00751AB2" w:rsidRDefault="00751AB2" w:rsidP="006E2E35">
                                <w:pPr>
                                  <w:pStyle w:val="afa"/>
                                </w:pPr>
                              </w:p>
                            </w:txbxContent>
                          </v:textbox>
                        </v:shape>
                      </v:group>
                      <v:group id="Group 406" o:spid="_x0000_s1189"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 id="Text Box 407" o:spid="_x0000_s1190" type="#_x0000_t202" style="position:absolute;left:3158;top:10917;width:1305;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" strokeweight="1pt">
                          <v:textbox style="mso-next-textbox:#Text Box 407" inset="0,0,0,0">
                            <w:txbxContent>
                              <w:p w14:paraId="7A822EEE" w14:textId="77777777" w:rsidR="00751AB2" w:rsidRPr="006E2E35" w:rsidRDefault="00751AB2" w:rsidP="006E2E35">
                                <w:pPr>
                                  <w:pStyle w:val="afa"/>
                                  <w:rPr>
                                    <w:rFonts w:ascii="GOST type A" w:hAnsi="GOST type A"/>
                                    <w:sz w:val="22"/>
                                  </w:rPr>
                                </w:pPr>
                                <w:r w:rsidRPr="006E2E35">
                                  <w:rPr>
                                    <w:rFonts w:ascii="GOST type A" w:hAnsi="GOST type A"/>
                                    <w:sz w:val="22"/>
                                  </w:rPr>
                                  <w:t>Кузнецов И.В</w:t>
                                </w:r>
                                <w:r>
                                  <w:rPr>
                                    <w:rFonts w:ascii="GOST type A" w:hAnsi="GOST type A"/>
                                    <w:sz w:val="22"/>
                                  </w:rPr>
                                  <w:t>.</w:t>
                                </w:r>
                              </w:p>
                            </w:txbxContent>
                          </v:textbox>
                        </v:shape>
                        <v:shape id="Text Box 408" o:spid="_x0000_s1191" type="#_x0000_t202" style="position:absolute;left:2196;top:10916;width:96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" strokeweight="1pt">
                          <v:textbox style="mso-next-textbox:#Text Box 408" inset="0,0,0,0">
                            <w:txbxContent>
                              <w:p w14:paraId="52FCEE59" w14:textId="77777777" w:rsidR="00751AB2" w:rsidRDefault="00751AB2" w:rsidP="006E2E35">
                                <w:pPr>
                                  <w:pStyle w:val="afa"/>
                                  <w:rPr>
                                    <w:noProof w:val="0"/>
                                  </w:rPr>
                                </w:pPr>
                                <w:r>
                                  <w:rPr>
                                    <w:noProof w:val="0"/>
                                  </w:rPr>
                                  <w:t>Консул</w:t>
                                </w:r>
                              </w:p>
                            </w:txbxContent>
                          </v:textbox>
                        </v:shape>
                        <v:shape id="Text Box 409" o:spid="_x0000_s1192" type="#_x0000_t202" style="position:absolute;left:4461;top:10917;width:85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" strokeweight="1pt">
                          <v:textbox style="mso-next-textbox:#Text Box 409" inset="0,0,0,0">
                            <w:txbxContent>
                              <w:p w14:paraId="50175438" w14:textId="77777777" w:rsidR="00751AB2" w:rsidRDefault="00751AB2" w:rsidP="006E2E35">
                                <w:pPr>
                                  <w:pStyle w:val="afa"/>
                                </w:pPr>
                              </w:p>
                            </w:txbxContent>
                          </v:textbox>
                        </v:shape>
                        <v:shape id="Text Box 410" o:spid="_x0000_s1193" type="#_x0000_t202" style="position:absolute;left:5311;top:10917;width:568;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" strokeweight="1pt">
                          <v:textbox style="mso-next-textbox:#Text Box 410" inset="0,0,0,0">
                            <w:txbxContent>
                              <w:p w14:paraId="6384B204" w14:textId="77777777" w:rsidR="00751AB2" w:rsidRDefault="00751AB2" w:rsidP="006E2E35">
                                <w:pPr>
                                  <w:pStyle w:val="afa"/>
                                </w:pPr>
                              </w:p>
                            </w:txbxContent>
                          </v:textbox>
                        </v:shape>
                      </v:group>
                      <v:group id="Group 411" o:spid="_x0000_s1194"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Text Box 412" o:spid="_x0000_s1195" type="#_x0000_t202" style="position:absolute;left:3158;top:10917;width:1305;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" strokeweight="1pt">
                          <v:textbox style="mso-next-textbox:#Text Box 412" inset="0,0,0,0">
                            <w:txbxContent>
                              <w:p w14:paraId="5969B81A" w14:textId="77777777" w:rsidR="00751AB2" w:rsidRPr="00637BF8" w:rsidRDefault="00751AB2" w:rsidP="006E2E35">
                                <w:pPr>
                                  <w:pStyle w:val="afa"/>
                                  <w:rPr>
                                    <w:noProof w:val="0"/>
                                    <w:sz w:val="22"/>
                                    <w:szCs w:val="24"/>
                                  </w:rPr>
                                </w:pPr>
                                <w:r>
                                  <w:rPr>
                                    <w:rFonts w:ascii="GOST type A" w:hAnsi="GOST type A"/>
                                    <w:noProof w:val="0"/>
                                    <w:sz w:val="22"/>
                                    <w:szCs w:val="24"/>
                                  </w:rPr>
                                  <w:t>Бакирова Л.И.</w:t>
                                </w:r>
                              </w:p>
                              <w:p w14:paraId="47C8ACDD" w14:textId="77777777" w:rsidR="00751AB2" w:rsidRPr="00637BF8" w:rsidRDefault="00751AB2" w:rsidP="006E2E35">
                                <w:pPr>
                                  <w:pStyle w:val="afa"/>
                                  <w:rPr>
                                    <w:rFonts w:ascii="GOST type A" w:hAnsi="GOST type A"/>
                                    <w:sz w:val="22"/>
                                    <w:szCs w:val="24"/>
                                  </w:rPr>
                                </w:pPr>
                              </w:p>
                            </w:txbxContent>
                          </v:textbox>
                        </v:shape>
                        <v:shape id="Text Box 413" o:spid="_x0000_s1196" type="#_x0000_t202" style="position:absolute;left:2196;top:10916;width:96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" strokeweight="1pt">
                          <v:textbox style="mso-next-textbox:#Text Box 413" inset="0,0,0,0">
                            <w:txbxContent>
                              <w:p w14:paraId="25B25AB4" w14:textId="77777777" w:rsidR="00751AB2" w:rsidRDefault="00751AB2" w:rsidP="006E2E35">
                                <w:pPr>
                                  <w:pStyle w:val="afa"/>
                                  <w:rPr>
                                    <w:noProof w:val="0"/>
                                  </w:rPr>
                                </w:pPr>
                                <w:r>
                                  <w:rPr>
                                    <w:noProof w:val="0"/>
                                  </w:rPr>
                                  <w:t>Н. контр.</w:t>
                                </w:r>
                              </w:p>
                            </w:txbxContent>
                          </v:textbox>
                        </v:shape>
                        <v:shape id="Text Box 414" o:spid="_x0000_s1197" type="#_x0000_t202" style="position:absolute;left:4461;top:10917;width:85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" strokeweight="1pt">
                          <v:textbox style="mso-next-textbox:#Text Box 414" inset="0,0,0,0">
                            <w:txbxContent>
                              <w:p w14:paraId="4A8B5A70" w14:textId="77777777" w:rsidR="00751AB2" w:rsidRDefault="00751AB2" w:rsidP="006E2E35">
                                <w:pPr>
                                  <w:pStyle w:val="afa"/>
                                </w:pPr>
                              </w:p>
                            </w:txbxContent>
                          </v:textbox>
                        </v:shape>
                        <v:shape id="Text Box 415" o:spid="_x0000_s1198" type="#_x0000_t202" style="position:absolute;left:5311;top:10917;width:568;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" strokeweight="1pt">
                          <v:textbox style="mso-next-textbox:#Text Box 415" inset="0,0,0,0">
                            <w:txbxContent>
                              <w:p w14:paraId="68E69B0F" w14:textId="77777777" w:rsidR="00751AB2" w:rsidRDefault="00751AB2" w:rsidP="006E2E35">
                                <w:pPr>
                                  <w:pStyle w:val="afa"/>
                                </w:pPr>
                              </w:p>
                            </w:txbxContent>
                          </v:textbox>
                        </v:shape>
                      </v:group>
                      <v:group id="Group 416" o:spid="_x0000_s1199"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Text Box 417" o:spid="_x0000_s1200" type="#_x0000_t202" style="position:absolute;left:3158;top:10917;width:1305;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" strokeweight="1pt">
                          <v:textbox style="mso-next-textbox:#Text Box 417" inset="0,0,0,0">
                            <w:txbxContent>
                              <w:p w14:paraId="73214A03" w14:textId="77777777" w:rsidR="00751AB2" w:rsidRPr="00637BF8" w:rsidRDefault="00751AB2" w:rsidP="006E2E35">
                                <w:pPr>
                                  <w:pStyle w:val="afa"/>
                                  <w:rPr>
                                    <w:rFonts w:ascii="GOST type A" w:hAnsi="GOST type A"/>
                                    <w:sz w:val="22"/>
                                    <w:szCs w:val="24"/>
                                  </w:rPr>
                                </w:pPr>
                                <w:r>
                                  <w:rPr>
                                    <w:rFonts w:ascii="GOST type A" w:hAnsi="GOST type A"/>
                                    <w:sz w:val="22"/>
                                    <w:szCs w:val="24"/>
                                  </w:rPr>
                                  <w:t>Воронков Г.С.</w:t>
                                </w:r>
                              </w:p>
                            </w:txbxContent>
                          </v:textbox>
                        </v:shape>
                        <v:shape id="Text Box 418" o:spid="_x0000_s1201" type="#_x0000_t202" style="position:absolute;left:2196;top:10916;width:96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" strokeweight="1pt">
                          <v:textbox style="mso-next-textbox:#Text Box 418" inset="0,0,0,0">
                            <w:txbxContent>
                              <w:p w14:paraId="1CAF718C" w14:textId="77777777" w:rsidR="00751AB2" w:rsidRDefault="00751AB2" w:rsidP="006E2E35">
                                <w:pPr>
                                  <w:pStyle w:val="afa"/>
                                  <w:rPr>
                                    <w:noProof w:val="0"/>
                                  </w:rPr>
                                </w:pPr>
                                <w:r>
                                  <w:t>Утв</w:t>
                                </w:r>
                                <w:r>
                                  <w:rPr>
                                    <w:noProof w:val="0"/>
                                  </w:rPr>
                                  <w:t>.</w:t>
                                </w:r>
                              </w:p>
                            </w:txbxContent>
                          </v:textbox>
                        </v:shape>
                        <v:shape id="Text Box 419" o:spid="_x0000_s1202" type="#_x0000_t202" style="position:absolute;left:4461;top:10917;width:851;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" strokeweight="1pt">
                          <v:textbox style="mso-next-textbox:#Text Box 419" inset="0,0,0,0">
                            <w:txbxContent>
                              <w:p w14:paraId="53FA2586" w14:textId="77777777" w:rsidR="00751AB2" w:rsidRDefault="00751AB2" w:rsidP="006E2E35">
                                <w:pPr>
                                  <w:pStyle w:val="afa"/>
                                </w:pPr>
                              </w:p>
                            </w:txbxContent>
                          </v:textbox>
                        </v:shape>
                        <v:shape id="Text Box 420" o:spid="_x0000_s1203" type="#_x0000_t202" style="position:absolute;left:5311;top:10917;width:568;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" strokeweight="1pt">
                          <v:textbox style="mso-next-textbox:#Text Box 420" inset="0,0,0,0">
                            <w:txbxContent>
                              <w:p w14:paraId="0FAAB3EF" w14:textId="77777777" w:rsidR="00751AB2" w:rsidRDefault="00751AB2" w:rsidP="006E2E35">
                                <w:pPr>
                                  <w:pStyle w:val="afa"/>
                                </w:pPr>
                              </w:p>
                            </w:txbxContent>
                          </v:textbox>
                        </v:shape>
                      </v:group>
                    </v:group>
                    <v:line id="Line 421" o:spid="_x0000_s1204" style="position:absolute;flip:x;visibility:visibl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" strokeweight="2.25pt"/>
                    <v:line id="Line 422" o:spid="_x0000_s1205" style="position:absolute;flip:x;visibility:visibl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" strokeweight="2.25pt"/>
                    <v:line id="Line 423" o:spid="_x0000_s1206" style="position:absolute;flip:x;visibility:visibl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" strokeweight="2.25pt"/>
                    <v:line id="Line 424" o:spid="_x0000_s1207" style="position:absolute;flip:x;visibility:visibl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" strokeweight="2.25pt"/>
                    <v:line id="Line 425" o:spid="_x0000_s1208" style="position:absolute;flip:x;visibility:visibl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" strokeweight="2.25pt"/>
                  </v:group>
                </v:group>
                <v:group id="Group 426" o:spid="_x0000_s1209"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group id="Group 427" o:spid="_x0000_s121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group id="Group 428" o:spid="_x0000_s121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Text Box 429" o:spid="_x0000_s1212" type="#_x0000_t202" style="position:absolute;left:3332;top:11725;width:39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" strokeweight="1pt">
                        <v:textbox style="mso-next-textbox:#Text Box 429" inset="0,0,0,0">
                          <w:txbxContent>
                            <w:p w14:paraId="0FD6F6A3" w14:textId="77777777" w:rsidR="00751AB2" w:rsidRDefault="00751AB2" w:rsidP="006E2E35">
                              <w:pPr>
                                <w:pStyle w:val="afa"/>
                              </w:pPr>
                            </w:p>
                          </w:txbxContent>
                        </v:textbox>
                      </v:shape>
                      <v:shape id="Text Box 430" o:spid="_x0000_s1213" type="#_x0000_t202" style="position:absolute;left:4295;top:11725;width:130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" strokeweight="1pt">
                        <v:textbox style="mso-next-textbox:#Text Box 430" inset="0,0,0,0">
                          <w:txbxContent>
                            <w:p w14:paraId="2B91D264" w14:textId="77777777" w:rsidR="00751AB2" w:rsidRDefault="00751AB2" w:rsidP="006E2E35">
                              <w:pPr>
                                <w:pStyle w:val="afa"/>
                              </w:pPr>
                            </w:p>
                          </w:txbxContent>
                        </v:textbox>
                      </v:shape>
                      <v:shape id="Text Box 431" o:spid="_x0000_s1214" type="#_x0000_t202" style="position:absolute;left:3728;top:11725;width:56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" strokeweight="1pt">
                        <v:textbox style="mso-next-textbox:#Text Box 431" inset="0,0,0,0">
                          <w:txbxContent>
                            <w:p w14:paraId="20429164" w14:textId="77777777" w:rsidR="00751AB2" w:rsidRDefault="00751AB2" w:rsidP="006E2E35">
                              <w:pPr>
                                <w:pStyle w:val="afa"/>
                              </w:pPr>
                            </w:p>
                          </w:txbxContent>
                        </v:textbox>
                      </v:shape>
                      <v:shape id="Text Box 432" o:spid="_x0000_s1215" type="#_x0000_t202" style="position:absolute;left:5597;top:11725;width:850;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" strokeweight="1pt">
                        <v:textbox style="mso-next-textbox:#Text Box 432" inset="0,0,0,0">
                          <w:txbxContent>
                            <w:p w14:paraId="3C874E57" w14:textId="77777777" w:rsidR="00751AB2" w:rsidRDefault="00751AB2" w:rsidP="006E2E35">
                              <w:pPr>
                                <w:pStyle w:val="afa"/>
                              </w:pPr>
                            </w:p>
                          </w:txbxContent>
                        </v:textbox>
                      </v:shape>
                      <v:shape id="Text Box 433" o:spid="_x0000_s1216" type="#_x0000_t202" style="position:absolute;left:6446;top:11725;width:56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" strokeweight="1pt">
                        <v:textbox style="mso-next-textbox:#Text Box 433" inset="0,0,0,0">
                          <w:txbxContent>
                            <w:p w14:paraId="65F5D402" w14:textId="77777777" w:rsidR="00751AB2" w:rsidRDefault="00751AB2" w:rsidP="006E2E35">
                              <w:pPr>
                                <w:pStyle w:val="afa"/>
                              </w:pPr>
                            </w:p>
                          </w:txbxContent>
                        </v:textbox>
                      </v:shape>
                    </v:group>
                    <v:group id="Group 434" o:spid="_x0000_s121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435" o:spid="_x0000_s1218" type="#_x0000_t202" style="position:absolute;left:3332;top:11725;width:39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" strokeweight="1pt">
                        <v:textbox style="mso-next-textbox:#Text Box 435" inset="0,0,0,0">
                          <w:txbxContent>
                            <w:p w14:paraId="1F087551" w14:textId="77777777" w:rsidR="00751AB2" w:rsidRDefault="00751AB2" w:rsidP="006E2E35">
                              <w:pPr>
                                <w:pStyle w:val="afa"/>
                              </w:pPr>
                            </w:p>
                          </w:txbxContent>
                        </v:textbox>
                      </v:shape>
                      <v:shape id="Text Box 436" o:spid="_x0000_s1219" type="#_x0000_t202" style="position:absolute;left:4295;top:11725;width:1304;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" strokeweight="1pt">
                        <v:textbox style="mso-next-textbox:#Text Box 436" inset="0,0,0,0">
                          <w:txbxContent>
                            <w:p w14:paraId="0D8781DB" w14:textId="77777777" w:rsidR="00751AB2" w:rsidRDefault="00751AB2" w:rsidP="006E2E35">
                              <w:pPr>
                                <w:pStyle w:val="afa"/>
                              </w:pPr>
                            </w:p>
                          </w:txbxContent>
                        </v:textbox>
                      </v:shape>
                      <v:shape id="Text Box 437" o:spid="_x0000_s1220" type="#_x0000_t202" style="position:absolute;left:3728;top:11725;width:56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" strokeweight="1pt">
                        <v:textbox style="mso-next-textbox:#Text Box 437" inset="0,0,0,0">
                          <w:txbxContent>
                            <w:p w14:paraId="25D41AFC" w14:textId="77777777" w:rsidR="00751AB2" w:rsidRDefault="00751AB2" w:rsidP="006E2E35">
                              <w:pPr>
                                <w:pStyle w:val="afa"/>
                              </w:pPr>
                            </w:p>
                          </w:txbxContent>
                        </v:textbox>
                      </v:shape>
                      <v:shape id="Text Box 438" o:spid="_x0000_s1221" type="#_x0000_t202" style="position:absolute;left:5597;top:11725;width:850;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" strokeweight="1pt">
                        <v:textbox style="mso-next-textbox:#Text Box 438" inset="0,0,0,0">
                          <w:txbxContent>
                            <w:p w14:paraId="2EE64D64" w14:textId="77777777" w:rsidR="00751AB2" w:rsidRDefault="00751AB2" w:rsidP="006E2E35">
                              <w:pPr>
                                <w:pStyle w:val="afa"/>
                              </w:pPr>
                            </w:p>
                          </w:txbxContent>
                        </v:textbox>
                      </v:shape>
                      <v:shape id="Text Box 439" o:spid="_x0000_s1222" type="#_x0000_t202" style="position:absolute;left:6446;top:11725;width:567;height:2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" strokeweight="1pt">
                        <v:textbox style="mso-next-textbox:#Text Box 439" inset="0,0,0,0">
                          <w:txbxContent>
                            <w:p w14:paraId="601E7322" w14:textId="77777777" w:rsidR="00751AB2" w:rsidRDefault="00751AB2" w:rsidP="006E2E35">
                              <w:pPr>
                                <w:pStyle w:val="afa"/>
                              </w:pPr>
                            </w:p>
                          </w:txbxContent>
                        </v:textbox>
                      </v:shape>
                    </v:group>
                  </v:group>
                  <v:line id="Line 440" o:spid="_x0000_s1223" style="position:absolute;visibility:visibl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" strokeweight="2.25pt"/>
                  <v:line id="Line 441" o:spid="_x0000_s1224" style="position:absolute;visibility:visibl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" strokeweight="2.25pt"/>
                  <v:line id="Line 442" o:spid="_x0000_s1225" style="position:absolute;visibility:visibl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" strokeweight="2.25pt"/>
                  <v:line id="Line 443" o:spid="_x0000_s1226" style="position:absolute;visibility:visibl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" strokeweight="2.25pt"/>
                  <v:line id="Line 444" o:spid="_x0000_s1227" style="position:absolute;visibility:visibl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" strokeweight="2.25pt"/>
                  <v:line id="Line 445" o:spid="_x0000_s1228" style="position:absolute;visibility:visibl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" strokeweight="2.25pt"/>
                </v:group>
              </v:group>
            </v:group>
          </v:group>
          <w10:wrap anchorx="page" anchory="page"/>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A30B0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2054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8F64C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A1C20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AEA885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2B057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79E6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BEC5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EF41F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3CA1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60D3"/>
    <w:multiLevelType w:val="hybridMultilevel"/>
    <w:tmpl w:val="83C6E8E6"/>
    <w:lvl w:ilvl="0" w:tplc="C6704734">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0380744F"/>
    <w:multiLevelType w:val="multilevel"/>
    <w:tmpl w:val="4BC08A9A"/>
    <w:styleLink w:val="a"/>
    <w:lvl w:ilvl="0">
      <w:start w:val="1"/>
      <w:numFmt w:val="decimal"/>
      <w:suff w:val="space"/>
      <w:lvlText w:val="%1."/>
      <w:lvlJc w:val="left"/>
      <w:pPr>
        <w:ind w:left="0" w:firstLine="0"/>
      </w:pPr>
      <w:rPr>
        <w:rFonts w:hint="default"/>
        <w:sz w:val="28"/>
      </w:rPr>
    </w:lvl>
    <w:lvl w:ilvl="1">
      <w:start w:val="1"/>
      <w:numFmt w:val="decimal"/>
      <w:lvlText w:val="%1.%2."/>
      <w:lvlJc w:val="left"/>
      <w:pPr>
        <w:tabs>
          <w:tab w:val="num" w:pos="1569"/>
        </w:tabs>
        <w:ind w:left="1569"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AAD2F8E"/>
    <w:multiLevelType w:val="multilevel"/>
    <w:tmpl w:val="13805C3A"/>
    <w:styleLink w:val="WWNum8"/>
    <w:lvl w:ilvl="0">
      <w:start w:val="1"/>
      <w:numFmt w:val="decimal"/>
      <w:lvlText w:val="%1"/>
      <w:lvlJc w:val="left"/>
      <w:pPr>
        <w:ind w:left="1069" w:hanging="360"/>
      </w:pPr>
    </w:lvl>
    <w:lvl w:ilvl="1">
      <w:start w:val="1"/>
      <w:numFmt w:val="decimal"/>
      <w:lvlText w:val="%1.%2."/>
      <w:lvlJc w:val="left"/>
      <w:pPr>
        <w:ind w:left="1002"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lvlText w:val="%1.%2.%3.%4.%5"/>
      <w:lvlJc w:val="left"/>
      <w:pPr>
        <w:ind w:left="1716" w:hanging="1008"/>
      </w:pPr>
    </w:lvl>
    <w:lvl w:ilvl="5">
      <w:start w:val="1"/>
      <w:numFmt w:val="decimal"/>
      <w:lvlText w:val="%1.%2.%3.%4.%5.%6"/>
      <w:lvlJc w:val="left"/>
      <w:pPr>
        <w:ind w:left="1860" w:hanging="1152"/>
      </w:pPr>
    </w:lvl>
    <w:lvl w:ilvl="6">
      <w:start w:val="1"/>
      <w:numFmt w:val="decimal"/>
      <w:lvlText w:val="%1.%2.%3.%4.%5.%6.%7"/>
      <w:lvlJc w:val="left"/>
      <w:pPr>
        <w:ind w:left="2004" w:hanging="1296"/>
      </w:pPr>
    </w:lvl>
    <w:lvl w:ilvl="7">
      <w:start w:val="1"/>
      <w:numFmt w:val="decimal"/>
      <w:lvlText w:val="%1.%2.%3.%4.%5.%6.%7.%8"/>
      <w:lvlJc w:val="left"/>
      <w:pPr>
        <w:ind w:left="2148" w:hanging="1440"/>
      </w:pPr>
    </w:lvl>
    <w:lvl w:ilvl="8">
      <w:start w:val="1"/>
      <w:numFmt w:val="decimal"/>
      <w:lvlText w:val="%1.%2.%3.%4.%5.%6.%7.%8.%9"/>
      <w:lvlJc w:val="left"/>
      <w:pPr>
        <w:ind w:left="2292" w:hanging="1584"/>
      </w:pPr>
    </w:lvl>
  </w:abstractNum>
  <w:abstractNum w:abstractNumId="13" w15:restartNumberingAfterBreak="0">
    <w:nsid w:val="0AB8628B"/>
    <w:multiLevelType w:val="hybridMultilevel"/>
    <w:tmpl w:val="E5105308"/>
    <w:lvl w:ilvl="0" w:tplc="542C79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E7A070C"/>
    <w:multiLevelType w:val="multilevel"/>
    <w:tmpl w:val="8182D758"/>
    <w:lvl w:ilvl="0">
      <w:start w:val="1"/>
      <w:numFmt w:val="decimal"/>
      <w:lvlText w:val="%1."/>
      <w:lvlJc w:val="left"/>
      <w:pPr>
        <w:tabs>
          <w:tab w:val="num" w:pos="1065"/>
        </w:tabs>
        <w:ind w:left="1065" w:hanging="357"/>
      </w:pPr>
      <w:rPr>
        <w:rFonts w:hint="default"/>
      </w:rPr>
    </w:lvl>
    <w:lvl w:ilvl="1">
      <w:start w:val="1"/>
      <w:numFmt w:val="decimal"/>
      <w:lvlText w:val="%1.%2."/>
      <w:lvlJc w:val="left"/>
      <w:pPr>
        <w:tabs>
          <w:tab w:val="num" w:pos="2277"/>
        </w:tabs>
        <w:ind w:left="2277" w:hanging="576"/>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572"/>
        </w:tabs>
        <w:ind w:left="1572" w:hanging="864"/>
      </w:pPr>
      <w:rPr>
        <w:rFonts w:hint="default"/>
      </w:rPr>
    </w:lvl>
    <w:lvl w:ilvl="4">
      <w:start w:val="1"/>
      <w:numFmt w:val="decimal"/>
      <w:lvlText w:val="%1.%2.%3.%4.%5"/>
      <w:lvlJc w:val="left"/>
      <w:pPr>
        <w:tabs>
          <w:tab w:val="num" w:pos="1716"/>
        </w:tabs>
        <w:ind w:left="1716" w:hanging="1008"/>
      </w:pPr>
      <w:rPr>
        <w:rFonts w:hint="default"/>
      </w:rPr>
    </w:lvl>
    <w:lvl w:ilvl="5">
      <w:start w:val="1"/>
      <w:numFmt w:val="decimal"/>
      <w:lvlText w:val="%1.%2.%3.%4.%5.%6"/>
      <w:lvlJc w:val="left"/>
      <w:pPr>
        <w:tabs>
          <w:tab w:val="num" w:pos="1860"/>
        </w:tabs>
        <w:ind w:left="1860" w:hanging="1152"/>
      </w:pPr>
      <w:rPr>
        <w:rFonts w:hint="default"/>
      </w:rPr>
    </w:lvl>
    <w:lvl w:ilvl="6">
      <w:start w:val="1"/>
      <w:numFmt w:val="decimal"/>
      <w:lvlText w:val="%1.%2.%3.%4.%5.%6.%7"/>
      <w:lvlJc w:val="left"/>
      <w:pPr>
        <w:tabs>
          <w:tab w:val="num" w:pos="2004"/>
        </w:tabs>
        <w:ind w:left="2004" w:hanging="1296"/>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292"/>
        </w:tabs>
        <w:ind w:left="2292" w:hanging="1584"/>
      </w:pPr>
      <w:rPr>
        <w:rFonts w:hint="default"/>
      </w:rPr>
    </w:lvl>
  </w:abstractNum>
  <w:abstractNum w:abstractNumId="15" w15:restartNumberingAfterBreak="0">
    <w:nsid w:val="14AE1D47"/>
    <w:multiLevelType w:val="multilevel"/>
    <w:tmpl w:val="B424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F6F3F"/>
    <w:multiLevelType w:val="multilevel"/>
    <w:tmpl w:val="010430DC"/>
    <w:lvl w:ilvl="0">
      <w:start w:val="1"/>
      <w:numFmt w:val="decimal"/>
      <w:lvlText w:val="%1."/>
      <w:lvlJc w:val="left"/>
      <w:pPr>
        <w:tabs>
          <w:tab w:val="num" w:pos="720"/>
        </w:tabs>
        <w:ind w:left="0" w:firstLine="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5E1139F"/>
    <w:multiLevelType w:val="hybridMultilevel"/>
    <w:tmpl w:val="010430DC"/>
    <w:lvl w:ilvl="0" w:tplc="9D346F5C">
      <w:start w:val="1"/>
      <w:numFmt w:val="decimal"/>
      <w:lvlText w:val="%1."/>
      <w:lvlJc w:val="left"/>
      <w:pPr>
        <w:tabs>
          <w:tab w:val="num" w:pos="720"/>
        </w:tabs>
        <w:ind w:left="0" w:firstLine="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1D2663B9"/>
    <w:multiLevelType w:val="multilevel"/>
    <w:tmpl w:val="A5563F02"/>
    <w:lvl w:ilvl="0">
      <w:start w:val="1"/>
      <w:numFmt w:val="decimal"/>
      <w:lvlText w:val="%1."/>
      <w:lvlJc w:val="left"/>
      <w:pPr>
        <w:tabs>
          <w:tab w:val="num" w:pos="1429"/>
        </w:tabs>
        <w:ind w:left="1429" w:hanging="360"/>
      </w:pPr>
    </w:lvl>
    <w:lvl w:ilvl="1">
      <w:start w:val="1"/>
      <w:numFmt w:val="lowerLetter"/>
      <w:lvlText w:val="%2."/>
      <w:lvlJc w:val="left"/>
      <w:pPr>
        <w:tabs>
          <w:tab w:val="num" w:pos="2149"/>
        </w:tabs>
        <w:ind w:left="2149" w:hanging="360"/>
      </w:pPr>
    </w:lvl>
    <w:lvl w:ilvl="2">
      <w:start w:val="1"/>
      <w:numFmt w:val="lowerRoman"/>
      <w:lvlText w:val="%3."/>
      <w:lvlJc w:val="right"/>
      <w:pPr>
        <w:tabs>
          <w:tab w:val="num" w:pos="2869"/>
        </w:tabs>
        <w:ind w:left="2869" w:hanging="180"/>
      </w:pPr>
    </w:lvl>
    <w:lvl w:ilvl="3">
      <w:start w:val="1"/>
      <w:numFmt w:val="decimal"/>
      <w:lvlText w:val="%4."/>
      <w:lvlJc w:val="left"/>
      <w:pPr>
        <w:tabs>
          <w:tab w:val="num" w:pos="3589"/>
        </w:tabs>
        <w:ind w:left="3589" w:hanging="360"/>
      </w:pPr>
    </w:lvl>
    <w:lvl w:ilvl="4">
      <w:start w:val="1"/>
      <w:numFmt w:val="lowerLetter"/>
      <w:lvlText w:val="%5."/>
      <w:lvlJc w:val="left"/>
      <w:pPr>
        <w:tabs>
          <w:tab w:val="num" w:pos="4309"/>
        </w:tabs>
        <w:ind w:left="4309" w:hanging="360"/>
      </w:pPr>
    </w:lvl>
    <w:lvl w:ilvl="5">
      <w:start w:val="1"/>
      <w:numFmt w:val="lowerRoman"/>
      <w:lvlText w:val="%6."/>
      <w:lvlJc w:val="right"/>
      <w:pPr>
        <w:tabs>
          <w:tab w:val="num" w:pos="5029"/>
        </w:tabs>
        <w:ind w:left="5029" w:hanging="180"/>
      </w:pPr>
    </w:lvl>
    <w:lvl w:ilvl="6">
      <w:start w:val="1"/>
      <w:numFmt w:val="decimal"/>
      <w:lvlText w:val="%7."/>
      <w:lvlJc w:val="left"/>
      <w:pPr>
        <w:tabs>
          <w:tab w:val="num" w:pos="5749"/>
        </w:tabs>
        <w:ind w:left="5749" w:hanging="360"/>
      </w:pPr>
    </w:lvl>
    <w:lvl w:ilvl="7">
      <w:start w:val="1"/>
      <w:numFmt w:val="lowerLetter"/>
      <w:lvlText w:val="%8."/>
      <w:lvlJc w:val="left"/>
      <w:pPr>
        <w:tabs>
          <w:tab w:val="num" w:pos="6469"/>
        </w:tabs>
        <w:ind w:left="6469" w:hanging="360"/>
      </w:pPr>
    </w:lvl>
    <w:lvl w:ilvl="8">
      <w:start w:val="1"/>
      <w:numFmt w:val="lowerRoman"/>
      <w:lvlText w:val="%9."/>
      <w:lvlJc w:val="right"/>
      <w:pPr>
        <w:tabs>
          <w:tab w:val="num" w:pos="7189"/>
        </w:tabs>
        <w:ind w:left="7189" w:hanging="180"/>
      </w:pPr>
    </w:lvl>
  </w:abstractNum>
  <w:abstractNum w:abstractNumId="19" w15:restartNumberingAfterBreak="0">
    <w:nsid w:val="1D5F7E9D"/>
    <w:multiLevelType w:val="multilevel"/>
    <w:tmpl w:val="32EAA5A0"/>
    <w:styleLink w:val="WWNum37"/>
    <w:lvl w:ilvl="0">
      <w:start w:val="1"/>
      <w:numFmt w:val="decimal"/>
      <w:suff w:val="space"/>
      <w:lvlText w:val="%1."/>
      <w:lvlJc w:val="left"/>
      <w:rPr>
        <w:sz w:val="28"/>
      </w:rPr>
    </w:lvl>
    <w:lvl w:ilvl="1">
      <w:start w:val="1"/>
      <w:numFmt w:val="decimal"/>
      <w:lvlText w:val="%1.%2."/>
      <w:lvlJc w:val="left"/>
      <w:pPr>
        <w:ind w:left="2199" w:hanging="576"/>
      </w:pPr>
    </w:lvl>
    <w:lvl w:ilvl="2">
      <w:start w:val="1"/>
      <w:numFmt w:val="decimal"/>
      <w:lvlText w:val="%1.%2.%3."/>
      <w:lvlJc w:val="left"/>
      <w:pPr>
        <w:ind w:left="1350" w:hanging="720"/>
      </w:pPr>
    </w:lvl>
    <w:lvl w:ilvl="3">
      <w:start w:val="1"/>
      <w:numFmt w:val="decimal"/>
      <w:lvlText w:val="%1.%2.%3.%4"/>
      <w:lvlJc w:val="left"/>
      <w:pPr>
        <w:ind w:left="1494" w:hanging="864"/>
      </w:pPr>
    </w:lvl>
    <w:lvl w:ilvl="4">
      <w:start w:val="1"/>
      <w:numFmt w:val="decimal"/>
      <w:lvlText w:val="%1.%2.%3.%4.%5"/>
      <w:lvlJc w:val="left"/>
      <w:pPr>
        <w:ind w:left="1638" w:hanging="1008"/>
      </w:pPr>
    </w:lvl>
    <w:lvl w:ilvl="5">
      <w:start w:val="1"/>
      <w:numFmt w:val="decimal"/>
      <w:lvlText w:val="%1.%2.%3.%4.%5.%6"/>
      <w:lvlJc w:val="left"/>
      <w:pPr>
        <w:ind w:left="1782" w:hanging="1152"/>
      </w:pPr>
    </w:lvl>
    <w:lvl w:ilvl="6">
      <w:start w:val="1"/>
      <w:numFmt w:val="decimal"/>
      <w:lvlText w:val="%1.%2.%3.%4.%5.%6.%7"/>
      <w:lvlJc w:val="left"/>
      <w:pPr>
        <w:ind w:left="1926" w:hanging="1296"/>
      </w:pPr>
    </w:lvl>
    <w:lvl w:ilvl="7">
      <w:start w:val="1"/>
      <w:numFmt w:val="decimal"/>
      <w:lvlText w:val="%1.%2.%3.%4.%5.%6.%7.%8"/>
      <w:lvlJc w:val="left"/>
      <w:pPr>
        <w:ind w:left="2070" w:hanging="1440"/>
      </w:pPr>
    </w:lvl>
    <w:lvl w:ilvl="8">
      <w:start w:val="1"/>
      <w:numFmt w:val="decimal"/>
      <w:lvlText w:val="%1.%2.%3.%4.%5.%6.%7.%8.%9"/>
      <w:lvlJc w:val="left"/>
      <w:pPr>
        <w:ind w:left="2214" w:hanging="1584"/>
      </w:pPr>
    </w:lvl>
  </w:abstractNum>
  <w:abstractNum w:abstractNumId="20" w15:restartNumberingAfterBreak="0">
    <w:nsid w:val="2C980F43"/>
    <w:multiLevelType w:val="multilevel"/>
    <w:tmpl w:val="4BC08A9A"/>
    <w:numStyleLink w:val="a"/>
  </w:abstractNum>
  <w:abstractNum w:abstractNumId="21" w15:restartNumberingAfterBreak="0">
    <w:nsid w:val="2E90104E"/>
    <w:multiLevelType w:val="multilevel"/>
    <w:tmpl w:val="83C6E8E6"/>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1526105"/>
    <w:multiLevelType w:val="multilevel"/>
    <w:tmpl w:val="6B9491BE"/>
    <w:lvl w:ilvl="0">
      <w:start w:val="1"/>
      <w:numFmt w:val="decimal"/>
      <w:lvlText w:val="%1."/>
      <w:lvlJc w:val="left"/>
      <w:pPr>
        <w:tabs>
          <w:tab w:val="num" w:pos="1066"/>
        </w:tabs>
        <w:ind w:left="1066" w:hanging="357"/>
      </w:pPr>
      <w:rPr>
        <w:rFonts w:hint="default"/>
      </w:rPr>
    </w:lvl>
    <w:lvl w:ilvl="1">
      <w:start w:val="1"/>
      <w:numFmt w:val="decimal"/>
      <w:lvlText w:val="%1.%2"/>
      <w:lvlJc w:val="left"/>
      <w:pPr>
        <w:tabs>
          <w:tab w:val="num" w:pos="2278"/>
        </w:tabs>
        <w:ind w:left="2278"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23" w15:restartNumberingAfterBreak="0">
    <w:nsid w:val="326A3C5F"/>
    <w:multiLevelType w:val="multilevel"/>
    <w:tmpl w:val="718A58A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2A93CDA"/>
    <w:multiLevelType w:val="hybridMultilevel"/>
    <w:tmpl w:val="8D929AC2"/>
    <w:lvl w:ilvl="0" w:tplc="52086A02">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34AC71FC"/>
    <w:multiLevelType w:val="multilevel"/>
    <w:tmpl w:val="4BC08A9A"/>
    <w:numStyleLink w:val="a"/>
  </w:abstractNum>
  <w:abstractNum w:abstractNumId="26" w15:restartNumberingAfterBreak="0">
    <w:nsid w:val="3AAB7A61"/>
    <w:multiLevelType w:val="hybridMultilevel"/>
    <w:tmpl w:val="276EE968"/>
    <w:lvl w:ilvl="0" w:tplc="D4F8AA4A">
      <w:start w:val="1"/>
      <w:numFmt w:val="decimal"/>
      <w:lvlText w:val="%1."/>
      <w:lvlJc w:val="left"/>
      <w:pPr>
        <w:ind w:left="1068" w:hanging="360"/>
      </w:pPr>
      <w:rPr>
        <w:rFonts w:ascii="Times New Roman" w:eastAsia="Times New Roman" w:hAnsi="Times New Roman" w:cs="Times New Roman"/>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3F0A2BEC"/>
    <w:multiLevelType w:val="multilevel"/>
    <w:tmpl w:val="7B8C15FA"/>
    <w:styleLink w:val="a0"/>
    <w:lvl w:ilvl="0">
      <w:start w:val="1"/>
      <w:numFmt w:val="bullet"/>
      <w:lvlText w:val=""/>
      <w:lvlJc w:val="left"/>
      <w:pPr>
        <w:tabs>
          <w:tab w:val="num" w:pos="142"/>
        </w:tabs>
        <w:ind w:left="0" w:firstLine="312"/>
      </w:pPr>
      <w:rPr>
        <w:rFonts w:ascii="Symbol" w:hAnsi="Symbol" w:hint="default"/>
        <w:sz w:val="28"/>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28" w15:restartNumberingAfterBreak="0">
    <w:nsid w:val="47EA2AFD"/>
    <w:multiLevelType w:val="multilevel"/>
    <w:tmpl w:val="6B9491BE"/>
    <w:lvl w:ilvl="0">
      <w:start w:val="1"/>
      <w:numFmt w:val="decimal"/>
      <w:lvlText w:val="%1."/>
      <w:lvlJc w:val="left"/>
      <w:pPr>
        <w:tabs>
          <w:tab w:val="num" w:pos="1066"/>
        </w:tabs>
        <w:ind w:left="1066" w:hanging="357"/>
      </w:pPr>
      <w:rPr>
        <w:rFonts w:hint="default"/>
      </w:rPr>
    </w:lvl>
    <w:lvl w:ilvl="1">
      <w:start w:val="1"/>
      <w:numFmt w:val="decimal"/>
      <w:lvlText w:val="%1.%2"/>
      <w:lvlJc w:val="left"/>
      <w:pPr>
        <w:tabs>
          <w:tab w:val="num" w:pos="2278"/>
        </w:tabs>
        <w:ind w:left="2278"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29" w15:restartNumberingAfterBreak="0">
    <w:nsid w:val="52AA1044"/>
    <w:multiLevelType w:val="multilevel"/>
    <w:tmpl w:val="4644F5B4"/>
    <w:lvl w:ilvl="0">
      <w:start w:val="1"/>
      <w:numFmt w:val="decimal"/>
      <w:lvlText w:val="%1"/>
      <w:lvlJc w:val="left"/>
      <w:pPr>
        <w:tabs>
          <w:tab w:val="num" w:pos="357"/>
        </w:tabs>
        <w:ind w:left="357" w:hanging="35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2CB7F04"/>
    <w:multiLevelType w:val="multilevel"/>
    <w:tmpl w:val="9A68FEB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EEC3C32"/>
    <w:multiLevelType w:val="multilevel"/>
    <w:tmpl w:val="041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0DE01E6"/>
    <w:multiLevelType w:val="hybridMultilevel"/>
    <w:tmpl w:val="2B8263E2"/>
    <w:lvl w:ilvl="0" w:tplc="42DC779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645D19A0"/>
    <w:multiLevelType w:val="multilevel"/>
    <w:tmpl w:val="5E6E036A"/>
    <w:lvl w:ilvl="0">
      <w:start w:val="1"/>
      <w:numFmt w:val="decimal"/>
      <w:pStyle w:val="1"/>
      <w:lvlText w:val="%1"/>
      <w:lvlJc w:val="left"/>
      <w:pPr>
        <w:ind w:left="1069" w:hanging="360"/>
      </w:pPr>
      <w:rPr>
        <w:rFonts w:hint="default"/>
      </w:rPr>
    </w:lvl>
    <w:lvl w:ilvl="1">
      <w:start w:val="1"/>
      <w:numFmt w:val="decimal"/>
      <w:pStyle w:val="2"/>
      <w:lvlText w:val="%1.%2."/>
      <w:lvlJc w:val="left"/>
      <w:pPr>
        <w:tabs>
          <w:tab w:val="num" w:pos="1026"/>
        </w:tabs>
        <w:ind w:left="1026" w:hanging="576"/>
      </w:pPr>
      <w:rPr>
        <w:rFonts w:hint="default"/>
      </w:rPr>
    </w:lvl>
    <w:lvl w:ilvl="2">
      <w:start w:val="1"/>
      <w:numFmt w:val="decimal"/>
      <w:pStyle w:val="3"/>
      <w:lvlText w:val="%1.%2.%3."/>
      <w:lvlJc w:val="left"/>
      <w:pPr>
        <w:tabs>
          <w:tab w:val="num" w:pos="2250"/>
        </w:tabs>
        <w:ind w:left="2250" w:hanging="720"/>
      </w:pPr>
      <w:rPr>
        <w:rFonts w:hint="default"/>
      </w:rPr>
    </w:lvl>
    <w:lvl w:ilvl="3">
      <w:start w:val="1"/>
      <w:numFmt w:val="decimal"/>
      <w:pStyle w:val="4"/>
      <w:lvlText w:val="%1.%2.%3.%4"/>
      <w:lvlJc w:val="left"/>
      <w:pPr>
        <w:tabs>
          <w:tab w:val="num" w:pos="1572"/>
        </w:tabs>
        <w:ind w:left="1572" w:hanging="864"/>
      </w:pPr>
      <w:rPr>
        <w:rFonts w:hint="default"/>
      </w:rPr>
    </w:lvl>
    <w:lvl w:ilvl="4">
      <w:start w:val="1"/>
      <w:numFmt w:val="decimal"/>
      <w:pStyle w:val="5"/>
      <w:lvlText w:val="%1.%2.%3.%4.%5"/>
      <w:lvlJc w:val="left"/>
      <w:pPr>
        <w:tabs>
          <w:tab w:val="num" w:pos="1716"/>
        </w:tabs>
        <w:ind w:left="1716" w:hanging="1008"/>
      </w:pPr>
      <w:rPr>
        <w:rFonts w:hint="default"/>
      </w:rPr>
    </w:lvl>
    <w:lvl w:ilvl="5">
      <w:start w:val="1"/>
      <w:numFmt w:val="decimal"/>
      <w:pStyle w:val="6"/>
      <w:lvlText w:val="%1.%2.%3.%4.%5.%6"/>
      <w:lvlJc w:val="left"/>
      <w:pPr>
        <w:tabs>
          <w:tab w:val="num" w:pos="1860"/>
        </w:tabs>
        <w:ind w:left="1860" w:hanging="1152"/>
      </w:pPr>
      <w:rPr>
        <w:rFonts w:hint="default"/>
      </w:rPr>
    </w:lvl>
    <w:lvl w:ilvl="6">
      <w:start w:val="1"/>
      <w:numFmt w:val="decimal"/>
      <w:pStyle w:val="7"/>
      <w:lvlText w:val="%1.%2.%3.%4.%5.%6.%7"/>
      <w:lvlJc w:val="left"/>
      <w:pPr>
        <w:tabs>
          <w:tab w:val="num" w:pos="2004"/>
        </w:tabs>
        <w:ind w:left="2004" w:hanging="1296"/>
      </w:pPr>
      <w:rPr>
        <w:rFonts w:hint="default"/>
      </w:rPr>
    </w:lvl>
    <w:lvl w:ilvl="7">
      <w:start w:val="1"/>
      <w:numFmt w:val="decimal"/>
      <w:pStyle w:val="8"/>
      <w:lvlText w:val="%1.%2.%3.%4.%5.%6.%7.%8"/>
      <w:lvlJc w:val="left"/>
      <w:pPr>
        <w:tabs>
          <w:tab w:val="num" w:pos="2148"/>
        </w:tabs>
        <w:ind w:left="2148" w:hanging="1440"/>
      </w:pPr>
      <w:rPr>
        <w:rFonts w:hint="default"/>
      </w:rPr>
    </w:lvl>
    <w:lvl w:ilvl="8">
      <w:start w:val="1"/>
      <w:numFmt w:val="decimal"/>
      <w:pStyle w:val="9"/>
      <w:lvlText w:val="%1.%2.%3.%4.%5.%6.%7.%8.%9"/>
      <w:lvlJc w:val="left"/>
      <w:pPr>
        <w:tabs>
          <w:tab w:val="num" w:pos="2292"/>
        </w:tabs>
        <w:ind w:left="2292" w:hanging="1584"/>
      </w:pPr>
      <w:rPr>
        <w:rFonts w:hint="default"/>
      </w:rPr>
    </w:lvl>
  </w:abstractNum>
  <w:abstractNum w:abstractNumId="34" w15:restartNumberingAfterBreak="0">
    <w:nsid w:val="64C0703D"/>
    <w:multiLevelType w:val="multilevel"/>
    <w:tmpl w:val="969ED3BE"/>
    <w:lvl w:ilvl="0">
      <w:start w:val="1"/>
      <w:numFmt w:val="decimal"/>
      <w:lvlText w:val="%1."/>
      <w:lvlJc w:val="left"/>
      <w:pPr>
        <w:tabs>
          <w:tab w:val="num" w:pos="360"/>
        </w:tabs>
        <w:ind w:left="360" w:firstLine="207"/>
      </w:pPr>
      <w:rPr>
        <w:rFonts w:hint="default"/>
      </w:rPr>
    </w:lvl>
    <w:lvl w:ilvl="1">
      <w:start w:val="1"/>
      <w:numFmt w:val="decimal"/>
      <w:lvlText w:val="%1.%2."/>
      <w:lvlJc w:val="left"/>
      <w:pPr>
        <w:tabs>
          <w:tab w:val="num" w:pos="792"/>
        </w:tabs>
        <w:ind w:left="792" w:hanging="225"/>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723741F"/>
    <w:multiLevelType w:val="multilevel"/>
    <w:tmpl w:val="42B6A62E"/>
    <w:lvl w:ilvl="0">
      <w:start w:val="2"/>
      <w:numFmt w:val="decimal"/>
      <w:lvlText w:val="%1"/>
      <w:lvlJc w:val="left"/>
      <w:pPr>
        <w:ind w:left="375" w:hanging="375"/>
      </w:pPr>
      <w:rPr>
        <w:rFonts w:hint="default"/>
      </w:rPr>
    </w:lvl>
    <w:lvl w:ilvl="1">
      <w:start w:val="2"/>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6" w15:restartNumberingAfterBreak="0">
    <w:nsid w:val="70720800"/>
    <w:multiLevelType w:val="multilevel"/>
    <w:tmpl w:val="969ED3BE"/>
    <w:lvl w:ilvl="0">
      <w:start w:val="1"/>
      <w:numFmt w:val="decimal"/>
      <w:lvlText w:val="%1."/>
      <w:lvlJc w:val="left"/>
      <w:pPr>
        <w:tabs>
          <w:tab w:val="num" w:pos="360"/>
        </w:tabs>
        <w:ind w:left="360" w:firstLine="207"/>
      </w:pPr>
      <w:rPr>
        <w:rFonts w:hint="default"/>
      </w:rPr>
    </w:lvl>
    <w:lvl w:ilvl="1">
      <w:start w:val="1"/>
      <w:numFmt w:val="decimal"/>
      <w:lvlText w:val="%1.%2."/>
      <w:lvlJc w:val="left"/>
      <w:pPr>
        <w:tabs>
          <w:tab w:val="num" w:pos="792"/>
        </w:tabs>
        <w:ind w:left="792" w:hanging="225"/>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13008C2"/>
    <w:multiLevelType w:val="hybridMultilevel"/>
    <w:tmpl w:val="9A68FEB0"/>
    <w:lvl w:ilvl="0" w:tplc="43E036E6">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72B67CBE"/>
    <w:multiLevelType w:val="multilevel"/>
    <w:tmpl w:val="925C5CC0"/>
    <w:styleLink w:val="10"/>
    <w:lvl w:ilvl="0">
      <w:start w:val="1"/>
      <w:numFmt w:val="decimal"/>
      <w:lvlText w:val="%1)"/>
      <w:lvlJc w:val="left"/>
      <w:pPr>
        <w:tabs>
          <w:tab w:val="num" w:pos="142"/>
        </w:tabs>
        <w:ind w:left="0" w:firstLine="312"/>
      </w:pPr>
      <w:rPr>
        <w:rFonts w:hint="default"/>
        <w:sz w:val="28"/>
      </w:rPr>
    </w:lvl>
    <w:lvl w:ilvl="1">
      <w:start w:val="1"/>
      <w:numFmt w:val="decimal"/>
      <w:lvlText w:val="%1.%2"/>
      <w:lvlJc w:val="left"/>
      <w:pPr>
        <w:tabs>
          <w:tab w:val="num" w:pos="1645"/>
        </w:tabs>
        <w:ind w:left="1645" w:hanging="576"/>
      </w:pPr>
      <w:rPr>
        <w:rFonts w:hint="default"/>
      </w:rPr>
    </w:lvl>
    <w:lvl w:ilvl="2">
      <w:start w:val="1"/>
      <w:numFmt w:val="decimal"/>
      <w:lvlText w:val="%1.%2.%3"/>
      <w:lvlJc w:val="left"/>
      <w:pPr>
        <w:tabs>
          <w:tab w:val="num" w:pos="1789"/>
        </w:tabs>
        <w:ind w:left="1789" w:hanging="720"/>
      </w:pPr>
      <w:rPr>
        <w:rFonts w:hint="default"/>
      </w:rPr>
    </w:lvl>
    <w:lvl w:ilvl="3">
      <w:start w:val="1"/>
      <w:numFmt w:val="decimal"/>
      <w:lvlText w:val="%1.%2.%3.%4"/>
      <w:lvlJc w:val="left"/>
      <w:pPr>
        <w:tabs>
          <w:tab w:val="num" w:pos="1933"/>
        </w:tabs>
        <w:ind w:left="1933" w:hanging="864"/>
      </w:pPr>
      <w:rPr>
        <w:rFonts w:hint="default"/>
      </w:rPr>
    </w:lvl>
    <w:lvl w:ilvl="4">
      <w:start w:val="1"/>
      <w:numFmt w:val="decimal"/>
      <w:lvlText w:val="%1.%2.%3.%4.%5"/>
      <w:lvlJc w:val="left"/>
      <w:pPr>
        <w:tabs>
          <w:tab w:val="num" w:pos="2077"/>
        </w:tabs>
        <w:ind w:left="2077" w:hanging="1008"/>
      </w:pPr>
      <w:rPr>
        <w:rFonts w:hint="default"/>
      </w:rPr>
    </w:lvl>
    <w:lvl w:ilvl="5">
      <w:start w:val="1"/>
      <w:numFmt w:val="decimal"/>
      <w:lvlText w:val="%1.%2.%3.%4.%5.%6"/>
      <w:lvlJc w:val="left"/>
      <w:pPr>
        <w:tabs>
          <w:tab w:val="num" w:pos="2221"/>
        </w:tabs>
        <w:ind w:left="2221" w:hanging="1152"/>
      </w:pPr>
      <w:rPr>
        <w:rFonts w:hint="default"/>
      </w:rPr>
    </w:lvl>
    <w:lvl w:ilvl="6">
      <w:start w:val="1"/>
      <w:numFmt w:val="decimal"/>
      <w:lvlText w:val="%1.%2.%3.%4.%5.%6.%7"/>
      <w:lvlJc w:val="left"/>
      <w:pPr>
        <w:tabs>
          <w:tab w:val="num" w:pos="2365"/>
        </w:tabs>
        <w:ind w:left="2365" w:hanging="1296"/>
      </w:pPr>
      <w:rPr>
        <w:rFonts w:hint="default"/>
      </w:rPr>
    </w:lvl>
    <w:lvl w:ilvl="7">
      <w:start w:val="1"/>
      <w:numFmt w:val="decimal"/>
      <w:lvlText w:val="%1.%2.%3.%4.%5.%6.%7.%8"/>
      <w:lvlJc w:val="left"/>
      <w:pPr>
        <w:tabs>
          <w:tab w:val="num" w:pos="2509"/>
        </w:tabs>
        <w:ind w:left="2509" w:hanging="1440"/>
      </w:pPr>
      <w:rPr>
        <w:rFonts w:hint="default"/>
      </w:rPr>
    </w:lvl>
    <w:lvl w:ilvl="8">
      <w:start w:val="1"/>
      <w:numFmt w:val="decimal"/>
      <w:lvlText w:val="%1.%2.%3.%4.%5.%6.%7.%8.%9"/>
      <w:lvlJc w:val="left"/>
      <w:pPr>
        <w:tabs>
          <w:tab w:val="num" w:pos="2653"/>
        </w:tabs>
        <w:ind w:left="2653" w:hanging="1584"/>
      </w:pPr>
      <w:rPr>
        <w:rFonts w:hint="default"/>
      </w:rPr>
    </w:lvl>
  </w:abstractNum>
  <w:abstractNum w:abstractNumId="39" w15:restartNumberingAfterBreak="0">
    <w:nsid w:val="737F288A"/>
    <w:multiLevelType w:val="multilevel"/>
    <w:tmpl w:val="7B8C15FA"/>
    <w:numStyleLink w:val="a0"/>
  </w:abstractNum>
  <w:abstractNum w:abstractNumId="40" w15:restartNumberingAfterBreak="0">
    <w:nsid w:val="77B81C1D"/>
    <w:multiLevelType w:val="multilevel"/>
    <w:tmpl w:val="8D929AC2"/>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ABE1CC6"/>
    <w:multiLevelType w:val="hybridMultilevel"/>
    <w:tmpl w:val="F9B2CE60"/>
    <w:lvl w:ilvl="0" w:tplc="7FD489F2">
      <w:numFmt w:val="bullet"/>
      <w:lvlText w:val="-"/>
      <w:lvlJc w:val="left"/>
      <w:pPr>
        <w:ind w:left="1069" w:hanging="360"/>
      </w:pPr>
      <w:rPr>
        <w:rFonts w:ascii="Times New Roman" w:eastAsia="Times New Roman" w:hAnsi="Times New Roman" w:cs="Times New Roman" w:hint="default"/>
      </w:rPr>
    </w:lvl>
    <w:lvl w:ilvl="1" w:tplc="E8EAE05C">
      <w:start w:val="1"/>
      <w:numFmt w:val="decimal"/>
      <w:lvlText w:val="%2"/>
      <w:lvlJc w:val="left"/>
      <w:pPr>
        <w:ind w:left="1170" w:hanging="360"/>
      </w:pPr>
      <w:rPr>
        <w:rFonts w:ascii="Times New Roman" w:eastAsia="Times New Roman" w:hAnsi="Times New Roman" w:cs="Times New Roman"/>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2" w15:restartNumberingAfterBreak="0">
    <w:nsid w:val="7E3223B7"/>
    <w:multiLevelType w:val="hybridMultilevel"/>
    <w:tmpl w:val="E5105308"/>
    <w:lvl w:ilvl="0" w:tplc="542C79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8"/>
  </w:num>
  <w:num w:numId="3">
    <w:abstractNumId w:val="36"/>
  </w:num>
  <w:num w:numId="4">
    <w:abstractNumId w:val="34"/>
  </w:num>
  <w:num w:numId="5">
    <w:abstractNumId w:val="31"/>
  </w:num>
  <w:num w:numId="6">
    <w:abstractNumId w:val="29"/>
  </w:num>
  <w:num w:numId="7">
    <w:abstractNumId w:val="33"/>
  </w:num>
  <w:num w:numId="8">
    <w:abstractNumId w:val="33"/>
  </w:num>
  <w:num w:numId="9">
    <w:abstractNumId w:val="33"/>
  </w:num>
  <w:num w:numId="10">
    <w:abstractNumId w:val="33"/>
  </w:num>
  <w:num w:numId="11">
    <w:abstractNumId w:val="33"/>
  </w:num>
  <w:num w:numId="12">
    <w:abstractNumId w:val="33"/>
  </w:num>
  <w:num w:numId="13">
    <w:abstractNumId w:val="28"/>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22"/>
  </w:num>
  <w:num w:numId="25">
    <w:abstractNumId w:val="14"/>
  </w:num>
  <w:num w:numId="26">
    <w:abstractNumId w:val="37"/>
  </w:num>
  <w:num w:numId="27">
    <w:abstractNumId w:val="30"/>
  </w:num>
  <w:num w:numId="28">
    <w:abstractNumId w:val="17"/>
  </w:num>
  <w:num w:numId="29">
    <w:abstractNumId w:val="16"/>
  </w:num>
  <w:num w:numId="30">
    <w:abstractNumId w:val="10"/>
  </w:num>
  <w:num w:numId="31">
    <w:abstractNumId w:val="21"/>
  </w:num>
  <w:num w:numId="32">
    <w:abstractNumId w:val="24"/>
  </w:num>
  <w:num w:numId="33">
    <w:abstractNumId w:val="40"/>
  </w:num>
  <w:num w:numId="34">
    <w:abstractNumId w:val="20"/>
  </w:num>
  <w:num w:numId="35">
    <w:abstractNumId w:val="23"/>
  </w:num>
  <w:num w:numId="36">
    <w:abstractNumId w:val="11"/>
  </w:num>
  <w:num w:numId="37">
    <w:abstractNumId w:val="25"/>
  </w:num>
  <w:num w:numId="38">
    <w:abstractNumId w:val="27"/>
  </w:num>
  <w:num w:numId="39">
    <w:abstractNumId w:val="38"/>
  </w:num>
  <w:num w:numId="40">
    <w:abstractNumId w:val="39"/>
  </w:num>
  <w:num w:numId="41">
    <w:abstractNumId w:val="12"/>
  </w:num>
  <w:num w:numId="42">
    <w:abstractNumId w:val="19"/>
  </w:num>
  <w:num w:numId="43">
    <w:abstractNumId w:val="19"/>
    <w:lvlOverride w:ilvl="0">
      <w:startOverride w:val="1"/>
    </w:lvlOverride>
  </w:num>
  <w:num w:numId="44">
    <w:abstractNumId w:val="13"/>
  </w:num>
  <w:num w:numId="45">
    <w:abstractNumId w:val="35"/>
  </w:num>
  <w:num w:numId="46">
    <w:abstractNumId w:val="41"/>
  </w:num>
  <w:num w:numId="47">
    <w:abstractNumId w:val="32"/>
  </w:num>
  <w:num w:numId="48">
    <w:abstractNumId w:val="42"/>
  </w:num>
  <w:num w:numId="49">
    <w:abstractNumId w:val="15"/>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ru-RU" w:vendorID="64" w:dllVersion="131078" w:nlCheck="1" w:checkStyle="0"/>
  <w:activeWritingStyle w:appName="MSWord" w:lang="en-US" w:vendorID="64" w:dllVersion="131078" w:nlCheck="1" w:checkStyle="0"/>
  <w:activeWritingStyle w:appName="MSWord" w:lang="en-CA" w:vendorID="64" w:dllVersion="131078" w:nlCheck="1" w:checkStyle="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
  <w:rsids>
    <w:rsidRoot w:val="006F3026"/>
    <w:rsid w:val="00001282"/>
    <w:rsid w:val="0000171F"/>
    <w:rsid w:val="00002F0D"/>
    <w:rsid w:val="00003672"/>
    <w:rsid w:val="00005C34"/>
    <w:rsid w:val="00006708"/>
    <w:rsid w:val="00011523"/>
    <w:rsid w:val="00011E86"/>
    <w:rsid w:val="00012757"/>
    <w:rsid w:val="0001310D"/>
    <w:rsid w:val="00016465"/>
    <w:rsid w:val="00017CCB"/>
    <w:rsid w:val="00020F83"/>
    <w:rsid w:val="00021B53"/>
    <w:rsid w:val="000234AD"/>
    <w:rsid w:val="00023D2B"/>
    <w:rsid w:val="00024C0C"/>
    <w:rsid w:val="00024D25"/>
    <w:rsid w:val="000254B7"/>
    <w:rsid w:val="00025C38"/>
    <w:rsid w:val="00027EE0"/>
    <w:rsid w:val="00027F59"/>
    <w:rsid w:val="000312E9"/>
    <w:rsid w:val="0003142B"/>
    <w:rsid w:val="000322AF"/>
    <w:rsid w:val="00034CCD"/>
    <w:rsid w:val="000350AF"/>
    <w:rsid w:val="000370F5"/>
    <w:rsid w:val="0003759E"/>
    <w:rsid w:val="000377F3"/>
    <w:rsid w:val="00041EB7"/>
    <w:rsid w:val="00042610"/>
    <w:rsid w:val="00044A1B"/>
    <w:rsid w:val="00046918"/>
    <w:rsid w:val="00046E6D"/>
    <w:rsid w:val="00047144"/>
    <w:rsid w:val="00050DA8"/>
    <w:rsid w:val="000513D4"/>
    <w:rsid w:val="00053FF9"/>
    <w:rsid w:val="00054DBA"/>
    <w:rsid w:val="00054F9D"/>
    <w:rsid w:val="00055610"/>
    <w:rsid w:val="000560F1"/>
    <w:rsid w:val="00063DEB"/>
    <w:rsid w:val="00063E32"/>
    <w:rsid w:val="00065138"/>
    <w:rsid w:val="00065FCF"/>
    <w:rsid w:val="00067839"/>
    <w:rsid w:val="00067BF1"/>
    <w:rsid w:val="00067FC5"/>
    <w:rsid w:val="0007286C"/>
    <w:rsid w:val="000744B4"/>
    <w:rsid w:val="000745EC"/>
    <w:rsid w:val="00080105"/>
    <w:rsid w:val="0008054A"/>
    <w:rsid w:val="000806F1"/>
    <w:rsid w:val="00081E02"/>
    <w:rsid w:val="00083064"/>
    <w:rsid w:val="000848C4"/>
    <w:rsid w:val="00085754"/>
    <w:rsid w:val="00086F8A"/>
    <w:rsid w:val="0008701D"/>
    <w:rsid w:val="00087465"/>
    <w:rsid w:val="000876F7"/>
    <w:rsid w:val="00087E0E"/>
    <w:rsid w:val="0009113D"/>
    <w:rsid w:val="00091263"/>
    <w:rsid w:val="00091E07"/>
    <w:rsid w:val="00093319"/>
    <w:rsid w:val="0009484B"/>
    <w:rsid w:val="000960FD"/>
    <w:rsid w:val="0009710E"/>
    <w:rsid w:val="00097D44"/>
    <w:rsid w:val="000A098A"/>
    <w:rsid w:val="000A43A5"/>
    <w:rsid w:val="000A4E87"/>
    <w:rsid w:val="000A4FC2"/>
    <w:rsid w:val="000A5D8A"/>
    <w:rsid w:val="000A6EB3"/>
    <w:rsid w:val="000A713F"/>
    <w:rsid w:val="000B14D6"/>
    <w:rsid w:val="000B230B"/>
    <w:rsid w:val="000B45DD"/>
    <w:rsid w:val="000C07BA"/>
    <w:rsid w:val="000C756F"/>
    <w:rsid w:val="000D162D"/>
    <w:rsid w:val="000D2C57"/>
    <w:rsid w:val="000D3446"/>
    <w:rsid w:val="000D3A7E"/>
    <w:rsid w:val="000D3D78"/>
    <w:rsid w:val="000D3E5E"/>
    <w:rsid w:val="000D4948"/>
    <w:rsid w:val="000D7388"/>
    <w:rsid w:val="000D73D2"/>
    <w:rsid w:val="000D7D85"/>
    <w:rsid w:val="000E2A2D"/>
    <w:rsid w:val="000E2B17"/>
    <w:rsid w:val="000E33BE"/>
    <w:rsid w:val="000E3F3E"/>
    <w:rsid w:val="000E4552"/>
    <w:rsid w:val="000E5714"/>
    <w:rsid w:val="000E5F1E"/>
    <w:rsid w:val="000F12BE"/>
    <w:rsid w:val="000F5269"/>
    <w:rsid w:val="000F52BB"/>
    <w:rsid w:val="000F5CE0"/>
    <w:rsid w:val="000F6F15"/>
    <w:rsid w:val="0010088A"/>
    <w:rsid w:val="001028A4"/>
    <w:rsid w:val="00102C0D"/>
    <w:rsid w:val="0010530B"/>
    <w:rsid w:val="00105F7E"/>
    <w:rsid w:val="001139F0"/>
    <w:rsid w:val="00117C31"/>
    <w:rsid w:val="00117CD2"/>
    <w:rsid w:val="00120E0C"/>
    <w:rsid w:val="00121582"/>
    <w:rsid w:val="001220B3"/>
    <w:rsid w:val="0012256E"/>
    <w:rsid w:val="001229BE"/>
    <w:rsid w:val="0012361C"/>
    <w:rsid w:val="00123885"/>
    <w:rsid w:val="00123C3E"/>
    <w:rsid w:val="0012533C"/>
    <w:rsid w:val="00125C35"/>
    <w:rsid w:val="0012734A"/>
    <w:rsid w:val="00127C06"/>
    <w:rsid w:val="00130402"/>
    <w:rsid w:val="00131285"/>
    <w:rsid w:val="0013282B"/>
    <w:rsid w:val="001328AD"/>
    <w:rsid w:val="00133A49"/>
    <w:rsid w:val="001341BE"/>
    <w:rsid w:val="001355FD"/>
    <w:rsid w:val="001358BD"/>
    <w:rsid w:val="001362A1"/>
    <w:rsid w:val="001409EF"/>
    <w:rsid w:val="00141C9D"/>
    <w:rsid w:val="00141D05"/>
    <w:rsid w:val="001420E2"/>
    <w:rsid w:val="00142926"/>
    <w:rsid w:val="0014478F"/>
    <w:rsid w:val="001447C6"/>
    <w:rsid w:val="00146982"/>
    <w:rsid w:val="0014748E"/>
    <w:rsid w:val="001502C3"/>
    <w:rsid w:val="001511A6"/>
    <w:rsid w:val="00151A1C"/>
    <w:rsid w:val="001536D1"/>
    <w:rsid w:val="001546B3"/>
    <w:rsid w:val="00154863"/>
    <w:rsid w:val="00154E59"/>
    <w:rsid w:val="001556C4"/>
    <w:rsid w:val="001567B6"/>
    <w:rsid w:val="001575D4"/>
    <w:rsid w:val="00163728"/>
    <w:rsid w:val="00164E21"/>
    <w:rsid w:val="00165521"/>
    <w:rsid w:val="00166779"/>
    <w:rsid w:val="00166A7A"/>
    <w:rsid w:val="00167382"/>
    <w:rsid w:val="00167B84"/>
    <w:rsid w:val="00170C44"/>
    <w:rsid w:val="00171FE4"/>
    <w:rsid w:val="0017256F"/>
    <w:rsid w:val="00173213"/>
    <w:rsid w:val="001732EC"/>
    <w:rsid w:val="00174B0F"/>
    <w:rsid w:val="00174C3B"/>
    <w:rsid w:val="00174D83"/>
    <w:rsid w:val="00174EB4"/>
    <w:rsid w:val="0017547A"/>
    <w:rsid w:val="001761D2"/>
    <w:rsid w:val="00176868"/>
    <w:rsid w:val="001768C4"/>
    <w:rsid w:val="001778C7"/>
    <w:rsid w:val="00177B60"/>
    <w:rsid w:val="00177BB7"/>
    <w:rsid w:val="001800D6"/>
    <w:rsid w:val="00180430"/>
    <w:rsid w:val="00180674"/>
    <w:rsid w:val="00180B80"/>
    <w:rsid w:val="0018297E"/>
    <w:rsid w:val="001837D9"/>
    <w:rsid w:val="00183865"/>
    <w:rsid w:val="001842FB"/>
    <w:rsid w:val="0018448C"/>
    <w:rsid w:val="00184761"/>
    <w:rsid w:val="00184B5A"/>
    <w:rsid w:val="00185484"/>
    <w:rsid w:val="0018624B"/>
    <w:rsid w:val="00191287"/>
    <w:rsid w:val="001919FA"/>
    <w:rsid w:val="001922DD"/>
    <w:rsid w:val="0019230F"/>
    <w:rsid w:val="00193CBD"/>
    <w:rsid w:val="001944E9"/>
    <w:rsid w:val="00194B7C"/>
    <w:rsid w:val="00196A6C"/>
    <w:rsid w:val="00196FE5"/>
    <w:rsid w:val="001A06A7"/>
    <w:rsid w:val="001A0D2E"/>
    <w:rsid w:val="001A0F21"/>
    <w:rsid w:val="001A1B26"/>
    <w:rsid w:val="001A1D25"/>
    <w:rsid w:val="001A2AC4"/>
    <w:rsid w:val="001A38D9"/>
    <w:rsid w:val="001A44C8"/>
    <w:rsid w:val="001A4574"/>
    <w:rsid w:val="001A77F1"/>
    <w:rsid w:val="001B02F7"/>
    <w:rsid w:val="001B0B4F"/>
    <w:rsid w:val="001B0BEF"/>
    <w:rsid w:val="001B1388"/>
    <w:rsid w:val="001B1B7C"/>
    <w:rsid w:val="001B2A66"/>
    <w:rsid w:val="001B2BAB"/>
    <w:rsid w:val="001B6B09"/>
    <w:rsid w:val="001C0314"/>
    <w:rsid w:val="001C0D6F"/>
    <w:rsid w:val="001C1028"/>
    <w:rsid w:val="001C1061"/>
    <w:rsid w:val="001C116D"/>
    <w:rsid w:val="001C172E"/>
    <w:rsid w:val="001C3804"/>
    <w:rsid w:val="001C4608"/>
    <w:rsid w:val="001C58B9"/>
    <w:rsid w:val="001D03C3"/>
    <w:rsid w:val="001D058A"/>
    <w:rsid w:val="001D1354"/>
    <w:rsid w:val="001D1392"/>
    <w:rsid w:val="001D363F"/>
    <w:rsid w:val="001D3A32"/>
    <w:rsid w:val="001D4B45"/>
    <w:rsid w:val="001D65B3"/>
    <w:rsid w:val="001D6839"/>
    <w:rsid w:val="001D6C80"/>
    <w:rsid w:val="001D7764"/>
    <w:rsid w:val="001D7ACD"/>
    <w:rsid w:val="001D7FA3"/>
    <w:rsid w:val="001D7FDB"/>
    <w:rsid w:val="001E0A8E"/>
    <w:rsid w:val="001E32B8"/>
    <w:rsid w:val="001E456D"/>
    <w:rsid w:val="001E5905"/>
    <w:rsid w:val="001E666E"/>
    <w:rsid w:val="001F165F"/>
    <w:rsid w:val="001F1F31"/>
    <w:rsid w:val="001F2A83"/>
    <w:rsid w:val="001F4B74"/>
    <w:rsid w:val="001F6016"/>
    <w:rsid w:val="001F6227"/>
    <w:rsid w:val="001F6E62"/>
    <w:rsid w:val="001F7236"/>
    <w:rsid w:val="001F73F2"/>
    <w:rsid w:val="001F7D10"/>
    <w:rsid w:val="0020133F"/>
    <w:rsid w:val="0020388B"/>
    <w:rsid w:val="00203E48"/>
    <w:rsid w:val="002044A0"/>
    <w:rsid w:val="00204D0B"/>
    <w:rsid w:val="00205961"/>
    <w:rsid w:val="00205BE6"/>
    <w:rsid w:val="0020653C"/>
    <w:rsid w:val="00206CF9"/>
    <w:rsid w:val="00207A82"/>
    <w:rsid w:val="0021027B"/>
    <w:rsid w:val="00213769"/>
    <w:rsid w:val="002200CC"/>
    <w:rsid w:val="00220873"/>
    <w:rsid w:val="002232AF"/>
    <w:rsid w:val="00224122"/>
    <w:rsid w:val="00224B0B"/>
    <w:rsid w:val="00225757"/>
    <w:rsid w:val="00225D91"/>
    <w:rsid w:val="002315CA"/>
    <w:rsid w:val="00232C9D"/>
    <w:rsid w:val="002335D2"/>
    <w:rsid w:val="00235568"/>
    <w:rsid w:val="002356C5"/>
    <w:rsid w:val="00235725"/>
    <w:rsid w:val="00235C36"/>
    <w:rsid w:val="00235DE4"/>
    <w:rsid w:val="0024372C"/>
    <w:rsid w:val="00243ECD"/>
    <w:rsid w:val="0024619A"/>
    <w:rsid w:val="002474B4"/>
    <w:rsid w:val="002516F9"/>
    <w:rsid w:val="00252822"/>
    <w:rsid w:val="00255157"/>
    <w:rsid w:val="00255339"/>
    <w:rsid w:val="00255EA6"/>
    <w:rsid w:val="0025672C"/>
    <w:rsid w:val="00256B19"/>
    <w:rsid w:val="00256D51"/>
    <w:rsid w:val="002576E1"/>
    <w:rsid w:val="00262158"/>
    <w:rsid w:val="002656C4"/>
    <w:rsid w:val="002718C0"/>
    <w:rsid w:val="00272220"/>
    <w:rsid w:val="002727BB"/>
    <w:rsid w:val="00272B16"/>
    <w:rsid w:val="00275A3E"/>
    <w:rsid w:val="00276F3C"/>
    <w:rsid w:val="0028028A"/>
    <w:rsid w:val="00283B39"/>
    <w:rsid w:val="00285130"/>
    <w:rsid w:val="00285A57"/>
    <w:rsid w:val="00287C3B"/>
    <w:rsid w:val="0029141F"/>
    <w:rsid w:val="00295267"/>
    <w:rsid w:val="00297013"/>
    <w:rsid w:val="00297957"/>
    <w:rsid w:val="002A25D1"/>
    <w:rsid w:val="002A33DF"/>
    <w:rsid w:val="002A3A50"/>
    <w:rsid w:val="002A423A"/>
    <w:rsid w:val="002A4F5D"/>
    <w:rsid w:val="002A5975"/>
    <w:rsid w:val="002A6447"/>
    <w:rsid w:val="002A74D9"/>
    <w:rsid w:val="002A7E1B"/>
    <w:rsid w:val="002B02EC"/>
    <w:rsid w:val="002B0B72"/>
    <w:rsid w:val="002B0E84"/>
    <w:rsid w:val="002B0FC8"/>
    <w:rsid w:val="002B106D"/>
    <w:rsid w:val="002B1C62"/>
    <w:rsid w:val="002B3148"/>
    <w:rsid w:val="002B36FB"/>
    <w:rsid w:val="002B6439"/>
    <w:rsid w:val="002B6577"/>
    <w:rsid w:val="002C16BF"/>
    <w:rsid w:val="002C2392"/>
    <w:rsid w:val="002C251D"/>
    <w:rsid w:val="002C3C93"/>
    <w:rsid w:val="002C611D"/>
    <w:rsid w:val="002D16AA"/>
    <w:rsid w:val="002D245D"/>
    <w:rsid w:val="002D29C5"/>
    <w:rsid w:val="002D3029"/>
    <w:rsid w:val="002D3151"/>
    <w:rsid w:val="002D3768"/>
    <w:rsid w:val="002D57E7"/>
    <w:rsid w:val="002D7853"/>
    <w:rsid w:val="002E03B9"/>
    <w:rsid w:val="002E0549"/>
    <w:rsid w:val="002E1D5E"/>
    <w:rsid w:val="002E206A"/>
    <w:rsid w:val="002E401D"/>
    <w:rsid w:val="002E7CB3"/>
    <w:rsid w:val="002F04B5"/>
    <w:rsid w:val="002F101F"/>
    <w:rsid w:val="002F13BC"/>
    <w:rsid w:val="002F24B1"/>
    <w:rsid w:val="002F28C1"/>
    <w:rsid w:val="002F3CBE"/>
    <w:rsid w:val="002F4103"/>
    <w:rsid w:val="002F45C1"/>
    <w:rsid w:val="002F5B31"/>
    <w:rsid w:val="002F6E5A"/>
    <w:rsid w:val="002F7103"/>
    <w:rsid w:val="00300778"/>
    <w:rsid w:val="003024DF"/>
    <w:rsid w:val="003031A9"/>
    <w:rsid w:val="00303462"/>
    <w:rsid w:val="003047C4"/>
    <w:rsid w:val="0030582C"/>
    <w:rsid w:val="0030748A"/>
    <w:rsid w:val="00310604"/>
    <w:rsid w:val="00310695"/>
    <w:rsid w:val="00311204"/>
    <w:rsid w:val="003127AA"/>
    <w:rsid w:val="00314EAF"/>
    <w:rsid w:val="00315F17"/>
    <w:rsid w:val="00316225"/>
    <w:rsid w:val="003179C5"/>
    <w:rsid w:val="0032037A"/>
    <w:rsid w:val="00320D26"/>
    <w:rsid w:val="0032179C"/>
    <w:rsid w:val="00321896"/>
    <w:rsid w:val="00323AEE"/>
    <w:rsid w:val="00323C69"/>
    <w:rsid w:val="00324970"/>
    <w:rsid w:val="003253A7"/>
    <w:rsid w:val="0032776F"/>
    <w:rsid w:val="003307CA"/>
    <w:rsid w:val="00330AAA"/>
    <w:rsid w:val="00330D00"/>
    <w:rsid w:val="00332F4C"/>
    <w:rsid w:val="00333EA9"/>
    <w:rsid w:val="003366F4"/>
    <w:rsid w:val="00336B27"/>
    <w:rsid w:val="00336D3B"/>
    <w:rsid w:val="00340156"/>
    <w:rsid w:val="003421E5"/>
    <w:rsid w:val="00343133"/>
    <w:rsid w:val="00343B87"/>
    <w:rsid w:val="00343E69"/>
    <w:rsid w:val="00343FBE"/>
    <w:rsid w:val="0034448A"/>
    <w:rsid w:val="00344F2C"/>
    <w:rsid w:val="00346D36"/>
    <w:rsid w:val="003478E4"/>
    <w:rsid w:val="0035309B"/>
    <w:rsid w:val="003538D0"/>
    <w:rsid w:val="00355CFF"/>
    <w:rsid w:val="00355E92"/>
    <w:rsid w:val="003569A7"/>
    <w:rsid w:val="003627A2"/>
    <w:rsid w:val="00362985"/>
    <w:rsid w:val="00362C38"/>
    <w:rsid w:val="00363A39"/>
    <w:rsid w:val="003664E1"/>
    <w:rsid w:val="003669DD"/>
    <w:rsid w:val="0036779B"/>
    <w:rsid w:val="00367FF7"/>
    <w:rsid w:val="003709D6"/>
    <w:rsid w:val="00371333"/>
    <w:rsid w:val="00371AE6"/>
    <w:rsid w:val="00372437"/>
    <w:rsid w:val="00372A26"/>
    <w:rsid w:val="003740C3"/>
    <w:rsid w:val="00377ECC"/>
    <w:rsid w:val="003856FA"/>
    <w:rsid w:val="00385F0A"/>
    <w:rsid w:val="00385F1D"/>
    <w:rsid w:val="00386611"/>
    <w:rsid w:val="0038685B"/>
    <w:rsid w:val="00386922"/>
    <w:rsid w:val="00390CB8"/>
    <w:rsid w:val="00390E78"/>
    <w:rsid w:val="00391AD6"/>
    <w:rsid w:val="00391BF6"/>
    <w:rsid w:val="00392E1B"/>
    <w:rsid w:val="00396139"/>
    <w:rsid w:val="003979F4"/>
    <w:rsid w:val="003A21D7"/>
    <w:rsid w:val="003A2D95"/>
    <w:rsid w:val="003A33A5"/>
    <w:rsid w:val="003A345E"/>
    <w:rsid w:val="003A48AD"/>
    <w:rsid w:val="003A5DAE"/>
    <w:rsid w:val="003A773F"/>
    <w:rsid w:val="003B0EB2"/>
    <w:rsid w:val="003B39CA"/>
    <w:rsid w:val="003B4765"/>
    <w:rsid w:val="003B5916"/>
    <w:rsid w:val="003C01B7"/>
    <w:rsid w:val="003C1580"/>
    <w:rsid w:val="003C1999"/>
    <w:rsid w:val="003C27C6"/>
    <w:rsid w:val="003C3638"/>
    <w:rsid w:val="003C6D18"/>
    <w:rsid w:val="003C705A"/>
    <w:rsid w:val="003C70C2"/>
    <w:rsid w:val="003D0EE2"/>
    <w:rsid w:val="003D1E49"/>
    <w:rsid w:val="003D231E"/>
    <w:rsid w:val="003D27EB"/>
    <w:rsid w:val="003D288C"/>
    <w:rsid w:val="003D2E8D"/>
    <w:rsid w:val="003D4C89"/>
    <w:rsid w:val="003D576D"/>
    <w:rsid w:val="003D63F7"/>
    <w:rsid w:val="003D6A3C"/>
    <w:rsid w:val="003D6D34"/>
    <w:rsid w:val="003E0597"/>
    <w:rsid w:val="003E471A"/>
    <w:rsid w:val="003E4C41"/>
    <w:rsid w:val="003E5352"/>
    <w:rsid w:val="003E6304"/>
    <w:rsid w:val="003F0668"/>
    <w:rsid w:val="003F2823"/>
    <w:rsid w:val="003F3182"/>
    <w:rsid w:val="003F3D86"/>
    <w:rsid w:val="003F3ED6"/>
    <w:rsid w:val="003F4046"/>
    <w:rsid w:val="003F415F"/>
    <w:rsid w:val="003F4A4A"/>
    <w:rsid w:val="003F5484"/>
    <w:rsid w:val="003F5E7E"/>
    <w:rsid w:val="003F7357"/>
    <w:rsid w:val="00400DEF"/>
    <w:rsid w:val="00402F84"/>
    <w:rsid w:val="00406496"/>
    <w:rsid w:val="00407B61"/>
    <w:rsid w:val="00407D11"/>
    <w:rsid w:val="00411D82"/>
    <w:rsid w:val="00413053"/>
    <w:rsid w:val="00413296"/>
    <w:rsid w:val="00417FF1"/>
    <w:rsid w:val="004201E6"/>
    <w:rsid w:val="004216E2"/>
    <w:rsid w:val="00423C6D"/>
    <w:rsid w:val="0042557E"/>
    <w:rsid w:val="00425C8F"/>
    <w:rsid w:val="004270B7"/>
    <w:rsid w:val="004273FE"/>
    <w:rsid w:val="00427498"/>
    <w:rsid w:val="0042779D"/>
    <w:rsid w:val="004279A7"/>
    <w:rsid w:val="00430608"/>
    <w:rsid w:val="00431121"/>
    <w:rsid w:val="00432406"/>
    <w:rsid w:val="00432592"/>
    <w:rsid w:val="00433C2C"/>
    <w:rsid w:val="00435B02"/>
    <w:rsid w:val="00437B51"/>
    <w:rsid w:val="00440428"/>
    <w:rsid w:val="0044328D"/>
    <w:rsid w:val="00443DC8"/>
    <w:rsid w:val="00451F40"/>
    <w:rsid w:val="0045237F"/>
    <w:rsid w:val="004527C7"/>
    <w:rsid w:val="00452980"/>
    <w:rsid w:val="00452AF9"/>
    <w:rsid w:val="00452E64"/>
    <w:rsid w:val="0045405A"/>
    <w:rsid w:val="00455DF0"/>
    <w:rsid w:val="00457AA7"/>
    <w:rsid w:val="00460104"/>
    <w:rsid w:val="004604EC"/>
    <w:rsid w:val="0046056A"/>
    <w:rsid w:val="00460C56"/>
    <w:rsid w:val="00460C61"/>
    <w:rsid w:val="00461769"/>
    <w:rsid w:val="00461AAD"/>
    <w:rsid w:val="00461BE2"/>
    <w:rsid w:val="00463066"/>
    <w:rsid w:val="00464855"/>
    <w:rsid w:val="00466219"/>
    <w:rsid w:val="00466790"/>
    <w:rsid w:val="004667F4"/>
    <w:rsid w:val="00467E48"/>
    <w:rsid w:val="00471823"/>
    <w:rsid w:val="00472849"/>
    <w:rsid w:val="00474226"/>
    <w:rsid w:val="004749CD"/>
    <w:rsid w:val="0047666F"/>
    <w:rsid w:val="004769D8"/>
    <w:rsid w:val="00476E98"/>
    <w:rsid w:val="00477922"/>
    <w:rsid w:val="00484457"/>
    <w:rsid w:val="004846B9"/>
    <w:rsid w:val="00485BF3"/>
    <w:rsid w:val="00485E10"/>
    <w:rsid w:val="00486035"/>
    <w:rsid w:val="004879B9"/>
    <w:rsid w:val="00487EE4"/>
    <w:rsid w:val="0049001D"/>
    <w:rsid w:val="00491AAE"/>
    <w:rsid w:val="00493713"/>
    <w:rsid w:val="00494AE4"/>
    <w:rsid w:val="004964C6"/>
    <w:rsid w:val="004A0C78"/>
    <w:rsid w:val="004A4551"/>
    <w:rsid w:val="004B1334"/>
    <w:rsid w:val="004B19C4"/>
    <w:rsid w:val="004B24B9"/>
    <w:rsid w:val="004B31D4"/>
    <w:rsid w:val="004B3808"/>
    <w:rsid w:val="004B736D"/>
    <w:rsid w:val="004C098C"/>
    <w:rsid w:val="004C2267"/>
    <w:rsid w:val="004C31A3"/>
    <w:rsid w:val="004C38AD"/>
    <w:rsid w:val="004C3A18"/>
    <w:rsid w:val="004C4DE4"/>
    <w:rsid w:val="004C4E37"/>
    <w:rsid w:val="004C5E07"/>
    <w:rsid w:val="004C7345"/>
    <w:rsid w:val="004D1163"/>
    <w:rsid w:val="004D168D"/>
    <w:rsid w:val="004D1970"/>
    <w:rsid w:val="004D204A"/>
    <w:rsid w:val="004D343D"/>
    <w:rsid w:val="004D476A"/>
    <w:rsid w:val="004D4DA5"/>
    <w:rsid w:val="004D538F"/>
    <w:rsid w:val="004E214E"/>
    <w:rsid w:val="004F06BF"/>
    <w:rsid w:val="004F3A97"/>
    <w:rsid w:val="004F795A"/>
    <w:rsid w:val="004F7BBD"/>
    <w:rsid w:val="005003C9"/>
    <w:rsid w:val="00500CDC"/>
    <w:rsid w:val="00500DED"/>
    <w:rsid w:val="005033CF"/>
    <w:rsid w:val="00503E09"/>
    <w:rsid w:val="005040AB"/>
    <w:rsid w:val="005052BE"/>
    <w:rsid w:val="00505CDE"/>
    <w:rsid w:val="0050748B"/>
    <w:rsid w:val="0051197B"/>
    <w:rsid w:val="005126ED"/>
    <w:rsid w:val="0051357E"/>
    <w:rsid w:val="00517C0C"/>
    <w:rsid w:val="00517D03"/>
    <w:rsid w:val="00520E77"/>
    <w:rsid w:val="00522027"/>
    <w:rsid w:val="00522C1D"/>
    <w:rsid w:val="00526C9E"/>
    <w:rsid w:val="00527018"/>
    <w:rsid w:val="005273D9"/>
    <w:rsid w:val="00530A87"/>
    <w:rsid w:val="00531ABB"/>
    <w:rsid w:val="0053214D"/>
    <w:rsid w:val="0053236A"/>
    <w:rsid w:val="00534434"/>
    <w:rsid w:val="005356A0"/>
    <w:rsid w:val="00535D65"/>
    <w:rsid w:val="005368BF"/>
    <w:rsid w:val="005425E4"/>
    <w:rsid w:val="00542F4E"/>
    <w:rsid w:val="0054435A"/>
    <w:rsid w:val="00550885"/>
    <w:rsid w:val="00550E2D"/>
    <w:rsid w:val="00552C6C"/>
    <w:rsid w:val="0055340F"/>
    <w:rsid w:val="00553629"/>
    <w:rsid w:val="00556698"/>
    <w:rsid w:val="0055769F"/>
    <w:rsid w:val="00560365"/>
    <w:rsid w:val="00561030"/>
    <w:rsid w:val="0056245A"/>
    <w:rsid w:val="00562D8A"/>
    <w:rsid w:val="00564E0B"/>
    <w:rsid w:val="0056670F"/>
    <w:rsid w:val="005667B2"/>
    <w:rsid w:val="00566AC0"/>
    <w:rsid w:val="00566F4F"/>
    <w:rsid w:val="00570968"/>
    <w:rsid w:val="00571902"/>
    <w:rsid w:val="0057763A"/>
    <w:rsid w:val="00577660"/>
    <w:rsid w:val="0057785B"/>
    <w:rsid w:val="00580093"/>
    <w:rsid w:val="005831BB"/>
    <w:rsid w:val="00583EB6"/>
    <w:rsid w:val="0058409A"/>
    <w:rsid w:val="005858B0"/>
    <w:rsid w:val="0058717E"/>
    <w:rsid w:val="00590476"/>
    <w:rsid w:val="00590AD7"/>
    <w:rsid w:val="00592AC8"/>
    <w:rsid w:val="00593675"/>
    <w:rsid w:val="00594554"/>
    <w:rsid w:val="005952A2"/>
    <w:rsid w:val="00595FFC"/>
    <w:rsid w:val="005A0551"/>
    <w:rsid w:val="005A05B4"/>
    <w:rsid w:val="005A0735"/>
    <w:rsid w:val="005A078D"/>
    <w:rsid w:val="005A0EDF"/>
    <w:rsid w:val="005A0F9D"/>
    <w:rsid w:val="005A1B4D"/>
    <w:rsid w:val="005A430C"/>
    <w:rsid w:val="005A56C8"/>
    <w:rsid w:val="005A5F2E"/>
    <w:rsid w:val="005A6A2C"/>
    <w:rsid w:val="005A6F1D"/>
    <w:rsid w:val="005A7D43"/>
    <w:rsid w:val="005B08CF"/>
    <w:rsid w:val="005B0D6A"/>
    <w:rsid w:val="005B3FA8"/>
    <w:rsid w:val="005B51ED"/>
    <w:rsid w:val="005B5983"/>
    <w:rsid w:val="005B5FCE"/>
    <w:rsid w:val="005C02AB"/>
    <w:rsid w:val="005C1444"/>
    <w:rsid w:val="005C1859"/>
    <w:rsid w:val="005C2A4D"/>
    <w:rsid w:val="005D17E9"/>
    <w:rsid w:val="005D18D3"/>
    <w:rsid w:val="005D1E01"/>
    <w:rsid w:val="005D3CCA"/>
    <w:rsid w:val="005D6D80"/>
    <w:rsid w:val="005E0B76"/>
    <w:rsid w:val="005E33E1"/>
    <w:rsid w:val="005E45E5"/>
    <w:rsid w:val="005E574B"/>
    <w:rsid w:val="005E5BF0"/>
    <w:rsid w:val="005F0EBB"/>
    <w:rsid w:val="005F17DB"/>
    <w:rsid w:val="005F68B9"/>
    <w:rsid w:val="005F700E"/>
    <w:rsid w:val="005F7BD0"/>
    <w:rsid w:val="0060008C"/>
    <w:rsid w:val="00601224"/>
    <w:rsid w:val="00602247"/>
    <w:rsid w:val="0060244E"/>
    <w:rsid w:val="00603897"/>
    <w:rsid w:val="00604115"/>
    <w:rsid w:val="006048C1"/>
    <w:rsid w:val="006049BF"/>
    <w:rsid w:val="00607F71"/>
    <w:rsid w:val="0061045B"/>
    <w:rsid w:val="00611DFE"/>
    <w:rsid w:val="00612134"/>
    <w:rsid w:val="00612652"/>
    <w:rsid w:val="006151BE"/>
    <w:rsid w:val="00615E53"/>
    <w:rsid w:val="00617381"/>
    <w:rsid w:val="00617DBE"/>
    <w:rsid w:val="00622308"/>
    <w:rsid w:val="00623256"/>
    <w:rsid w:val="0063095E"/>
    <w:rsid w:val="0063252B"/>
    <w:rsid w:val="00633243"/>
    <w:rsid w:val="006364F5"/>
    <w:rsid w:val="00636C9D"/>
    <w:rsid w:val="00637AC2"/>
    <w:rsid w:val="0064069B"/>
    <w:rsid w:val="00640A1D"/>
    <w:rsid w:val="00640BE1"/>
    <w:rsid w:val="0064111B"/>
    <w:rsid w:val="0064298E"/>
    <w:rsid w:val="00643532"/>
    <w:rsid w:val="00647223"/>
    <w:rsid w:val="0064781D"/>
    <w:rsid w:val="00647E4B"/>
    <w:rsid w:val="006509D0"/>
    <w:rsid w:val="00650AAA"/>
    <w:rsid w:val="0065272B"/>
    <w:rsid w:val="00653DDD"/>
    <w:rsid w:val="00654B50"/>
    <w:rsid w:val="00656601"/>
    <w:rsid w:val="00657AD7"/>
    <w:rsid w:val="006613D2"/>
    <w:rsid w:val="006615E1"/>
    <w:rsid w:val="006633B1"/>
    <w:rsid w:val="0066345B"/>
    <w:rsid w:val="006654C7"/>
    <w:rsid w:val="0066634C"/>
    <w:rsid w:val="00666C02"/>
    <w:rsid w:val="00667675"/>
    <w:rsid w:val="006731D6"/>
    <w:rsid w:val="0067360A"/>
    <w:rsid w:val="00674C88"/>
    <w:rsid w:val="00676382"/>
    <w:rsid w:val="00677AB2"/>
    <w:rsid w:val="0068039D"/>
    <w:rsid w:val="00682246"/>
    <w:rsid w:val="00683577"/>
    <w:rsid w:val="00690C91"/>
    <w:rsid w:val="00690F7C"/>
    <w:rsid w:val="00691ADE"/>
    <w:rsid w:val="00692558"/>
    <w:rsid w:val="00695B79"/>
    <w:rsid w:val="00695D3F"/>
    <w:rsid w:val="00696689"/>
    <w:rsid w:val="0069762C"/>
    <w:rsid w:val="006979C8"/>
    <w:rsid w:val="006A0510"/>
    <w:rsid w:val="006A08F3"/>
    <w:rsid w:val="006A1298"/>
    <w:rsid w:val="006A15C4"/>
    <w:rsid w:val="006A5908"/>
    <w:rsid w:val="006A5FB7"/>
    <w:rsid w:val="006A6877"/>
    <w:rsid w:val="006B0268"/>
    <w:rsid w:val="006B0DD6"/>
    <w:rsid w:val="006B270E"/>
    <w:rsid w:val="006B5B7C"/>
    <w:rsid w:val="006B5EAB"/>
    <w:rsid w:val="006B6A34"/>
    <w:rsid w:val="006C0AA7"/>
    <w:rsid w:val="006C13BD"/>
    <w:rsid w:val="006C4DD2"/>
    <w:rsid w:val="006C4ED9"/>
    <w:rsid w:val="006C57E5"/>
    <w:rsid w:val="006C5F29"/>
    <w:rsid w:val="006C7F09"/>
    <w:rsid w:val="006D0460"/>
    <w:rsid w:val="006D0614"/>
    <w:rsid w:val="006D0A80"/>
    <w:rsid w:val="006D1302"/>
    <w:rsid w:val="006D1490"/>
    <w:rsid w:val="006D2B8D"/>
    <w:rsid w:val="006D54F5"/>
    <w:rsid w:val="006D60ED"/>
    <w:rsid w:val="006D62F9"/>
    <w:rsid w:val="006D65FB"/>
    <w:rsid w:val="006D74E3"/>
    <w:rsid w:val="006E2E35"/>
    <w:rsid w:val="006E4CDB"/>
    <w:rsid w:val="006E50D7"/>
    <w:rsid w:val="006E52C6"/>
    <w:rsid w:val="006E70C7"/>
    <w:rsid w:val="006E7EF1"/>
    <w:rsid w:val="006F1857"/>
    <w:rsid w:val="006F3026"/>
    <w:rsid w:val="006F3204"/>
    <w:rsid w:val="006F41A0"/>
    <w:rsid w:val="00701E92"/>
    <w:rsid w:val="00703334"/>
    <w:rsid w:val="007033E3"/>
    <w:rsid w:val="00704745"/>
    <w:rsid w:val="00706844"/>
    <w:rsid w:val="0071560C"/>
    <w:rsid w:val="0072062A"/>
    <w:rsid w:val="00720B65"/>
    <w:rsid w:val="007217BC"/>
    <w:rsid w:val="00721CDB"/>
    <w:rsid w:val="00721D69"/>
    <w:rsid w:val="00723E7D"/>
    <w:rsid w:val="00725532"/>
    <w:rsid w:val="00725F0C"/>
    <w:rsid w:val="00727CC5"/>
    <w:rsid w:val="00730880"/>
    <w:rsid w:val="00730E2A"/>
    <w:rsid w:val="0073113C"/>
    <w:rsid w:val="00731987"/>
    <w:rsid w:val="00734DAF"/>
    <w:rsid w:val="00736A90"/>
    <w:rsid w:val="00737DB5"/>
    <w:rsid w:val="007406AC"/>
    <w:rsid w:val="00740ACB"/>
    <w:rsid w:val="007435FB"/>
    <w:rsid w:val="0074530B"/>
    <w:rsid w:val="00745C66"/>
    <w:rsid w:val="00746531"/>
    <w:rsid w:val="00746612"/>
    <w:rsid w:val="00746789"/>
    <w:rsid w:val="00747D10"/>
    <w:rsid w:val="0075009D"/>
    <w:rsid w:val="00751AB2"/>
    <w:rsid w:val="007523F0"/>
    <w:rsid w:val="007530D0"/>
    <w:rsid w:val="00753A4F"/>
    <w:rsid w:val="00754C7B"/>
    <w:rsid w:val="00761543"/>
    <w:rsid w:val="00761CCE"/>
    <w:rsid w:val="007632CF"/>
    <w:rsid w:val="00763BC1"/>
    <w:rsid w:val="00763BE8"/>
    <w:rsid w:val="00764201"/>
    <w:rsid w:val="007658E1"/>
    <w:rsid w:val="00765A7A"/>
    <w:rsid w:val="0076739B"/>
    <w:rsid w:val="00767657"/>
    <w:rsid w:val="00767E78"/>
    <w:rsid w:val="00772B87"/>
    <w:rsid w:val="00773A22"/>
    <w:rsid w:val="007742A6"/>
    <w:rsid w:val="0077479F"/>
    <w:rsid w:val="00775639"/>
    <w:rsid w:val="0077586C"/>
    <w:rsid w:val="007769C8"/>
    <w:rsid w:val="00776DDE"/>
    <w:rsid w:val="00777EEC"/>
    <w:rsid w:val="00781887"/>
    <w:rsid w:val="00781902"/>
    <w:rsid w:val="00781E88"/>
    <w:rsid w:val="007825FA"/>
    <w:rsid w:val="00783C7B"/>
    <w:rsid w:val="00787453"/>
    <w:rsid w:val="00787BE7"/>
    <w:rsid w:val="00791DE9"/>
    <w:rsid w:val="007968D2"/>
    <w:rsid w:val="00796BB7"/>
    <w:rsid w:val="0079715B"/>
    <w:rsid w:val="0079741A"/>
    <w:rsid w:val="007A2D74"/>
    <w:rsid w:val="007A38BC"/>
    <w:rsid w:val="007A3A80"/>
    <w:rsid w:val="007A3C5A"/>
    <w:rsid w:val="007A5595"/>
    <w:rsid w:val="007A57CB"/>
    <w:rsid w:val="007A57D9"/>
    <w:rsid w:val="007A7CFD"/>
    <w:rsid w:val="007B0673"/>
    <w:rsid w:val="007B0DA0"/>
    <w:rsid w:val="007B37BE"/>
    <w:rsid w:val="007B4CD5"/>
    <w:rsid w:val="007B5502"/>
    <w:rsid w:val="007B5D5D"/>
    <w:rsid w:val="007B6131"/>
    <w:rsid w:val="007B6400"/>
    <w:rsid w:val="007B78C4"/>
    <w:rsid w:val="007C2B08"/>
    <w:rsid w:val="007C453B"/>
    <w:rsid w:val="007C581E"/>
    <w:rsid w:val="007C5973"/>
    <w:rsid w:val="007C6B5C"/>
    <w:rsid w:val="007D35DA"/>
    <w:rsid w:val="007D3920"/>
    <w:rsid w:val="007D3A42"/>
    <w:rsid w:val="007D47EE"/>
    <w:rsid w:val="007D4BB2"/>
    <w:rsid w:val="007D5158"/>
    <w:rsid w:val="007D6594"/>
    <w:rsid w:val="007D6663"/>
    <w:rsid w:val="007D738B"/>
    <w:rsid w:val="007E0E77"/>
    <w:rsid w:val="007E1B2F"/>
    <w:rsid w:val="007E21CB"/>
    <w:rsid w:val="007E32A3"/>
    <w:rsid w:val="007E4499"/>
    <w:rsid w:val="007E502F"/>
    <w:rsid w:val="007E5E46"/>
    <w:rsid w:val="007E7DC1"/>
    <w:rsid w:val="007F1990"/>
    <w:rsid w:val="007F1AE0"/>
    <w:rsid w:val="007F2465"/>
    <w:rsid w:val="007F6EB7"/>
    <w:rsid w:val="007F7B9B"/>
    <w:rsid w:val="00800C4D"/>
    <w:rsid w:val="00802662"/>
    <w:rsid w:val="00803676"/>
    <w:rsid w:val="00804662"/>
    <w:rsid w:val="008052EE"/>
    <w:rsid w:val="008052F7"/>
    <w:rsid w:val="00806670"/>
    <w:rsid w:val="008071B7"/>
    <w:rsid w:val="00810299"/>
    <w:rsid w:val="008103BB"/>
    <w:rsid w:val="00811D62"/>
    <w:rsid w:val="00820259"/>
    <w:rsid w:val="008209BF"/>
    <w:rsid w:val="0082116D"/>
    <w:rsid w:val="0082398E"/>
    <w:rsid w:val="00823F53"/>
    <w:rsid w:val="0082443A"/>
    <w:rsid w:val="0082478D"/>
    <w:rsid w:val="00825C8E"/>
    <w:rsid w:val="00826216"/>
    <w:rsid w:val="0082737B"/>
    <w:rsid w:val="008309B7"/>
    <w:rsid w:val="008315C9"/>
    <w:rsid w:val="008315D5"/>
    <w:rsid w:val="00831817"/>
    <w:rsid w:val="00833A90"/>
    <w:rsid w:val="00836EAC"/>
    <w:rsid w:val="0084018A"/>
    <w:rsid w:val="0084309B"/>
    <w:rsid w:val="0084314A"/>
    <w:rsid w:val="008432F1"/>
    <w:rsid w:val="00844ED2"/>
    <w:rsid w:val="008463EA"/>
    <w:rsid w:val="0084645A"/>
    <w:rsid w:val="00850CC0"/>
    <w:rsid w:val="0085104B"/>
    <w:rsid w:val="008529B7"/>
    <w:rsid w:val="0085312D"/>
    <w:rsid w:val="00854245"/>
    <w:rsid w:val="0085621E"/>
    <w:rsid w:val="008606C1"/>
    <w:rsid w:val="00863383"/>
    <w:rsid w:val="008637DA"/>
    <w:rsid w:val="00863D9C"/>
    <w:rsid w:val="00864D8B"/>
    <w:rsid w:val="00866A64"/>
    <w:rsid w:val="00866A6A"/>
    <w:rsid w:val="008676AB"/>
    <w:rsid w:val="00870DDD"/>
    <w:rsid w:val="00871744"/>
    <w:rsid w:val="008721B0"/>
    <w:rsid w:val="00872502"/>
    <w:rsid w:val="00872D10"/>
    <w:rsid w:val="00872F52"/>
    <w:rsid w:val="00873C03"/>
    <w:rsid w:val="00874066"/>
    <w:rsid w:val="008802D1"/>
    <w:rsid w:val="00880663"/>
    <w:rsid w:val="00882BAA"/>
    <w:rsid w:val="008861E5"/>
    <w:rsid w:val="00893EFD"/>
    <w:rsid w:val="00894489"/>
    <w:rsid w:val="00894CEF"/>
    <w:rsid w:val="0089762E"/>
    <w:rsid w:val="008976E2"/>
    <w:rsid w:val="00897CF2"/>
    <w:rsid w:val="008A3D83"/>
    <w:rsid w:val="008A6806"/>
    <w:rsid w:val="008A7434"/>
    <w:rsid w:val="008A78CC"/>
    <w:rsid w:val="008B0B1C"/>
    <w:rsid w:val="008B200E"/>
    <w:rsid w:val="008B2118"/>
    <w:rsid w:val="008B384C"/>
    <w:rsid w:val="008B6755"/>
    <w:rsid w:val="008C0BE8"/>
    <w:rsid w:val="008C114E"/>
    <w:rsid w:val="008C13D7"/>
    <w:rsid w:val="008C1963"/>
    <w:rsid w:val="008C3611"/>
    <w:rsid w:val="008C78F3"/>
    <w:rsid w:val="008D2339"/>
    <w:rsid w:val="008D35E2"/>
    <w:rsid w:val="008D548E"/>
    <w:rsid w:val="008D7766"/>
    <w:rsid w:val="008D7EB3"/>
    <w:rsid w:val="008E1A80"/>
    <w:rsid w:val="008E1F42"/>
    <w:rsid w:val="008E2A12"/>
    <w:rsid w:val="008E36AD"/>
    <w:rsid w:val="008E3D19"/>
    <w:rsid w:val="008E4BB4"/>
    <w:rsid w:val="008F1099"/>
    <w:rsid w:val="008F24B7"/>
    <w:rsid w:val="008F3E3F"/>
    <w:rsid w:val="008F4541"/>
    <w:rsid w:val="008F4548"/>
    <w:rsid w:val="008F4710"/>
    <w:rsid w:val="008F4DCC"/>
    <w:rsid w:val="008F63E5"/>
    <w:rsid w:val="008F74D6"/>
    <w:rsid w:val="008F7BDF"/>
    <w:rsid w:val="00902B0C"/>
    <w:rsid w:val="009042EE"/>
    <w:rsid w:val="00904E75"/>
    <w:rsid w:val="00904F47"/>
    <w:rsid w:val="00905B32"/>
    <w:rsid w:val="0090705F"/>
    <w:rsid w:val="009073C4"/>
    <w:rsid w:val="00907646"/>
    <w:rsid w:val="00910D95"/>
    <w:rsid w:val="0091276C"/>
    <w:rsid w:val="009132CE"/>
    <w:rsid w:val="00914660"/>
    <w:rsid w:val="00915553"/>
    <w:rsid w:val="00916710"/>
    <w:rsid w:val="0091674A"/>
    <w:rsid w:val="009178ED"/>
    <w:rsid w:val="009202C5"/>
    <w:rsid w:val="00921123"/>
    <w:rsid w:val="00921E97"/>
    <w:rsid w:val="00922E4C"/>
    <w:rsid w:val="00923CD0"/>
    <w:rsid w:val="00924C71"/>
    <w:rsid w:val="00924F25"/>
    <w:rsid w:val="009306F3"/>
    <w:rsid w:val="00931614"/>
    <w:rsid w:val="00932223"/>
    <w:rsid w:val="00933C35"/>
    <w:rsid w:val="00935A20"/>
    <w:rsid w:val="0093601A"/>
    <w:rsid w:val="009366A6"/>
    <w:rsid w:val="009404E1"/>
    <w:rsid w:val="009406AA"/>
    <w:rsid w:val="00940941"/>
    <w:rsid w:val="00941207"/>
    <w:rsid w:val="00941511"/>
    <w:rsid w:val="009425D7"/>
    <w:rsid w:val="00944F8B"/>
    <w:rsid w:val="009463D9"/>
    <w:rsid w:val="009471C4"/>
    <w:rsid w:val="00950F37"/>
    <w:rsid w:val="009514BB"/>
    <w:rsid w:val="00952373"/>
    <w:rsid w:val="00952EC8"/>
    <w:rsid w:val="009534A0"/>
    <w:rsid w:val="00954A7D"/>
    <w:rsid w:val="00954B56"/>
    <w:rsid w:val="00956838"/>
    <w:rsid w:val="00957262"/>
    <w:rsid w:val="00957E81"/>
    <w:rsid w:val="009601FA"/>
    <w:rsid w:val="00960654"/>
    <w:rsid w:val="00960A9A"/>
    <w:rsid w:val="00960EB6"/>
    <w:rsid w:val="009621F5"/>
    <w:rsid w:val="009641E9"/>
    <w:rsid w:val="0096579F"/>
    <w:rsid w:val="00966369"/>
    <w:rsid w:val="00967A35"/>
    <w:rsid w:val="00967E39"/>
    <w:rsid w:val="0097104D"/>
    <w:rsid w:val="009719F4"/>
    <w:rsid w:val="00972DC8"/>
    <w:rsid w:val="0097387E"/>
    <w:rsid w:val="00974F24"/>
    <w:rsid w:val="0097627E"/>
    <w:rsid w:val="00976997"/>
    <w:rsid w:val="00977C1F"/>
    <w:rsid w:val="009802C2"/>
    <w:rsid w:val="0098091F"/>
    <w:rsid w:val="009814A4"/>
    <w:rsid w:val="0098174B"/>
    <w:rsid w:val="00985372"/>
    <w:rsid w:val="00985BEF"/>
    <w:rsid w:val="00987F04"/>
    <w:rsid w:val="00990FD3"/>
    <w:rsid w:val="009913E0"/>
    <w:rsid w:val="009924BA"/>
    <w:rsid w:val="00994AC9"/>
    <w:rsid w:val="00994D6F"/>
    <w:rsid w:val="00995260"/>
    <w:rsid w:val="009960F7"/>
    <w:rsid w:val="00997CC8"/>
    <w:rsid w:val="009A2801"/>
    <w:rsid w:val="009A3F8E"/>
    <w:rsid w:val="009A40EC"/>
    <w:rsid w:val="009A4B40"/>
    <w:rsid w:val="009A538B"/>
    <w:rsid w:val="009A53A9"/>
    <w:rsid w:val="009A54AC"/>
    <w:rsid w:val="009A5DD1"/>
    <w:rsid w:val="009A6458"/>
    <w:rsid w:val="009A6494"/>
    <w:rsid w:val="009A7394"/>
    <w:rsid w:val="009A73BE"/>
    <w:rsid w:val="009B1427"/>
    <w:rsid w:val="009B1622"/>
    <w:rsid w:val="009B1648"/>
    <w:rsid w:val="009B184C"/>
    <w:rsid w:val="009B2B05"/>
    <w:rsid w:val="009B30DA"/>
    <w:rsid w:val="009B3F32"/>
    <w:rsid w:val="009B50BD"/>
    <w:rsid w:val="009B58AB"/>
    <w:rsid w:val="009B59FB"/>
    <w:rsid w:val="009B5D82"/>
    <w:rsid w:val="009B65FE"/>
    <w:rsid w:val="009B7106"/>
    <w:rsid w:val="009B7476"/>
    <w:rsid w:val="009B79C0"/>
    <w:rsid w:val="009C03C6"/>
    <w:rsid w:val="009C1714"/>
    <w:rsid w:val="009C177F"/>
    <w:rsid w:val="009C1B8D"/>
    <w:rsid w:val="009C201A"/>
    <w:rsid w:val="009C6226"/>
    <w:rsid w:val="009C6936"/>
    <w:rsid w:val="009C6E64"/>
    <w:rsid w:val="009C7A66"/>
    <w:rsid w:val="009D0490"/>
    <w:rsid w:val="009D04AC"/>
    <w:rsid w:val="009D0B33"/>
    <w:rsid w:val="009D3E00"/>
    <w:rsid w:val="009D42E6"/>
    <w:rsid w:val="009D545E"/>
    <w:rsid w:val="009D6550"/>
    <w:rsid w:val="009D6B45"/>
    <w:rsid w:val="009D701C"/>
    <w:rsid w:val="009D7796"/>
    <w:rsid w:val="009E0A22"/>
    <w:rsid w:val="009E1E58"/>
    <w:rsid w:val="009E2205"/>
    <w:rsid w:val="009E315B"/>
    <w:rsid w:val="009E33DB"/>
    <w:rsid w:val="009E4FB1"/>
    <w:rsid w:val="009E64A2"/>
    <w:rsid w:val="009E7AC9"/>
    <w:rsid w:val="009E7C67"/>
    <w:rsid w:val="009F0225"/>
    <w:rsid w:val="009F08EA"/>
    <w:rsid w:val="009F0EDC"/>
    <w:rsid w:val="009F12B1"/>
    <w:rsid w:val="009F33FF"/>
    <w:rsid w:val="009F3C3C"/>
    <w:rsid w:val="009F4BAA"/>
    <w:rsid w:val="009F69E0"/>
    <w:rsid w:val="009F6ED1"/>
    <w:rsid w:val="00A03AB9"/>
    <w:rsid w:val="00A03B0F"/>
    <w:rsid w:val="00A040EB"/>
    <w:rsid w:val="00A04DF8"/>
    <w:rsid w:val="00A10671"/>
    <w:rsid w:val="00A107CA"/>
    <w:rsid w:val="00A12DC2"/>
    <w:rsid w:val="00A13380"/>
    <w:rsid w:val="00A13FE8"/>
    <w:rsid w:val="00A14095"/>
    <w:rsid w:val="00A142EE"/>
    <w:rsid w:val="00A14D73"/>
    <w:rsid w:val="00A152C6"/>
    <w:rsid w:val="00A15CEE"/>
    <w:rsid w:val="00A162DC"/>
    <w:rsid w:val="00A164F8"/>
    <w:rsid w:val="00A1656D"/>
    <w:rsid w:val="00A16817"/>
    <w:rsid w:val="00A17121"/>
    <w:rsid w:val="00A17B8E"/>
    <w:rsid w:val="00A22415"/>
    <w:rsid w:val="00A240FB"/>
    <w:rsid w:val="00A24B21"/>
    <w:rsid w:val="00A24EFB"/>
    <w:rsid w:val="00A25B77"/>
    <w:rsid w:val="00A25B95"/>
    <w:rsid w:val="00A25D1F"/>
    <w:rsid w:val="00A27B21"/>
    <w:rsid w:val="00A31558"/>
    <w:rsid w:val="00A325EC"/>
    <w:rsid w:val="00A32B90"/>
    <w:rsid w:val="00A32EBE"/>
    <w:rsid w:val="00A332B6"/>
    <w:rsid w:val="00A34CCE"/>
    <w:rsid w:val="00A34EB3"/>
    <w:rsid w:val="00A35428"/>
    <w:rsid w:val="00A35E14"/>
    <w:rsid w:val="00A369DC"/>
    <w:rsid w:val="00A37935"/>
    <w:rsid w:val="00A402DA"/>
    <w:rsid w:val="00A40582"/>
    <w:rsid w:val="00A41A73"/>
    <w:rsid w:val="00A420AC"/>
    <w:rsid w:val="00A43E26"/>
    <w:rsid w:val="00A43F5F"/>
    <w:rsid w:val="00A445D9"/>
    <w:rsid w:val="00A44A30"/>
    <w:rsid w:val="00A44AFC"/>
    <w:rsid w:val="00A44B96"/>
    <w:rsid w:val="00A455EF"/>
    <w:rsid w:val="00A51725"/>
    <w:rsid w:val="00A51C61"/>
    <w:rsid w:val="00A525FF"/>
    <w:rsid w:val="00A52CC8"/>
    <w:rsid w:val="00A55FA6"/>
    <w:rsid w:val="00A568E8"/>
    <w:rsid w:val="00A56A56"/>
    <w:rsid w:val="00A57CC8"/>
    <w:rsid w:val="00A63A67"/>
    <w:rsid w:val="00A64432"/>
    <w:rsid w:val="00A65724"/>
    <w:rsid w:val="00A65A07"/>
    <w:rsid w:val="00A65C2E"/>
    <w:rsid w:val="00A7093F"/>
    <w:rsid w:val="00A71093"/>
    <w:rsid w:val="00A718A9"/>
    <w:rsid w:val="00A71EF1"/>
    <w:rsid w:val="00A74CB6"/>
    <w:rsid w:val="00A7522A"/>
    <w:rsid w:val="00A76171"/>
    <w:rsid w:val="00A76FA5"/>
    <w:rsid w:val="00A77643"/>
    <w:rsid w:val="00A801BE"/>
    <w:rsid w:val="00A80768"/>
    <w:rsid w:val="00A80DAB"/>
    <w:rsid w:val="00A820CC"/>
    <w:rsid w:val="00A82667"/>
    <w:rsid w:val="00A8392E"/>
    <w:rsid w:val="00A847C6"/>
    <w:rsid w:val="00A8627C"/>
    <w:rsid w:val="00A90A3E"/>
    <w:rsid w:val="00A9287B"/>
    <w:rsid w:val="00A931DF"/>
    <w:rsid w:val="00A9506B"/>
    <w:rsid w:val="00A96D71"/>
    <w:rsid w:val="00AA0537"/>
    <w:rsid w:val="00AA28C4"/>
    <w:rsid w:val="00AA28FE"/>
    <w:rsid w:val="00AA3DD1"/>
    <w:rsid w:val="00AA5004"/>
    <w:rsid w:val="00AA7A96"/>
    <w:rsid w:val="00AB086C"/>
    <w:rsid w:val="00AB0920"/>
    <w:rsid w:val="00AB12B0"/>
    <w:rsid w:val="00AB2AC6"/>
    <w:rsid w:val="00AB4A73"/>
    <w:rsid w:val="00AB4E4B"/>
    <w:rsid w:val="00AB5E12"/>
    <w:rsid w:val="00AB7B8B"/>
    <w:rsid w:val="00AC1C79"/>
    <w:rsid w:val="00AC1E49"/>
    <w:rsid w:val="00AC30C0"/>
    <w:rsid w:val="00AC3CEC"/>
    <w:rsid w:val="00AC4502"/>
    <w:rsid w:val="00AC7EA7"/>
    <w:rsid w:val="00AD0AD3"/>
    <w:rsid w:val="00AD1915"/>
    <w:rsid w:val="00AD3565"/>
    <w:rsid w:val="00AD50CF"/>
    <w:rsid w:val="00AD5768"/>
    <w:rsid w:val="00AD5870"/>
    <w:rsid w:val="00AD59B2"/>
    <w:rsid w:val="00AD74BA"/>
    <w:rsid w:val="00AD7C24"/>
    <w:rsid w:val="00AE1C07"/>
    <w:rsid w:val="00AE2A5F"/>
    <w:rsid w:val="00AE3386"/>
    <w:rsid w:val="00AE4165"/>
    <w:rsid w:val="00AE6B17"/>
    <w:rsid w:val="00AE7D9D"/>
    <w:rsid w:val="00AF141B"/>
    <w:rsid w:val="00AF2EFD"/>
    <w:rsid w:val="00AF6C36"/>
    <w:rsid w:val="00B01631"/>
    <w:rsid w:val="00B023EB"/>
    <w:rsid w:val="00B02C6F"/>
    <w:rsid w:val="00B04A74"/>
    <w:rsid w:val="00B072E9"/>
    <w:rsid w:val="00B07442"/>
    <w:rsid w:val="00B11779"/>
    <w:rsid w:val="00B12765"/>
    <w:rsid w:val="00B144C9"/>
    <w:rsid w:val="00B16473"/>
    <w:rsid w:val="00B1656B"/>
    <w:rsid w:val="00B20FF5"/>
    <w:rsid w:val="00B219F1"/>
    <w:rsid w:val="00B22EDC"/>
    <w:rsid w:val="00B22F9A"/>
    <w:rsid w:val="00B235FB"/>
    <w:rsid w:val="00B245B4"/>
    <w:rsid w:val="00B24CDC"/>
    <w:rsid w:val="00B30840"/>
    <w:rsid w:val="00B30FF8"/>
    <w:rsid w:val="00B323B5"/>
    <w:rsid w:val="00B335C1"/>
    <w:rsid w:val="00B348F4"/>
    <w:rsid w:val="00B3504C"/>
    <w:rsid w:val="00B352E5"/>
    <w:rsid w:val="00B36052"/>
    <w:rsid w:val="00B37490"/>
    <w:rsid w:val="00B41174"/>
    <w:rsid w:val="00B44721"/>
    <w:rsid w:val="00B45862"/>
    <w:rsid w:val="00B47107"/>
    <w:rsid w:val="00B47D7E"/>
    <w:rsid w:val="00B5184F"/>
    <w:rsid w:val="00B52580"/>
    <w:rsid w:val="00B52C59"/>
    <w:rsid w:val="00B52E8F"/>
    <w:rsid w:val="00B533FF"/>
    <w:rsid w:val="00B53CAD"/>
    <w:rsid w:val="00B554B5"/>
    <w:rsid w:val="00B55FBA"/>
    <w:rsid w:val="00B56BFF"/>
    <w:rsid w:val="00B577BB"/>
    <w:rsid w:val="00B600B2"/>
    <w:rsid w:val="00B611E7"/>
    <w:rsid w:val="00B61D67"/>
    <w:rsid w:val="00B634F9"/>
    <w:rsid w:val="00B64DAB"/>
    <w:rsid w:val="00B65DE3"/>
    <w:rsid w:val="00B666B1"/>
    <w:rsid w:val="00B710E7"/>
    <w:rsid w:val="00B7220C"/>
    <w:rsid w:val="00B730E2"/>
    <w:rsid w:val="00B769E2"/>
    <w:rsid w:val="00B80166"/>
    <w:rsid w:val="00B80B2D"/>
    <w:rsid w:val="00B810EB"/>
    <w:rsid w:val="00B844F4"/>
    <w:rsid w:val="00B857BD"/>
    <w:rsid w:val="00B865AB"/>
    <w:rsid w:val="00B8692F"/>
    <w:rsid w:val="00B87805"/>
    <w:rsid w:val="00B90D95"/>
    <w:rsid w:val="00B91905"/>
    <w:rsid w:val="00B930AD"/>
    <w:rsid w:val="00B9389A"/>
    <w:rsid w:val="00B943D0"/>
    <w:rsid w:val="00B961B2"/>
    <w:rsid w:val="00B96355"/>
    <w:rsid w:val="00BA0207"/>
    <w:rsid w:val="00BA0394"/>
    <w:rsid w:val="00BA1F7D"/>
    <w:rsid w:val="00BA208A"/>
    <w:rsid w:val="00BA20F2"/>
    <w:rsid w:val="00BA33A5"/>
    <w:rsid w:val="00BA3907"/>
    <w:rsid w:val="00BA4FE1"/>
    <w:rsid w:val="00BA5ADD"/>
    <w:rsid w:val="00BA6E43"/>
    <w:rsid w:val="00BA70E8"/>
    <w:rsid w:val="00BA7DF2"/>
    <w:rsid w:val="00BB02CE"/>
    <w:rsid w:val="00BB03FB"/>
    <w:rsid w:val="00BB1895"/>
    <w:rsid w:val="00BB23C4"/>
    <w:rsid w:val="00BB3919"/>
    <w:rsid w:val="00BB3F8D"/>
    <w:rsid w:val="00BB4B61"/>
    <w:rsid w:val="00BB5A19"/>
    <w:rsid w:val="00BC30B1"/>
    <w:rsid w:val="00BC428F"/>
    <w:rsid w:val="00BC61C1"/>
    <w:rsid w:val="00BC78D6"/>
    <w:rsid w:val="00BD044D"/>
    <w:rsid w:val="00BD2B66"/>
    <w:rsid w:val="00BD506E"/>
    <w:rsid w:val="00BE099B"/>
    <w:rsid w:val="00BE0CF4"/>
    <w:rsid w:val="00BE1D9C"/>
    <w:rsid w:val="00BE1FFC"/>
    <w:rsid w:val="00BE62C2"/>
    <w:rsid w:val="00BE645D"/>
    <w:rsid w:val="00BE6800"/>
    <w:rsid w:val="00BE79DE"/>
    <w:rsid w:val="00BF389A"/>
    <w:rsid w:val="00BF3A7A"/>
    <w:rsid w:val="00BF6B27"/>
    <w:rsid w:val="00C03231"/>
    <w:rsid w:val="00C040C3"/>
    <w:rsid w:val="00C108DB"/>
    <w:rsid w:val="00C1115B"/>
    <w:rsid w:val="00C123BA"/>
    <w:rsid w:val="00C12768"/>
    <w:rsid w:val="00C129C7"/>
    <w:rsid w:val="00C12AB3"/>
    <w:rsid w:val="00C130FF"/>
    <w:rsid w:val="00C132CB"/>
    <w:rsid w:val="00C14068"/>
    <w:rsid w:val="00C17C23"/>
    <w:rsid w:val="00C210F2"/>
    <w:rsid w:val="00C2126F"/>
    <w:rsid w:val="00C216BA"/>
    <w:rsid w:val="00C2172A"/>
    <w:rsid w:val="00C21CBC"/>
    <w:rsid w:val="00C235F0"/>
    <w:rsid w:val="00C23968"/>
    <w:rsid w:val="00C240E5"/>
    <w:rsid w:val="00C32AAC"/>
    <w:rsid w:val="00C33229"/>
    <w:rsid w:val="00C33EA3"/>
    <w:rsid w:val="00C357CC"/>
    <w:rsid w:val="00C35A53"/>
    <w:rsid w:val="00C37EDF"/>
    <w:rsid w:val="00C403A2"/>
    <w:rsid w:val="00C407D3"/>
    <w:rsid w:val="00C40C1C"/>
    <w:rsid w:val="00C417CE"/>
    <w:rsid w:val="00C42E06"/>
    <w:rsid w:val="00C42FF5"/>
    <w:rsid w:val="00C44D59"/>
    <w:rsid w:val="00C45630"/>
    <w:rsid w:val="00C468BA"/>
    <w:rsid w:val="00C47692"/>
    <w:rsid w:val="00C479C2"/>
    <w:rsid w:val="00C5203B"/>
    <w:rsid w:val="00C52262"/>
    <w:rsid w:val="00C546F8"/>
    <w:rsid w:val="00C55D8F"/>
    <w:rsid w:val="00C57369"/>
    <w:rsid w:val="00C60AD9"/>
    <w:rsid w:val="00C61460"/>
    <w:rsid w:val="00C62156"/>
    <w:rsid w:val="00C626E9"/>
    <w:rsid w:val="00C652FE"/>
    <w:rsid w:val="00C676ED"/>
    <w:rsid w:val="00C679A9"/>
    <w:rsid w:val="00C70B08"/>
    <w:rsid w:val="00C7334B"/>
    <w:rsid w:val="00C7457B"/>
    <w:rsid w:val="00C74AA7"/>
    <w:rsid w:val="00C77E8F"/>
    <w:rsid w:val="00C805F7"/>
    <w:rsid w:val="00C82992"/>
    <w:rsid w:val="00C832B6"/>
    <w:rsid w:val="00C85455"/>
    <w:rsid w:val="00C85864"/>
    <w:rsid w:val="00C86392"/>
    <w:rsid w:val="00C905A7"/>
    <w:rsid w:val="00C91622"/>
    <w:rsid w:val="00C91CF6"/>
    <w:rsid w:val="00C92889"/>
    <w:rsid w:val="00C936CF"/>
    <w:rsid w:val="00C93AC3"/>
    <w:rsid w:val="00C97A63"/>
    <w:rsid w:val="00C97E7A"/>
    <w:rsid w:val="00CA08D1"/>
    <w:rsid w:val="00CA18B1"/>
    <w:rsid w:val="00CA59FC"/>
    <w:rsid w:val="00CA5AAA"/>
    <w:rsid w:val="00CA5CBF"/>
    <w:rsid w:val="00CA6B87"/>
    <w:rsid w:val="00CA76B9"/>
    <w:rsid w:val="00CB113B"/>
    <w:rsid w:val="00CB35B1"/>
    <w:rsid w:val="00CB389C"/>
    <w:rsid w:val="00CB3C4B"/>
    <w:rsid w:val="00CB4D32"/>
    <w:rsid w:val="00CB65BF"/>
    <w:rsid w:val="00CC1235"/>
    <w:rsid w:val="00CC1F23"/>
    <w:rsid w:val="00CC2782"/>
    <w:rsid w:val="00CC33BA"/>
    <w:rsid w:val="00CC673C"/>
    <w:rsid w:val="00CD101E"/>
    <w:rsid w:val="00CD18B4"/>
    <w:rsid w:val="00CD34BA"/>
    <w:rsid w:val="00CD3624"/>
    <w:rsid w:val="00CD44B3"/>
    <w:rsid w:val="00CD5325"/>
    <w:rsid w:val="00CD63E2"/>
    <w:rsid w:val="00CE0346"/>
    <w:rsid w:val="00CE0E99"/>
    <w:rsid w:val="00CE269D"/>
    <w:rsid w:val="00CE286C"/>
    <w:rsid w:val="00CE3B05"/>
    <w:rsid w:val="00CE4C90"/>
    <w:rsid w:val="00CE5A79"/>
    <w:rsid w:val="00CE5AA9"/>
    <w:rsid w:val="00CE72F3"/>
    <w:rsid w:val="00CE77BF"/>
    <w:rsid w:val="00CF24B5"/>
    <w:rsid w:val="00CF2598"/>
    <w:rsid w:val="00CF27AF"/>
    <w:rsid w:val="00CF3986"/>
    <w:rsid w:val="00CF3C5C"/>
    <w:rsid w:val="00CF3D37"/>
    <w:rsid w:val="00CF3F33"/>
    <w:rsid w:val="00CF532A"/>
    <w:rsid w:val="00CF6D70"/>
    <w:rsid w:val="00D0188F"/>
    <w:rsid w:val="00D02492"/>
    <w:rsid w:val="00D03594"/>
    <w:rsid w:val="00D04DE7"/>
    <w:rsid w:val="00D04E19"/>
    <w:rsid w:val="00D05104"/>
    <w:rsid w:val="00D05AAD"/>
    <w:rsid w:val="00D07FEE"/>
    <w:rsid w:val="00D10206"/>
    <w:rsid w:val="00D10ABB"/>
    <w:rsid w:val="00D11A3D"/>
    <w:rsid w:val="00D11F65"/>
    <w:rsid w:val="00D12D54"/>
    <w:rsid w:val="00D13461"/>
    <w:rsid w:val="00D137A9"/>
    <w:rsid w:val="00D1574C"/>
    <w:rsid w:val="00D20AEE"/>
    <w:rsid w:val="00D21527"/>
    <w:rsid w:val="00D21C39"/>
    <w:rsid w:val="00D21CAB"/>
    <w:rsid w:val="00D2248D"/>
    <w:rsid w:val="00D2340E"/>
    <w:rsid w:val="00D23CB5"/>
    <w:rsid w:val="00D241CC"/>
    <w:rsid w:val="00D245EB"/>
    <w:rsid w:val="00D24CD9"/>
    <w:rsid w:val="00D27966"/>
    <w:rsid w:val="00D31FA5"/>
    <w:rsid w:val="00D321C2"/>
    <w:rsid w:val="00D33A77"/>
    <w:rsid w:val="00D36D6A"/>
    <w:rsid w:val="00D372ED"/>
    <w:rsid w:val="00D43592"/>
    <w:rsid w:val="00D43C04"/>
    <w:rsid w:val="00D45E18"/>
    <w:rsid w:val="00D4666C"/>
    <w:rsid w:val="00D509A3"/>
    <w:rsid w:val="00D5427B"/>
    <w:rsid w:val="00D5577C"/>
    <w:rsid w:val="00D5664D"/>
    <w:rsid w:val="00D57AA2"/>
    <w:rsid w:val="00D60A30"/>
    <w:rsid w:val="00D61BD2"/>
    <w:rsid w:val="00D632C4"/>
    <w:rsid w:val="00D64597"/>
    <w:rsid w:val="00D65EA0"/>
    <w:rsid w:val="00D677D2"/>
    <w:rsid w:val="00D700D0"/>
    <w:rsid w:val="00D71E5F"/>
    <w:rsid w:val="00D72226"/>
    <w:rsid w:val="00D734CE"/>
    <w:rsid w:val="00D743AF"/>
    <w:rsid w:val="00D7688C"/>
    <w:rsid w:val="00D77954"/>
    <w:rsid w:val="00D77B5D"/>
    <w:rsid w:val="00D805E7"/>
    <w:rsid w:val="00D81036"/>
    <w:rsid w:val="00D81914"/>
    <w:rsid w:val="00D83EA2"/>
    <w:rsid w:val="00D8534E"/>
    <w:rsid w:val="00D85E59"/>
    <w:rsid w:val="00D86DAE"/>
    <w:rsid w:val="00D876C1"/>
    <w:rsid w:val="00D92821"/>
    <w:rsid w:val="00D97640"/>
    <w:rsid w:val="00D97EC6"/>
    <w:rsid w:val="00DA023B"/>
    <w:rsid w:val="00DA0D72"/>
    <w:rsid w:val="00DA1339"/>
    <w:rsid w:val="00DA1E77"/>
    <w:rsid w:val="00DA1FFF"/>
    <w:rsid w:val="00DA2499"/>
    <w:rsid w:val="00DA2C52"/>
    <w:rsid w:val="00DA4354"/>
    <w:rsid w:val="00DA5FA3"/>
    <w:rsid w:val="00DA68A5"/>
    <w:rsid w:val="00DA7752"/>
    <w:rsid w:val="00DB5082"/>
    <w:rsid w:val="00DB5764"/>
    <w:rsid w:val="00DB755F"/>
    <w:rsid w:val="00DC0606"/>
    <w:rsid w:val="00DC0BF7"/>
    <w:rsid w:val="00DC1C6E"/>
    <w:rsid w:val="00DC35DA"/>
    <w:rsid w:val="00DC5045"/>
    <w:rsid w:val="00DC5355"/>
    <w:rsid w:val="00DD1033"/>
    <w:rsid w:val="00DD1A21"/>
    <w:rsid w:val="00DD1CE1"/>
    <w:rsid w:val="00DD4683"/>
    <w:rsid w:val="00DD5F14"/>
    <w:rsid w:val="00DD5FB6"/>
    <w:rsid w:val="00DD602B"/>
    <w:rsid w:val="00DE00B8"/>
    <w:rsid w:val="00DE0489"/>
    <w:rsid w:val="00DE2F15"/>
    <w:rsid w:val="00DE32E8"/>
    <w:rsid w:val="00DE43E0"/>
    <w:rsid w:val="00DE4C5B"/>
    <w:rsid w:val="00DE62D3"/>
    <w:rsid w:val="00DE70A5"/>
    <w:rsid w:val="00DE7B0D"/>
    <w:rsid w:val="00DF0B2C"/>
    <w:rsid w:val="00DF1161"/>
    <w:rsid w:val="00DF1B7C"/>
    <w:rsid w:val="00DF26EF"/>
    <w:rsid w:val="00DF311B"/>
    <w:rsid w:val="00DF3C19"/>
    <w:rsid w:val="00DF40E8"/>
    <w:rsid w:val="00DF54A8"/>
    <w:rsid w:val="00DF5F74"/>
    <w:rsid w:val="00DF763B"/>
    <w:rsid w:val="00DF7D29"/>
    <w:rsid w:val="00DF7F04"/>
    <w:rsid w:val="00E00EBC"/>
    <w:rsid w:val="00E00F5B"/>
    <w:rsid w:val="00E01460"/>
    <w:rsid w:val="00E015B2"/>
    <w:rsid w:val="00E02924"/>
    <w:rsid w:val="00E04593"/>
    <w:rsid w:val="00E069B2"/>
    <w:rsid w:val="00E127D8"/>
    <w:rsid w:val="00E12C57"/>
    <w:rsid w:val="00E139BF"/>
    <w:rsid w:val="00E146E0"/>
    <w:rsid w:val="00E14EE9"/>
    <w:rsid w:val="00E15343"/>
    <w:rsid w:val="00E15EE4"/>
    <w:rsid w:val="00E15F13"/>
    <w:rsid w:val="00E16E4F"/>
    <w:rsid w:val="00E176ED"/>
    <w:rsid w:val="00E20CDB"/>
    <w:rsid w:val="00E20FC3"/>
    <w:rsid w:val="00E21991"/>
    <w:rsid w:val="00E221D0"/>
    <w:rsid w:val="00E24D05"/>
    <w:rsid w:val="00E2583E"/>
    <w:rsid w:val="00E26791"/>
    <w:rsid w:val="00E269D6"/>
    <w:rsid w:val="00E26AD1"/>
    <w:rsid w:val="00E2719A"/>
    <w:rsid w:val="00E30A52"/>
    <w:rsid w:val="00E318BD"/>
    <w:rsid w:val="00E31E1F"/>
    <w:rsid w:val="00E3202F"/>
    <w:rsid w:val="00E32284"/>
    <w:rsid w:val="00E34B60"/>
    <w:rsid w:val="00E350C7"/>
    <w:rsid w:val="00E35861"/>
    <w:rsid w:val="00E36B5F"/>
    <w:rsid w:val="00E4096E"/>
    <w:rsid w:val="00E41875"/>
    <w:rsid w:val="00E42F84"/>
    <w:rsid w:val="00E45360"/>
    <w:rsid w:val="00E473A9"/>
    <w:rsid w:val="00E47577"/>
    <w:rsid w:val="00E544B3"/>
    <w:rsid w:val="00E549EB"/>
    <w:rsid w:val="00E55595"/>
    <w:rsid w:val="00E55E06"/>
    <w:rsid w:val="00E56605"/>
    <w:rsid w:val="00E57CED"/>
    <w:rsid w:val="00E57DFB"/>
    <w:rsid w:val="00E62336"/>
    <w:rsid w:val="00E65EC7"/>
    <w:rsid w:val="00E662AE"/>
    <w:rsid w:val="00E665CE"/>
    <w:rsid w:val="00E671DA"/>
    <w:rsid w:val="00E70967"/>
    <w:rsid w:val="00E70E90"/>
    <w:rsid w:val="00E71749"/>
    <w:rsid w:val="00E72F4B"/>
    <w:rsid w:val="00E74032"/>
    <w:rsid w:val="00E74242"/>
    <w:rsid w:val="00E7492E"/>
    <w:rsid w:val="00E75B50"/>
    <w:rsid w:val="00E75E84"/>
    <w:rsid w:val="00E76AA4"/>
    <w:rsid w:val="00E77BA8"/>
    <w:rsid w:val="00E80688"/>
    <w:rsid w:val="00E81750"/>
    <w:rsid w:val="00E8194C"/>
    <w:rsid w:val="00E82029"/>
    <w:rsid w:val="00E82603"/>
    <w:rsid w:val="00E82B2C"/>
    <w:rsid w:val="00E830C9"/>
    <w:rsid w:val="00E834D0"/>
    <w:rsid w:val="00E83DC2"/>
    <w:rsid w:val="00E84A3D"/>
    <w:rsid w:val="00E8506F"/>
    <w:rsid w:val="00E850CE"/>
    <w:rsid w:val="00E85529"/>
    <w:rsid w:val="00E86480"/>
    <w:rsid w:val="00E86B18"/>
    <w:rsid w:val="00E87F4A"/>
    <w:rsid w:val="00E90801"/>
    <w:rsid w:val="00E90E3D"/>
    <w:rsid w:val="00E90F3F"/>
    <w:rsid w:val="00E9105B"/>
    <w:rsid w:val="00E91162"/>
    <w:rsid w:val="00E91E85"/>
    <w:rsid w:val="00E93150"/>
    <w:rsid w:val="00E9508C"/>
    <w:rsid w:val="00EA3045"/>
    <w:rsid w:val="00EA4EAC"/>
    <w:rsid w:val="00EA501D"/>
    <w:rsid w:val="00EB00D1"/>
    <w:rsid w:val="00EB08C3"/>
    <w:rsid w:val="00EB0EE0"/>
    <w:rsid w:val="00EB12E7"/>
    <w:rsid w:val="00EB165C"/>
    <w:rsid w:val="00EB200D"/>
    <w:rsid w:val="00EB24B0"/>
    <w:rsid w:val="00EB4460"/>
    <w:rsid w:val="00EB53FC"/>
    <w:rsid w:val="00EB5734"/>
    <w:rsid w:val="00EB68C7"/>
    <w:rsid w:val="00EB6B45"/>
    <w:rsid w:val="00EB6C74"/>
    <w:rsid w:val="00EC233F"/>
    <w:rsid w:val="00EC256F"/>
    <w:rsid w:val="00EC2A0E"/>
    <w:rsid w:val="00EC4849"/>
    <w:rsid w:val="00ED1231"/>
    <w:rsid w:val="00ED247E"/>
    <w:rsid w:val="00ED39AC"/>
    <w:rsid w:val="00ED4976"/>
    <w:rsid w:val="00ED6792"/>
    <w:rsid w:val="00ED7FA3"/>
    <w:rsid w:val="00EE03BB"/>
    <w:rsid w:val="00EE12C6"/>
    <w:rsid w:val="00EE2598"/>
    <w:rsid w:val="00EE3079"/>
    <w:rsid w:val="00EE40E8"/>
    <w:rsid w:val="00EE4643"/>
    <w:rsid w:val="00EE518C"/>
    <w:rsid w:val="00EE6810"/>
    <w:rsid w:val="00EF03EE"/>
    <w:rsid w:val="00EF0A20"/>
    <w:rsid w:val="00EF1389"/>
    <w:rsid w:val="00EF1429"/>
    <w:rsid w:val="00EF1902"/>
    <w:rsid w:val="00EF3AE6"/>
    <w:rsid w:val="00F0064F"/>
    <w:rsid w:val="00F02010"/>
    <w:rsid w:val="00F02F8B"/>
    <w:rsid w:val="00F03163"/>
    <w:rsid w:val="00F054C1"/>
    <w:rsid w:val="00F0753F"/>
    <w:rsid w:val="00F1126A"/>
    <w:rsid w:val="00F12575"/>
    <w:rsid w:val="00F130DA"/>
    <w:rsid w:val="00F1369D"/>
    <w:rsid w:val="00F141AD"/>
    <w:rsid w:val="00F204EE"/>
    <w:rsid w:val="00F206EA"/>
    <w:rsid w:val="00F20D30"/>
    <w:rsid w:val="00F30540"/>
    <w:rsid w:val="00F30706"/>
    <w:rsid w:val="00F307DA"/>
    <w:rsid w:val="00F31AD2"/>
    <w:rsid w:val="00F338B8"/>
    <w:rsid w:val="00F347EC"/>
    <w:rsid w:val="00F35B59"/>
    <w:rsid w:val="00F41908"/>
    <w:rsid w:val="00F4316B"/>
    <w:rsid w:val="00F4371C"/>
    <w:rsid w:val="00F46C27"/>
    <w:rsid w:val="00F5002F"/>
    <w:rsid w:val="00F503A0"/>
    <w:rsid w:val="00F54E07"/>
    <w:rsid w:val="00F55458"/>
    <w:rsid w:val="00F56159"/>
    <w:rsid w:val="00F561D7"/>
    <w:rsid w:val="00F56799"/>
    <w:rsid w:val="00F56A56"/>
    <w:rsid w:val="00F6001C"/>
    <w:rsid w:val="00F6016B"/>
    <w:rsid w:val="00F60453"/>
    <w:rsid w:val="00F61910"/>
    <w:rsid w:val="00F61E9B"/>
    <w:rsid w:val="00F623B2"/>
    <w:rsid w:val="00F63381"/>
    <w:rsid w:val="00F634D4"/>
    <w:rsid w:val="00F63995"/>
    <w:rsid w:val="00F63DFA"/>
    <w:rsid w:val="00F64709"/>
    <w:rsid w:val="00F6505D"/>
    <w:rsid w:val="00F6515F"/>
    <w:rsid w:val="00F65A26"/>
    <w:rsid w:val="00F668F0"/>
    <w:rsid w:val="00F67F38"/>
    <w:rsid w:val="00F701E3"/>
    <w:rsid w:val="00F7311C"/>
    <w:rsid w:val="00F81EF5"/>
    <w:rsid w:val="00F82C4D"/>
    <w:rsid w:val="00F8396B"/>
    <w:rsid w:val="00F83B60"/>
    <w:rsid w:val="00F86057"/>
    <w:rsid w:val="00F9221C"/>
    <w:rsid w:val="00F925D4"/>
    <w:rsid w:val="00F92B7E"/>
    <w:rsid w:val="00F93281"/>
    <w:rsid w:val="00F95389"/>
    <w:rsid w:val="00F96764"/>
    <w:rsid w:val="00F96DE6"/>
    <w:rsid w:val="00F96F8C"/>
    <w:rsid w:val="00FA364A"/>
    <w:rsid w:val="00FA4DDF"/>
    <w:rsid w:val="00FA4EA7"/>
    <w:rsid w:val="00FA5B59"/>
    <w:rsid w:val="00FA6E82"/>
    <w:rsid w:val="00FA7868"/>
    <w:rsid w:val="00FB0725"/>
    <w:rsid w:val="00FB0C93"/>
    <w:rsid w:val="00FB1A63"/>
    <w:rsid w:val="00FB27B0"/>
    <w:rsid w:val="00FB2BB7"/>
    <w:rsid w:val="00FB329E"/>
    <w:rsid w:val="00FB44A7"/>
    <w:rsid w:val="00FB5851"/>
    <w:rsid w:val="00FB60BB"/>
    <w:rsid w:val="00FC1FB9"/>
    <w:rsid w:val="00FC47DB"/>
    <w:rsid w:val="00FC5DFF"/>
    <w:rsid w:val="00FD11C8"/>
    <w:rsid w:val="00FD2FF4"/>
    <w:rsid w:val="00FD364D"/>
    <w:rsid w:val="00FD48E7"/>
    <w:rsid w:val="00FD52CD"/>
    <w:rsid w:val="00FD64C1"/>
    <w:rsid w:val="00FD6D63"/>
    <w:rsid w:val="00FD70AA"/>
    <w:rsid w:val="00FD7364"/>
    <w:rsid w:val="00FE33EE"/>
    <w:rsid w:val="00FE3803"/>
    <w:rsid w:val="00FE3C44"/>
    <w:rsid w:val="00FE5773"/>
    <w:rsid w:val="00FE765E"/>
    <w:rsid w:val="00FE7B03"/>
    <w:rsid w:val="00FF0FE6"/>
    <w:rsid w:val="00FF1A6E"/>
    <w:rsid w:val="00FF2EE7"/>
    <w:rsid w:val="00FF3738"/>
    <w:rsid w:val="00FF3759"/>
    <w:rsid w:val="00FF3EAE"/>
    <w:rsid w:val="00FF43B1"/>
    <w:rsid w:val="00FF5394"/>
    <w:rsid w:val="00FF571D"/>
    <w:rsid w:val="00FF60BA"/>
    <w:rsid w:val="00FF6161"/>
    <w:rsid w:val="00FF62A7"/>
    <w:rsid w:val="00FF659F"/>
    <w:rsid w:val="00FF788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54F9AEF3"/>
  <w15:docId w15:val="{9F9870E3-3302-4D7C-9676-B4878C0C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25C35"/>
    <w:pPr>
      <w:spacing w:line="360" w:lineRule="auto"/>
      <w:ind w:firstLine="709"/>
      <w:jc w:val="both"/>
    </w:pPr>
    <w:rPr>
      <w:sz w:val="28"/>
      <w:szCs w:val="24"/>
    </w:rPr>
  </w:style>
  <w:style w:type="paragraph" w:styleId="1">
    <w:name w:val="heading 1"/>
    <w:basedOn w:val="a1"/>
    <w:next w:val="a1"/>
    <w:qFormat/>
    <w:rsid w:val="00F925D4"/>
    <w:pPr>
      <w:keepNext/>
      <w:pageBreakBefore/>
      <w:numPr>
        <w:numId w:val="12"/>
      </w:numPr>
      <w:spacing w:before="240" w:after="480" w:line="240" w:lineRule="auto"/>
      <w:jc w:val="left"/>
      <w:outlineLvl w:val="0"/>
    </w:pPr>
    <w:rPr>
      <w:rFonts w:cs="Arial"/>
      <w:b/>
      <w:bCs/>
      <w:kern w:val="32"/>
      <w:sz w:val="32"/>
      <w:szCs w:val="32"/>
    </w:rPr>
  </w:style>
  <w:style w:type="paragraph" w:styleId="2">
    <w:name w:val="heading 2"/>
    <w:basedOn w:val="a1"/>
    <w:next w:val="a1"/>
    <w:qFormat/>
    <w:rsid w:val="00BE62C2"/>
    <w:pPr>
      <w:keepNext/>
      <w:numPr>
        <w:ilvl w:val="1"/>
        <w:numId w:val="12"/>
      </w:numPr>
      <w:tabs>
        <w:tab w:val="left" w:pos="1293"/>
        <w:tab w:val="num" w:pos="2556"/>
      </w:tabs>
      <w:spacing w:before="240" w:after="60"/>
      <w:ind w:left="2556"/>
      <w:outlineLvl w:val="1"/>
    </w:pPr>
    <w:rPr>
      <w:rFonts w:cs="Arial"/>
      <w:b/>
      <w:bCs/>
      <w:iCs/>
      <w:szCs w:val="28"/>
    </w:rPr>
  </w:style>
  <w:style w:type="paragraph" w:styleId="3">
    <w:name w:val="heading 3"/>
    <w:basedOn w:val="a1"/>
    <w:next w:val="a1"/>
    <w:qFormat/>
    <w:rsid w:val="00255339"/>
    <w:pPr>
      <w:keepNext/>
      <w:numPr>
        <w:ilvl w:val="2"/>
        <w:numId w:val="12"/>
      </w:numPr>
      <w:tabs>
        <w:tab w:val="clear" w:pos="2250"/>
        <w:tab w:val="left" w:pos="706"/>
      </w:tabs>
      <w:spacing w:before="240" w:after="60"/>
      <w:ind w:left="1426"/>
      <w:outlineLvl w:val="2"/>
    </w:pPr>
    <w:rPr>
      <w:rFonts w:cs="Arial"/>
      <w:b/>
      <w:bCs/>
      <w:szCs w:val="26"/>
    </w:rPr>
  </w:style>
  <w:style w:type="paragraph" w:styleId="4">
    <w:name w:val="heading 4"/>
    <w:basedOn w:val="a1"/>
    <w:next w:val="a1"/>
    <w:qFormat/>
    <w:rsid w:val="00BE62C2"/>
    <w:pPr>
      <w:keepNext/>
      <w:numPr>
        <w:ilvl w:val="3"/>
        <w:numId w:val="12"/>
      </w:numPr>
      <w:spacing w:before="240" w:after="60"/>
      <w:outlineLvl w:val="3"/>
    </w:pPr>
    <w:rPr>
      <w:b/>
      <w:bCs/>
      <w:szCs w:val="28"/>
    </w:rPr>
  </w:style>
  <w:style w:type="paragraph" w:styleId="5">
    <w:name w:val="heading 5"/>
    <w:basedOn w:val="a1"/>
    <w:next w:val="a1"/>
    <w:qFormat/>
    <w:rsid w:val="00BE62C2"/>
    <w:pPr>
      <w:numPr>
        <w:ilvl w:val="4"/>
        <w:numId w:val="12"/>
      </w:numPr>
      <w:spacing w:before="240" w:after="60"/>
      <w:outlineLvl w:val="4"/>
    </w:pPr>
    <w:rPr>
      <w:b/>
      <w:bCs/>
      <w:i/>
      <w:iCs/>
      <w:sz w:val="26"/>
      <w:szCs w:val="26"/>
    </w:rPr>
  </w:style>
  <w:style w:type="paragraph" w:styleId="6">
    <w:name w:val="heading 6"/>
    <w:basedOn w:val="a1"/>
    <w:next w:val="a1"/>
    <w:qFormat/>
    <w:rsid w:val="00BE62C2"/>
    <w:pPr>
      <w:numPr>
        <w:ilvl w:val="5"/>
        <w:numId w:val="12"/>
      </w:numPr>
      <w:spacing w:before="240" w:after="60"/>
      <w:outlineLvl w:val="5"/>
    </w:pPr>
    <w:rPr>
      <w:b/>
      <w:bCs/>
      <w:sz w:val="22"/>
      <w:szCs w:val="22"/>
    </w:rPr>
  </w:style>
  <w:style w:type="paragraph" w:styleId="7">
    <w:name w:val="heading 7"/>
    <w:basedOn w:val="a1"/>
    <w:next w:val="a1"/>
    <w:qFormat/>
    <w:rsid w:val="00BE62C2"/>
    <w:pPr>
      <w:numPr>
        <w:ilvl w:val="6"/>
        <w:numId w:val="12"/>
      </w:numPr>
      <w:spacing w:before="240" w:after="60"/>
      <w:outlineLvl w:val="6"/>
    </w:pPr>
    <w:rPr>
      <w:sz w:val="24"/>
    </w:rPr>
  </w:style>
  <w:style w:type="paragraph" w:styleId="8">
    <w:name w:val="heading 8"/>
    <w:basedOn w:val="a1"/>
    <w:next w:val="a1"/>
    <w:qFormat/>
    <w:rsid w:val="00BE62C2"/>
    <w:pPr>
      <w:numPr>
        <w:ilvl w:val="7"/>
        <w:numId w:val="12"/>
      </w:numPr>
      <w:spacing w:before="240" w:after="60"/>
      <w:outlineLvl w:val="7"/>
    </w:pPr>
    <w:rPr>
      <w:i/>
      <w:iCs/>
      <w:sz w:val="24"/>
    </w:rPr>
  </w:style>
  <w:style w:type="paragraph" w:styleId="9">
    <w:name w:val="heading 9"/>
    <w:basedOn w:val="a1"/>
    <w:next w:val="a1"/>
    <w:qFormat/>
    <w:rsid w:val="00BE62C2"/>
    <w:pPr>
      <w:numPr>
        <w:ilvl w:val="8"/>
        <w:numId w:val="12"/>
      </w:num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uiPriority w:val="99"/>
    <w:rsid w:val="00E45360"/>
    <w:rPr>
      <w:color w:val="0000FF"/>
      <w:u w:val="single"/>
    </w:rPr>
  </w:style>
  <w:style w:type="paragraph" w:styleId="a6">
    <w:name w:val="footer"/>
    <w:basedOn w:val="a1"/>
    <w:rsid w:val="00460C61"/>
    <w:pPr>
      <w:tabs>
        <w:tab w:val="center" w:pos="4677"/>
        <w:tab w:val="right" w:pos="9355"/>
      </w:tabs>
    </w:pPr>
  </w:style>
  <w:style w:type="paragraph" w:styleId="a7">
    <w:name w:val="header"/>
    <w:basedOn w:val="a1"/>
    <w:rsid w:val="00623256"/>
    <w:pPr>
      <w:tabs>
        <w:tab w:val="center" w:pos="4677"/>
        <w:tab w:val="right" w:pos="9355"/>
      </w:tabs>
    </w:pPr>
  </w:style>
  <w:style w:type="paragraph" w:customStyle="1" w:styleId="a8">
    <w:name w:val="Чертежный"/>
    <w:rsid w:val="006A5FB7"/>
    <w:pPr>
      <w:jc w:val="both"/>
    </w:pPr>
    <w:rPr>
      <w:rFonts w:ascii="ISOCPEUR" w:hAnsi="ISOCPEUR"/>
      <w:i/>
      <w:sz w:val="28"/>
      <w:lang w:val="uk-UA"/>
    </w:rPr>
  </w:style>
  <w:style w:type="paragraph" w:customStyle="1" w:styleId="a9">
    <w:name w:val="Заглавие"/>
    <w:basedOn w:val="a1"/>
    <w:rsid w:val="008B2118"/>
    <w:pPr>
      <w:spacing w:line="480" w:lineRule="auto"/>
      <w:jc w:val="center"/>
    </w:pPr>
    <w:rPr>
      <w:b/>
      <w:sz w:val="32"/>
      <w:szCs w:val="32"/>
    </w:rPr>
  </w:style>
  <w:style w:type="paragraph" w:styleId="aa">
    <w:name w:val="caption"/>
    <w:basedOn w:val="a1"/>
    <w:next w:val="a1"/>
    <w:qFormat/>
    <w:rsid w:val="00A51725"/>
    <w:rPr>
      <w:b/>
      <w:bCs/>
      <w:sz w:val="20"/>
      <w:szCs w:val="20"/>
    </w:rPr>
  </w:style>
  <w:style w:type="paragraph" w:styleId="11">
    <w:name w:val="toc 1"/>
    <w:basedOn w:val="a1"/>
    <w:next w:val="a1"/>
    <w:autoRedefine/>
    <w:uiPriority w:val="39"/>
    <w:rsid w:val="00255339"/>
    <w:pPr>
      <w:tabs>
        <w:tab w:val="right" w:leader="dot" w:pos="9627"/>
      </w:tabs>
      <w:ind w:left="357" w:hanging="357"/>
      <w:jc w:val="left"/>
    </w:pPr>
  </w:style>
  <w:style w:type="paragraph" w:styleId="20">
    <w:name w:val="toc 2"/>
    <w:basedOn w:val="a1"/>
    <w:next w:val="a1"/>
    <w:autoRedefine/>
    <w:uiPriority w:val="39"/>
    <w:rsid w:val="00933C35"/>
    <w:pPr>
      <w:tabs>
        <w:tab w:val="left" w:pos="1680"/>
        <w:tab w:val="right" w:leader="dot" w:pos="9627"/>
      </w:tabs>
      <w:ind w:left="907" w:hanging="629"/>
    </w:pPr>
  </w:style>
  <w:style w:type="paragraph" w:styleId="30">
    <w:name w:val="toc 3"/>
    <w:basedOn w:val="a1"/>
    <w:next w:val="a1"/>
    <w:autoRedefine/>
    <w:uiPriority w:val="39"/>
    <w:rsid w:val="00255339"/>
    <w:pPr>
      <w:tabs>
        <w:tab w:val="left" w:pos="1678"/>
        <w:tab w:val="right" w:leader="dot" w:pos="9627"/>
      </w:tabs>
      <w:ind w:left="1354" w:hanging="792"/>
    </w:pPr>
  </w:style>
  <w:style w:type="paragraph" w:customStyle="1" w:styleId="ab">
    <w:name w:val="Центральный заголовок"/>
    <w:basedOn w:val="a9"/>
    <w:rsid w:val="00F65A26"/>
    <w:pPr>
      <w:spacing w:before="240" w:after="60"/>
      <w:outlineLvl w:val="0"/>
    </w:pPr>
  </w:style>
  <w:style w:type="paragraph" w:customStyle="1" w:styleId="ac">
    <w:name w:val="Таблица"/>
    <w:basedOn w:val="aa"/>
    <w:link w:val="ad"/>
    <w:rsid w:val="00A51725"/>
    <w:pPr>
      <w:jc w:val="right"/>
    </w:pPr>
    <w:rPr>
      <w:b w:val="0"/>
      <w:bCs w:val="0"/>
      <w:sz w:val="28"/>
    </w:rPr>
  </w:style>
  <w:style w:type="paragraph" w:customStyle="1" w:styleId="ae">
    <w:name w:val="Рисунок"/>
    <w:aliases w:val="его название"/>
    <w:next w:val="a1"/>
    <w:rsid w:val="003307CA"/>
    <w:pPr>
      <w:spacing w:line="360" w:lineRule="auto"/>
      <w:jc w:val="center"/>
    </w:pPr>
    <w:rPr>
      <w:sz w:val="28"/>
    </w:rPr>
  </w:style>
  <w:style w:type="paragraph" w:customStyle="1" w:styleId="af">
    <w:name w:val="Название таблицы"/>
    <w:basedOn w:val="ae"/>
    <w:next w:val="a1"/>
    <w:rsid w:val="003307CA"/>
  </w:style>
  <w:style w:type="character" w:customStyle="1" w:styleId="af0">
    <w:name w:val="Название рисунка Знак"/>
    <w:rsid w:val="009D7796"/>
    <w:rPr>
      <w:sz w:val="28"/>
      <w:szCs w:val="24"/>
      <w:lang w:val="ru-RU" w:eastAsia="ru-RU" w:bidi="ar-SA"/>
    </w:rPr>
  </w:style>
  <w:style w:type="numbering" w:customStyle="1" w:styleId="a">
    <w:name w:val="нумерация литературы"/>
    <w:rsid w:val="00142926"/>
    <w:pPr>
      <w:numPr>
        <w:numId w:val="36"/>
      </w:numPr>
    </w:pPr>
  </w:style>
  <w:style w:type="character" w:customStyle="1" w:styleId="af1">
    <w:name w:val="Название таблици Знак"/>
    <w:rsid w:val="009D7796"/>
    <w:rPr>
      <w:sz w:val="28"/>
      <w:szCs w:val="24"/>
      <w:lang w:val="ru-RU" w:eastAsia="ru-RU" w:bidi="ar-SA"/>
    </w:rPr>
  </w:style>
  <w:style w:type="character" w:customStyle="1" w:styleId="ad">
    <w:name w:val="Таблица Знак"/>
    <w:link w:val="ac"/>
    <w:rsid w:val="009D7796"/>
    <w:rPr>
      <w:sz w:val="28"/>
      <w:lang w:val="ru-RU" w:eastAsia="ru-RU" w:bidi="ar-SA"/>
    </w:rPr>
  </w:style>
  <w:style w:type="numbering" w:customStyle="1" w:styleId="a0">
    <w:name w:val="Стиль многоуровневый"/>
    <w:rsid w:val="009D7796"/>
    <w:pPr>
      <w:numPr>
        <w:numId w:val="38"/>
      </w:numPr>
    </w:pPr>
  </w:style>
  <w:style w:type="numbering" w:customStyle="1" w:styleId="10">
    <w:name w:val="Стиль нумерованный1"/>
    <w:basedOn w:val="a4"/>
    <w:rsid w:val="009D7796"/>
    <w:pPr>
      <w:numPr>
        <w:numId w:val="39"/>
      </w:numPr>
    </w:pPr>
  </w:style>
  <w:style w:type="paragraph" w:customStyle="1" w:styleId="Standard">
    <w:name w:val="Standard"/>
    <w:rsid w:val="00432406"/>
    <w:pPr>
      <w:suppressAutoHyphens/>
      <w:autoSpaceDN w:val="0"/>
      <w:spacing w:line="360" w:lineRule="auto"/>
      <w:ind w:firstLine="709"/>
      <w:jc w:val="both"/>
      <w:textAlignment w:val="baseline"/>
    </w:pPr>
    <w:rPr>
      <w:sz w:val="28"/>
      <w:szCs w:val="24"/>
    </w:rPr>
  </w:style>
  <w:style w:type="numbering" w:customStyle="1" w:styleId="WWNum8">
    <w:name w:val="WWNum8"/>
    <w:basedOn w:val="a4"/>
    <w:rsid w:val="00055610"/>
    <w:pPr>
      <w:numPr>
        <w:numId w:val="41"/>
      </w:numPr>
    </w:pPr>
  </w:style>
  <w:style w:type="numbering" w:customStyle="1" w:styleId="WWNum37">
    <w:name w:val="WWNum37"/>
    <w:basedOn w:val="a4"/>
    <w:rsid w:val="001F73F2"/>
    <w:pPr>
      <w:numPr>
        <w:numId w:val="42"/>
      </w:numPr>
    </w:pPr>
  </w:style>
  <w:style w:type="paragraph" w:styleId="af2">
    <w:name w:val="TOC Heading"/>
    <w:basedOn w:val="1"/>
    <w:next w:val="a1"/>
    <w:uiPriority w:val="39"/>
    <w:unhideWhenUsed/>
    <w:qFormat/>
    <w:rsid w:val="00297013"/>
    <w:pPr>
      <w:keepLines/>
      <w:pageBreakBefore w:val="0"/>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af3">
    <w:name w:val="List Paragraph"/>
    <w:basedOn w:val="a1"/>
    <w:uiPriority w:val="34"/>
    <w:qFormat/>
    <w:rsid w:val="00A03B0F"/>
    <w:pPr>
      <w:ind w:left="720"/>
      <w:contextualSpacing/>
    </w:pPr>
  </w:style>
  <w:style w:type="character" w:styleId="af4">
    <w:name w:val="Emphasis"/>
    <w:basedOn w:val="a2"/>
    <w:qFormat/>
    <w:rsid w:val="00452980"/>
    <w:rPr>
      <w:i/>
      <w:iCs/>
    </w:rPr>
  </w:style>
  <w:style w:type="character" w:styleId="af5">
    <w:name w:val="Placeholder Text"/>
    <w:basedOn w:val="a2"/>
    <w:uiPriority w:val="99"/>
    <w:semiHidden/>
    <w:rsid w:val="00EB165C"/>
    <w:rPr>
      <w:color w:val="808080"/>
    </w:rPr>
  </w:style>
  <w:style w:type="table" w:styleId="af6">
    <w:name w:val="Table Grid"/>
    <w:basedOn w:val="a3"/>
    <w:rsid w:val="009A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1"/>
    <w:link w:val="af8"/>
    <w:semiHidden/>
    <w:unhideWhenUsed/>
    <w:rsid w:val="00A51C61"/>
    <w:pPr>
      <w:spacing w:line="240" w:lineRule="auto"/>
    </w:pPr>
    <w:rPr>
      <w:rFonts w:ascii="Tahoma" w:hAnsi="Tahoma" w:cs="Tahoma"/>
      <w:sz w:val="16"/>
      <w:szCs w:val="16"/>
    </w:rPr>
  </w:style>
  <w:style w:type="character" w:customStyle="1" w:styleId="af8">
    <w:name w:val="Текст выноски Знак"/>
    <w:basedOn w:val="a2"/>
    <w:link w:val="af7"/>
    <w:semiHidden/>
    <w:rsid w:val="00A51C61"/>
    <w:rPr>
      <w:rFonts w:ascii="Tahoma" w:hAnsi="Tahoma" w:cs="Tahoma"/>
      <w:sz w:val="16"/>
      <w:szCs w:val="16"/>
    </w:rPr>
  </w:style>
  <w:style w:type="paragraph" w:customStyle="1" w:styleId="code-line">
    <w:name w:val="code-line"/>
    <w:basedOn w:val="a1"/>
    <w:rsid w:val="00A51C61"/>
    <w:pPr>
      <w:spacing w:before="100" w:beforeAutospacing="1" w:after="100" w:afterAutospacing="1" w:line="240" w:lineRule="auto"/>
      <w:ind w:firstLine="0"/>
      <w:jc w:val="left"/>
    </w:pPr>
    <w:rPr>
      <w:sz w:val="24"/>
    </w:rPr>
  </w:style>
  <w:style w:type="character" w:styleId="HTML">
    <w:name w:val="HTML Code"/>
    <w:basedOn w:val="a2"/>
    <w:uiPriority w:val="99"/>
    <w:unhideWhenUsed/>
    <w:rsid w:val="00A51C61"/>
    <w:rPr>
      <w:rFonts w:ascii="Courier New" w:eastAsia="Times New Roman" w:hAnsi="Courier New" w:cs="Courier New"/>
      <w:sz w:val="20"/>
      <w:szCs w:val="20"/>
    </w:rPr>
  </w:style>
  <w:style w:type="paragraph" w:styleId="HTML0">
    <w:name w:val="HTML Preformatted"/>
    <w:basedOn w:val="a1"/>
    <w:link w:val="HTML1"/>
    <w:uiPriority w:val="99"/>
    <w:semiHidden/>
    <w:unhideWhenUsed/>
    <w:rsid w:val="00427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Стандартный HTML Знак"/>
    <w:basedOn w:val="a2"/>
    <w:link w:val="HTML0"/>
    <w:uiPriority w:val="99"/>
    <w:semiHidden/>
    <w:rsid w:val="004270B7"/>
    <w:rPr>
      <w:rFonts w:ascii="Courier New" w:hAnsi="Courier New" w:cs="Courier New"/>
    </w:rPr>
  </w:style>
  <w:style w:type="paragraph" w:styleId="40">
    <w:name w:val="toc 4"/>
    <w:basedOn w:val="a1"/>
    <w:next w:val="a1"/>
    <w:autoRedefine/>
    <w:uiPriority w:val="39"/>
    <w:unhideWhenUsed/>
    <w:rsid w:val="00255339"/>
    <w:pPr>
      <w:spacing w:after="100"/>
      <w:ind w:left="840"/>
    </w:pPr>
  </w:style>
  <w:style w:type="paragraph" w:styleId="af9">
    <w:name w:val="Normal (Web)"/>
    <w:basedOn w:val="a1"/>
    <w:uiPriority w:val="99"/>
    <w:semiHidden/>
    <w:unhideWhenUsed/>
    <w:rsid w:val="00A37935"/>
    <w:pPr>
      <w:spacing w:before="100" w:beforeAutospacing="1" w:after="100" w:afterAutospacing="1" w:line="240" w:lineRule="auto"/>
      <w:ind w:firstLine="0"/>
      <w:jc w:val="left"/>
    </w:pPr>
    <w:rPr>
      <w:sz w:val="24"/>
      <w:lang w:val="en-US" w:eastAsia="en-US"/>
    </w:rPr>
  </w:style>
  <w:style w:type="paragraph" w:customStyle="1" w:styleId="afa">
    <w:name w:val="Штамп"/>
    <w:basedOn w:val="a1"/>
    <w:rsid w:val="006E2E35"/>
    <w:pPr>
      <w:spacing w:line="240" w:lineRule="auto"/>
      <w:ind w:firstLine="0"/>
      <w:jc w:val="center"/>
    </w:pPr>
    <w:rPr>
      <w:rFonts w:ascii="ГОСТ тип А" w:hAnsi="ГОСТ тип А"/>
      <w:i/>
      <w:noProof/>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68397">
      <w:bodyDiv w:val="1"/>
      <w:marLeft w:val="0"/>
      <w:marRight w:val="0"/>
      <w:marTop w:val="0"/>
      <w:marBottom w:val="0"/>
      <w:divBdr>
        <w:top w:val="none" w:sz="0" w:space="0" w:color="auto"/>
        <w:left w:val="none" w:sz="0" w:space="0" w:color="auto"/>
        <w:bottom w:val="none" w:sz="0" w:space="0" w:color="auto"/>
        <w:right w:val="none" w:sz="0" w:space="0" w:color="auto"/>
      </w:divBdr>
    </w:div>
    <w:div w:id="307563822">
      <w:bodyDiv w:val="1"/>
      <w:marLeft w:val="0"/>
      <w:marRight w:val="0"/>
      <w:marTop w:val="0"/>
      <w:marBottom w:val="0"/>
      <w:divBdr>
        <w:top w:val="none" w:sz="0" w:space="0" w:color="auto"/>
        <w:left w:val="none" w:sz="0" w:space="0" w:color="auto"/>
        <w:bottom w:val="none" w:sz="0" w:space="0" w:color="auto"/>
        <w:right w:val="none" w:sz="0" w:space="0" w:color="auto"/>
      </w:divBdr>
    </w:div>
    <w:div w:id="360085128">
      <w:bodyDiv w:val="1"/>
      <w:marLeft w:val="0"/>
      <w:marRight w:val="0"/>
      <w:marTop w:val="0"/>
      <w:marBottom w:val="0"/>
      <w:divBdr>
        <w:top w:val="none" w:sz="0" w:space="0" w:color="auto"/>
        <w:left w:val="none" w:sz="0" w:space="0" w:color="auto"/>
        <w:bottom w:val="none" w:sz="0" w:space="0" w:color="auto"/>
        <w:right w:val="none" w:sz="0" w:space="0" w:color="auto"/>
      </w:divBdr>
    </w:div>
    <w:div w:id="405300240">
      <w:bodyDiv w:val="1"/>
      <w:marLeft w:val="0"/>
      <w:marRight w:val="0"/>
      <w:marTop w:val="0"/>
      <w:marBottom w:val="0"/>
      <w:divBdr>
        <w:top w:val="none" w:sz="0" w:space="0" w:color="auto"/>
        <w:left w:val="none" w:sz="0" w:space="0" w:color="auto"/>
        <w:bottom w:val="none" w:sz="0" w:space="0" w:color="auto"/>
        <w:right w:val="none" w:sz="0" w:space="0" w:color="auto"/>
      </w:divBdr>
    </w:div>
    <w:div w:id="688408850">
      <w:bodyDiv w:val="1"/>
      <w:marLeft w:val="0"/>
      <w:marRight w:val="0"/>
      <w:marTop w:val="0"/>
      <w:marBottom w:val="0"/>
      <w:divBdr>
        <w:top w:val="none" w:sz="0" w:space="0" w:color="auto"/>
        <w:left w:val="none" w:sz="0" w:space="0" w:color="auto"/>
        <w:bottom w:val="none" w:sz="0" w:space="0" w:color="auto"/>
        <w:right w:val="none" w:sz="0" w:space="0" w:color="auto"/>
      </w:divBdr>
    </w:div>
    <w:div w:id="779296409">
      <w:bodyDiv w:val="1"/>
      <w:marLeft w:val="0"/>
      <w:marRight w:val="0"/>
      <w:marTop w:val="0"/>
      <w:marBottom w:val="0"/>
      <w:divBdr>
        <w:top w:val="none" w:sz="0" w:space="0" w:color="auto"/>
        <w:left w:val="none" w:sz="0" w:space="0" w:color="auto"/>
        <w:bottom w:val="none" w:sz="0" w:space="0" w:color="auto"/>
        <w:right w:val="none" w:sz="0" w:space="0" w:color="auto"/>
      </w:divBdr>
    </w:div>
    <w:div w:id="868838182">
      <w:bodyDiv w:val="1"/>
      <w:marLeft w:val="0"/>
      <w:marRight w:val="0"/>
      <w:marTop w:val="0"/>
      <w:marBottom w:val="0"/>
      <w:divBdr>
        <w:top w:val="none" w:sz="0" w:space="0" w:color="auto"/>
        <w:left w:val="none" w:sz="0" w:space="0" w:color="auto"/>
        <w:bottom w:val="none" w:sz="0" w:space="0" w:color="auto"/>
        <w:right w:val="none" w:sz="0" w:space="0" w:color="auto"/>
      </w:divBdr>
      <w:divsChild>
        <w:div w:id="919146051">
          <w:marLeft w:val="0"/>
          <w:marRight w:val="0"/>
          <w:marTop w:val="0"/>
          <w:marBottom w:val="0"/>
          <w:divBdr>
            <w:top w:val="none" w:sz="0" w:space="0" w:color="auto"/>
            <w:left w:val="none" w:sz="0" w:space="0" w:color="auto"/>
            <w:bottom w:val="none" w:sz="0" w:space="0" w:color="auto"/>
            <w:right w:val="none" w:sz="0" w:space="0" w:color="auto"/>
          </w:divBdr>
          <w:divsChild>
            <w:div w:id="1623531660">
              <w:marLeft w:val="0"/>
              <w:marRight w:val="0"/>
              <w:marTop w:val="0"/>
              <w:marBottom w:val="0"/>
              <w:divBdr>
                <w:top w:val="none" w:sz="0" w:space="0" w:color="auto"/>
                <w:left w:val="none" w:sz="0" w:space="0" w:color="auto"/>
                <w:bottom w:val="none" w:sz="0" w:space="0" w:color="auto"/>
                <w:right w:val="none" w:sz="0" w:space="0" w:color="auto"/>
              </w:divBdr>
              <w:divsChild>
                <w:div w:id="19257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38723">
      <w:bodyDiv w:val="1"/>
      <w:marLeft w:val="0"/>
      <w:marRight w:val="0"/>
      <w:marTop w:val="0"/>
      <w:marBottom w:val="0"/>
      <w:divBdr>
        <w:top w:val="none" w:sz="0" w:space="0" w:color="auto"/>
        <w:left w:val="none" w:sz="0" w:space="0" w:color="auto"/>
        <w:bottom w:val="none" w:sz="0" w:space="0" w:color="auto"/>
        <w:right w:val="none" w:sz="0" w:space="0" w:color="auto"/>
      </w:divBdr>
    </w:div>
    <w:div w:id="1134719803">
      <w:bodyDiv w:val="1"/>
      <w:marLeft w:val="0"/>
      <w:marRight w:val="0"/>
      <w:marTop w:val="0"/>
      <w:marBottom w:val="0"/>
      <w:divBdr>
        <w:top w:val="none" w:sz="0" w:space="0" w:color="auto"/>
        <w:left w:val="none" w:sz="0" w:space="0" w:color="auto"/>
        <w:bottom w:val="none" w:sz="0" w:space="0" w:color="auto"/>
        <w:right w:val="none" w:sz="0" w:space="0" w:color="auto"/>
      </w:divBdr>
    </w:div>
    <w:div w:id="1435057511">
      <w:bodyDiv w:val="1"/>
      <w:marLeft w:val="0"/>
      <w:marRight w:val="0"/>
      <w:marTop w:val="0"/>
      <w:marBottom w:val="0"/>
      <w:divBdr>
        <w:top w:val="none" w:sz="0" w:space="0" w:color="auto"/>
        <w:left w:val="none" w:sz="0" w:space="0" w:color="auto"/>
        <w:bottom w:val="none" w:sz="0" w:space="0" w:color="auto"/>
        <w:right w:val="none" w:sz="0" w:space="0" w:color="auto"/>
      </w:divBdr>
    </w:div>
    <w:div w:id="1443110802">
      <w:bodyDiv w:val="1"/>
      <w:marLeft w:val="0"/>
      <w:marRight w:val="0"/>
      <w:marTop w:val="0"/>
      <w:marBottom w:val="0"/>
      <w:divBdr>
        <w:top w:val="none" w:sz="0" w:space="0" w:color="auto"/>
        <w:left w:val="none" w:sz="0" w:space="0" w:color="auto"/>
        <w:bottom w:val="none" w:sz="0" w:space="0" w:color="auto"/>
        <w:right w:val="none" w:sz="0" w:space="0" w:color="auto"/>
      </w:divBdr>
    </w:div>
    <w:div w:id="1812824048">
      <w:bodyDiv w:val="1"/>
      <w:marLeft w:val="0"/>
      <w:marRight w:val="0"/>
      <w:marTop w:val="0"/>
      <w:marBottom w:val="0"/>
      <w:divBdr>
        <w:top w:val="none" w:sz="0" w:space="0" w:color="auto"/>
        <w:left w:val="none" w:sz="0" w:space="0" w:color="auto"/>
        <w:bottom w:val="none" w:sz="0" w:space="0" w:color="auto"/>
        <w:right w:val="none" w:sz="0" w:space="0" w:color="auto"/>
      </w:divBdr>
      <w:divsChild>
        <w:div w:id="2142573675">
          <w:marLeft w:val="0"/>
          <w:marRight w:val="0"/>
          <w:marTop w:val="0"/>
          <w:marBottom w:val="0"/>
          <w:divBdr>
            <w:top w:val="none" w:sz="0" w:space="0" w:color="auto"/>
            <w:left w:val="none" w:sz="0" w:space="0" w:color="auto"/>
            <w:bottom w:val="none" w:sz="0" w:space="0" w:color="auto"/>
            <w:right w:val="none" w:sz="0" w:space="0" w:color="auto"/>
          </w:divBdr>
          <w:divsChild>
            <w:div w:id="1887836338">
              <w:marLeft w:val="0"/>
              <w:marRight w:val="0"/>
              <w:marTop w:val="0"/>
              <w:marBottom w:val="0"/>
              <w:divBdr>
                <w:top w:val="none" w:sz="0" w:space="0" w:color="auto"/>
                <w:left w:val="none" w:sz="0" w:space="0" w:color="auto"/>
                <w:bottom w:val="none" w:sz="0" w:space="0" w:color="auto"/>
                <w:right w:val="none" w:sz="0" w:space="0" w:color="auto"/>
              </w:divBdr>
              <w:divsChild>
                <w:div w:id="9974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74765">
      <w:bodyDiv w:val="1"/>
      <w:marLeft w:val="0"/>
      <w:marRight w:val="0"/>
      <w:marTop w:val="0"/>
      <w:marBottom w:val="0"/>
      <w:divBdr>
        <w:top w:val="none" w:sz="0" w:space="0" w:color="auto"/>
        <w:left w:val="none" w:sz="0" w:space="0" w:color="auto"/>
        <w:bottom w:val="none" w:sz="0" w:space="0" w:color="auto"/>
        <w:right w:val="none" w:sz="0" w:space="0" w:color="auto"/>
      </w:divBdr>
    </w:div>
    <w:div w:id="212723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meshtastic.org/docs/introduction/"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reticulum.network/manual/index.html" TargetMode="External"/><Relationship Id="rId47" Type="http://schemas.openxmlformats.org/officeDocument/2006/relationships/hyperlink" Target="https://doc.qt.io/qtforpython/" TargetMode="External"/><Relationship Id="rId50" Type="http://schemas.openxmlformats.org/officeDocument/2006/relationships/hyperlink" Target="https://m17-protocol-specification.readthedocs.io/en/latest/kiss_protocol.html" TargetMode="External"/><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docker.com/"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meshcore.co.uk/"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python.meshtastic.org" TargetMode="External"/><Relationship Id="rId45" Type="http://schemas.openxmlformats.org/officeDocument/2006/relationships/hyperlink" Target="https://docs.rs/crossbeam" TargetMode="External"/><Relationship Id="rId53" Type="http://schemas.openxmlformats.org/officeDocument/2006/relationships/image" Target="media/image34.png"/><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tapparelj/gr-lora_sdr" TargetMode="External"/><Relationship Id="rId57"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iki.gnuradio.org/index.php?title=Category:Block_Docs" TargetMode="External"/><Relationship Id="rId52" Type="http://schemas.openxmlformats.org/officeDocument/2006/relationships/image" Target="media/image33.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futuresdr.org/learn/introduction.html" TargetMode="External"/><Relationship Id="rId48" Type="http://schemas.openxmlformats.org/officeDocument/2006/relationships/hyperlink" Target="https://www.futuresdr.org/blog/are-we-lora/"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1054;&#1092;&#1086;&#1088;&#1084;&#1083;&#1077;&#1085;&#1080;&#1077;%20&#1055;&#1047;_&#1056;&#1056;&#1058;-50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7150F-82F1-4C4C-8BFB-1D14F77DA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Оформление ПЗ_РРТ-504</Template>
  <TotalTime>10795</TotalTime>
  <Pages>74</Pages>
  <Words>12300</Words>
  <Characters>70116</Characters>
  <Application>Microsoft Office Word</Application>
  <DocSecurity>0</DocSecurity>
  <Lines>584</Lines>
  <Paragraphs>164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Аннотация</vt:lpstr>
      <vt:lpstr>Аннотация</vt:lpstr>
    </vt:vector>
  </TitlesOfParts>
  <Manager>Max. Артём</Manager>
  <Company>Universe Art company</Company>
  <LinksUpToDate>false</LinksUpToDate>
  <CharactersWithSpaces>82252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Аннотация</dc:title>
  <dc:creator>ad</dc:creator>
  <cp:lastModifiedBy>*</cp:lastModifiedBy>
  <cp:revision>1652</cp:revision>
  <cp:lastPrinted>2026-06-19T04:09:00Z</cp:lastPrinted>
  <dcterms:created xsi:type="dcterms:W3CDTF">2024-08-30T11:07:00Z</dcterms:created>
  <dcterms:modified xsi:type="dcterms:W3CDTF">2026-06-19T04:10:00Z</dcterms:modified>
</cp:coreProperties>
</file>