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4D1B" w14:textId="77777777" w:rsidR="00AE5873" w:rsidRPr="00B96D48" w:rsidRDefault="00000000">
      <w:pPr>
        <w:spacing w:before="1800" w:after="400"/>
        <w:jc w:val="center"/>
      </w:pPr>
      <w:r w:rsidRPr="00B96D48">
        <w:drawing>
          <wp:inline distT="0" distB="0" distL="0" distR="0" wp14:anchorId="63415748" wp14:editId="5CBE5E64">
            <wp:extent cx="3048000" cy="1524000"/>
            <wp:effectExtent l="0" t="0" r="0" b="0"/>
            <wp:docPr id="1" name="logo" descr="Logo de la Municipalité de Biencour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1524000"/>
                    </a:xfrm>
                    <a:prstGeom prst="rect">
                      <a:avLst/>
                    </a:prstGeom>
                  </pic:spPr>
                </pic:pic>
              </a:graphicData>
            </a:graphic>
          </wp:inline>
        </w:drawing>
      </w:r>
    </w:p>
    <w:p w14:paraId="3CB7D668" w14:textId="77777777" w:rsidR="00AE5873" w:rsidRPr="00B96D48" w:rsidRDefault="00000000">
      <w:pPr>
        <w:spacing w:after="160"/>
        <w:jc w:val="center"/>
      </w:pPr>
      <w:r w:rsidRPr="00B96D48">
        <w:rPr>
          <w:b/>
          <w:bCs/>
          <w:sz w:val="56"/>
          <w:szCs w:val="56"/>
        </w:rPr>
        <w:t>Nouveau site web</w:t>
      </w:r>
    </w:p>
    <w:p w14:paraId="73A92633" w14:textId="77777777" w:rsidR="00AE5873" w:rsidRPr="00B96D48" w:rsidRDefault="00000000">
      <w:pPr>
        <w:spacing w:after="600"/>
        <w:jc w:val="center"/>
      </w:pPr>
      <w:r w:rsidRPr="00B96D48">
        <w:rPr>
          <w:color w:val="1F6EA3"/>
          <w:sz w:val="32"/>
          <w:szCs w:val="32"/>
        </w:rPr>
        <w:t>Propositions de design et soumission</w:t>
      </w:r>
    </w:p>
    <w:p w14:paraId="3B2B6B3D" w14:textId="77777777" w:rsidR="00AE5873" w:rsidRPr="00B96D48" w:rsidRDefault="00000000">
      <w:pPr>
        <w:spacing w:after="80"/>
        <w:jc w:val="center"/>
      </w:pPr>
      <w:r w:rsidRPr="00B96D48">
        <w:rPr>
          <w:color w:val="5B6675"/>
          <w:sz w:val="24"/>
          <w:szCs w:val="24"/>
        </w:rPr>
        <w:t>Préparé pour la Municipalité de Biencourt</w:t>
      </w:r>
    </w:p>
    <w:p w14:paraId="0BBDCE9E" w14:textId="77777777" w:rsidR="00AE5873" w:rsidRPr="00B96D48" w:rsidRDefault="00000000">
      <w:pPr>
        <w:spacing w:after="600"/>
        <w:jc w:val="center"/>
      </w:pPr>
      <w:r w:rsidRPr="00B96D48">
        <w:rPr>
          <w:color w:val="5B6675"/>
          <w:sz w:val="24"/>
          <w:szCs w:val="24"/>
        </w:rPr>
        <w:t>Octobre 2026</w:t>
      </w:r>
    </w:p>
    <w:p w14:paraId="0BAC3382" w14:textId="77777777" w:rsidR="00AE5873" w:rsidRPr="00B96D48" w:rsidRDefault="00000000">
      <w:pPr>
        <w:spacing w:after="60"/>
        <w:jc w:val="center"/>
      </w:pPr>
      <w:r w:rsidRPr="00B96D48">
        <w:rPr>
          <w:color w:val="5B6675"/>
          <w:sz w:val="20"/>
          <w:szCs w:val="20"/>
        </w:rPr>
        <w:t>Préparé par</w:t>
      </w:r>
    </w:p>
    <w:p w14:paraId="6840A6DD" w14:textId="77777777" w:rsidR="00AE5873" w:rsidRPr="00B96D48" w:rsidRDefault="00000000">
      <w:pPr>
        <w:spacing w:after="40"/>
        <w:jc w:val="center"/>
      </w:pPr>
      <w:r w:rsidRPr="00B96D48">
        <w:rPr>
          <w:b/>
          <w:bCs/>
          <w:sz w:val="28"/>
          <w:szCs w:val="28"/>
        </w:rPr>
        <w:t>Émile Bossé</w:t>
      </w:r>
    </w:p>
    <w:p w14:paraId="134E65AC" w14:textId="77777777" w:rsidR="00AE5873" w:rsidRPr="00B96D48" w:rsidRDefault="00000000">
      <w:pPr>
        <w:spacing w:before="160"/>
        <w:jc w:val="center"/>
      </w:pPr>
      <w:r w:rsidRPr="00B96D48">
        <w:drawing>
          <wp:inline distT="0" distB="0" distL="0" distR="0" wp14:anchorId="0E37F820" wp14:editId="14369648">
            <wp:extent cx="2095500" cy="542925"/>
            <wp:effectExtent l="0" t="0" r="0" b="0"/>
            <wp:docPr id="2" name="bosslabs" descr="Logo BossLabs Consultant" title="Boss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542925"/>
                    </a:xfrm>
                    <a:prstGeom prst="rect">
                      <a:avLst/>
                    </a:prstGeom>
                  </pic:spPr>
                </pic:pic>
              </a:graphicData>
            </a:graphic>
          </wp:inline>
        </w:drawing>
      </w:r>
    </w:p>
    <w:p w14:paraId="419F34DA" w14:textId="77777777" w:rsidR="00AE5873" w:rsidRPr="00B96D48" w:rsidRDefault="00000000">
      <w:pPr>
        <w:spacing w:before="120"/>
        <w:jc w:val="center"/>
      </w:pPr>
      <w:r w:rsidRPr="00B96D48">
        <w:rPr>
          <w:color w:val="5B6675"/>
        </w:rPr>
        <w:t>information@bosslabs.ca</w:t>
      </w:r>
    </w:p>
    <w:p w14:paraId="13BB5FF9" w14:textId="77777777" w:rsidR="00AE5873" w:rsidRPr="00B96D48" w:rsidRDefault="00000000">
      <w:r w:rsidRPr="00B96D48">
        <w:br w:type="page"/>
      </w:r>
    </w:p>
    <w:p w14:paraId="165D7F98" w14:textId="77777777" w:rsidR="00AE5873" w:rsidRPr="00B96D48" w:rsidRDefault="00000000">
      <w:pPr>
        <w:pStyle w:val="Heading1"/>
      </w:pPr>
      <w:r w:rsidRPr="00B96D48">
        <w:lastRenderedPageBreak/>
        <w:t>1. Introduction</w:t>
      </w:r>
    </w:p>
    <w:p w14:paraId="1BF49D2C" w14:textId="77777777" w:rsidR="00AE5873" w:rsidRPr="00B96D48" w:rsidRDefault="00000000">
      <w:pPr>
        <w:spacing w:after="120" w:line="288" w:lineRule="auto"/>
      </w:pPr>
      <w:r w:rsidRPr="00B96D48">
        <w:t>Le site web actuel de la Municipalité de Biencourt a pris de l'âge : son apparence est datée, il s'affiche mal sur téléphone et plusieurs informations ne sont plus à jour. Ce document présente trois propositions de design pour le remplacer, ainsi que deux formules de réalisation.</w:t>
      </w:r>
    </w:p>
    <w:p w14:paraId="123E683F" w14:textId="77777777" w:rsidR="00AE5873" w:rsidRPr="00B96D48" w:rsidRDefault="00000000">
      <w:pPr>
        <w:pStyle w:val="Heading3"/>
      </w:pPr>
      <w:r w:rsidRPr="00B96D48">
        <w:t>Objectifs du nouveau site</w:t>
      </w:r>
    </w:p>
    <w:p w14:paraId="7F31E265" w14:textId="77777777" w:rsidR="00AE5873" w:rsidRPr="00B96D48" w:rsidRDefault="00000000">
      <w:pPr>
        <w:pStyle w:val="ListParagraph"/>
        <w:numPr>
          <w:ilvl w:val="0"/>
          <w:numId w:val="2"/>
        </w:numPr>
        <w:spacing w:after="80" w:line="276" w:lineRule="auto"/>
      </w:pPr>
      <w:r w:rsidRPr="00B96D48">
        <w:t>Offrir une image moderne et fière de la municipalité, en conservant le logo officiel.</w:t>
      </w:r>
    </w:p>
    <w:p w14:paraId="37C72EA8" w14:textId="77777777" w:rsidR="00AE5873" w:rsidRPr="00B96D48" w:rsidRDefault="00000000">
      <w:pPr>
        <w:pStyle w:val="ListParagraph"/>
        <w:numPr>
          <w:ilvl w:val="0"/>
          <w:numId w:val="2"/>
        </w:numPr>
        <w:spacing w:after="80" w:line="276" w:lineRule="auto"/>
      </w:pPr>
      <w:r w:rsidRPr="00B96D48">
        <w:t>S'afficher parfaitement sur ordinateur, tablette et téléphone.</w:t>
      </w:r>
    </w:p>
    <w:p w14:paraId="6F55C782" w14:textId="4064BCB0" w:rsidR="00AE5873" w:rsidRPr="00B96D48" w:rsidRDefault="00000000">
      <w:pPr>
        <w:pStyle w:val="ListParagraph"/>
        <w:numPr>
          <w:ilvl w:val="0"/>
          <w:numId w:val="2"/>
        </w:numPr>
        <w:spacing w:after="80" w:line="276" w:lineRule="auto"/>
      </w:pPr>
      <w:r w:rsidRPr="00B96D48">
        <w:t xml:space="preserve">Conserver toutes les fonctions du site actuel : conseil municipal, procès-verbaux, avis publics, règlements, dates de taxes, urbanisme, commerces, organismes, camping, </w:t>
      </w:r>
      <w:r w:rsidR="00B96D48">
        <w:t>Mont-Biencourt</w:t>
      </w:r>
      <w:r w:rsidRPr="00B96D48">
        <w:t>, danger d'incendie SOPFEU et coordonnées.</w:t>
      </w:r>
    </w:p>
    <w:p w14:paraId="48D3B652" w14:textId="77777777" w:rsidR="00AE5873" w:rsidRPr="00B96D48" w:rsidRDefault="00000000">
      <w:pPr>
        <w:pStyle w:val="ListParagraph"/>
        <w:numPr>
          <w:ilvl w:val="0"/>
          <w:numId w:val="2"/>
        </w:numPr>
        <w:spacing w:after="80" w:line="276" w:lineRule="auto"/>
      </w:pPr>
      <w:r w:rsidRPr="00B96D48">
        <w:rPr>
          <w:b/>
          <w:bCs/>
        </w:rPr>
        <w:t xml:space="preserve">Ajouter </w:t>
      </w:r>
      <w:r w:rsidRPr="00B96D48">
        <w:t xml:space="preserve">une section pour le journal local </w:t>
      </w:r>
      <w:r w:rsidRPr="00B96D48">
        <w:rPr>
          <w:i/>
          <w:iCs/>
        </w:rPr>
        <w:t>Le Biencourtois</w:t>
      </w:r>
      <w:r w:rsidRPr="00B96D48">
        <w:t xml:space="preserve"> et un calendrier des activités à venir.</w:t>
      </w:r>
    </w:p>
    <w:p w14:paraId="7D06376F" w14:textId="77777777" w:rsidR="00AE5873" w:rsidRPr="00B96D48" w:rsidRDefault="00000000">
      <w:pPr>
        <w:pStyle w:val="ListParagraph"/>
        <w:numPr>
          <w:ilvl w:val="0"/>
          <w:numId w:val="2"/>
        </w:numPr>
        <w:spacing w:after="80" w:line="276" w:lineRule="auto"/>
      </w:pPr>
      <w:r w:rsidRPr="00B96D48">
        <w:t>Faciliter la mise à jour de l'information pour qu'elle reste exacte.</w:t>
      </w:r>
    </w:p>
    <w:p w14:paraId="7289A0BF" w14:textId="77777777" w:rsidR="00AE5873" w:rsidRPr="00B96D48" w:rsidRDefault="00000000">
      <w:pPr>
        <w:pStyle w:val="Heading3"/>
      </w:pPr>
      <w:r w:rsidRPr="00B96D48">
        <w:t>Comment lire ce document</w:t>
      </w:r>
    </w:p>
    <w:p w14:paraId="24E8B04E" w14:textId="77777777" w:rsidR="00AE5873" w:rsidRPr="00B96D48" w:rsidRDefault="00000000">
      <w:pPr>
        <w:spacing w:after="120" w:line="288" w:lineRule="auto"/>
      </w:pPr>
      <w:r w:rsidRPr="00B96D48">
        <w:t>La section 2 présente les trois options de design. Pour chacune, les pages principales sont illustrées par une capture d'écran : Accueil, Événements, Conseil municipal, Journal et Administration. La section 3 détaille les deux formules et leurs coûts. Les textes et les données affichés dans les maquettes sont illustratifs ; les photos sont celles de la municipalité.</w:t>
      </w:r>
    </w:p>
    <w:p w14:paraId="0DC06FFD" w14:textId="77777777" w:rsidR="00AE5873" w:rsidRPr="00B96D48" w:rsidRDefault="00000000">
      <w:r w:rsidRPr="00B96D48">
        <w:br w:type="page"/>
      </w:r>
    </w:p>
    <w:p w14:paraId="2A94F39C" w14:textId="77777777" w:rsidR="00AE5873" w:rsidRPr="00B96D48" w:rsidRDefault="00000000">
      <w:pPr>
        <w:pStyle w:val="Heading1"/>
      </w:pPr>
      <w:r w:rsidRPr="00B96D48">
        <w:lastRenderedPageBreak/>
        <w:t>2. Options de design</w:t>
      </w:r>
    </w:p>
    <w:p w14:paraId="2F527214" w14:textId="77777777" w:rsidR="00AE5873" w:rsidRPr="00B96D48" w:rsidRDefault="00000000">
      <w:pPr>
        <w:spacing w:after="120" w:line="288" w:lineRule="auto"/>
      </w:pPr>
      <w:r w:rsidRPr="00B96D48">
        <w:t>Les trois options partagent le même contenu et la même structure de navigation. Elles se distinguent par leur ambiance, leur mise en page et la place donnée à chaque type d'information.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53"/>
        <w:gridCol w:w="2453"/>
        <w:gridCol w:w="2454"/>
      </w:tblGrid>
      <w:tr w:rsidR="00AE5873" w:rsidRPr="00B96D48" w14:paraId="4B9A38A1" w14:textId="77777777">
        <w:trPr>
          <w:tblHeader/>
        </w:trPr>
        <w:tc>
          <w:tcPr>
            <w:tcW w:w="200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08EF2AE8" w14:textId="77777777" w:rsidR="00AE5873" w:rsidRPr="00B96D48" w:rsidRDefault="00AE5873">
            <w:pPr>
              <w:spacing w:line="264" w:lineRule="auto"/>
            </w:pPr>
          </w:p>
        </w:tc>
        <w:tc>
          <w:tcPr>
            <w:tcW w:w="2453"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5A4DBE40" w14:textId="77777777" w:rsidR="00AE5873" w:rsidRPr="00B96D48" w:rsidRDefault="00000000">
            <w:pPr>
              <w:spacing w:line="264" w:lineRule="auto"/>
            </w:pPr>
            <w:r w:rsidRPr="00B96D48">
              <w:rPr>
                <w:b/>
                <w:bCs/>
                <w:sz w:val="20"/>
                <w:szCs w:val="20"/>
              </w:rPr>
              <w:t>A — Lac &amp; Montagne</w:t>
            </w:r>
          </w:p>
        </w:tc>
        <w:tc>
          <w:tcPr>
            <w:tcW w:w="2453"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73889163" w14:textId="77777777" w:rsidR="00AE5873" w:rsidRPr="00B96D48" w:rsidRDefault="00000000">
            <w:pPr>
              <w:spacing w:line="264" w:lineRule="auto"/>
            </w:pPr>
            <w:r w:rsidRPr="00B96D48">
              <w:rPr>
                <w:b/>
                <w:bCs/>
                <w:sz w:val="20"/>
                <w:szCs w:val="20"/>
              </w:rPr>
              <w:t>B — Portail citoyen</w:t>
            </w:r>
          </w:p>
        </w:tc>
        <w:tc>
          <w:tcPr>
            <w:tcW w:w="2454"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593E71A2" w14:textId="77777777" w:rsidR="00AE5873" w:rsidRPr="00B96D48" w:rsidRDefault="00000000">
            <w:pPr>
              <w:spacing w:line="264" w:lineRule="auto"/>
            </w:pPr>
            <w:r w:rsidRPr="00B96D48">
              <w:rPr>
                <w:b/>
                <w:bCs/>
                <w:sz w:val="20"/>
                <w:szCs w:val="20"/>
              </w:rPr>
              <w:t>C — La Gazette</w:t>
            </w:r>
          </w:p>
        </w:tc>
      </w:tr>
      <w:tr w:rsidR="00AE5873" w:rsidRPr="00B96D48" w14:paraId="4C8FAFF8" w14:textId="77777777">
        <w:tc>
          <w:tcPr>
            <w:tcW w:w="2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67B5E17" w14:textId="77777777" w:rsidR="00AE5873" w:rsidRPr="00B96D48" w:rsidRDefault="00000000">
            <w:pPr>
              <w:spacing w:line="264" w:lineRule="auto"/>
            </w:pPr>
            <w:r w:rsidRPr="00B96D48">
              <w:rPr>
                <w:sz w:val="20"/>
                <w:szCs w:val="20"/>
              </w:rPr>
              <w:t>Ambiance</w:t>
            </w:r>
          </w:p>
        </w:tc>
        <w:tc>
          <w:tcPr>
            <w:tcW w:w="2453"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5D57DE1" w14:textId="77777777" w:rsidR="00AE5873" w:rsidRPr="00B96D48" w:rsidRDefault="00000000">
            <w:pPr>
              <w:spacing w:line="264" w:lineRule="auto"/>
            </w:pPr>
            <w:r w:rsidRPr="00B96D48">
              <w:rPr>
                <w:sz w:val="20"/>
                <w:szCs w:val="20"/>
              </w:rPr>
              <w:t>Chaleureuse, nature, touristique</w:t>
            </w:r>
          </w:p>
        </w:tc>
        <w:tc>
          <w:tcPr>
            <w:tcW w:w="2453"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A4B25BD" w14:textId="77777777" w:rsidR="00AE5873" w:rsidRPr="00B96D48" w:rsidRDefault="00000000">
            <w:pPr>
              <w:spacing w:line="264" w:lineRule="auto"/>
            </w:pPr>
            <w:r w:rsidRPr="00B96D48">
              <w:rPr>
                <w:sz w:val="20"/>
                <w:szCs w:val="20"/>
              </w:rPr>
              <w:t>Sobre, claire, efficace</w:t>
            </w:r>
          </w:p>
        </w:tc>
        <w:tc>
          <w:tcPr>
            <w:tcW w:w="2454"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FF38705" w14:textId="77777777" w:rsidR="00AE5873" w:rsidRPr="00B96D48" w:rsidRDefault="00000000">
            <w:pPr>
              <w:spacing w:line="264" w:lineRule="auto"/>
            </w:pPr>
            <w:r w:rsidRPr="00B96D48">
              <w:rPr>
                <w:sz w:val="20"/>
                <w:szCs w:val="20"/>
              </w:rPr>
              <w:t>Éditoriale, patrimoniale</w:t>
            </w:r>
          </w:p>
        </w:tc>
      </w:tr>
      <w:tr w:rsidR="00AE5873" w:rsidRPr="00B96D48" w14:paraId="01C43B6A" w14:textId="77777777">
        <w:tc>
          <w:tcPr>
            <w:tcW w:w="2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F5E9F2D" w14:textId="77777777" w:rsidR="00AE5873" w:rsidRPr="00B96D48" w:rsidRDefault="00000000">
            <w:pPr>
              <w:spacing w:line="264" w:lineRule="auto"/>
            </w:pPr>
            <w:r w:rsidRPr="00B96D48">
              <w:rPr>
                <w:sz w:val="20"/>
                <w:szCs w:val="20"/>
              </w:rPr>
              <w:t>Point fort</w:t>
            </w:r>
          </w:p>
        </w:tc>
        <w:tc>
          <w:tcPr>
            <w:tcW w:w="2453"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C0D5246" w14:textId="77777777" w:rsidR="00AE5873" w:rsidRPr="00B96D48" w:rsidRDefault="00000000">
            <w:pPr>
              <w:spacing w:line="264" w:lineRule="auto"/>
            </w:pPr>
            <w:r w:rsidRPr="00B96D48">
              <w:rPr>
                <w:sz w:val="20"/>
                <w:szCs w:val="20"/>
              </w:rPr>
              <w:t>Photos du territoire et infos pratiques dès l'arrivée</w:t>
            </w:r>
          </w:p>
        </w:tc>
        <w:tc>
          <w:tcPr>
            <w:tcW w:w="2453"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61A0181" w14:textId="77777777" w:rsidR="00AE5873" w:rsidRPr="00B96D48" w:rsidRDefault="00000000">
            <w:pPr>
              <w:spacing w:line="264" w:lineRule="auto"/>
            </w:pPr>
            <w:r w:rsidRPr="00B96D48">
              <w:rPr>
                <w:sz w:val="20"/>
                <w:szCs w:val="20"/>
              </w:rPr>
              <w:t>Recherche dans tout le contenu du site</w:t>
            </w:r>
          </w:p>
        </w:tc>
        <w:tc>
          <w:tcPr>
            <w:tcW w:w="2454"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EB85C92" w14:textId="77777777" w:rsidR="00AE5873" w:rsidRPr="00B96D48" w:rsidRDefault="00000000">
            <w:pPr>
              <w:spacing w:line="264" w:lineRule="auto"/>
            </w:pPr>
            <w:r w:rsidRPr="00B96D48">
              <w:rPr>
                <w:sz w:val="20"/>
                <w:szCs w:val="20"/>
              </w:rPr>
              <w:t>Le journal local au cœur du site</w:t>
            </w:r>
          </w:p>
        </w:tc>
      </w:tr>
      <w:tr w:rsidR="00AE5873" w:rsidRPr="00B96D48" w14:paraId="5CFA5F36" w14:textId="77777777">
        <w:tc>
          <w:tcPr>
            <w:tcW w:w="2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027F40C" w14:textId="77777777" w:rsidR="00AE5873" w:rsidRPr="00B96D48" w:rsidRDefault="00000000">
            <w:pPr>
              <w:spacing w:line="264" w:lineRule="auto"/>
            </w:pPr>
            <w:r w:rsidRPr="00B96D48">
              <w:rPr>
                <w:sz w:val="20"/>
                <w:szCs w:val="20"/>
              </w:rPr>
              <w:t>Idéale pour</w:t>
            </w:r>
          </w:p>
        </w:tc>
        <w:tc>
          <w:tcPr>
            <w:tcW w:w="2453"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7CA6672" w14:textId="77777777" w:rsidR="00AE5873" w:rsidRPr="00B96D48" w:rsidRDefault="00000000">
            <w:pPr>
              <w:spacing w:line="264" w:lineRule="auto"/>
            </w:pPr>
            <w:r w:rsidRPr="00B96D48">
              <w:rPr>
                <w:sz w:val="20"/>
                <w:szCs w:val="20"/>
              </w:rPr>
              <w:t>Attirer visiteurs et nouveaux résidents</w:t>
            </w:r>
          </w:p>
        </w:tc>
        <w:tc>
          <w:tcPr>
            <w:tcW w:w="2453"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AC91E73" w14:textId="77777777" w:rsidR="00AE5873" w:rsidRPr="00B96D48" w:rsidRDefault="00000000">
            <w:pPr>
              <w:spacing w:line="264" w:lineRule="auto"/>
            </w:pPr>
            <w:r w:rsidRPr="00B96D48">
              <w:rPr>
                <w:sz w:val="20"/>
                <w:szCs w:val="20"/>
              </w:rPr>
              <w:t>Répondre vite aux questions des citoyens</w:t>
            </w:r>
          </w:p>
        </w:tc>
        <w:tc>
          <w:tcPr>
            <w:tcW w:w="2454"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00A1DF26" w14:textId="77777777" w:rsidR="00AE5873" w:rsidRPr="00B96D48" w:rsidRDefault="00000000">
            <w:pPr>
              <w:spacing w:line="264" w:lineRule="auto"/>
            </w:pPr>
            <w:r w:rsidRPr="00B96D48">
              <w:rPr>
                <w:sz w:val="20"/>
                <w:szCs w:val="20"/>
              </w:rPr>
              <w:t>Mettre en valeur la vie communautaire</w:t>
            </w:r>
          </w:p>
        </w:tc>
      </w:tr>
    </w:tbl>
    <w:p w14:paraId="0C23937B" w14:textId="77777777" w:rsidR="00AE5873" w:rsidRPr="00B96D48" w:rsidRDefault="00000000">
      <w:pPr>
        <w:pBdr>
          <w:left w:val="single" w:sz="24" w:space="10" w:color="E8762B"/>
        </w:pBdr>
        <w:shd w:val="clear" w:color="auto" w:fill="FFF4EA"/>
        <w:spacing w:before="240" w:after="120" w:line="288" w:lineRule="auto"/>
        <w:ind w:left="200" w:right="120"/>
      </w:pPr>
      <w:r w:rsidRPr="00B96D48">
        <w:rPr>
          <w:b/>
          <w:bCs/>
          <w:color w:val="C8611F"/>
        </w:rPr>
        <w:t xml:space="preserve">Note : </w:t>
      </w:r>
      <w:r w:rsidRPr="00B96D48">
        <w:t>Les designs présentés sont des suggestions. Ils peuvent être modifiés ou changés, et il est possible de combiner des éléments de chacune des options.</w:t>
      </w:r>
    </w:p>
    <w:p w14:paraId="4BDD9419" w14:textId="77777777" w:rsidR="00AE5873" w:rsidRPr="00B96D48" w:rsidRDefault="00000000">
      <w:r w:rsidRPr="00B96D48">
        <w:br w:type="page"/>
      </w:r>
    </w:p>
    <w:p w14:paraId="0E8768B0" w14:textId="77777777" w:rsidR="00AE5873" w:rsidRPr="00B96D48" w:rsidRDefault="00000000">
      <w:pPr>
        <w:pStyle w:val="Heading2"/>
      </w:pPr>
      <w:r w:rsidRPr="00B96D48">
        <w:lastRenderedPageBreak/>
        <w:t>Option A — « Lac &amp; Montagne »</w:t>
      </w:r>
    </w:p>
    <w:p w14:paraId="7BC7E719" w14:textId="77777777" w:rsidR="00AE5873" w:rsidRPr="00B96D48" w:rsidRDefault="00000000">
      <w:pPr>
        <w:spacing w:after="120" w:line="288" w:lineRule="auto"/>
      </w:pPr>
      <w:r w:rsidRPr="00B96D48">
        <w:t>Une direction chaleureuse et lumineuse qui présente Biencourt comme un milieu de vie accueillant, entre le lac et le Mont Biencourt. Elle reprend les couleurs du logo (vert, bleu, orange), des coins arrondis et une typographie moderne, et s'appuie sur les vraies photos du territoire.</w:t>
      </w:r>
    </w:p>
    <w:p w14:paraId="3EF9AF01" w14:textId="77777777" w:rsidR="00AE5873" w:rsidRPr="00B96D48" w:rsidRDefault="00000000">
      <w:pPr>
        <w:pStyle w:val="Heading3"/>
      </w:pPr>
      <w:r w:rsidRPr="00B96D48">
        <w:t>Forces</w:t>
      </w:r>
    </w:p>
    <w:p w14:paraId="0BBB9C32" w14:textId="77777777" w:rsidR="00AE5873" w:rsidRPr="00B96D48" w:rsidRDefault="00000000">
      <w:pPr>
        <w:pStyle w:val="ListParagraph"/>
        <w:numPr>
          <w:ilvl w:val="0"/>
          <w:numId w:val="2"/>
        </w:numPr>
        <w:spacing w:after="80" w:line="276" w:lineRule="auto"/>
      </w:pPr>
      <w:r w:rsidRPr="00B96D48">
        <w:t>Image moderne et accueillante, en rupture nette avec le site actuel.</w:t>
      </w:r>
    </w:p>
    <w:p w14:paraId="3763F40B" w14:textId="77777777" w:rsidR="00AE5873" w:rsidRPr="00B96D48" w:rsidRDefault="00000000">
      <w:pPr>
        <w:pStyle w:val="ListParagraph"/>
        <w:numPr>
          <w:ilvl w:val="0"/>
          <w:numId w:val="2"/>
        </w:numPr>
        <w:spacing w:after="80" w:line="276" w:lineRule="auto"/>
      </w:pPr>
      <w:r w:rsidRPr="00B96D48">
        <w:t>Met en valeur le lac, le camping et le Mont Biencourt pour les visiteurs et les futurs résidents.</w:t>
      </w:r>
    </w:p>
    <w:p w14:paraId="10962796" w14:textId="77777777" w:rsidR="00AE5873" w:rsidRPr="00B96D48" w:rsidRDefault="00000000">
      <w:pPr>
        <w:pStyle w:val="ListParagraph"/>
        <w:numPr>
          <w:ilvl w:val="0"/>
          <w:numId w:val="2"/>
        </w:numPr>
        <w:spacing w:after="80" w:line="276" w:lineRule="auto"/>
      </w:pPr>
      <w:r w:rsidRPr="00B96D48">
        <w:t>Les infos pratiques (taxes, séance, SOPFEU, avis) sont visibles dès l'arrivée.</w:t>
      </w:r>
    </w:p>
    <w:p w14:paraId="6B7953F2" w14:textId="77777777" w:rsidR="00AE5873" w:rsidRPr="00B96D48" w:rsidRDefault="00000000">
      <w:pPr>
        <w:spacing w:before="60" w:after="80"/>
        <w:jc w:val="center"/>
      </w:pPr>
      <w:r w:rsidRPr="00B96D48">
        <w:drawing>
          <wp:inline distT="0" distB="0" distL="0" distR="0" wp14:anchorId="0D2FF38B" wp14:editId="039ED57F">
            <wp:extent cx="3733800" cy="4953000"/>
            <wp:effectExtent l="0" t="0" r="0" b="0"/>
            <wp:docPr id="3" name="a-accueil.png" descr="a-accueil.png" title="a-accu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33800" cy="4953000"/>
                    </a:xfrm>
                    <a:prstGeom prst="rect">
                      <a:avLst/>
                    </a:prstGeom>
                  </pic:spPr>
                </pic:pic>
              </a:graphicData>
            </a:graphic>
          </wp:inline>
        </w:drawing>
      </w:r>
    </w:p>
    <w:p w14:paraId="28965C6F" w14:textId="77777777" w:rsidR="00AE5873" w:rsidRPr="00B96D48" w:rsidRDefault="00000000">
      <w:pPr>
        <w:pBdr>
          <w:left w:val="single" w:sz="12" w:space="8" w:color="D0D7DE"/>
        </w:pBdr>
        <w:spacing w:after="120" w:line="276" w:lineRule="auto"/>
        <w:ind w:left="160"/>
      </w:pPr>
      <w:r w:rsidRPr="00B96D48">
        <w:rPr>
          <w:b/>
          <w:bCs/>
          <w:sz w:val="20"/>
          <w:szCs w:val="20"/>
        </w:rPr>
        <w:t xml:space="preserve">Figure A1 · Accueil — </w:t>
      </w:r>
      <w:r w:rsidRPr="00B96D48">
        <w:rPr>
          <w:color w:val="5B6675"/>
          <w:sz w:val="20"/>
          <w:szCs w:val="20"/>
        </w:rPr>
        <w:t>Grande photo du village en automne avec le slogan « Biencourt, un endroit à découvrir! ». Juste en dessous, quatre cartes « En bref » : prochain versement de taxes, prochaine séance du conseil, danger d'incendie SOPFEU et dernier avis public. Suivent les trois prochaines activités et l'édition du mois du journal Le Biencourtois.</w:t>
      </w:r>
    </w:p>
    <w:p w14:paraId="2B64C8FF" w14:textId="77777777" w:rsidR="00AE5873" w:rsidRPr="00B96D48" w:rsidRDefault="00000000">
      <w:r w:rsidRPr="00B96D48">
        <w:br w:type="page"/>
      </w:r>
    </w:p>
    <w:p w14:paraId="547F9ABA" w14:textId="77777777" w:rsidR="00AE5873" w:rsidRPr="00B96D48" w:rsidRDefault="00000000">
      <w:pPr>
        <w:spacing w:before="60" w:after="80"/>
        <w:jc w:val="center"/>
      </w:pPr>
      <w:r w:rsidRPr="00B96D48">
        <w:lastRenderedPageBreak/>
        <w:drawing>
          <wp:inline distT="0" distB="0" distL="0" distR="0" wp14:anchorId="7F710CE0" wp14:editId="2F07DFDE">
            <wp:extent cx="5448300" cy="7239000"/>
            <wp:effectExtent l="0" t="0" r="0" b="0"/>
            <wp:docPr id="4" name="a-evenements.png" descr="a-evenements.png" title="a-even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48300" cy="7239000"/>
                    </a:xfrm>
                    <a:prstGeom prst="rect">
                      <a:avLst/>
                    </a:prstGeom>
                  </pic:spPr>
                </pic:pic>
              </a:graphicData>
            </a:graphic>
          </wp:inline>
        </w:drawing>
      </w:r>
    </w:p>
    <w:p w14:paraId="3E5FC556" w14:textId="77777777" w:rsidR="00AE5873" w:rsidRPr="00B96D48" w:rsidRDefault="00000000">
      <w:pPr>
        <w:pBdr>
          <w:left w:val="single" w:sz="12" w:space="8" w:color="D0D7DE"/>
        </w:pBdr>
        <w:spacing w:after="120" w:line="276" w:lineRule="auto"/>
        <w:ind w:left="160"/>
      </w:pPr>
      <w:r w:rsidRPr="00B96D48">
        <w:rPr>
          <w:b/>
          <w:bCs/>
          <w:sz w:val="20"/>
          <w:szCs w:val="20"/>
        </w:rPr>
        <w:t xml:space="preserve">Figure A2 · Événements — </w:t>
      </w:r>
      <w:r w:rsidRPr="00B96D48">
        <w:rPr>
          <w:color w:val="5B6675"/>
          <w:sz w:val="20"/>
          <w:szCs w:val="20"/>
        </w:rPr>
        <w:t>Les activités à venir sont regroupées par mois. Un filtre par catégorie (Loisirs, Communautaire, Municipal, Culture, Plein air) permet de ne voir que ce qui intéresse le citoyen.</w:t>
      </w:r>
    </w:p>
    <w:p w14:paraId="7B224011" w14:textId="77777777" w:rsidR="00AE5873" w:rsidRPr="00B96D48" w:rsidRDefault="00000000">
      <w:r w:rsidRPr="00B96D48">
        <w:br w:type="page"/>
      </w:r>
    </w:p>
    <w:p w14:paraId="6C00C57B" w14:textId="77777777" w:rsidR="00AE5873" w:rsidRPr="00B96D48" w:rsidRDefault="00000000">
      <w:pPr>
        <w:spacing w:before="60" w:after="80"/>
        <w:jc w:val="center"/>
      </w:pPr>
      <w:r w:rsidRPr="00B96D48">
        <w:lastRenderedPageBreak/>
        <w:drawing>
          <wp:inline distT="0" distB="0" distL="0" distR="0" wp14:anchorId="5C24101A" wp14:editId="6E8AA815">
            <wp:extent cx="5448300" cy="7239000"/>
            <wp:effectExtent l="0" t="0" r="0" b="0"/>
            <wp:docPr id="5" name="a-conseil.png" descr="a-conseil.png" title="a-cons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48300" cy="7239000"/>
                    </a:xfrm>
                    <a:prstGeom prst="rect">
                      <a:avLst/>
                    </a:prstGeom>
                  </pic:spPr>
                </pic:pic>
              </a:graphicData>
            </a:graphic>
          </wp:inline>
        </w:drawing>
      </w:r>
    </w:p>
    <w:p w14:paraId="74A502E1" w14:textId="74341A2B" w:rsidR="00AE5873" w:rsidRPr="00B96D48" w:rsidRDefault="00000000">
      <w:pPr>
        <w:pBdr>
          <w:left w:val="single" w:sz="12" w:space="8" w:color="D0D7DE"/>
        </w:pBdr>
        <w:spacing w:after="120" w:line="276" w:lineRule="auto"/>
        <w:ind w:left="160"/>
      </w:pPr>
      <w:r w:rsidRPr="00B96D48">
        <w:rPr>
          <w:b/>
          <w:bCs/>
          <w:sz w:val="20"/>
          <w:szCs w:val="20"/>
        </w:rPr>
        <w:t xml:space="preserve">Figure A3 · Conseil municipal — </w:t>
      </w:r>
      <w:r w:rsidRPr="00B96D48">
        <w:rPr>
          <w:color w:val="5B6675"/>
          <w:sz w:val="20"/>
          <w:szCs w:val="20"/>
        </w:rPr>
        <w:t xml:space="preserve">La prochaine séance est mise en évidence </w:t>
      </w:r>
      <w:r w:rsidR="00B96D48">
        <w:rPr>
          <w:color w:val="5B6675"/>
          <w:sz w:val="20"/>
          <w:szCs w:val="20"/>
        </w:rPr>
        <w:t>dans</w:t>
      </w:r>
      <w:r w:rsidRPr="00B96D48">
        <w:rPr>
          <w:color w:val="5B6675"/>
          <w:sz w:val="20"/>
          <w:szCs w:val="20"/>
        </w:rPr>
        <w:t xml:space="preserve"> le calendrier complet des séances 2026. On trouve ensuite le maire et les six conseillers, puis les documents officiels : procès-verbaux en PDF, avis publics et règlements.</w:t>
      </w:r>
    </w:p>
    <w:p w14:paraId="796C7409" w14:textId="77777777" w:rsidR="00AE5873" w:rsidRPr="00B96D48" w:rsidRDefault="00000000">
      <w:r w:rsidRPr="00B96D48">
        <w:br w:type="page"/>
      </w:r>
    </w:p>
    <w:p w14:paraId="50AC78AD" w14:textId="77777777" w:rsidR="00AE5873" w:rsidRPr="00B96D48" w:rsidRDefault="00000000">
      <w:pPr>
        <w:spacing w:before="60" w:after="80"/>
        <w:jc w:val="center"/>
      </w:pPr>
      <w:r w:rsidRPr="00B96D48">
        <w:lastRenderedPageBreak/>
        <w:drawing>
          <wp:inline distT="0" distB="0" distL="0" distR="0" wp14:anchorId="585F2A62" wp14:editId="55E9DC13">
            <wp:extent cx="5448300" cy="7239000"/>
            <wp:effectExtent l="0" t="0" r="0" b="0"/>
            <wp:docPr id="6" name="a-journal.png" descr="a-journal.png" title="a-jour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48300" cy="7239000"/>
                    </a:xfrm>
                    <a:prstGeom prst="rect">
                      <a:avLst/>
                    </a:prstGeom>
                  </pic:spPr>
                </pic:pic>
              </a:graphicData>
            </a:graphic>
          </wp:inline>
        </w:drawing>
      </w:r>
    </w:p>
    <w:p w14:paraId="039E64FC" w14:textId="77777777" w:rsidR="00AE5873" w:rsidRPr="00B96D48" w:rsidRDefault="00000000">
      <w:pPr>
        <w:pBdr>
          <w:left w:val="single" w:sz="12" w:space="8" w:color="D0D7DE"/>
        </w:pBdr>
        <w:spacing w:after="120" w:line="276" w:lineRule="auto"/>
        <w:ind w:left="160"/>
      </w:pPr>
      <w:r w:rsidRPr="00B96D48">
        <w:rPr>
          <w:b/>
          <w:bCs/>
          <w:sz w:val="20"/>
          <w:szCs w:val="20"/>
        </w:rPr>
        <w:t xml:space="preserve">Figure A4 · Journal — </w:t>
      </w:r>
      <w:r w:rsidRPr="00B96D48">
        <w:rPr>
          <w:color w:val="5B6675"/>
          <w:sz w:val="20"/>
          <w:szCs w:val="20"/>
        </w:rPr>
        <w:t>L'édition courante du Biencourtois est en vedette, avec son sommaire et le téléchargement du PDF. Les articles récents et les éditions précédentes suivent, ainsi qu'une invitation à écrire dans le journal.</w:t>
      </w:r>
    </w:p>
    <w:p w14:paraId="6E94CCBE" w14:textId="77777777" w:rsidR="00AE5873" w:rsidRPr="00B96D48" w:rsidRDefault="00000000">
      <w:r w:rsidRPr="00B96D48">
        <w:br w:type="page"/>
      </w:r>
    </w:p>
    <w:p w14:paraId="5D7F93E0" w14:textId="77777777" w:rsidR="00AE5873" w:rsidRPr="00B96D48" w:rsidRDefault="00000000">
      <w:pPr>
        <w:spacing w:before="60" w:after="80"/>
        <w:jc w:val="center"/>
      </w:pPr>
      <w:r w:rsidRPr="00B96D48">
        <w:lastRenderedPageBreak/>
        <w:drawing>
          <wp:inline distT="0" distB="0" distL="0" distR="0" wp14:anchorId="07ACA304" wp14:editId="04F68954">
            <wp:extent cx="5486400" cy="3857625"/>
            <wp:effectExtent l="0" t="0" r="0" b="0"/>
            <wp:docPr id="7" name="a-admin.png" descr="a-admin.png" title="a-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857625"/>
                    </a:xfrm>
                    <a:prstGeom prst="rect">
                      <a:avLst/>
                    </a:prstGeom>
                  </pic:spPr>
                </pic:pic>
              </a:graphicData>
            </a:graphic>
          </wp:inline>
        </w:drawing>
      </w:r>
    </w:p>
    <w:p w14:paraId="0258E626" w14:textId="77777777" w:rsidR="00AE5873" w:rsidRPr="00B96D48" w:rsidRDefault="00000000">
      <w:pPr>
        <w:pBdr>
          <w:left w:val="single" w:sz="12" w:space="8" w:color="D0D7DE"/>
        </w:pBdr>
        <w:spacing w:after="120" w:line="276" w:lineRule="auto"/>
        <w:ind w:left="160"/>
      </w:pPr>
      <w:r w:rsidRPr="00B96D48">
        <w:rPr>
          <w:b/>
          <w:bCs/>
          <w:sz w:val="20"/>
          <w:szCs w:val="20"/>
        </w:rPr>
        <w:t xml:space="preserve">Figure A5 · Administration — </w:t>
      </w:r>
      <w:r w:rsidRPr="00B96D48">
        <w:rPr>
          <w:color w:val="5B6675"/>
          <w:sz w:val="20"/>
          <w:szCs w:val="20"/>
        </w:rPr>
        <w:t>Formule Premium seulement. Le tableau de bord présente les tâches à faire et des raccourcis vers les actions courantes : modifier la bannière d'avis, ajouter un événement, téléverser le journal, publier un procès-verbal ou modifier une page.</w:t>
      </w:r>
    </w:p>
    <w:p w14:paraId="2781F741" w14:textId="77777777" w:rsidR="00AE5873" w:rsidRPr="00B96D48" w:rsidRDefault="00000000">
      <w:r w:rsidRPr="00B96D48">
        <w:br w:type="page"/>
      </w:r>
    </w:p>
    <w:p w14:paraId="3FF73BFA" w14:textId="77777777" w:rsidR="00AE5873" w:rsidRPr="00B96D48" w:rsidRDefault="00000000">
      <w:pPr>
        <w:pStyle w:val="Heading2"/>
      </w:pPr>
      <w:r w:rsidRPr="00B96D48">
        <w:lastRenderedPageBreak/>
        <w:t>Option B — « Portail citoyen »</w:t>
      </w:r>
    </w:p>
    <w:p w14:paraId="0AC4BB9E" w14:textId="77777777" w:rsidR="00AE5873" w:rsidRPr="00B96D48" w:rsidRDefault="00000000">
      <w:pPr>
        <w:spacing w:after="120" w:line="288" w:lineRule="auto"/>
      </w:pPr>
      <w:r w:rsidRPr="00B96D48">
        <w:t>Une direction sobre et efficace, inspirée des portails gouvernementaux modernes. Le citoyen arrive avec une question et trouve la réponse en quelques secondes grâce à une barre de recherche qui couvre tout le contenu du site : pages, avis, procès-verbaux, événements, journal, commerces et organismes.</w:t>
      </w:r>
    </w:p>
    <w:p w14:paraId="385E4F0D" w14:textId="77777777" w:rsidR="00AE5873" w:rsidRPr="00B96D48" w:rsidRDefault="00000000">
      <w:pPr>
        <w:pStyle w:val="Heading3"/>
      </w:pPr>
      <w:r w:rsidRPr="00B96D48">
        <w:t>Forces</w:t>
      </w:r>
    </w:p>
    <w:p w14:paraId="150B7779" w14:textId="77777777" w:rsidR="00AE5873" w:rsidRPr="00B96D48" w:rsidRDefault="00000000">
      <w:pPr>
        <w:pStyle w:val="ListParagraph"/>
        <w:numPr>
          <w:ilvl w:val="0"/>
          <w:numId w:val="2"/>
        </w:numPr>
        <w:spacing w:after="80" w:line="276" w:lineRule="auto"/>
      </w:pPr>
      <w:r w:rsidRPr="00B96D48">
        <w:t>La recherche règle directement le problème « on ne trouve rien sur le site ».</w:t>
      </w:r>
    </w:p>
    <w:p w14:paraId="73F316F3" w14:textId="77777777" w:rsidR="00AE5873" w:rsidRPr="00B96D48" w:rsidRDefault="00000000">
      <w:pPr>
        <w:pStyle w:val="ListParagraph"/>
        <w:numPr>
          <w:ilvl w:val="0"/>
          <w:numId w:val="2"/>
        </w:numPr>
        <w:spacing w:after="80" w:line="276" w:lineRule="auto"/>
      </w:pPr>
      <w:r w:rsidRPr="00B96D48">
        <w:t>Très lisible et facile à utiliser pour tous les âges.</w:t>
      </w:r>
    </w:p>
    <w:p w14:paraId="4FC458BE" w14:textId="77777777" w:rsidR="00AE5873" w:rsidRPr="00B96D48" w:rsidRDefault="00000000">
      <w:pPr>
        <w:pStyle w:val="ListParagraph"/>
        <w:numPr>
          <w:ilvl w:val="0"/>
          <w:numId w:val="2"/>
        </w:numPr>
        <w:spacing w:after="80" w:line="276" w:lineRule="auto"/>
      </w:pPr>
      <w:r w:rsidRPr="00B96D48">
        <w:t>Style sobre qui vieillit bien.</w:t>
      </w:r>
    </w:p>
    <w:p w14:paraId="3A8D6397" w14:textId="77777777" w:rsidR="00AE5873" w:rsidRPr="00B96D48" w:rsidRDefault="00000000">
      <w:pPr>
        <w:spacing w:before="60" w:after="80"/>
        <w:jc w:val="center"/>
      </w:pPr>
      <w:r w:rsidRPr="00B96D48">
        <w:drawing>
          <wp:inline distT="0" distB="0" distL="0" distR="0" wp14:anchorId="00FF09D3" wp14:editId="5328A0DE">
            <wp:extent cx="4067175" cy="4953000"/>
            <wp:effectExtent l="0" t="0" r="0" b="0"/>
            <wp:docPr id="8" name="b-accueil.png" descr="b-accueil.png" title="b-accu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67175" cy="4953000"/>
                    </a:xfrm>
                    <a:prstGeom prst="rect">
                      <a:avLst/>
                    </a:prstGeom>
                  </pic:spPr>
                </pic:pic>
              </a:graphicData>
            </a:graphic>
          </wp:inline>
        </w:drawing>
      </w:r>
    </w:p>
    <w:p w14:paraId="5D326747" w14:textId="38511D93" w:rsidR="00AE5873" w:rsidRPr="00B96D48" w:rsidRDefault="00000000">
      <w:pPr>
        <w:pBdr>
          <w:left w:val="single" w:sz="12" w:space="8" w:color="D0D7DE"/>
        </w:pBdr>
        <w:spacing w:after="120" w:line="276" w:lineRule="auto"/>
        <w:ind w:left="160"/>
      </w:pPr>
      <w:r w:rsidRPr="00B96D48">
        <w:rPr>
          <w:b/>
          <w:bCs/>
          <w:sz w:val="20"/>
          <w:szCs w:val="20"/>
        </w:rPr>
        <w:t xml:space="preserve">Figure B1 · Accueil — </w:t>
      </w:r>
      <w:r w:rsidRPr="00B96D48">
        <w:rPr>
          <w:color w:val="5B6675"/>
          <w:sz w:val="20"/>
          <w:szCs w:val="20"/>
        </w:rPr>
        <w:t xml:space="preserve">« Comment pouvons-nous vous aider? » : </w:t>
      </w:r>
      <w:r w:rsidR="00B96D48">
        <w:rPr>
          <w:color w:val="5B6675"/>
          <w:sz w:val="20"/>
          <w:szCs w:val="20"/>
        </w:rPr>
        <w:t>U</w:t>
      </w:r>
      <w:r w:rsidRPr="00B96D48">
        <w:rPr>
          <w:color w:val="5B6675"/>
          <w:sz w:val="20"/>
          <w:szCs w:val="20"/>
        </w:rPr>
        <w:t xml:space="preserve">ne grande barre de recherche avec les recherches fréquentes, sur une photo du village assombrie. Six accès directs aux services (taxes, procès-verbaux, collectes, permis, camping, </w:t>
      </w:r>
      <w:r w:rsidR="00B96D48">
        <w:rPr>
          <w:color w:val="5B6675"/>
          <w:sz w:val="20"/>
          <w:szCs w:val="20"/>
        </w:rPr>
        <w:t>Mont-Biencourt</w:t>
      </w:r>
      <w:r w:rsidRPr="00B96D48">
        <w:rPr>
          <w:color w:val="5B6675"/>
          <w:sz w:val="20"/>
          <w:szCs w:val="20"/>
        </w:rPr>
        <w:t>), puis « À retenir » et les activités à venir côte à côte.</w:t>
      </w:r>
    </w:p>
    <w:p w14:paraId="71B0FD4F" w14:textId="77777777" w:rsidR="00AE5873" w:rsidRPr="00B96D48" w:rsidRDefault="00000000">
      <w:r w:rsidRPr="00B96D48">
        <w:br w:type="page"/>
      </w:r>
    </w:p>
    <w:p w14:paraId="2DF2BCD5" w14:textId="77777777" w:rsidR="00AE5873" w:rsidRPr="00B96D48" w:rsidRDefault="00000000">
      <w:pPr>
        <w:spacing w:before="60" w:after="80"/>
        <w:jc w:val="center"/>
      </w:pPr>
      <w:r w:rsidRPr="00B96D48">
        <w:lastRenderedPageBreak/>
        <w:drawing>
          <wp:inline distT="0" distB="0" distL="0" distR="0" wp14:anchorId="58B04DD9" wp14:editId="7EA76408">
            <wp:extent cx="5448300" cy="7239000"/>
            <wp:effectExtent l="0" t="0" r="0" b="0"/>
            <wp:docPr id="9" name="b-evenements.png" descr="b-evenements.png" title="b-even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48300" cy="7239000"/>
                    </a:xfrm>
                    <a:prstGeom prst="rect">
                      <a:avLst/>
                    </a:prstGeom>
                  </pic:spPr>
                </pic:pic>
              </a:graphicData>
            </a:graphic>
          </wp:inline>
        </w:drawing>
      </w:r>
    </w:p>
    <w:p w14:paraId="5442F80B" w14:textId="77777777" w:rsidR="00AE5873" w:rsidRPr="00B96D48" w:rsidRDefault="00000000">
      <w:pPr>
        <w:pBdr>
          <w:left w:val="single" w:sz="12" w:space="8" w:color="D0D7DE"/>
        </w:pBdr>
        <w:spacing w:after="120" w:line="276" w:lineRule="auto"/>
        <w:ind w:left="160"/>
      </w:pPr>
      <w:r w:rsidRPr="00B96D48">
        <w:rPr>
          <w:b/>
          <w:bCs/>
          <w:sz w:val="20"/>
          <w:szCs w:val="20"/>
        </w:rPr>
        <w:t xml:space="preserve">Figure B2 · Événements — </w:t>
      </w:r>
      <w:r w:rsidRPr="00B96D48">
        <w:rPr>
          <w:color w:val="5B6675"/>
          <w:sz w:val="20"/>
          <w:szCs w:val="20"/>
        </w:rPr>
        <w:t>Liste chronologique des activités par mois, filtrable par catégorie. La date, l'heure et le lieu sont bien visibles pour chaque activité.</w:t>
      </w:r>
    </w:p>
    <w:p w14:paraId="28328E79" w14:textId="77777777" w:rsidR="00AE5873" w:rsidRPr="00B96D48" w:rsidRDefault="00000000">
      <w:r w:rsidRPr="00B96D48">
        <w:br w:type="page"/>
      </w:r>
    </w:p>
    <w:p w14:paraId="36906E95" w14:textId="77777777" w:rsidR="00AE5873" w:rsidRPr="00B96D48" w:rsidRDefault="00000000">
      <w:pPr>
        <w:spacing w:before="60" w:after="80"/>
        <w:jc w:val="center"/>
      </w:pPr>
      <w:r w:rsidRPr="00B96D48">
        <w:lastRenderedPageBreak/>
        <w:drawing>
          <wp:inline distT="0" distB="0" distL="0" distR="0" wp14:anchorId="76B57DD0" wp14:editId="2BA89EF5">
            <wp:extent cx="5448300" cy="7239000"/>
            <wp:effectExtent l="0" t="0" r="0" b="0"/>
            <wp:docPr id="10" name="b-conseil.png" descr="b-conseil.png" title="b-cons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48300" cy="7239000"/>
                    </a:xfrm>
                    <a:prstGeom prst="rect">
                      <a:avLst/>
                    </a:prstGeom>
                  </pic:spPr>
                </pic:pic>
              </a:graphicData>
            </a:graphic>
          </wp:inline>
        </w:drawing>
      </w:r>
    </w:p>
    <w:p w14:paraId="5DEF0D90" w14:textId="5CAB600D" w:rsidR="00AE5873" w:rsidRPr="00B96D48" w:rsidRDefault="00000000">
      <w:pPr>
        <w:pBdr>
          <w:left w:val="single" w:sz="12" w:space="8" w:color="D0D7DE"/>
        </w:pBdr>
        <w:spacing w:after="120" w:line="276" w:lineRule="auto"/>
        <w:ind w:left="160"/>
      </w:pPr>
      <w:r w:rsidRPr="00B96D48">
        <w:rPr>
          <w:b/>
          <w:bCs/>
          <w:sz w:val="20"/>
          <w:szCs w:val="20"/>
        </w:rPr>
        <w:t xml:space="preserve">Figure B3 · Conseil municipal — </w:t>
      </w:r>
      <w:r w:rsidRPr="00B96D48">
        <w:rPr>
          <w:color w:val="5B6675"/>
          <w:sz w:val="20"/>
          <w:szCs w:val="20"/>
        </w:rPr>
        <w:t xml:space="preserve">Une page en une seule colonne, facile à parcourir : prochaine séance, membres du conseil, dates des séances </w:t>
      </w:r>
      <w:r w:rsidR="00B96D48">
        <w:rPr>
          <w:color w:val="5B6675"/>
          <w:sz w:val="20"/>
          <w:szCs w:val="20"/>
        </w:rPr>
        <w:t xml:space="preserve">de </w:t>
      </w:r>
      <w:r w:rsidRPr="00B96D48">
        <w:rPr>
          <w:color w:val="5B6675"/>
          <w:sz w:val="20"/>
          <w:szCs w:val="20"/>
        </w:rPr>
        <w:t>2026, puis les procès-verbaux classés par année, les avis publics et les règlements.</w:t>
      </w:r>
    </w:p>
    <w:p w14:paraId="36E8396F" w14:textId="77777777" w:rsidR="00AE5873" w:rsidRPr="00B96D48" w:rsidRDefault="00000000">
      <w:r w:rsidRPr="00B96D48">
        <w:br w:type="page"/>
      </w:r>
    </w:p>
    <w:p w14:paraId="05F0354A" w14:textId="77777777" w:rsidR="00AE5873" w:rsidRPr="00B96D48" w:rsidRDefault="00000000">
      <w:pPr>
        <w:spacing w:before="60" w:after="80"/>
        <w:jc w:val="center"/>
      </w:pPr>
      <w:r w:rsidRPr="00B96D48">
        <w:lastRenderedPageBreak/>
        <w:drawing>
          <wp:inline distT="0" distB="0" distL="0" distR="0" wp14:anchorId="7EE6E35C" wp14:editId="7AAD2FC3">
            <wp:extent cx="5448300" cy="7239000"/>
            <wp:effectExtent l="0" t="0" r="0" b="0"/>
            <wp:docPr id="11" name="b-journal.png" descr="b-journal.png" title="b-jour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48300" cy="7239000"/>
                    </a:xfrm>
                    <a:prstGeom prst="rect">
                      <a:avLst/>
                    </a:prstGeom>
                  </pic:spPr>
                </pic:pic>
              </a:graphicData>
            </a:graphic>
          </wp:inline>
        </w:drawing>
      </w:r>
    </w:p>
    <w:p w14:paraId="6B3902D0" w14:textId="77777777" w:rsidR="00AE5873" w:rsidRPr="00B96D48" w:rsidRDefault="00000000">
      <w:pPr>
        <w:pBdr>
          <w:left w:val="single" w:sz="12" w:space="8" w:color="D0D7DE"/>
        </w:pBdr>
        <w:spacing w:after="120" w:line="276" w:lineRule="auto"/>
        <w:ind w:left="160"/>
      </w:pPr>
      <w:r w:rsidRPr="00B96D48">
        <w:rPr>
          <w:b/>
          <w:bCs/>
          <w:sz w:val="20"/>
          <w:szCs w:val="20"/>
        </w:rPr>
        <w:t xml:space="preserve">Figure B4 · Journal — </w:t>
      </w:r>
      <w:r w:rsidRPr="00B96D48">
        <w:rPr>
          <w:color w:val="5B6675"/>
          <w:sz w:val="20"/>
          <w:szCs w:val="20"/>
        </w:rPr>
        <w:t>L'édition courante du Biencourtois avec le téléchargement du PDF et la lecture en ligne, suivie de la liste des articles récents.</w:t>
      </w:r>
    </w:p>
    <w:p w14:paraId="052DE8D7" w14:textId="77777777" w:rsidR="00AE5873" w:rsidRPr="00B96D48" w:rsidRDefault="00000000">
      <w:r w:rsidRPr="00B96D48">
        <w:br w:type="page"/>
      </w:r>
    </w:p>
    <w:p w14:paraId="4D4A3C92" w14:textId="77777777" w:rsidR="00AE5873" w:rsidRPr="00B96D48" w:rsidRDefault="00000000">
      <w:pPr>
        <w:spacing w:before="60" w:after="80"/>
        <w:jc w:val="center"/>
      </w:pPr>
      <w:r w:rsidRPr="00B96D48">
        <w:lastRenderedPageBreak/>
        <w:drawing>
          <wp:inline distT="0" distB="0" distL="0" distR="0" wp14:anchorId="610E490B" wp14:editId="7C1518EA">
            <wp:extent cx="5486400" cy="4114800"/>
            <wp:effectExtent l="0" t="0" r="0" b="0"/>
            <wp:docPr id="12" name="b-admin.png" descr="b-admin.png" title="b-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4114800"/>
                    </a:xfrm>
                    <a:prstGeom prst="rect">
                      <a:avLst/>
                    </a:prstGeom>
                  </pic:spPr>
                </pic:pic>
              </a:graphicData>
            </a:graphic>
          </wp:inline>
        </w:drawing>
      </w:r>
    </w:p>
    <w:p w14:paraId="34029D48" w14:textId="77777777" w:rsidR="00AE5873" w:rsidRPr="00B96D48" w:rsidRDefault="00000000">
      <w:pPr>
        <w:pBdr>
          <w:left w:val="single" w:sz="12" w:space="8" w:color="D0D7DE"/>
        </w:pBdr>
        <w:spacing w:after="120" w:line="276" w:lineRule="auto"/>
        <w:ind w:left="160"/>
      </w:pPr>
      <w:r w:rsidRPr="00B96D48">
        <w:rPr>
          <w:b/>
          <w:bCs/>
          <w:sz w:val="20"/>
          <w:szCs w:val="20"/>
        </w:rPr>
        <w:t xml:space="preserve">Figure B5 · Administration — </w:t>
      </w:r>
      <w:r w:rsidRPr="00B96D48">
        <w:rPr>
          <w:color w:val="5B6675"/>
          <w:sz w:val="20"/>
          <w:szCs w:val="20"/>
        </w:rPr>
        <w:t>Formule Premium seulement. En plus de la gestion du contenu, le tableau de bord montre ce que les citoyens cherchent le plus sur le site. La municipalité sait ainsi quelles informations ajouter ou mettre en évidence.</w:t>
      </w:r>
    </w:p>
    <w:p w14:paraId="6358B0BD" w14:textId="77777777" w:rsidR="00AE5873" w:rsidRPr="00B96D48" w:rsidRDefault="00000000">
      <w:r w:rsidRPr="00B96D48">
        <w:br w:type="page"/>
      </w:r>
    </w:p>
    <w:p w14:paraId="5C813DD7" w14:textId="77777777" w:rsidR="00AE5873" w:rsidRPr="00B96D48" w:rsidRDefault="00000000">
      <w:pPr>
        <w:pStyle w:val="Heading2"/>
      </w:pPr>
      <w:r w:rsidRPr="00B96D48">
        <w:lastRenderedPageBreak/>
        <w:t>Option C — « La Gazette »</w:t>
      </w:r>
    </w:p>
    <w:p w14:paraId="652E529F" w14:textId="77777777" w:rsidR="00AE5873" w:rsidRPr="00B96D48" w:rsidRDefault="00000000">
      <w:pPr>
        <w:spacing w:after="120" w:line="288" w:lineRule="auto"/>
      </w:pPr>
      <w:r w:rsidRPr="00B96D48">
        <w:t>Une direction éditoriale qui présente le site comme la une d'un journal local. La vie communautaire et Le Biencourtois passent au premier plan, sur un fond crème façon papier avec une typographie de presse soignée. Les services municipaux restent à portée de main.</w:t>
      </w:r>
    </w:p>
    <w:p w14:paraId="3D247EB8" w14:textId="77777777" w:rsidR="00AE5873" w:rsidRPr="00B96D48" w:rsidRDefault="00000000">
      <w:pPr>
        <w:pStyle w:val="Heading3"/>
      </w:pPr>
      <w:r w:rsidRPr="00B96D48">
        <w:t>Forces</w:t>
      </w:r>
    </w:p>
    <w:p w14:paraId="3C1E3455" w14:textId="77777777" w:rsidR="00AE5873" w:rsidRPr="00B96D48" w:rsidRDefault="00000000">
      <w:pPr>
        <w:pStyle w:val="ListParagraph"/>
        <w:numPr>
          <w:ilvl w:val="0"/>
          <w:numId w:val="2"/>
        </w:numPr>
        <w:spacing w:after="80" w:line="276" w:lineRule="auto"/>
      </w:pPr>
      <w:r w:rsidRPr="00B96D48">
        <w:t>Identité unique, qui ne ressemble à aucun autre site municipal de la région.</w:t>
      </w:r>
    </w:p>
    <w:p w14:paraId="6DCA7266" w14:textId="77777777" w:rsidR="00AE5873" w:rsidRPr="00B96D48" w:rsidRDefault="00000000">
      <w:pPr>
        <w:pStyle w:val="ListParagraph"/>
        <w:numPr>
          <w:ilvl w:val="0"/>
          <w:numId w:val="2"/>
        </w:numPr>
        <w:spacing w:after="80" w:line="276" w:lineRule="auto"/>
      </w:pPr>
      <w:r w:rsidRPr="00B96D48">
        <w:t>Valorise le nouveau journal, l'histoire du village et les bénévoles.</w:t>
      </w:r>
    </w:p>
    <w:p w14:paraId="0A93A4E0" w14:textId="77777777" w:rsidR="00AE5873" w:rsidRPr="00B96D48" w:rsidRDefault="00000000">
      <w:pPr>
        <w:pStyle w:val="ListParagraph"/>
        <w:numPr>
          <w:ilvl w:val="0"/>
          <w:numId w:val="2"/>
        </w:numPr>
        <w:spacing w:after="80" w:line="276" w:lineRule="auto"/>
      </w:pPr>
      <w:r w:rsidRPr="00B96D48">
        <w:t>Donne envie de revenir chaque mois pour la nouvelle édition.</w:t>
      </w:r>
    </w:p>
    <w:p w14:paraId="5D28D58D" w14:textId="77777777" w:rsidR="00AE5873" w:rsidRPr="00B96D48" w:rsidRDefault="00000000">
      <w:pPr>
        <w:spacing w:before="60" w:after="80"/>
        <w:jc w:val="center"/>
      </w:pPr>
      <w:r w:rsidRPr="00B96D48">
        <w:drawing>
          <wp:inline distT="0" distB="0" distL="0" distR="0" wp14:anchorId="5069B4C1" wp14:editId="024831C0">
            <wp:extent cx="3733800" cy="4953000"/>
            <wp:effectExtent l="0" t="0" r="0" b="0"/>
            <wp:docPr id="13" name="c-accueil.png" descr="c-accueil.png" title="c-accu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733800" cy="4953000"/>
                    </a:xfrm>
                    <a:prstGeom prst="rect">
                      <a:avLst/>
                    </a:prstGeom>
                  </pic:spPr>
                </pic:pic>
              </a:graphicData>
            </a:graphic>
          </wp:inline>
        </w:drawing>
      </w:r>
    </w:p>
    <w:p w14:paraId="02957A90" w14:textId="66429427" w:rsidR="00AE5873" w:rsidRPr="00B96D48" w:rsidRDefault="00000000">
      <w:pPr>
        <w:pBdr>
          <w:left w:val="single" w:sz="12" w:space="8" w:color="D0D7DE"/>
        </w:pBdr>
        <w:spacing w:after="120" w:line="276" w:lineRule="auto"/>
        <w:ind w:left="160"/>
      </w:pPr>
      <w:r w:rsidRPr="00B96D48">
        <w:rPr>
          <w:b/>
          <w:bCs/>
          <w:sz w:val="20"/>
          <w:szCs w:val="20"/>
        </w:rPr>
        <w:t xml:space="preserve">Figure C1 · Accueil — </w:t>
      </w:r>
      <w:r w:rsidRPr="00B96D48">
        <w:rPr>
          <w:color w:val="5B6675"/>
          <w:sz w:val="20"/>
          <w:szCs w:val="20"/>
        </w:rPr>
        <w:t xml:space="preserve">La une : un article vedette avec </w:t>
      </w:r>
      <w:r w:rsidR="00B96D48">
        <w:rPr>
          <w:color w:val="5B6675"/>
          <w:sz w:val="20"/>
          <w:szCs w:val="20"/>
        </w:rPr>
        <w:t xml:space="preserve">une </w:t>
      </w:r>
      <w:r w:rsidRPr="00B96D48">
        <w:rPr>
          <w:color w:val="5B6675"/>
          <w:sz w:val="20"/>
          <w:szCs w:val="20"/>
        </w:rPr>
        <w:t xml:space="preserve">grande photo et </w:t>
      </w:r>
      <w:r w:rsidR="00B96D48">
        <w:rPr>
          <w:color w:val="5B6675"/>
          <w:sz w:val="20"/>
          <w:szCs w:val="20"/>
        </w:rPr>
        <w:t xml:space="preserve">une </w:t>
      </w:r>
      <w:r w:rsidRPr="00B96D48">
        <w:rPr>
          <w:color w:val="5B6675"/>
          <w:sz w:val="20"/>
          <w:szCs w:val="20"/>
        </w:rPr>
        <w:t>légende, l'agenda des prochaines activités à droite, puis une rangée d'infos pratiques : prochain versement de taxes, prochaine séance du conseil et danger d'incendie SOPFEU.</w:t>
      </w:r>
    </w:p>
    <w:p w14:paraId="3B8B8ED9" w14:textId="77777777" w:rsidR="00AE5873" w:rsidRPr="00B96D48" w:rsidRDefault="00000000">
      <w:r w:rsidRPr="00B96D48">
        <w:br w:type="page"/>
      </w:r>
    </w:p>
    <w:p w14:paraId="73F3FEF0" w14:textId="77777777" w:rsidR="00AE5873" w:rsidRPr="00B96D48" w:rsidRDefault="00000000">
      <w:pPr>
        <w:spacing w:before="60" w:after="80"/>
        <w:jc w:val="center"/>
      </w:pPr>
      <w:r w:rsidRPr="00B96D48">
        <w:lastRenderedPageBreak/>
        <w:drawing>
          <wp:inline distT="0" distB="0" distL="0" distR="0" wp14:anchorId="26A939DD" wp14:editId="451DA615">
            <wp:extent cx="5448300" cy="7239000"/>
            <wp:effectExtent l="0" t="0" r="0" b="0"/>
            <wp:docPr id="14" name="c-evenements.png" descr="c-evenements.png" title="c-even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48300" cy="7239000"/>
                    </a:xfrm>
                    <a:prstGeom prst="rect">
                      <a:avLst/>
                    </a:prstGeom>
                  </pic:spPr>
                </pic:pic>
              </a:graphicData>
            </a:graphic>
          </wp:inline>
        </w:drawing>
      </w:r>
    </w:p>
    <w:p w14:paraId="72882170" w14:textId="77777777" w:rsidR="00AE5873" w:rsidRPr="00B96D48" w:rsidRDefault="00000000">
      <w:pPr>
        <w:pBdr>
          <w:left w:val="single" w:sz="12" w:space="8" w:color="D0D7DE"/>
        </w:pBdr>
        <w:spacing w:after="120" w:line="276" w:lineRule="auto"/>
        <w:ind w:left="160"/>
      </w:pPr>
      <w:r w:rsidRPr="00B96D48">
        <w:rPr>
          <w:b/>
          <w:bCs/>
          <w:sz w:val="20"/>
          <w:szCs w:val="20"/>
        </w:rPr>
        <w:t xml:space="preserve">Figure C2 · Événements — </w:t>
      </w:r>
      <w:r w:rsidRPr="00B96D48">
        <w:rPr>
          <w:color w:val="5B6675"/>
          <w:sz w:val="20"/>
          <w:szCs w:val="20"/>
        </w:rPr>
        <w:t>« L'agenda de Biencourt » : une activité vedette avec photo, puis la liste des activités à venir avec de grandes dates, un filtre par catégorie et une vue calendrier.</w:t>
      </w:r>
    </w:p>
    <w:p w14:paraId="6B77C763" w14:textId="77777777" w:rsidR="00AE5873" w:rsidRPr="00B96D48" w:rsidRDefault="00000000">
      <w:r w:rsidRPr="00B96D48">
        <w:br w:type="page"/>
      </w:r>
    </w:p>
    <w:p w14:paraId="6D290AFC" w14:textId="77777777" w:rsidR="00AE5873" w:rsidRPr="00B96D48" w:rsidRDefault="00000000">
      <w:pPr>
        <w:spacing w:before="60" w:after="80"/>
        <w:jc w:val="center"/>
      </w:pPr>
      <w:r w:rsidRPr="00B96D48">
        <w:lastRenderedPageBreak/>
        <w:drawing>
          <wp:inline distT="0" distB="0" distL="0" distR="0" wp14:anchorId="1D795975" wp14:editId="5369B193">
            <wp:extent cx="5448300" cy="7239000"/>
            <wp:effectExtent l="0" t="0" r="0" b="0"/>
            <wp:docPr id="15" name="c-conseil.png" descr="c-conseil.png" title="c-cons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48300" cy="7239000"/>
                    </a:xfrm>
                    <a:prstGeom prst="rect">
                      <a:avLst/>
                    </a:prstGeom>
                  </pic:spPr>
                </pic:pic>
              </a:graphicData>
            </a:graphic>
          </wp:inline>
        </w:drawing>
      </w:r>
    </w:p>
    <w:p w14:paraId="5A9766A6" w14:textId="77777777" w:rsidR="00AE5873" w:rsidRPr="00B96D48" w:rsidRDefault="00000000">
      <w:pPr>
        <w:pBdr>
          <w:left w:val="single" w:sz="12" w:space="8" w:color="D0D7DE"/>
        </w:pBdr>
        <w:spacing w:after="120" w:line="276" w:lineRule="auto"/>
        <w:ind w:left="160"/>
      </w:pPr>
      <w:r w:rsidRPr="00B96D48">
        <w:rPr>
          <w:b/>
          <w:bCs/>
          <w:sz w:val="20"/>
          <w:szCs w:val="20"/>
        </w:rPr>
        <w:t xml:space="preserve">Figure C3 · Conseil municipal — </w:t>
      </w:r>
      <w:r w:rsidRPr="00B96D48">
        <w:rPr>
          <w:color w:val="5B6675"/>
          <w:sz w:val="20"/>
          <w:szCs w:val="20"/>
        </w:rPr>
        <w:t>La prochaine séance, les membres du conseil, la ligne des séances 2026, puis les procès-verbaux classés par année avec le téléchargement en PDF.</w:t>
      </w:r>
    </w:p>
    <w:p w14:paraId="7D49C6F1" w14:textId="77777777" w:rsidR="00AE5873" w:rsidRPr="00B96D48" w:rsidRDefault="00000000">
      <w:r w:rsidRPr="00B96D48">
        <w:br w:type="page"/>
      </w:r>
    </w:p>
    <w:p w14:paraId="12620730" w14:textId="77777777" w:rsidR="00AE5873" w:rsidRPr="00B96D48" w:rsidRDefault="00000000">
      <w:pPr>
        <w:spacing w:before="60" w:after="80"/>
        <w:jc w:val="center"/>
      </w:pPr>
      <w:r w:rsidRPr="00B96D48">
        <w:lastRenderedPageBreak/>
        <w:drawing>
          <wp:inline distT="0" distB="0" distL="0" distR="0" wp14:anchorId="18CE269A" wp14:editId="37AB9F63">
            <wp:extent cx="5448300" cy="7239000"/>
            <wp:effectExtent l="0" t="0" r="0" b="0"/>
            <wp:docPr id="16" name="c-journal.png" descr="c-journal.png" title="c-jour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48300" cy="7239000"/>
                    </a:xfrm>
                    <a:prstGeom prst="rect">
                      <a:avLst/>
                    </a:prstGeom>
                  </pic:spPr>
                </pic:pic>
              </a:graphicData>
            </a:graphic>
          </wp:inline>
        </w:drawing>
      </w:r>
    </w:p>
    <w:p w14:paraId="55BA64D3" w14:textId="6A31DE07" w:rsidR="00AE5873" w:rsidRPr="00B96D48" w:rsidRDefault="00000000">
      <w:pPr>
        <w:pBdr>
          <w:left w:val="single" w:sz="12" w:space="8" w:color="D0D7DE"/>
        </w:pBdr>
        <w:spacing w:after="120" w:line="276" w:lineRule="auto"/>
        <w:ind w:left="160"/>
      </w:pPr>
      <w:r w:rsidRPr="00B96D48">
        <w:rPr>
          <w:b/>
          <w:bCs/>
          <w:sz w:val="20"/>
          <w:szCs w:val="20"/>
        </w:rPr>
        <w:t xml:space="preserve">Figure C4 · Journal — </w:t>
      </w:r>
      <w:r w:rsidRPr="00B96D48">
        <w:rPr>
          <w:color w:val="5B6675"/>
          <w:sz w:val="20"/>
          <w:szCs w:val="20"/>
        </w:rPr>
        <w:t xml:space="preserve">La page vedette de cette option : la couverture de l'édition courante avec son sommaire, puis un lecteur qui permet de feuilleter le journal directement </w:t>
      </w:r>
      <w:r w:rsidR="00B96D48">
        <w:rPr>
          <w:color w:val="5B6675"/>
          <w:sz w:val="20"/>
          <w:szCs w:val="20"/>
        </w:rPr>
        <w:t>sur</w:t>
      </w:r>
      <w:r w:rsidRPr="00B96D48">
        <w:rPr>
          <w:color w:val="5B6675"/>
          <w:sz w:val="20"/>
          <w:szCs w:val="20"/>
        </w:rPr>
        <w:t xml:space="preserve"> la page, et les archives des éditions précédentes.</w:t>
      </w:r>
    </w:p>
    <w:p w14:paraId="6ABAC8D1" w14:textId="77777777" w:rsidR="00AE5873" w:rsidRPr="00B96D48" w:rsidRDefault="00000000">
      <w:r w:rsidRPr="00B96D48">
        <w:br w:type="page"/>
      </w:r>
    </w:p>
    <w:p w14:paraId="1AB6F5C9" w14:textId="77777777" w:rsidR="00AE5873" w:rsidRPr="00B96D48" w:rsidRDefault="00000000">
      <w:pPr>
        <w:spacing w:before="60" w:after="80"/>
        <w:jc w:val="center"/>
      </w:pPr>
      <w:r w:rsidRPr="00B96D48">
        <w:lastRenderedPageBreak/>
        <w:drawing>
          <wp:inline distT="0" distB="0" distL="0" distR="0" wp14:anchorId="4E0E70B5" wp14:editId="1B069E22">
            <wp:extent cx="5486400" cy="3981450"/>
            <wp:effectExtent l="0" t="0" r="0" b="0"/>
            <wp:docPr id="17" name="c-admin.png" descr="c-admin.png" title="c-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981450"/>
                    </a:xfrm>
                    <a:prstGeom prst="rect">
                      <a:avLst/>
                    </a:prstGeom>
                  </pic:spPr>
                </pic:pic>
              </a:graphicData>
            </a:graphic>
          </wp:inline>
        </w:drawing>
      </w:r>
    </w:p>
    <w:p w14:paraId="77FFDD28" w14:textId="77777777" w:rsidR="00AE5873" w:rsidRPr="00B96D48" w:rsidRDefault="00000000">
      <w:pPr>
        <w:pBdr>
          <w:left w:val="single" w:sz="12" w:space="8" w:color="D0D7DE"/>
        </w:pBdr>
        <w:spacing w:after="120" w:line="276" w:lineRule="auto"/>
        <w:ind w:left="160"/>
      </w:pPr>
      <w:r w:rsidRPr="00B96D48">
        <w:rPr>
          <w:b/>
          <w:bCs/>
          <w:sz w:val="20"/>
          <w:szCs w:val="20"/>
        </w:rPr>
        <w:t xml:space="preserve">Figure C5 · Administration — </w:t>
      </w:r>
      <w:r w:rsidRPr="00B96D48">
        <w:rPr>
          <w:color w:val="5B6675"/>
          <w:sz w:val="20"/>
          <w:szCs w:val="20"/>
        </w:rPr>
        <w:t>Formule Premium seulement. « La salle de rédaction » : un tableau de bord avec les tâches à faire et les dernières modifications, puis la préparation de l'édition du mois, la bannière d'avis, les événements, le conseil et les pages.</w:t>
      </w:r>
    </w:p>
    <w:p w14:paraId="2DD45021" w14:textId="77777777" w:rsidR="00AE5873" w:rsidRPr="00B96D48" w:rsidRDefault="00000000">
      <w:r w:rsidRPr="00B96D48">
        <w:br w:type="page"/>
      </w:r>
    </w:p>
    <w:p w14:paraId="4512BA8F" w14:textId="77777777" w:rsidR="00AE5873" w:rsidRPr="00B96D48" w:rsidRDefault="00000000">
      <w:pPr>
        <w:pStyle w:val="Heading1"/>
      </w:pPr>
      <w:r w:rsidRPr="00B96D48">
        <w:lastRenderedPageBreak/>
        <w:t>3. Soumission et division des coûts</w:t>
      </w:r>
    </w:p>
    <w:p w14:paraId="7A8BDF1B" w14:textId="77777777" w:rsidR="00AE5873" w:rsidRPr="00B96D48" w:rsidRDefault="00000000">
      <w:pPr>
        <w:spacing w:after="120" w:line="288" w:lineRule="auto"/>
      </w:pPr>
      <w:r w:rsidRPr="00B96D48">
        <w:t>Le design retenu peut être réalisé selon l'une ou l'autre des deux formules. La différence porte sur la façon de mettre à jour l'information une fois le site en ligne.</w:t>
      </w:r>
    </w:p>
    <w:p w14:paraId="62FB02DF" w14:textId="77777777" w:rsidR="00AE5873" w:rsidRPr="00B96D48" w:rsidRDefault="00000000">
      <w:pPr>
        <w:pStyle w:val="Heading3"/>
      </w:pPr>
      <w:r w:rsidRPr="00B96D48">
        <w:t>Comment les prix sont calculés</w:t>
      </w:r>
    </w:p>
    <w:p w14:paraId="52AA0CC9" w14:textId="15043ABB" w:rsidR="00AE5873" w:rsidRPr="00B96D48" w:rsidRDefault="00000000">
      <w:pPr>
        <w:spacing w:after="120" w:line="288" w:lineRule="auto"/>
      </w:pPr>
      <w:r w:rsidRPr="00B96D48">
        <w:t xml:space="preserve">Chaque prix correspond au </w:t>
      </w:r>
      <w:r w:rsidRPr="00B96D48">
        <w:rPr>
          <w:b/>
          <w:bCs/>
        </w:rPr>
        <w:t xml:space="preserve">nombre d'heures </w:t>
      </w:r>
      <w:r w:rsidR="00B96D48">
        <w:rPr>
          <w:b/>
          <w:bCs/>
        </w:rPr>
        <w:t>estimées</w:t>
      </w:r>
      <w:r w:rsidRPr="00B96D48">
        <w:t xml:space="preserve"> multiplié par le </w:t>
      </w:r>
      <w:r w:rsidRPr="00B96D48">
        <w:rPr>
          <w:b/>
          <w:bCs/>
        </w:rPr>
        <w:t>taux horaire</w:t>
      </w:r>
      <w:r w:rsidRPr="00B96D48">
        <w:t>. Le taux régulier est de 50 $ l'heure. Pour un projet d'envergure comme la formule 2, un rabais ramène le taux à 37,50 $ l'heure. Les tableaux ci-dessous détaillent les heures prévues pour chaque étape.</w:t>
      </w:r>
    </w:p>
    <w:p w14:paraId="60B96AD0" w14:textId="77777777" w:rsidR="00AE5873" w:rsidRPr="00B96D48" w:rsidRDefault="00000000">
      <w:pPr>
        <w:pStyle w:val="Heading2"/>
      </w:pPr>
      <w:r w:rsidRPr="00B96D48">
        <w:t>Formule 1 — Site web statique : 1 500 $ + hébergement</w:t>
      </w:r>
    </w:p>
    <w:p w14:paraId="444387B4" w14:textId="77777777" w:rsidR="00AE5873" w:rsidRPr="00B96D48" w:rsidRDefault="00000000">
      <w:pPr>
        <w:spacing w:after="120" w:line="288" w:lineRule="auto"/>
      </w:pPr>
      <w:r w:rsidRPr="00B96D48">
        <w:t>Un site web en pages HTML statiques, avec l'option de design choisie et toutes les pages et fonctions décrites dans ce document.</w:t>
      </w:r>
    </w:p>
    <w:p w14:paraId="6DB9CB92" w14:textId="77777777" w:rsidR="00AE5873" w:rsidRPr="00B96D48" w:rsidRDefault="00000000">
      <w:pPr>
        <w:pStyle w:val="ListParagraph"/>
        <w:numPr>
          <w:ilvl w:val="0"/>
          <w:numId w:val="2"/>
        </w:numPr>
        <w:spacing w:after="80" w:line="276" w:lineRule="auto"/>
      </w:pPr>
      <w:r w:rsidRPr="00B96D48">
        <w:rPr>
          <w:b/>
          <w:bCs/>
        </w:rPr>
        <w:t xml:space="preserve">Taux horaire : </w:t>
      </w:r>
      <w:r w:rsidRPr="00B96D48">
        <w:t>50 $ l'heure.</w:t>
      </w:r>
    </w:p>
    <w:p w14:paraId="0BC38F50" w14:textId="77777777" w:rsidR="00AE5873" w:rsidRPr="00B96D48" w:rsidRDefault="00000000">
      <w:pPr>
        <w:pStyle w:val="ListParagraph"/>
        <w:numPr>
          <w:ilvl w:val="0"/>
          <w:numId w:val="2"/>
        </w:numPr>
        <w:spacing w:after="80" w:line="276" w:lineRule="auto"/>
      </w:pPr>
      <w:r w:rsidRPr="00B96D48">
        <w:rPr>
          <w:b/>
          <w:bCs/>
        </w:rPr>
        <w:t xml:space="preserve">Temps de réalisation estimé : </w:t>
      </w:r>
      <w:r w:rsidRPr="00B96D48">
        <w:t>30 heures.</w:t>
      </w:r>
    </w:p>
    <w:p w14:paraId="685D997F" w14:textId="77777777" w:rsidR="00AE5873" w:rsidRPr="00B96D48" w:rsidRDefault="00000000">
      <w:pPr>
        <w:pStyle w:val="ListParagraph"/>
        <w:numPr>
          <w:ilvl w:val="0"/>
          <w:numId w:val="2"/>
        </w:numPr>
        <w:spacing w:after="80" w:line="276" w:lineRule="auto"/>
      </w:pPr>
      <w:r w:rsidRPr="00B96D48">
        <w:rPr>
          <w:b/>
          <w:bCs/>
        </w:rPr>
        <w:t>Hébergement</w:t>
      </w:r>
      <w:r w:rsidRPr="00B96D48">
        <w:rPr>
          <w:rStyle w:val="FootnoteReference"/>
        </w:rPr>
        <w:footnoteReference w:id="1"/>
      </w:r>
      <w:r w:rsidRPr="00B96D48">
        <w:rPr>
          <w:b/>
          <w:bCs/>
        </w:rPr>
        <w:t xml:space="preserve"> : </w:t>
      </w:r>
      <w:r w:rsidRPr="00B96D48">
        <w:t>10 $ par mois.</w:t>
      </w:r>
    </w:p>
    <w:p w14:paraId="69D68822" w14:textId="77777777" w:rsidR="00AE5873" w:rsidRPr="00B96D48" w:rsidRDefault="00000000">
      <w:pPr>
        <w:pStyle w:val="ListParagraph"/>
        <w:numPr>
          <w:ilvl w:val="0"/>
          <w:numId w:val="2"/>
        </w:numPr>
        <w:spacing w:after="80" w:line="276" w:lineRule="auto"/>
      </w:pPr>
      <w:r w:rsidRPr="00B96D48">
        <w:t>Design adapté à l'ordinateur, à la tablette et au téléphone ; toutes les pages du site actuel, plus le journal local et le calendrier des activités.</w:t>
      </w:r>
    </w:p>
    <w:p w14:paraId="663168E0" w14:textId="77777777" w:rsidR="00AE5873" w:rsidRPr="00B96D48" w:rsidRDefault="00000000">
      <w:pPr>
        <w:pStyle w:val="ListParagraph"/>
        <w:numPr>
          <w:ilvl w:val="0"/>
          <w:numId w:val="2"/>
        </w:numPr>
        <w:spacing w:after="80" w:line="276" w:lineRule="auto"/>
      </w:pPr>
      <w:r w:rsidRPr="00B96D48">
        <w:rPr>
          <w:b/>
          <w:bCs/>
        </w:rPr>
        <w:t xml:space="preserve">Limite : </w:t>
      </w:r>
      <w:r w:rsidRPr="00B96D48">
        <w:t>le site ne permet pas de mettre à jour l'information de façon simple. Chaque modification (avis, événement, procès-verbal, édition du journal) doit être demandée au consultant et est facturée au taux horaire de 50 $.</w:t>
      </w:r>
    </w:p>
    <w:p w14:paraId="10914221" w14:textId="77777777" w:rsidR="00AE5873" w:rsidRPr="00B96D48" w:rsidRDefault="00000000">
      <w:pPr>
        <w:pStyle w:val="Heading3"/>
      </w:pPr>
      <w:r w:rsidRPr="00B96D48">
        <w:t>Répartition des heures — Formule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660"/>
        <w:gridCol w:w="1000"/>
        <w:gridCol w:w="1400"/>
      </w:tblGrid>
      <w:tr w:rsidR="00AE5873" w:rsidRPr="00B96D48" w14:paraId="6344C574" w14:textId="77777777">
        <w:trPr>
          <w:tblHeader/>
        </w:trPr>
        <w:tc>
          <w:tcPr>
            <w:tcW w:w="230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2FA29CEB" w14:textId="77777777" w:rsidR="00AE5873" w:rsidRPr="00B96D48" w:rsidRDefault="00000000">
            <w:pPr>
              <w:spacing w:line="264" w:lineRule="auto"/>
            </w:pPr>
            <w:r w:rsidRPr="00B96D48">
              <w:rPr>
                <w:b/>
                <w:bCs/>
                <w:sz w:val="20"/>
                <w:szCs w:val="20"/>
              </w:rPr>
              <w:t>Étape</w:t>
            </w:r>
          </w:p>
        </w:tc>
        <w:tc>
          <w:tcPr>
            <w:tcW w:w="466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0C6AAE4E" w14:textId="77777777" w:rsidR="00AE5873" w:rsidRPr="00B96D48" w:rsidRDefault="00000000">
            <w:pPr>
              <w:spacing w:line="264" w:lineRule="auto"/>
            </w:pPr>
            <w:r w:rsidRPr="00B96D48">
              <w:rPr>
                <w:b/>
                <w:bCs/>
                <w:sz w:val="20"/>
                <w:szCs w:val="20"/>
              </w:rPr>
              <w:t>Travaux compris</w:t>
            </w:r>
          </w:p>
        </w:tc>
        <w:tc>
          <w:tcPr>
            <w:tcW w:w="100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73AD8C06" w14:textId="77777777" w:rsidR="00AE5873" w:rsidRPr="00B96D48" w:rsidRDefault="00000000">
            <w:pPr>
              <w:spacing w:line="264" w:lineRule="auto"/>
            </w:pPr>
            <w:r w:rsidRPr="00B96D48">
              <w:rPr>
                <w:b/>
                <w:bCs/>
                <w:sz w:val="20"/>
                <w:szCs w:val="20"/>
              </w:rPr>
              <w:t>Heures</w:t>
            </w:r>
          </w:p>
        </w:tc>
        <w:tc>
          <w:tcPr>
            <w:tcW w:w="140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63E1AA07" w14:textId="77777777" w:rsidR="00AE5873" w:rsidRPr="00B96D48" w:rsidRDefault="00000000">
            <w:pPr>
              <w:spacing w:line="264" w:lineRule="auto"/>
            </w:pPr>
            <w:r w:rsidRPr="00B96D48">
              <w:rPr>
                <w:b/>
                <w:bCs/>
                <w:sz w:val="20"/>
                <w:szCs w:val="20"/>
              </w:rPr>
              <w:t>Montant</w:t>
            </w:r>
          </w:p>
        </w:tc>
      </w:tr>
      <w:tr w:rsidR="00AE5873" w:rsidRPr="00B96D48" w14:paraId="3F2D376E"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057D718" w14:textId="77777777" w:rsidR="00AE5873" w:rsidRPr="00B96D48" w:rsidRDefault="00000000">
            <w:pPr>
              <w:spacing w:line="264" w:lineRule="auto"/>
            </w:pPr>
            <w:r w:rsidRPr="00B96D48">
              <w:rPr>
                <w:sz w:val="20"/>
                <w:szCs w:val="20"/>
              </w:rPr>
              <w:t>Démarrage</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4E39966" w14:textId="77777777" w:rsidR="00AE5873" w:rsidRPr="00B96D48" w:rsidRDefault="00000000">
            <w:pPr>
              <w:spacing w:line="264" w:lineRule="auto"/>
            </w:pPr>
            <w:r w:rsidRPr="00B96D48">
              <w:rPr>
                <w:sz w:val="20"/>
                <w:szCs w:val="20"/>
              </w:rPr>
              <w:t>Rencontre de démarrage, collecte des textes, documents et photos</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A80A430" w14:textId="77777777" w:rsidR="00AE5873" w:rsidRPr="00B96D48" w:rsidRDefault="00000000">
            <w:pPr>
              <w:spacing w:line="264" w:lineRule="auto"/>
            </w:pPr>
            <w:r w:rsidRPr="00B96D48">
              <w:rPr>
                <w:sz w:val="20"/>
                <w:szCs w:val="20"/>
              </w:rPr>
              <w:t>3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4279FE0" w14:textId="77777777" w:rsidR="00AE5873" w:rsidRPr="00B96D48" w:rsidRDefault="00000000">
            <w:pPr>
              <w:spacing w:line="264" w:lineRule="auto"/>
            </w:pPr>
            <w:r w:rsidRPr="00B96D48">
              <w:rPr>
                <w:sz w:val="20"/>
                <w:szCs w:val="20"/>
              </w:rPr>
              <w:t>150 $</w:t>
            </w:r>
          </w:p>
        </w:tc>
      </w:tr>
      <w:tr w:rsidR="00AE5873" w:rsidRPr="00B96D48" w14:paraId="31A4476A"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4B455BF" w14:textId="77777777" w:rsidR="00AE5873" w:rsidRPr="00B96D48" w:rsidRDefault="00000000">
            <w:pPr>
              <w:spacing w:line="264" w:lineRule="auto"/>
            </w:pPr>
            <w:r w:rsidRPr="00B96D48">
              <w:rPr>
                <w:sz w:val="20"/>
                <w:szCs w:val="20"/>
              </w:rPr>
              <w:t>Design</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54A519C" w14:textId="77777777" w:rsidR="00AE5873" w:rsidRPr="00B96D48" w:rsidRDefault="00000000">
            <w:pPr>
              <w:spacing w:line="264" w:lineRule="auto"/>
            </w:pPr>
            <w:r w:rsidRPr="00B96D48">
              <w:rPr>
                <w:sz w:val="20"/>
                <w:szCs w:val="20"/>
              </w:rPr>
              <w:t>Finalisation de l'option choisie et ajustements demandés</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F29A39E" w14:textId="77777777" w:rsidR="00AE5873" w:rsidRPr="00B96D48" w:rsidRDefault="00000000">
            <w:pPr>
              <w:spacing w:line="264" w:lineRule="auto"/>
            </w:pPr>
            <w:r w:rsidRPr="00B96D48">
              <w:rPr>
                <w:sz w:val="20"/>
                <w:szCs w:val="20"/>
              </w:rPr>
              <w:t>5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B76A4FD" w14:textId="77777777" w:rsidR="00AE5873" w:rsidRPr="00B96D48" w:rsidRDefault="00000000">
            <w:pPr>
              <w:spacing w:line="264" w:lineRule="auto"/>
            </w:pPr>
            <w:r w:rsidRPr="00B96D48">
              <w:rPr>
                <w:sz w:val="20"/>
                <w:szCs w:val="20"/>
              </w:rPr>
              <w:t>250 $</w:t>
            </w:r>
          </w:p>
        </w:tc>
      </w:tr>
      <w:tr w:rsidR="00AE5873" w:rsidRPr="00B96D48" w14:paraId="4062F7E4"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06548E9E" w14:textId="77777777" w:rsidR="00AE5873" w:rsidRPr="00B96D48" w:rsidRDefault="00000000">
            <w:pPr>
              <w:spacing w:line="264" w:lineRule="auto"/>
            </w:pPr>
            <w:r w:rsidRPr="00B96D48">
              <w:rPr>
                <w:sz w:val="20"/>
                <w:szCs w:val="20"/>
              </w:rPr>
              <w:t>Intégration des pages</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4F00675" w14:textId="77777777" w:rsidR="00AE5873" w:rsidRPr="00B96D48" w:rsidRDefault="00000000">
            <w:pPr>
              <w:spacing w:line="264" w:lineRule="auto"/>
            </w:pPr>
            <w:r w:rsidRPr="00B96D48">
              <w:rPr>
                <w:sz w:val="20"/>
                <w:szCs w:val="20"/>
              </w:rPr>
              <w:t>Accueil, Municipalité, Conseil, Événements, Journal, Vivre à Biencourt, Nous joindre</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734A626" w14:textId="77777777" w:rsidR="00AE5873" w:rsidRPr="00B96D48" w:rsidRDefault="00000000">
            <w:pPr>
              <w:spacing w:line="264" w:lineRule="auto"/>
            </w:pPr>
            <w:r w:rsidRPr="00B96D48">
              <w:rPr>
                <w:sz w:val="20"/>
                <w:szCs w:val="20"/>
              </w:rPr>
              <w:t>14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9D6CC27" w14:textId="77777777" w:rsidR="00AE5873" w:rsidRPr="00B96D48" w:rsidRDefault="00000000">
            <w:pPr>
              <w:spacing w:line="264" w:lineRule="auto"/>
            </w:pPr>
            <w:r w:rsidRPr="00B96D48">
              <w:rPr>
                <w:sz w:val="20"/>
                <w:szCs w:val="20"/>
              </w:rPr>
              <w:t>700 $</w:t>
            </w:r>
          </w:p>
        </w:tc>
      </w:tr>
      <w:tr w:rsidR="00AE5873" w:rsidRPr="00B96D48" w14:paraId="3407EC4C"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FCCCC42" w14:textId="77777777" w:rsidR="00AE5873" w:rsidRPr="00B96D48" w:rsidRDefault="00000000">
            <w:pPr>
              <w:spacing w:line="264" w:lineRule="auto"/>
            </w:pPr>
            <w:r w:rsidRPr="00B96D48">
              <w:rPr>
                <w:sz w:val="20"/>
                <w:szCs w:val="20"/>
              </w:rPr>
              <w:t>Contenu</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EC4BF11" w14:textId="77777777" w:rsidR="00AE5873" w:rsidRPr="00B96D48" w:rsidRDefault="00000000">
            <w:pPr>
              <w:spacing w:line="264" w:lineRule="auto"/>
            </w:pPr>
            <w:r w:rsidRPr="00B96D48">
              <w:rPr>
                <w:sz w:val="20"/>
                <w:szCs w:val="20"/>
              </w:rPr>
              <w:t>Mise en page des textes, procès-verbaux, avis, documents et photos</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CE2C6C4" w14:textId="77777777" w:rsidR="00AE5873" w:rsidRPr="00B96D48" w:rsidRDefault="00000000">
            <w:pPr>
              <w:spacing w:line="264" w:lineRule="auto"/>
            </w:pPr>
            <w:r w:rsidRPr="00B96D48">
              <w:rPr>
                <w:sz w:val="20"/>
                <w:szCs w:val="20"/>
              </w:rPr>
              <w:t>4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2F03401" w14:textId="77777777" w:rsidR="00AE5873" w:rsidRPr="00B96D48" w:rsidRDefault="00000000">
            <w:pPr>
              <w:spacing w:line="264" w:lineRule="auto"/>
            </w:pPr>
            <w:r w:rsidRPr="00B96D48">
              <w:rPr>
                <w:sz w:val="20"/>
                <w:szCs w:val="20"/>
              </w:rPr>
              <w:t>200 $</w:t>
            </w:r>
          </w:p>
        </w:tc>
      </w:tr>
      <w:tr w:rsidR="00AE5873" w:rsidRPr="00B96D48" w14:paraId="2EBCA31E"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F00E299" w14:textId="77777777" w:rsidR="00AE5873" w:rsidRPr="00B96D48" w:rsidRDefault="00000000">
            <w:pPr>
              <w:spacing w:line="264" w:lineRule="auto"/>
            </w:pPr>
            <w:r w:rsidRPr="00B96D48">
              <w:rPr>
                <w:sz w:val="20"/>
                <w:szCs w:val="20"/>
              </w:rPr>
              <w:t>Tests</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001C9E5" w14:textId="77777777" w:rsidR="00AE5873" w:rsidRPr="00B96D48" w:rsidRDefault="00000000">
            <w:pPr>
              <w:spacing w:line="264" w:lineRule="auto"/>
            </w:pPr>
            <w:r w:rsidRPr="00B96D48">
              <w:rPr>
                <w:sz w:val="20"/>
                <w:szCs w:val="20"/>
              </w:rPr>
              <w:t>Vérification sur ordinateur, tablette et téléphone ; accessibilité</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FAB2683" w14:textId="77777777" w:rsidR="00AE5873" w:rsidRPr="00B96D48" w:rsidRDefault="00000000">
            <w:pPr>
              <w:spacing w:line="264" w:lineRule="auto"/>
            </w:pPr>
            <w:r w:rsidRPr="00B96D48">
              <w:rPr>
                <w:sz w:val="20"/>
                <w:szCs w:val="20"/>
              </w:rPr>
              <w:t>2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3F16501" w14:textId="77777777" w:rsidR="00AE5873" w:rsidRPr="00B96D48" w:rsidRDefault="00000000">
            <w:pPr>
              <w:spacing w:line="264" w:lineRule="auto"/>
            </w:pPr>
            <w:r w:rsidRPr="00B96D48">
              <w:rPr>
                <w:sz w:val="20"/>
                <w:szCs w:val="20"/>
              </w:rPr>
              <w:t>100 $</w:t>
            </w:r>
          </w:p>
        </w:tc>
      </w:tr>
      <w:tr w:rsidR="00AE5873" w:rsidRPr="00B96D48" w14:paraId="2E6D0FBC"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5CA81E1" w14:textId="77777777" w:rsidR="00AE5873" w:rsidRPr="00B96D48" w:rsidRDefault="00000000">
            <w:pPr>
              <w:spacing w:line="264" w:lineRule="auto"/>
            </w:pPr>
            <w:r w:rsidRPr="00B96D48">
              <w:rPr>
                <w:sz w:val="20"/>
                <w:szCs w:val="20"/>
              </w:rPr>
              <w:t>Mise en ligne</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4E54F43" w14:textId="77777777" w:rsidR="00AE5873" w:rsidRPr="00B96D48" w:rsidRDefault="00000000">
            <w:pPr>
              <w:spacing w:line="264" w:lineRule="auto"/>
            </w:pPr>
            <w:r w:rsidRPr="00B96D48">
              <w:rPr>
                <w:sz w:val="20"/>
                <w:szCs w:val="20"/>
              </w:rPr>
              <w:t>Publication du site et remise des fichiers</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C1E6B7F" w14:textId="77777777" w:rsidR="00AE5873" w:rsidRPr="00B96D48" w:rsidRDefault="00000000">
            <w:pPr>
              <w:spacing w:line="264" w:lineRule="auto"/>
            </w:pPr>
            <w:r w:rsidRPr="00B96D48">
              <w:rPr>
                <w:sz w:val="20"/>
                <w:szCs w:val="20"/>
              </w:rPr>
              <w:t>2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60EBCC7" w14:textId="77777777" w:rsidR="00AE5873" w:rsidRPr="00B96D48" w:rsidRDefault="00000000">
            <w:pPr>
              <w:spacing w:line="264" w:lineRule="auto"/>
            </w:pPr>
            <w:r w:rsidRPr="00B96D48">
              <w:rPr>
                <w:sz w:val="20"/>
                <w:szCs w:val="20"/>
              </w:rPr>
              <w:t>100 $</w:t>
            </w:r>
          </w:p>
        </w:tc>
      </w:tr>
      <w:tr w:rsidR="00AE5873" w:rsidRPr="00B96D48" w14:paraId="4AA8A6BF"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9017970" w14:textId="77777777" w:rsidR="00AE5873" w:rsidRPr="00B96D48" w:rsidRDefault="00000000">
            <w:pPr>
              <w:spacing w:line="264" w:lineRule="auto"/>
            </w:pPr>
            <w:r w:rsidRPr="00B96D48">
              <w:rPr>
                <w:b/>
                <w:bCs/>
                <w:sz w:val="20"/>
                <w:szCs w:val="20"/>
              </w:rPr>
              <w:t>Total</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89C84DF" w14:textId="77777777" w:rsidR="00AE5873" w:rsidRPr="00B96D48" w:rsidRDefault="00AE5873">
            <w:pPr>
              <w:spacing w:line="264" w:lineRule="auto"/>
            </w:pP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7A227EA" w14:textId="77777777" w:rsidR="00AE5873" w:rsidRPr="00B96D48" w:rsidRDefault="00000000">
            <w:pPr>
              <w:spacing w:line="264" w:lineRule="auto"/>
            </w:pPr>
            <w:r w:rsidRPr="00B96D48">
              <w:rPr>
                <w:b/>
                <w:bCs/>
                <w:sz w:val="20"/>
                <w:szCs w:val="20"/>
              </w:rPr>
              <w:t>30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2E23218" w14:textId="77777777" w:rsidR="00AE5873" w:rsidRPr="00B96D48" w:rsidRDefault="00000000">
            <w:pPr>
              <w:spacing w:line="264" w:lineRule="auto"/>
            </w:pPr>
            <w:r w:rsidRPr="00B96D48">
              <w:rPr>
                <w:b/>
                <w:bCs/>
                <w:sz w:val="20"/>
                <w:szCs w:val="20"/>
              </w:rPr>
              <w:t>1 500 $</w:t>
            </w:r>
          </w:p>
        </w:tc>
      </w:tr>
    </w:tbl>
    <w:p w14:paraId="4311DA08" w14:textId="77777777" w:rsidR="00AE5873" w:rsidRPr="00B96D48" w:rsidRDefault="00000000">
      <w:pPr>
        <w:pStyle w:val="Heading2"/>
        <w:pageBreakBefore/>
      </w:pPr>
      <w:r w:rsidRPr="00B96D48">
        <w:lastRenderedPageBreak/>
        <w:t>Formule 2 — Application web avec administration : 6 000 $ + hébergement</w:t>
      </w:r>
    </w:p>
    <w:p w14:paraId="1EE64D49" w14:textId="77777777" w:rsidR="00AE5873" w:rsidRPr="00B96D48" w:rsidRDefault="00000000">
      <w:pPr>
        <w:spacing w:after="120" w:line="288" w:lineRule="auto"/>
      </w:pPr>
      <w:r w:rsidRPr="00B96D48">
        <w:t>Une application web complète, avec un système d'authentification, une base de données et le site web dans l'option de design choisie. La municipalité peut donner accès à autant de personnes qu'elle le souhaite pour mettre à jour toutes les sections désirées du site, sans faire appel au consultant. Chaque personne a son propre compte sécurisé.</w:t>
      </w:r>
    </w:p>
    <w:p w14:paraId="042F9DF9" w14:textId="77777777" w:rsidR="00AE5873" w:rsidRPr="00B96D48" w:rsidRDefault="00000000">
      <w:pPr>
        <w:pStyle w:val="ListParagraph"/>
        <w:numPr>
          <w:ilvl w:val="0"/>
          <w:numId w:val="2"/>
        </w:numPr>
        <w:spacing w:after="80" w:line="276" w:lineRule="auto"/>
      </w:pPr>
      <w:r w:rsidRPr="00B96D48">
        <w:rPr>
          <w:b/>
          <w:bCs/>
        </w:rPr>
        <w:t xml:space="preserve">Taux horaire : </w:t>
      </w:r>
      <w:r w:rsidRPr="00B96D48">
        <w:t>37,50 $ l'heure, rabais pour projet d'envergure inclus (taux régulier : 50 $).</w:t>
      </w:r>
    </w:p>
    <w:p w14:paraId="31CC12A1" w14:textId="77777777" w:rsidR="00AE5873" w:rsidRPr="00B96D48" w:rsidRDefault="00000000">
      <w:pPr>
        <w:pStyle w:val="ListParagraph"/>
        <w:numPr>
          <w:ilvl w:val="0"/>
          <w:numId w:val="2"/>
        </w:numPr>
        <w:spacing w:after="80" w:line="276" w:lineRule="auto"/>
      </w:pPr>
      <w:r w:rsidRPr="00B96D48">
        <w:rPr>
          <w:b/>
          <w:bCs/>
        </w:rPr>
        <w:t xml:space="preserve">Temps de réalisation estimé : </w:t>
      </w:r>
      <w:r w:rsidRPr="00B96D48">
        <w:t>160 heures.</w:t>
      </w:r>
    </w:p>
    <w:p w14:paraId="7CF374AA" w14:textId="77777777" w:rsidR="00AE5873" w:rsidRPr="00B96D48" w:rsidRDefault="00000000">
      <w:pPr>
        <w:pStyle w:val="ListParagraph"/>
        <w:numPr>
          <w:ilvl w:val="0"/>
          <w:numId w:val="2"/>
        </w:numPr>
        <w:spacing w:after="80" w:line="276" w:lineRule="auto"/>
      </w:pPr>
      <w:r w:rsidRPr="00B96D48">
        <w:rPr>
          <w:b/>
          <w:bCs/>
        </w:rPr>
        <w:t>Hébergement</w:t>
      </w:r>
      <w:r w:rsidRPr="00B96D48">
        <w:rPr>
          <w:rStyle w:val="FootnoteReference"/>
        </w:rPr>
        <w:footnoteReference w:id="2"/>
      </w:r>
      <w:r w:rsidRPr="00B96D48">
        <w:rPr>
          <w:b/>
          <w:bCs/>
        </w:rPr>
        <w:t xml:space="preserve"> : </w:t>
      </w:r>
      <w:r w:rsidRPr="00B96D48">
        <w:t>20 $ par mois pour l'application et sa base de données.</w:t>
      </w:r>
    </w:p>
    <w:p w14:paraId="22CF9738" w14:textId="77777777" w:rsidR="00AE5873" w:rsidRPr="00B96D48" w:rsidRDefault="00000000">
      <w:pPr>
        <w:pStyle w:val="Heading3"/>
      </w:pPr>
      <w:r w:rsidRPr="00B96D48">
        <w:t>Répartition des heures — Formule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660"/>
        <w:gridCol w:w="1000"/>
        <w:gridCol w:w="1400"/>
      </w:tblGrid>
      <w:tr w:rsidR="00AE5873" w:rsidRPr="00B96D48" w14:paraId="75732B89" w14:textId="77777777">
        <w:trPr>
          <w:tblHeader/>
        </w:trPr>
        <w:tc>
          <w:tcPr>
            <w:tcW w:w="230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10E903C2" w14:textId="77777777" w:rsidR="00AE5873" w:rsidRPr="00B96D48" w:rsidRDefault="00000000">
            <w:pPr>
              <w:spacing w:line="264" w:lineRule="auto"/>
            </w:pPr>
            <w:r w:rsidRPr="00B96D48">
              <w:rPr>
                <w:b/>
                <w:bCs/>
                <w:sz w:val="20"/>
                <w:szCs w:val="20"/>
              </w:rPr>
              <w:t>Étape</w:t>
            </w:r>
          </w:p>
        </w:tc>
        <w:tc>
          <w:tcPr>
            <w:tcW w:w="466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5641D6BB" w14:textId="77777777" w:rsidR="00AE5873" w:rsidRPr="00B96D48" w:rsidRDefault="00000000">
            <w:pPr>
              <w:spacing w:line="264" w:lineRule="auto"/>
            </w:pPr>
            <w:r w:rsidRPr="00B96D48">
              <w:rPr>
                <w:b/>
                <w:bCs/>
                <w:sz w:val="20"/>
                <w:szCs w:val="20"/>
              </w:rPr>
              <w:t>Travaux compris</w:t>
            </w:r>
          </w:p>
        </w:tc>
        <w:tc>
          <w:tcPr>
            <w:tcW w:w="100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36D7B90C" w14:textId="77777777" w:rsidR="00AE5873" w:rsidRPr="00B96D48" w:rsidRDefault="00000000">
            <w:pPr>
              <w:spacing w:line="264" w:lineRule="auto"/>
            </w:pPr>
            <w:r w:rsidRPr="00B96D48">
              <w:rPr>
                <w:b/>
                <w:bCs/>
                <w:sz w:val="20"/>
                <w:szCs w:val="20"/>
              </w:rPr>
              <w:t>Heures</w:t>
            </w:r>
          </w:p>
        </w:tc>
        <w:tc>
          <w:tcPr>
            <w:tcW w:w="140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0CE2D788" w14:textId="77777777" w:rsidR="00AE5873" w:rsidRPr="00B96D48" w:rsidRDefault="00000000">
            <w:pPr>
              <w:spacing w:line="264" w:lineRule="auto"/>
            </w:pPr>
            <w:r w:rsidRPr="00B96D48">
              <w:rPr>
                <w:b/>
                <w:bCs/>
                <w:sz w:val="20"/>
                <w:szCs w:val="20"/>
              </w:rPr>
              <w:t>Montant</w:t>
            </w:r>
          </w:p>
        </w:tc>
      </w:tr>
      <w:tr w:rsidR="00AE5873" w:rsidRPr="00B96D48" w14:paraId="369A18BC"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E5A0A46" w14:textId="77777777" w:rsidR="00AE5873" w:rsidRPr="00B96D48" w:rsidRDefault="00000000">
            <w:pPr>
              <w:spacing w:line="264" w:lineRule="auto"/>
            </w:pPr>
            <w:r w:rsidRPr="00B96D48">
              <w:rPr>
                <w:sz w:val="20"/>
                <w:szCs w:val="20"/>
              </w:rPr>
              <w:t>Démarrage</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F4901A9" w14:textId="77777777" w:rsidR="00AE5873" w:rsidRPr="00B96D48" w:rsidRDefault="00000000">
            <w:pPr>
              <w:spacing w:line="264" w:lineRule="auto"/>
            </w:pPr>
            <w:r w:rsidRPr="00B96D48">
              <w:rPr>
                <w:sz w:val="20"/>
                <w:szCs w:val="20"/>
              </w:rPr>
              <w:t>Analyse des besoins, collecte des textes, documents et photos</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ED18F40" w14:textId="77777777" w:rsidR="00AE5873" w:rsidRPr="00B96D48" w:rsidRDefault="00000000">
            <w:pPr>
              <w:spacing w:line="264" w:lineRule="auto"/>
            </w:pPr>
            <w:r w:rsidRPr="00B96D48">
              <w:rPr>
                <w:sz w:val="20"/>
                <w:szCs w:val="20"/>
              </w:rPr>
              <w:t>8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87188CD" w14:textId="77777777" w:rsidR="00AE5873" w:rsidRPr="00B96D48" w:rsidRDefault="00000000">
            <w:pPr>
              <w:spacing w:line="264" w:lineRule="auto"/>
            </w:pPr>
            <w:r w:rsidRPr="00B96D48">
              <w:rPr>
                <w:sz w:val="20"/>
                <w:szCs w:val="20"/>
              </w:rPr>
              <w:t>300 $</w:t>
            </w:r>
          </w:p>
        </w:tc>
      </w:tr>
      <w:tr w:rsidR="00AE5873" w:rsidRPr="00B96D48" w14:paraId="48EA649A"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0B3AC4D" w14:textId="77777777" w:rsidR="00AE5873" w:rsidRPr="00B96D48" w:rsidRDefault="00000000">
            <w:pPr>
              <w:spacing w:line="264" w:lineRule="auto"/>
            </w:pPr>
            <w:r w:rsidRPr="00B96D48">
              <w:rPr>
                <w:sz w:val="20"/>
                <w:szCs w:val="20"/>
              </w:rPr>
              <w:t>Design</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7E5F52B" w14:textId="77777777" w:rsidR="00AE5873" w:rsidRPr="00B96D48" w:rsidRDefault="00000000">
            <w:pPr>
              <w:spacing w:line="264" w:lineRule="auto"/>
            </w:pPr>
            <w:r w:rsidRPr="00B96D48">
              <w:rPr>
                <w:sz w:val="20"/>
                <w:szCs w:val="20"/>
              </w:rPr>
              <w:t>Finalisation de l'option choisie et ajustements demandés</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BFB3B60" w14:textId="77777777" w:rsidR="00AE5873" w:rsidRPr="00B96D48" w:rsidRDefault="00000000">
            <w:pPr>
              <w:spacing w:line="264" w:lineRule="auto"/>
            </w:pPr>
            <w:r w:rsidRPr="00B96D48">
              <w:rPr>
                <w:sz w:val="20"/>
                <w:szCs w:val="20"/>
              </w:rPr>
              <w:t>8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021BA07" w14:textId="77777777" w:rsidR="00AE5873" w:rsidRPr="00B96D48" w:rsidRDefault="00000000">
            <w:pPr>
              <w:spacing w:line="264" w:lineRule="auto"/>
            </w:pPr>
            <w:r w:rsidRPr="00B96D48">
              <w:rPr>
                <w:sz w:val="20"/>
                <w:szCs w:val="20"/>
              </w:rPr>
              <w:t>300 $</w:t>
            </w:r>
          </w:p>
        </w:tc>
      </w:tr>
      <w:tr w:rsidR="00AE5873" w:rsidRPr="00B96D48" w14:paraId="19FC606F"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3223B6A" w14:textId="77777777" w:rsidR="00AE5873" w:rsidRPr="00B96D48" w:rsidRDefault="00000000">
            <w:pPr>
              <w:spacing w:line="264" w:lineRule="auto"/>
            </w:pPr>
            <w:r w:rsidRPr="00B96D48">
              <w:rPr>
                <w:sz w:val="20"/>
                <w:szCs w:val="20"/>
              </w:rPr>
              <w:t>Pages publiques</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34E38AF" w14:textId="77777777" w:rsidR="00AE5873" w:rsidRPr="00B96D48" w:rsidRDefault="00000000">
            <w:pPr>
              <w:spacing w:line="264" w:lineRule="auto"/>
            </w:pPr>
            <w:r w:rsidRPr="00B96D48">
              <w:rPr>
                <w:sz w:val="20"/>
                <w:szCs w:val="20"/>
              </w:rPr>
              <w:t>Accueil, Municipalité, Conseil, Événements, Journal, Vivre à Biencourt, Nous joindre</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AE16FFC" w14:textId="77777777" w:rsidR="00AE5873" w:rsidRPr="00B96D48" w:rsidRDefault="00000000">
            <w:pPr>
              <w:spacing w:line="264" w:lineRule="auto"/>
            </w:pPr>
            <w:r w:rsidRPr="00B96D48">
              <w:rPr>
                <w:sz w:val="20"/>
                <w:szCs w:val="20"/>
              </w:rPr>
              <w:t>24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591EB4B" w14:textId="77777777" w:rsidR="00AE5873" w:rsidRPr="00B96D48" w:rsidRDefault="00000000">
            <w:pPr>
              <w:spacing w:line="264" w:lineRule="auto"/>
            </w:pPr>
            <w:r w:rsidRPr="00B96D48">
              <w:rPr>
                <w:sz w:val="20"/>
                <w:szCs w:val="20"/>
              </w:rPr>
              <w:t>900 $</w:t>
            </w:r>
          </w:p>
        </w:tc>
      </w:tr>
      <w:tr w:rsidR="00AE5873" w:rsidRPr="00B96D48" w14:paraId="73C25FB4"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020C410B" w14:textId="77777777" w:rsidR="00AE5873" w:rsidRPr="00B96D48" w:rsidRDefault="00000000">
            <w:pPr>
              <w:spacing w:line="264" w:lineRule="auto"/>
            </w:pPr>
            <w:r w:rsidRPr="00B96D48">
              <w:rPr>
                <w:sz w:val="20"/>
                <w:szCs w:val="20"/>
              </w:rPr>
              <w:t>Base de données</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B27F7BF" w14:textId="77777777" w:rsidR="00AE5873" w:rsidRPr="00B96D48" w:rsidRDefault="00000000">
            <w:pPr>
              <w:spacing w:line="264" w:lineRule="auto"/>
            </w:pPr>
            <w:r w:rsidRPr="00B96D48">
              <w:rPr>
                <w:sz w:val="20"/>
                <w:szCs w:val="20"/>
              </w:rPr>
              <w:t>Structure des données et architecture de l'application</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7582F6F" w14:textId="77777777" w:rsidR="00AE5873" w:rsidRPr="00B96D48" w:rsidRDefault="00000000">
            <w:pPr>
              <w:spacing w:line="264" w:lineRule="auto"/>
            </w:pPr>
            <w:r w:rsidRPr="00B96D48">
              <w:rPr>
                <w:sz w:val="20"/>
                <w:szCs w:val="20"/>
              </w:rPr>
              <w:t>20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D208606" w14:textId="77777777" w:rsidR="00AE5873" w:rsidRPr="00B96D48" w:rsidRDefault="00000000">
            <w:pPr>
              <w:spacing w:line="264" w:lineRule="auto"/>
            </w:pPr>
            <w:r w:rsidRPr="00B96D48">
              <w:rPr>
                <w:sz w:val="20"/>
                <w:szCs w:val="20"/>
              </w:rPr>
              <w:t>750 $</w:t>
            </w:r>
          </w:p>
        </w:tc>
      </w:tr>
      <w:tr w:rsidR="00AE5873" w:rsidRPr="00B96D48" w14:paraId="60005900"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02DE8032" w14:textId="77777777" w:rsidR="00AE5873" w:rsidRPr="00B96D48" w:rsidRDefault="00000000">
            <w:pPr>
              <w:spacing w:line="264" w:lineRule="auto"/>
            </w:pPr>
            <w:r w:rsidRPr="00B96D48">
              <w:rPr>
                <w:sz w:val="20"/>
                <w:szCs w:val="20"/>
              </w:rPr>
              <w:t>Authentification</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CE89EC2" w14:textId="77777777" w:rsidR="00AE5873" w:rsidRPr="00B96D48" w:rsidRDefault="00000000">
            <w:pPr>
              <w:spacing w:line="264" w:lineRule="auto"/>
            </w:pPr>
            <w:r w:rsidRPr="00B96D48">
              <w:rPr>
                <w:sz w:val="20"/>
                <w:szCs w:val="20"/>
              </w:rPr>
              <w:t>Comptes sécurisés, connexion et gestion des utilisateurs</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31F52D7" w14:textId="77777777" w:rsidR="00AE5873" w:rsidRPr="00B96D48" w:rsidRDefault="00000000">
            <w:pPr>
              <w:spacing w:line="264" w:lineRule="auto"/>
            </w:pPr>
            <w:r w:rsidRPr="00B96D48">
              <w:rPr>
                <w:sz w:val="20"/>
                <w:szCs w:val="20"/>
              </w:rPr>
              <w:t>16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3B9F533" w14:textId="77777777" w:rsidR="00AE5873" w:rsidRPr="00B96D48" w:rsidRDefault="00000000">
            <w:pPr>
              <w:spacing w:line="264" w:lineRule="auto"/>
            </w:pPr>
            <w:r w:rsidRPr="00B96D48">
              <w:rPr>
                <w:sz w:val="20"/>
                <w:szCs w:val="20"/>
              </w:rPr>
              <w:t>600 $</w:t>
            </w:r>
          </w:p>
        </w:tc>
      </w:tr>
      <w:tr w:rsidR="00AE5873" w:rsidRPr="00B96D48" w14:paraId="3EB916EE"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08634D0A" w14:textId="77777777" w:rsidR="00AE5873" w:rsidRPr="00B96D48" w:rsidRDefault="00000000">
            <w:pPr>
              <w:spacing w:line="264" w:lineRule="auto"/>
            </w:pPr>
            <w:r w:rsidRPr="00B96D48">
              <w:rPr>
                <w:sz w:val="20"/>
                <w:szCs w:val="20"/>
              </w:rPr>
              <w:t>Interface d'administration</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48F2BA8" w14:textId="77777777" w:rsidR="00AE5873" w:rsidRPr="00B96D48" w:rsidRDefault="00000000">
            <w:pPr>
              <w:spacing w:line="264" w:lineRule="auto"/>
            </w:pPr>
            <w:r w:rsidRPr="00B96D48">
              <w:rPr>
                <w:sz w:val="20"/>
                <w:szCs w:val="20"/>
              </w:rPr>
              <w:t>Bannière d'avis, événements, journal, conseil et procès-verbaux, pages, commerces, organismes, photos</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38AC09E" w14:textId="77777777" w:rsidR="00AE5873" w:rsidRPr="00B96D48" w:rsidRDefault="00000000">
            <w:pPr>
              <w:spacing w:line="264" w:lineRule="auto"/>
            </w:pPr>
            <w:r w:rsidRPr="00B96D48">
              <w:rPr>
                <w:sz w:val="20"/>
                <w:szCs w:val="20"/>
              </w:rPr>
              <w:t>48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D0C5F83" w14:textId="77777777" w:rsidR="00AE5873" w:rsidRPr="00B96D48" w:rsidRDefault="00000000">
            <w:pPr>
              <w:spacing w:line="264" w:lineRule="auto"/>
            </w:pPr>
            <w:r w:rsidRPr="00B96D48">
              <w:rPr>
                <w:sz w:val="20"/>
                <w:szCs w:val="20"/>
              </w:rPr>
              <w:t>1 800 $</w:t>
            </w:r>
          </w:p>
        </w:tc>
      </w:tr>
      <w:tr w:rsidR="00AE5873" w:rsidRPr="00B96D48" w14:paraId="20DE9F1F"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DB18957" w14:textId="77777777" w:rsidR="00AE5873" w:rsidRPr="00B96D48" w:rsidRDefault="00000000">
            <w:pPr>
              <w:spacing w:line="264" w:lineRule="auto"/>
            </w:pPr>
            <w:r w:rsidRPr="00B96D48">
              <w:rPr>
                <w:sz w:val="20"/>
                <w:szCs w:val="20"/>
              </w:rPr>
              <w:t>Contenu</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EEEC97C" w14:textId="77777777" w:rsidR="00AE5873" w:rsidRPr="00B96D48" w:rsidRDefault="00000000">
            <w:pPr>
              <w:spacing w:line="264" w:lineRule="auto"/>
            </w:pPr>
            <w:r w:rsidRPr="00B96D48">
              <w:rPr>
                <w:sz w:val="20"/>
                <w:szCs w:val="20"/>
              </w:rPr>
              <w:t>Transfert du contenu actuel et mise à jour dans la base de données</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9B4960E" w14:textId="77777777" w:rsidR="00AE5873" w:rsidRPr="00B96D48" w:rsidRDefault="00000000">
            <w:pPr>
              <w:spacing w:line="264" w:lineRule="auto"/>
            </w:pPr>
            <w:r w:rsidRPr="00B96D48">
              <w:rPr>
                <w:sz w:val="20"/>
                <w:szCs w:val="20"/>
              </w:rPr>
              <w:t>12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0FED623E" w14:textId="77777777" w:rsidR="00AE5873" w:rsidRPr="00B96D48" w:rsidRDefault="00000000">
            <w:pPr>
              <w:spacing w:line="264" w:lineRule="auto"/>
            </w:pPr>
            <w:r w:rsidRPr="00B96D48">
              <w:rPr>
                <w:sz w:val="20"/>
                <w:szCs w:val="20"/>
              </w:rPr>
              <w:t>450 $</w:t>
            </w:r>
          </w:p>
        </w:tc>
      </w:tr>
      <w:tr w:rsidR="00AE5873" w:rsidRPr="00B96D48" w14:paraId="7101811D"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78B1D64" w14:textId="77777777" w:rsidR="00AE5873" w:rsidRPr="00B96D48" w:rsidRDefault="00000000">
            <w:pPr>
              <w:spacing w:line="264" w:lineRule="auto"/>
            </w:pPr>
            <w:r w:rsidRPr="00B96D48">
              <w:rPr>
                <w:sz w:val="20"/>
                <w:szCs w:val="20"/>
              </w:rPr>
              <w:t>Tests et sécurité</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EF3307C" w14:textId="77777777" w:rsidR="00AE5873" w:rsidRPr="00B96D48" w:rsidRDefault="00000000">
            <w:pPr>
              <w:spacing w:line="264" w:lineRule="auto"/>
            </w:pPr>
            <w:r w:rsidRPr="00B96D48">
              <w:rPr>
                <w:sz w:val="20"/>
                <w:szCs w:val="20"/>
              </w:rPr>
              <w:t>Vérification des fonctions, des accès et de l'affichage sur tous les appareils</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297F6DC" w14:textId="77777777" w:rsidR="00AE5873" w:rsidRPr="00B96D48" w:rsidRDefault="00000000">
            <w:pPr>
              <w:spacing w:line="264" w:lineRule="auto"/>
            </w:pPr>
            <w:r w:rsidRPr="00B96D48">
              <w:rPr>
                <w:sz w:val="20"/>
                <w:szCs w:val="20"/>
              </w:rPr>
              <w:t>14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AE652C0" w14:textId="77777777" w:rsidR="00AE5873" w:rsidRPr="00B96D48" w:rsidRDefault="00000000">
            <w:pPr>
              <w:spacing w:line="264" w:lineRule="auto"/>
            </w:pPr>
            <w:r w:rsidRPr="00B96D48">
              <w:rPr>
                <w:sz w:val="20"/>
                <w:szCs w:val="20"/>
              </w:rPr>
              <w:t>525 $</w:t>
            </w:r>
          </w:p>
        </w:tc>
      </w:tr>
      <w:tr w:rsidR="00AE5873" w:rsidRPr="00B96D48" w14:paraId="7832D1FD"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1C32EFE" w14:textId="77777777" w:rsidR="00AE5873" w:rsidRPr="00B96D48" w:rsidRDefault="00000000">
            <w:pPr>
              <w:spacing w:line="264" w:lineRule="auto"/>
            </w:pPr>
            <w:r w:rsidRPr="00B96D48">
              <w:rPr>
                <w:sz w:val="20"/>
                <w:szCs w:val="20"/>
              </w:rPr>
              <w:t>Mise en ligne et formation</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7EEB10D" w14:textId="77777777" w:rsidR="00AE5873" w:rsidRPr="00B96D48" w:rsidRDefault="00000000">
            <w:pPr>
              <w:spacing w:line="264" w:lineRule="auto"/>
            </w:pPr>
            <w:r w:rsidRPr="00B96D48">
              <w:rPr>
                <w:sz w:val="20"/>
                <w:szCs w:val="20"/>
              </w:rPr>
              <w:t>Mise en ligne, configuration de l'hébergement, formation du personnel</w:t>
            </w: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B0AECFB" w14:textId="77777777" w:rsidR="00AE5873" w:rsidRPr="00B96D48" w:rsidRDefault="00000000">
            <w:pPr>
              <w:spacing w:line="264" w:lineRule="auto"/>
            </w:pPr>
            <w:r w:rsidRPr="00B96D48">
              <w:rPr>
                <w:sz w:val="20"/>
                <w:szCs w:val="20"/>
              </w:rPr>
              <w:t>10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D3227EF" w14:textId="77777777" w:rsidR="00AE5873" w:rsidRPr="00B96D48" w:rsidRDefault="00000000">
            <w:pPr>
              <w:spacing w:line="264" w:lineRule="auto"/>
            </w:pPr>
            <w:r w:rsidRPr="00B96D48">
              <w:rPr>
                <w:sz w:val="20"/>
                <w:szCs w:val="20"/>
              </w:rPr>
              <w:t>375 $</w:t>
            </w:r>
          </w:p>
        </w:tc>
      </w:tr>
      <w:tr w:rsidR="00AE5873" w:rsidRPr="00B96D48" w14:paraId="049A1D2E" w14:textId="77777777">
        <w:tc>
          <w:tcPr>
            <w:tcW w:w="23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0AED2C4" w14:textId="77777777" w:rsidR="00AE5873" w:rsidRPr="00B96D48" w:rsidRDefault="00000000">
            <w:pPr>
              <w:spacing w:line="264" w:lineRule="auto"/>
            </w:pPr>
            <w:r w:rsidRPr="00B96D48">
              <w:rPr>
                <w:b/>
                <w:bCs/>
                <w:sz w:val="20"/>
                <w:szCs w:val="20"/>
              </w:rPr>
              <w:t>Total</w:t>
            </w:r>
          </w:p>
        </w:tc>
        <w:tc>
          <w:tcPr>
            <w:tcW w:w="46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DD88CC8" w14:textId="77777777" w:rsidR="00AE5873" w:rsidRPr="00B96D48" w:rsidRDefault="00AE5873">
            <w:pPr>
              <w:spacing w:line="264" w:lineRule="auto"/>
            </w:pPr>
          </w:p>
        </w:tc>
        <w:tc>
          <w:tcPr>
            <w:tcW w:w="10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79DBDDB" w14:textId="77777777" w:rsidR="00AE5873" w:rsidRPr="00B96D48" w:rsidRDefault="00000000">
            <w:pPr>
              <w:spacing w:line="264" w:lineRule="auto"/>
            </w:pPr>
            <w:r w:rsidRPr="00B96D48">
              <w:rPr>
                <w:b/>
                <w:bCs/>
                <w:sz w:val="20"/>
                <w:szCs w:val="20"/>
              </w:rPr>
              <w:t>160 h</w:t>
            </w:r>
          </w:p>
        </w:tc>
        <w:tc>
          <w:tcPr>
            <w:tcW w:w="1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989554C" w14:textId="77777777" w:rsidR="00AE5873" w:rsidRPr="00B96D48" w:rsidRDefault="00000000">
            <w:pPr>
              <w:spacing w:line="264" w:lineRule="auto"/>
            </w:pPr>
            <w:r w:rsidRPr="00B96D48">
              <w:rPr>
                <w:b/>
                <w:bCs/>
                <w:sz w:val="20"/>
                <w:szCs w:val="20"/>
              </w:rPr>
              <w:t>6 000 $</w:t>
            </w:r>
          </w:p>
        </w:tc>
      </w:tr>
    </w:tbl>
    <w:p w14:paraId="275E15A6" w14:textId="77777777" w:rsidR="00AE5873" w:rsidRPr="00B96D48" w:rsidRDefault="00AE587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0"/>
        <w:gridCol w:w="2400"/>
      </w:tblGrid>
      <w:tr w:rsidR="00AE5873" w:rsidRPr="00B96D48" w14:paraId="43992250" w14:textId="77777777">
        <w:trPr>
          <w:tblHeader/>
        </w:trPr>
        <w:tc>
          <w:tcPr>
            <w:tcW w:w="696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5F715406" w14:textId="77777777" w:rsidR="00AE5873" w:rsidRPr="00B96D48" w:rsidRDefault="00000000">
            <w:pPr>
              <w:spacing w:line="264" w:lineRule="auto"/>
            </w:pPr>
            <w:r w:rsidRPr="00B96D48">
              <w:rPr>
                <w:b/>
                <w:bCs/>
                <w:sz w:val="20"/>
                <w:szCs w:val="20"/>
              </w:rPr>
              <w:t>Calcul du prix</w:t>
            </w:r>
          </w:p>
        </w:tc>
        <w:tc>
          <w:tcPr>
            <w:tcW w:w="240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19B15867" w14:textId="77777777" w:rsidR="00AE5873" w:rsidRPr="00B96D48" w:rsidRDefault="00000000">
            <w:pPr>
              <w:spacing w:line="264" w:lineRule="auto"/>
            </w:pPr>
            <w:r w:rsidRPr="00B96D48">
              <w:rPr>
                <w:b/>
                <w:bCs/>
                <w:sz w:val="20"/>
                <w:szCs w:val="20"/>
              </w:rPr>
              <w:t>Montant</w:t>
            </w:r>
          </w:p>
        </w:tc>
      </w:tr>
      <w:tr w:rsidR="00AE5873" w:rsidRPr="00B96D48" w14:paraId="726FAE25" w14:textId="77777777">
        <w:tc>
          <w:tcPr>
            <w:tcW w:w="69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4C6280F" w14:textId="77777777" w:rsidR="00AE5873" w:rsidRPr="00B96D48" w:rsidRDefault="00000000">
            <w:pPr>
              <w:spacing w:line="264" w:lineRule="auto"/>
            </w:pPr>
            <w:r w:rsidRPr="00B96D48">
              <w:rPr>
                <w:sz w:val="20"/>
                <w:szCs w:val="20"/>
              </w:rPr>
              <w:t>160 h au taux régulier de 50 $</w:t>
            </w:r>
          </w:p>
        </w:tc>
        <w:tc>
          <w:tcPr>
            <w:tcW w:w="2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0FBAEDA" w14:textId="77777777" w:rsidR="00AE5873" w:rsidRPr="00B96D48" w:rsidRDefault="00000000">
            <w:pPr>
              <w:spacing w:line="264" w:lineRule="auto"/>
            </w:pPr>
            <w:r w:rsidRPr="00B96D48">
              <w:rPr>
                <w:sz w:val="20"/>
                <w:szCs w:val="20"/>
              </w:rPr>
              <w:t>8 000 $</w:t>
            </w:r>
          </w:p>
        </w:tc>
      </w:tr>
      <w:tr w:rsidR="00AE5873" w:rsidRPr="00B96D48" w14:paraId="39A5C7A4" w14:textId="77777777">
        <w:tc>
          <w:tcPr>
            <w:tcW w:w="69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178B030" w14:textId="77777777" w:rsidR="00AE5873" w:rsidRPr="00B96D48" w:rsidRDefault="00000000">
            <w:pPr>
              <w:spacing w:line="264" w:lineRule="auto"/>
            </w:pPr>
            <w:r w:rsidRPr="00B96D48">
              <w:rPr>
                <w:sz w:val="20"/>
                <w:szCs w:val="20"/>
              </w:rPr>
              <w:t>Rabais pour projet d'envergure (taux de 37,50 $)</w:t>
            </w:r>
          </w:p>
        </w:tc>
        <w:tc>
          <w:tcPr>
            <w:tcW w:w="2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E0BE6E5" w14:textId="77777777" w:rsidR="00AE5873" w:rsidRPr="00B96D48" w:rsidRDefault="00000000">
            <w:pPr>
              <w:spacing w:line="264" w:lineRule="auto"/>
            </w:pPr>
            <w:r w:rsidRPr="00B96D48">
              <w:rPr>
                <w:sz w:val="20"/>
                <w:szCs w:val="20"/>
              </w:rPr>
              <w:t>− 2 000 $</w:t>
            </w:r>
          </w:p>
        </w:tc>
      </w:tr>
      <w:tr w:rsidR="00AE5873" w:rsidRPr="00B96D48" w14:paraId="53B1304C" w14:textId="77777777">
        <w:tc>
          <w:tcPr>
            <w:tcW w:w="69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7E8C05D" w14:textId="77777777" w:rsidR="00AE5873" w:rsidRPr="00B96D48" w:rsidRDefault="00000000">
            <w:pPr>
              <w:spacing w:line="264" w:lineRule="auto"/>
            </w:pPr>
            <w:r w:rsidRPr="00B96D48">
              <w:rPr>
                <w:b/>
                <w:bCs/>
                <w:sz w:val="20"/>
                <w:szCs w:val="20"/>
              </w:rPr>
              <w:t>Prix de réalisation</w:t>
            </w:r>
          </w:p>
        </w:tc>
        <w:tc>
          <w:tcPr>
            <w:tcW w:w="24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72864D6" w14:textId="77777777" w:rsidR="00AE5873" w:rsidRPr="00B96D48" w:rsidRDefault="00000000">
            <w:pPr>
              <w:spacing w:line="264" w:lineRule="auto"/>
            </w:pPr>
            <w:r w:rsidRPr="00B96D48">
              <w:rPr>
                <w:b/>
                <w:bCs/>
                <w:sz w:val="20"/>
                <w:szCs w:val="20"/>
              </w:rPr>
              <w:t>6 000 $</w:t>
            </w:r>
          </w:p>
        </w:tc>
      </w:tr>
    </w:tbl>
    <w:p w14:paraId="4F96A32F" w14:textId="77777777" w:rsidR="00AE5873" w:rsidRPr="00B96D48" w:rsidRDefault="00000000">
      <w:pPr>
        <w:pStyle w:val="Heading2"/>
        <w:pageBreakBefore/>
      </w:pPr>
      <w:r w:rsidRPr="00B96D48">
        <w:lastRenderedPageBreak/>
        <w:t>Comparaison des coûts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E5873" w:rsidRPr="00B96D48" w14:paraId="5DEDED08" w14:textId="77777777">
        <w:trPr>
          <w:tblHeader/>
        </w:trPr>
        <w:tc>
          <w:tcPr>
            <w:tcW w:w="312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60FF182A" w14:textId="77777777" w:rsidR="00AE5873" w:rsidRPr="00B96D48" w:rsidRDefault="00AE5873">
            <w:pPr>
              <w:spacing w:line="264" w:lineRule="auto"/>
            </w:pPr>
          </w:p>
        </w:tc>
        <w:tc>
          <w:tcPr>
            <w:tcW w:w="312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354EF826" w14:textId="77777777" w:rsidR="00AE5873" w:rsidRPr="00B96D48" w:rsidRDefault="00000000">
            <w:pPr>
              <w:spacing w:line="264" w:lineRule="auto"/>
            </w:pPr>
            <w:r w:rsidRPr="00B96D48">
              <w:rPr>
                <w:b/>
                <w:bCs/>
                <w:sz w:val="20"/>
                <w:szCs w:val="20"/>
              </w:rPr>
              <w:t>Formule 1 — Statique</w:t>
            </w:r>
          </w:p>
        </w:tc>
        <w:tc>
          <w:tcPr>
            <w:tcW w:w="312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31928B12" w14:textId="77777777" w:rsidR="00AE5873" w:rsidRPr="00B96D48" w:rsidRDefault="00000000">
            <w:pPr>
              <w:spacing w:line="264" w:lineRule="auto"/>
            </w:pPr>
            <w:r w:rsidRPr="00B96D48">
              <w:rPr>
                <w:b/>
                <w:bCs/>
                <w:sz w:val="20"/>
                <w:szCs w:val="20"/>
              </w:rPr>
              <w:t>Formule 2 — Application web</w:t>
            </w:r>
          </w:p>
        </w:tc>
      </w:tr>
      <w:tr w:rsidR="00AE5873" w:rsidRPr="00B96D48" w14:paraId="4E6AE772" w14:textId="77777777">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0BAB2E4A" w14:textId="77777777" w:rsidR="00AE5873" w:rsidRPr="00B96D48" w:rsidRDefault="00000000">
            <w:pPr>
              <w:spacing w:line="264" w:lineRule="auto"/>
            </w:pPr>
            <w:r w:rsidRPr="00B96D48">
              <w:rPr>
                <w:sz w:val="20"/>
                <w:szCs w:val="20"/>
              </w:rPr>
              <w:t>Taux horaire</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11B9351" w14:textId="77777777" w:rsidR="00AE5873" w:rsidRPr="00B96D48" w:rsidRDefault="00000000">
            <w:pPr>
              <w:spacing w:line="264" w:lineRule="auto"/>
            </w:pPr>
            <w:r w:rsidRPr="00B96D48">
              <w:rPr>
                <w:sz w:val="20"/>
                <w:szCs w:val="20"/>
              </w:rPr>
              <w:t>50 $ / h</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9EF5A5F" w14:textId="77777777" w:rsidR="00AE5873" w:rsidRPr="00B96D48" w:rsidRDefault="00000000">
            <w:pPr>
              <w:spacing w:line="264" w:lineRule="auto"/>
            </w:pPr>
            <w:r w:rsidRPr="00B96D48">
              <w:rPr>
                <w:sz w:val="20"/>
                <w:szCs w:val="20"/>
              </w:rPr>
              <w:t>37,50 $ / h (rabais inclus)</w:t>
            </w:r>
          </w:p>
        </w:tc>
      </w:tr>
      <w:tr w:rsidR="00AE5873" w:rsidRPr="00B96D48" w14:paraId="031B3850" w14:textId="77777777">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63DE0B2" w14:textId="77777777" w:rsidR="00AE5873" w:rsidRPr="00B96D48" w:rsidRDefault="00000000">
            <w:pPr>
              <w:spacing w:line="264" w:lineRule="auto"/>
            </w:pPr>
            <w:r w:rsidRPr="00B96D48">
              <w:rPr>
                <w:sz w:val="20"/>
                <w:szCs w:val="20"/>
              </w:rPr>
              <w:t>Temps de réalisation estimé</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EE1F62A" w14:textId="77777777" w:rsidR="00AE5873" w:rsidRPr="00B96D48" w:rsidRDefault="00000000">
            <w:pPr>
              <w:spacing w:line="264" w:lineRule="auto"/>
            </w:pPr>
            <w:r w:rsidRPr="00B96D48">
              <w:rPr>
                <w:sz w:val="20"/>
                <w:szCs w:val="20"/>
              </w:rPr>
              <w:t>30 heures</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DAD7981" w14:textId="77777777" w:rsidR="00AE5873" w:rsidRPr="00B96D48" w:rsidRDefault="00000000">
            <w:pPr>
              <w:spacing w:line="264" w:lineRule="auto"/>
            </w:pPr>
            <w:r w:rsidRPr="00B96D48">
              <w:rPr>
                <w:sz w:val="20"/>
                <w:szCs w:val="20"/>
              </w:rPr>
              <w:t>160 heures</w:t>
            </w:r>
          </w:p>
        </w:tc>
      </w:tr>
      <w:tr w:rsidR="00AE5873" w:rsidRPr="00B96D48" w14:paraId="6E2C53D3" w14:textId="77777777">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64BFEA6" w14:textId="77777777" w:rsidR="00AE5873" w:rsidRPr="00B96D48" w:rsidRDefault="00000000">
            <w:pPr>
              <w:spacing w:line="264" w:lineRule="auto"/>
            </w:pPr>
            <w:r w:rsidRPr="00B96D48">
              <w:rPr>
                <w:sz w:val="20"/>
                <w:szCs w:val="20"/>
              </w:rPr>
              <w:t>Réalisation</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C74F8E0" w14:textId="77777777" w:rsidR="00AE5873" w:rsidRPr="00B96D48" w:rsidRDefault="00000000">
            <w:pPr>
              <w:spacing w:line="264" w:lineRule="auto"/>
            </w:pPr>
            <w:r w:rsidRPr="00B96D48">
              <w:rPr>
                <w:sz w:val="20"/>
                <w:szCs w:val="20"/>
              </w:rPr>
              <w:t>1 500 $</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E7CA0A9" w14:textId="77777777" w:rsidR="00AE5873" w:rsidRPr="00B96D48" w:rsidRDefault="00000000">
            <w:pPr>
              <w:spacing w:line="264" w:lineRule="auto"/>
            </w:pPr>
            <w:r w:rsidRPr="00B96D48">
              <w:rPr>
                <w:sz w:val="20"/>
                <w:szCs w:val="20"/>
              </w:rPr>
              <w:t>6 000 $</w:t>
            </w:r>
          </w:p>
        </w:tc>
      </w:tr>
      <w:tr w:rsidR="00AE5873" w:rsidRPr="00B96D48" w14:paraId="6EE95CEF" w14:textId="77777777">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598BD17" w14:textId="77777777" w:rsidR="00AE5873" w:rsidRPr="00B96D48" w:rsidRDefault="00000000">
            <w:pPr>
              <w:spacing w:line="264" w:lineRule="auto"/>
            </w:pPr>
            <w:r w:rsidRPr="00B96D48">
              <w:rPr>
                <w:sz w:val="20"/>
                <w:szCs w:val="20"/>
              </w:rPr>
              <w:t>Hébergement</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F9AE383" w14:textId="77777777" w:rsidR="00AE5873" w:rsidRPr="00B96D48" w:rsidRDefault="00000000">
            <w:pPr>
              <w:spacing w:line="264" w:lineRule="auto"/>
            </w:pPr>
            <w:r w:rsidRPr="00B96D48">
              <w:rPr>
                <w:sz w:val="20"/>
                <w:szCs w:val="20"/>
              </w:rPr>
              <w:t>10 $ / mois (120 $ / an)</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416EF5C" w14:textId="77777777" w:rsidR="00AE5873" w:rsidRPr="00B96D48" w:rsidRDefault="00000000">
            <w:pPr>
              <w:spacing w:line="264" w:lineRule="auto"/>
            </w:pPr>
            <w:r w:rsidRPr="00B96D48">
              <w:rPr>
                <w:sz w:val="20"/>
                <w:szCs w:val="20"/>
              </w:rPr>
              <w:t>20 $ / mois (240 $ / an)</w:t>
            </w:r>
          </w:p>
        </w:tc>
      </w:tr>
      <w:tr w:rsidR="00AE5873" w:rsidRPr="00B96D48" w14:paraId="0D0675AE" w14:textId="77777777">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099F25BA" w14:textId="77777777" w:rsidR="00AE5873" w:rsidRPr="00B96D48" w:rsidRDefault="00000000">
            <w:pPr>
              <w:spacing w:line="264" w:lineRule="auto"/>
            </w:pPr>
            <w:r w:rsidRPr="00B96D48">
              <w:rPr>
                <w:b/>
                <w:bCs/>
                <w:sz w:val="20"/>
                <w:szCs w:val="20"/>
              </w:rPr>
              <w:t>Coût la première année</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9770F70" w14:textId="77777777" w:rsidR="00AE5873" w:rsidRPr="00B96D48" w:rsidRDefault="00000000">
            <w:pPr>
              <w:spacing w:line="264" w:lineRule="auto"/>
            </w:pPr>
            <w:r w:rsidRPr="00B96D48">
              <w:rPr>
                <w:b/>
                <w:bCs/>
                <w:sz w:val="20"/>
                <w:szCs w:val="20"/>
              </w:rPr>
              <w:t>1 620 $</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797FE60" w14:textId="77777777" w:rsidR="00AE5873" w:rsidRPr="00B96D48" w:rsidRDefault="00000000">
            <w:pPr>
              <w:spacing w:line="264" w:lineRule="auto"/>
            </w:pPr>
            <w:r w:rsidRPr="00B96D48">
              <w:rPr>
                <w:b/>
                <w:bCs/>
                <w:sz w:val="20"/>
                <w:szCs w:val="20"/>
              </w:rPr>
              <w:t>6 240 $</w:t>
            </w:r>
          </w:p>
        </w:tc>
      </w:tr>
      <w:tr w:rsidR="00AE5873" w:rsidRPr="00B96D48" w14:paraId="3A4A44E5" w14:textId="77777777">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BDD4EA8" w14:textId="77777777" w:rsidR="00AE5873" w:rsidRPr="00B96D48" w:rsidRDefault="00000000">
            <w:pPr>
              <w:spacing w:line="264" w:lineRule="auto"/>
            </w:pPr>
            <w:r w:rsidRPr="00B96D48">
              <w:rPr>
                <w:sz w:val="20"/>
                <w:szCs w:val="20"/>
              </w:rPr>
              <w:t>Années suivantes</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041F5096" w14:textId="77777777" w:rsidR="00AE5873" w:rsidRPr="00B96D48" w:rsidRDefault="00000000">
            <w:pPr>
              <w:spacing w:line="264" w:lineRule="auto"/>
            </w:pPr>
            <w:r w:rsidRPr="00B96D48">
              <w:rPr>
                <w:sz w:val="20"/>
                <w:szCs w:val="20"/>
              </w:rPr>
              <w:t>120 $ / an + mises à jour à 50 $ / h</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0633DE5" w14:textId="77777777" w:rsidR="00AE5873" w:rsidRPr="00B96D48" w:rsidRDefault="00000000">
            <w:pPr>
              <w:spacing w:line="264" w:lineRule="auto"/>
            </w:pPr>
            <w:r w:rsidRPr="00B96D48">
              <w:rPr>
                <w:sz w:val="20"/>
                <w:szCs w:val="20"/>
              </w:rPr>
              <w:t>240 $ / an</w:t>
            </w:r>
          </w:p>
        </w:tc>
      </w:tr>
      <w:tr w:rsidR="00AE5873" w:rsidRPr="00B96D48" w14:paraId="28E830B2" w14:textId="77777777">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4E41E2B4" w14:textId="77777777" w:rsidR="00AE5873" w:rsidRPr="00B96D48" w:rsidRDefault="00000000">
            <w:pPr>
              <w:spacing w:line="264" w:lineRule="auto"/>
            </w:pPr>
            <w:r w:rsidRPr="00B96D48">
              <w:rPr>
                <w:sz w:val="20"/>
                <w:szCs w:val="20"/>
              </w:rPr>
              <w:t>Mises à jour du contenu</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0A2E13E" w14:textId="77777777" w:rsidR="00AE5873" w:rsidRPr="00B96D48" w:rsidRDefault="00000000">
            <w:pPr>
              <w:spacing w:line="264" w:lineRule="auto"/>
            </w:pPr>
            <w:r w:rsidRPr="00B96D48">
              <w:rPr>
                <w:sz w:val="20"/>
                <w:szCs w:val="20"/>
              </w:rPr>
              <w:t>Par le consultant, à 50 $ / h</w:t>
            </w:r>
          </w:p>
        </w:tc>
        <w:tc>
          <w:tcPr>
            <w:tcW w:w="312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13A7D6CD" w14:textId="77777777" w:rsidR="00AE5873" w:rsidRPr="00B96D48" w:rsidRDefault="00000000">
            <w:pPr>
              <w:spacing w:line="264" w:lineRule="auto"/>
            </w:pPr>
            <w:r w:rsidRPr="00B96D48">
              <w:rPr>
                <w:sz w:val="20"/>
                <w:szCs w:val="20"/>
              </w:rPr>
              <w:t>Par la municipalité, en autonomie</w:t>
            </w:r>
          </w:p>
        </w:tc>
      </w:tr>
    </w:tbl>
    <w:p w14:paraId="6EA0D54F" w14:textId="77777777" w:rsidR="00AE5873" w:rsidRPr="00B96D48" w:rsidRDefault="00AE5873">
      <w:pPr>
        <w:spacing w:after="120" w:line="288" w:lineRule="auto"/>
      </w:pPr>
    </w:p>
    <w:p w14:paraId="2B241DD4" w14:textId="77777777" w:rsidR="00AE5873" w:rsidRPr="00B96D48" w:rsidRDefault="00000000">
      <w:pPr>
        <w:spacing w:after="120" w:line="288" w:lineRule="auto"/>
      </w:pPr>
      <w:r w:rsidRPr="00B96D48">
        <w:rPr>
          <w:color w:val="5B6675"/>
        </w:rPr>
        <w:t>La formule 1 convient si le contenu change rarement. La formule 2 devient avantageuse dès que la municipalité publie régulièrement des avis, des événements, des procès-verbaux et une édition mensuelle du journal : ces mises à jour se font alors à l'interne, sans frais supplémentaires.</w:t>
      </w:r>
    </w:p>
    <w:p w14:paraId="239917AC" w14:textId="77777777" w:rsidR="00AE5873" w:rsidRPr="00B96D48" w:rsidRDefault="00000000">
      <w:pPr>
        <w:pStyle w:val="Heading2"/>
      </w:pPr>
      <w:r w:rsidRPr="00B96D48">
        <w:t>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AE5873" w:rsidRPr="00B96D48" w14:paraId="046B6F15" w14:textId="77777777">
        <w:trPr>
          <w:tblHeader/>
        </w:trPr>
        <w:tc>
          <w:tcPr>
            <w:tcW w:w="260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432DEA2A" w14:textId="77777777" w:rsidR="00AE5873" w:rsidRPr="00B96D48" w:rsidRDefault="00000000">
            <w:pPr>
              <w:spacing w:line="264" w:lineRule="auto"/>
            </w:pPr>
            <w:r w:rsidRPr="00B96D48">
              <w:rPr>
                <w:b/>
                <w:bCs/>
                <w:sz w:val="20"/>
                <w:szCs w:val="20"/>
              </w:rPr>
              <w:t>Élément</w:t>
            </w:r>
          </w:p>
        </w:tc>
        <w:tc>
          <w:tcPr>
            <w:tcW w:w="6760" w:type="dxa"/>
            <w:tcBorders>
              <w:top w:val="single" w:sz="4" w:space="0" w:color="D0D7DE"/>
              <w:left w:val="single" w:sz="4" w:space="0" w:color="D0D7DE"/>
              <w:bottom w:val="single" w:sz="4" w:space="0" w:color="D0D7DE"/>
              <w:right w:val="single" w:sz="4" w:space="0" w:color="D0D7DE"/>
            </w:tcBorders>
            <w:shd w:val="clear" w:color="auto" w:fill="EEF3F7"/>
            <w:tcMar>
              <w:top w:w="60" w:type="dxa"/>
              <w:left w:w="120" w:type="dxa"/>
              <w:bottom w:w="60" w:type="dxa"/>
              <w:right w:w="120" w:type="dxa"/>
            </w:tcMar>
          </w:tcPr>
          <w:p w14:paraId="537D2E70" w14:textId="77777777" w:rsidR="00AE5873" w:rsidRPr="00B96D48" w:rsidRDefault="00000000">
            <w:pPr>
              <w:spacing w:line="264" w:lineRule="auto"/>
            </w:pPr>
            <w:r w:rsidRPr="00B96D48">
              <w:rPr>
                <w:b/>
                <w:bCs/>
                <w:sz w:val="20"/>
                <w:szCs w:val="20"/>
              </w:rPr>
              <w:t>Détail</w:t>
            </w:r>
          </w:p>
        </w:tc>
      </w:tr>
      <w:tr w:rsidR="00AE5873" w:rsidRPr="00B96D48" w14:paraId="756EBB44" w14:textId="77777777">
        <w:tc>
          <w:tcPr>
            <w:tcW w:w="26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28913DCA" w14:textId="77777777" w:rsidR="00AE5873" w:rsidRPr="00B96D48" w:rsidRDefault="00000000">
            <w:pPr>
              <w:spacing w:line="264" w:lineRule="auto"/>
            </w:pPr>
            <w:r w:rsidRPr="00B96D48">
              <w:rPr>
                <w:sz w:val="20"/>
                <w:szCs w:val="20"/>
              </w:rPr>
              <w:t>Taxes</w:t>
            </w:r>
          </w:p>
        </w:tc>
        <w:tc>
          <w:tcPr>
            <w:tcW w:w="67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66FC3AF5" w14:textId="77777777" w:rsidR="00AE5873" w:rsidRPr="00B96D48" w:rsidRDefault="00000000">
            <w:pPr>
              <w:spacing w:line="264" w:lineRule="auto"/>
            </w:pPr>
            <w:r w:rsidRPr="00B96D48">
              <w:rPr>
                <w:sz w:val="20"/>
                <w:szCs w:val="20"/>
              </w:rPr>
              <w:t xml:space="preserve">Aucune taxe applicable : </w:t>
            </w:r>
            <w:proofErr w:type="spellStart"/>
            <w:r w:rsidRPr="00B96D48">
              <w:rPr>
                <w:sz w:val="20"/>
                <w:szCs w:val="20"/>
              </w:rPr>
              <w:t>BossLabs</w:t>
            </w:r>
            <w:proofErr w:type="spellEnd"/>
            <w:r w:rsidRPr="00B96D48">
              <w:rPr>
                <w:sz w:val="20"/>
                <w:szCs w:val="20"/>
              </w:rPr>
              <w:t xml:space="preserve"> ne détient pas de numéro de taxe pour le moment. Les montants indiqués sont les montants finaux.</w:t>
            </w:r>
          </w:p>
        </w:tc>
      </w:tr>
      <w:tr w:rsidR="00AE5873" w:rsidRPr="00B96D48" w14:paraId="1BC54BEC" w14:textId="77777777">
        <w:tc>
          <w:tcPr>
            <w:tcW w:w="26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34131FFB" w14:textId="77777777" w:rsidR="00AE5873" w:rsidRPr="00B96D48" w:rsidRDefault="00000000">
            <w:pPr>
              <w:spacing w:line="264" w:lineRule="auto"/>
            </w:pPr>
            <w:r w:rsidRPr="00B96D48">
              <w:rPr>
                <w:sz w:val="20"/>
                <w:szCs w:val="20"/>
              </w:rPr>
              <w:t>Modalités de paiement</w:t>
            </w:r>
          </w:p>
        </w:tc>
        <w:tc>
          <w:tcPr>
            <w:tcW w:w="67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5CBEB8D3" w14:textId="77777777" w:rsidR="00AE5873" w:rsidRPr="00B96D48" w:rsidRDefault="00000000">
            <w:pPr>
              <w:spacing w:line="264" w:lineRule="auto"/>
            </w:pPr>
            <w:r w:rsidRPr="00B96D48">
              <w:rPr>
                <w:sz w:val="20"/>
                <w:szCs w:val="20"/>
              </w:rPr>
              <w:t>Flexibles, à convenir avec la municipalité.</w:t>
            </w:r>
          </w:p>
        </w:tc>
      </w:tr>
      <w:tr w:rsidR="00AE5873" w:rsidRPr="00B96D48" w14:paraId="7E9521B0" w14:textId="77777777">
        <w:tc>
          <w:tcPr>
            <w:tcW w:w="260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7AFE6B55" w14:textId="77777777" w:rsidR="00AE5873" w:rsidRPr="00B96D48" w:rsidRDefault="00000000">
            <w:pPr>
              <w:spacing w:line="264" w:lineRule="auto"/>
            </w:pPr>
            <w:r w:rsidRPr="00B96D48">
              <w:rPr>
                <w:sz w:val="20"/>
                <w:szCs w:val="20"/>
              </w:rPr>
              <w:t>Contact</w:t>
            </w:r>
          </w:p>
        </w:tc>
        <w:tc>
          <w:tcPr>
            <w:tcW w:w="6760"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tcPr>
          <w:p w14:paraId="0D688A7A" w14:textId="77777777" w:rsidR="00AE5873" w:rsidRPr="00B96D48" w:rsidRDefault="00000000">
            <w:pPr>
              <w:spacing w:line="264" w:lineRule="auto"/>
            </w:pPr>
            <w:r w:rsidRPr="00B96D48">
              <w:rPr>
                <w:sz w:val="20"/>
                <w:szCs w:val="20"/>
              </w:rPr>
              <w:t xml:space="preserve">Émile Bossé, </w:t>
            </w:r>
            <w:proofErr w:type="spellStart"/>
            <w:r w:rsidRPr="00B96D48">
              <w:rPr>
                <w:sz w:val="20"/>
                <w:szCs w:val="20"/>
              </w:rPr>
              <w:t>BossLabs</w:t>
            </w:r>
            <w:proofErr w:type="spellEnd"/>
            <w:r w:rsidRPr="00B96D48">
              <w:rPr>
                <w:sz w:val="20"/>
                <w:szCs w:val="20"/>
              </w:rPr>
              <w:t xml:space="preserve"> — information@bosslabs.ca</w:t>
            </w:r>
          </w:p>
        </w:tc>
      </w:tr>
    </w:tbl>
    <w:p w14:paraId="3A3A660F" w14:textId="77777777" w:rsidR="00AE5873" w:rsidRPr="00B96D48" w:rsidRDefault="00000000">
      <w:r w:rsidRPr="00B96D48">
        <w:br w:type="page"/>
      </w:r>
    </w:p>
    <w:p w14:paraId="6D6A1082" w14:textId="77777777" w:rsidR="00AE5873" w:rsidRPr="00B96D48" w:rsidRDefault="00000000">
      <w:pPr>
        <w:pStyle w:val="Heading1"/>
      </w:pPr>
      <w:r w:rsidRPr="00B96D48">
        <w:lastRenderedPageBreak/>
        <w:t>4. Conclusion</w:t>
      </w:r>
    </w:p>
    <w:p w14:paraId="19083ADF" w14:textId="77777777" w:rsidR="00AE5873" w:rsidRPr="00B96D48" w:rsidRDefault="00000000">
      <w:pPr>
        <w:spacing w:after="120" w:line="288" w:lineRule="auto"/>
      </w:pPr>
      <w:r w:rsidRPr="00B96D48">
        <w:t>Les trois options donnent à Biencourt un site moderne, adapté au mobile et fidèle à son identité, tout en conservant les fonctions du site actuel et en ajoutant le journal local et le calendrier des activités. Elles se distinguent par leur personnalité : l'option A mise sur l'accueil et le territoire, l'option B sur la rapidité d'accès à l'information, l'option C sur la vie communautaire et le journal.</w:t>
      </w:r>
    </w:p>
    <w:p w14:paraId="6BC7495C" w14:textId="77777777" w:rsidR="00AE5873" w:rsidRPr="00B96D48" w:rsidRDefault="00000000">
      <w:pPr>
        <w:spacing w:after="120" w:line="288" w:lineRule="auto"/>
      </w:pPr>
      <w:r w:rsidRPr="00B96D48">
        <w:t>Le choix de la formule dépend surtout de la fréquence des mises à jour. Pour que l'information reste exacte, ce qui est l'un des irritants du site actuel, la formule 2 permet au personnel municipal de publier lui-même, en quelques minutes.</w:t>
      </w:r>
    </w:p>
    <w:p w14:paraId="57565225" w14:textId="77777777" w:rsidR="00AE5873" w:rsidRPr="00B96D48" w:rsidRDefault="00000000">
      <w:pPr>
        <w:pStyle w:val="Heading3"/>
      </w:pPr>
      <w:r w:rsidRPr="00B96D48">
        <w:t>Prochaines étapes</w:t>
      </w:r>
    </w:p>
    <w:p w14:paraId="259A3BDF" w14:textId="77777777" w:rsidR="00AE5873" w:rsidRPr="00B96D48" w:rsidRDefault="00000000">
      <w:pPr>
        <w:pStyle w:val="ListParagraph"/>
        <w:numPr>
          <w:ilvl w:val="0"/>
          <w:numId w:val="3"/>
        </w:numPr>
        <w:spacing w:after="80"/>
      </w:pPr>
      <w:r w:rsidRPr="00B96D48">
        <w:t>Choisir l'option de design (A, B ou C) et les ajustements souhaités.</w:t>
      </w:r>
    </w:p>
    <w:p w14:paraId="28F7991A" w14:textId="77777777" w:rsidR="00AE5873" w:rsidRPr="00B96D48" w:rsidRDefault="00000000">
      <w:pPr>
        <w:pStyle w:val="ListParagraph"/>
        <w:numPr>
          <w:ilvl w:val="0"/>
          <w:numId w:val="3"/>
        </w:numPr>
        <w:spacing w:after="80"/>
      </w:pPr>
      <w:r w:rsidRPr="00B96D48">
        <w:t>Choisir la formule de réalisation (1 ou 2).</w:t>
      </w:r>
    </w:p>
    <w:p w14:paraId="3DB95209" w14:textId="77777777" w:rsidR="00AE5873" w:rsidRPr="00B96D48" w:rsidRDefault="00000000">
      <w:pPr>
        <w:pStyle w:val="ListParagraph"/>
        <w:numPr>
          <w:ilvl w:val="0"/>
          <w:numId w:val="3"/>
        </w:numPr>
        <w:spacing w:after="80"/>
      </w:pPr>
      <w:r w:rsidRPr="00B96D48">
        <w:t>Fournir le contenu à jour : textes, documents, photos en haute résolution.</w:t>
      </w:r>
    </w:p>
    <w:p w14:paraId="098D0A13" w14:textId="77777777" w:rsidR="00AE5873" w:rsidRPr="00B96D48" w:rsidRDefault="00000000">
      <w:pPr>
        <w:pStyle w:val="ListParagraph"/>
        <w:numPr>
          <w:ilvl w:val="0"/>
          <w:numId w:val="3"/>
        </w:numPr>
        <w:spacing w:after="80"/>
      </w:pPr>
      <w:r w:rsidRPr="00B96D48">
        <w:t>Valider l'échéancier de réalisation et de mise en ligne.</w:t>
      </w:r>
    </w:p>
    <w:p w14:paraId="02C83679" w14:textId="77777777" w:rsidR="00AE5873" w:rsidRPr="00B96D48" w:rsidRDefault="00AE5873">
      <w:pPr>
        <w:spacing w:after="120" w:line="288" w:lineRule="auto"/>
      </w:pPr>
    </w:p>
    <w:p w14:paraId="55DE82F1" w14:textId="77777777" w:rsidR="00AE5873" w:rsidRPr="00B96D48" w:rsidRDefault="00000000">
      <w:pPr>
        <w:spacing w:after="120" w:line="288" w:lineRule="auto"/>
      </w:pPr>
      <w:r w:rsidRPr="00B96D48">
        <w:t>Merci de votre confiance. Je demeure disponible pour présenter les maquettes au conseil et répondre à vos questions.</w:t>
      </w:r>
    </w:p>
    <w:p w14:paraId="5452403A" w14:textId="77777777" w:rsidR="00AE5873" w:rsidRPr="00B96D48" w:rsidRDefault="00000000">
      <w:pPr>
        <w:spacing w:before="360"/>
      </w:pPr>
      <w:r w:rsidRPr="00B96D48">
        <w:rPr>
          <w:b/>
          <w:bCs/>
        </w:rPr>
        <w:t>Émile Bossé</w:t>
      </w:r>
    </w:p>
    <w:p w14:paraId="7276D865" w14:textId="77777777" w:rsidR="00AE5873" w:rsidRPr="00B96D48" w:rsidRDefault="00000000">
      <w:pPr>
        <w:spacing w:before="80"/>
      </w:pPr>
      <w:r w:rsidRPr="00B96D48">
        <w:drawing>
          <wp:inline distT="0" distB="0" distL="0" distR="0" wp14:anchorId="67ED31AD" wp14:editId="1197A3F3">
            <wp:extent cx="1619250" cy="419100"/>
            <wp:effectExtent l="0" t="0" r="0" b="0"/>
            <wp:docPr id="18" name="bosslabs" descr="Logo BossLabs Consultant" title="Boss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419100"/>
                    </a:xfrm>
                    <a:prstGeom prst="rect">
                      <a:avLst/>
                    </a:prstGeom>
                  </pic:spPr>
                </pic:pic>
              </a:graphicData>
            </a:graphic>
          </wp:inline>
        </w:drawing>
      </w:r>
    </w:p>
    <w:p w14:paraId="54588709" w14:textId="77777777" w:rsidR="00AE5873" w:rsidRDefault="00000000">
      <w:pPr>
        <w:spacing w:before="80"/>
      </w:pPr>
      <w:r w:rsidRPr="00B96D48">
        <w:rPr>
          <w:color w:val="5B6675"/>
        </w:rPr>
        <w:t>information@bosslabs.ca</w:t>
      </w:r>
    </w:p>
    <w:sectPr w:rsidR="00AE5873">
      <w:headerReference w:type="even" r:id="rId24"/>
      <w:headerReference w:type="default" r:id="rId25"/>
      <w:footerReference w:type="default" r:id="rId26"/>
      <w:headerReference w:type="first" r:id="rId27"/>
      <w:footerReference w:type="first" r:id="rId28"/>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BB38D" w14:textId="77777777" w:rsidR="005761DC" w:rsidRPr="00B96D48" w:rsidRDefault="005761DC">
      <w:r w:rsidRPr="00B96D48">
        <w:separator/>
      </w:r>
    </w:p>
  </w:endnote>
  <w:endnote w:type="continuationSeparator" w:id="0">
    <w:p w14:paraId="7E77A4A3" w14:textId="77777777" w:rsidR="005761DC" w:rsidRPr="00B96D48" w:rsidRDefault="005761DC">
      <w:r w:rsidRPr="00B96D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769D" w14:textId="77777777" w:rsidR="00AE5873" w:rsidRPr="00B96D48" w:rsidRDefault="00000000">
    <w:pPr>
      <w:jc w:val="right"/>
    </w:pPr>
    <w:proofErr w:type="spellStart"/>
    <w:r w:rsidRPr="00B96D48">
      <w:rPr>
        <w:color w:val="5B6675"/>
        <w:sz w:val="18"/>
        <w:szCs w:val="18"/>
      </w:rPr>
      <w:t>BossLabs</w:t>
    </w:r>
    <w:proofErr w:type="spellEnd"/>
    <w:r w:rsidRPr="00B96D48">
      <w:rPr>
        <w:color w:val="5B6675"/>
        <w:sz w:val="18"/>
        <w:szCs w:val="18"/>
      </w:rPr>
      <w:t xml:space="preserve">  ·  Nouveau site web — Municipalité de Biencourt   ·   </w:t>
    </w:r>
    <w:r w:rsidRPr="00B96D48">
      <w:rPr>
        <w:color w:val="5B6675"/>
        <w:sz w:val="18"/>
        <w:szCs w:val="18"/>
      </w:rPr>
      <w:fldChar w:fldCharType="begin"/>
    </w:r>
    <w:r w:rsidRPr="00B96D48">
      <w:rPr>
        <w:color w:val="5B6675"/>
        <w:sz w:val="18"/>
        <w:szCs w:val="18"/>
      </w:rPr>
      <w:instrText>PAGE</w:instrText>
    </w:r>
    <w:r w:rsidRPr="00B96D48">
      <w:rPr>
        <w:color w:val="5B6675"/>
        <w:sz w:val="18"/>
        <w:szCs w:val="18"/>
      </w:rPr>
      <w:fldChar w:fldCharType="separate"/>
    </w:r>
    <w:r w:rsidR="00B96D48" w:rsidRPr="00B96D48">
      <w:rPr>
        <w:color w:val="5B6675"/>
        <w:sz w:val="18"/>
        <w:szCs w:val="18"/>
      </w:rPr>
      <w:t>2</w:t>
    </w:r>
    <w:r w:rsidRPr="00B96D48">
      <w:rPr>
        <w:color w:val="5B667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52BF" w14:textId="77777777" w:rsidR="00AE5873" w:rsidRPr="00B96D48" w:rsidRDefault="00AE58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95018" w14:textId="77777777" w:rsidR="005761DC" w:rsidRPr="00B96D48" w:rsidRDefault="005761DC">
      <w:r w:rsidRPr="00B96D48">
        <w:separator/>
      </w:r>
    </w:p>
  </w:footnote>
  <w:footnote w:type="continuationSeparator" w:id="0">
    <w:p w14:paraId="32351A62" w14:textId="77777777" w:rsidR="005761DC" w:rsidRPr="00B96D48" w:rsidRDefault="005761DC">
      <w:r w:rsidRPr="00B96D48">
        <w:continuationSeparator/>
      </w:r>
    </w:p>
  </w:footnote>
  <w:footnote w:id="1">
    <w:p w14:paraId="727EAAE5" w14:textId="77777777" w:rsidR="00AE5873" w:rsidRPr="00B96D48" w:rsidRDefault="00000000">
      <w:r w:rsidRPr="00B96D48">
        <w:rPr>
          <w:rStyle w:val="FootnoteReference"/>
        </w:rPr>
        <w:footnoteRef/>
      </w:r>
      <w:r w:rsidRPr="00B96D48">
        <w:rPr>
          <w:sz w:val="18"/>
          <w:szCs w:val="18"/>
        </w:rPr>
        <w:t>L'hébergement est le coût requis pour faire fonctionner l'application sur les serveurs, rien de plus.</w:t>
      </w:r>
    </w:p>
  </w:footnote>
  <w:footnote w:id="2">
    <w:p w14:paraId="006F1067" w14:textId="77777777" w:rsidR="00AE5873" w:rsidRDefault="00000000">
      <w:r w:rsidRPr="00B96D48">
        <w:rPr>
          <w:rStyle w:val="FootnoteReference"/>
        </w:rPr>
        <w:footnoteRef/>
      </w:r>
      <w:r w:rsidRPr="00B96D48">
        <w:rPr>
          <w:sz w:val="18"/>
          <w:szCs w:val="18"/>
        </w:rPr>
        <w:t>L'hébergement est le coût requis pour faire fonctionner l'application sur les serveurs, rien de plus.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EF6F" w14:textId="260E4739" w:rsidR="00B96D48" w:rsidRDefault="00B96D48">
    <w:pPr>
      <w:pStyle w:val="Header"/>
    </w:pPr>
    <w:r>
      <w:rPr>
        <w:noProof/>
      </w:rPr>
      <mc:AlternateContent>
        <mc:Choice Requires="wps">
          <w:drawing>
            <wp:anchor distT="0" distB="0" distL="0" distR="0" simplePos="0" relativeHeight="251659264" behindDoc="0" locked="0" layoutInCell="1" allowOverlap="1" wp14:anchorId="0CCF189F" wp14:editId="74D56257">
              <wp:simplePos x="635" y="635"/>
              <wp:positionH relativeFrom="page">
                <wp:align>right</wp:align>
              </wp:positionH>
              <wp:positionV relativeFrom="page">
                <wp:align>top</wp:align>
              </wp:positionV>
              <wp:extent cx="2089785" cy="376555"/>
              <wp:effectExtent l="0" t="0" r="0" b="4445"/>
              <wp:wrapNone/>
              <wp:docPr id="180621087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89785" cy="376555"/>
                      </a:xfrm>
                      <a:prstGeom prst="rect">
                        <a:avLst/>
                      </a:prstGeom>
                      <a:noFill/>
                      <a:ln>
                        <a:noFill/>
                      </a:ln>
                    </wps:spPr>
                    <wps:txbx>
                      <w:txbxContent>
                        <w:p w14:paraId="428AAB5D" w14:textId="5CDCE4F4" w:rsidR="00B96D48" w:rsidRPr="00B96D48" w:rsidRDefault="00B96D48" w:rsidP="00B96D48">
                          <w:pPr>
                            <w:rPr>
                              <w:rFonts w:ascii="Aptos" w:eastAsia="Aptos" w:hAnsi="Aptos" w:cs="Aptos"/>
                              <w:noProof/>
                              <w:color w:val="000000"/>
                              <w:sz w:val="24"/>
                              <w:szCs w:val="24"/>
                            </w:rPr>
                          </w:pPr>
                          <w:r w:rsidRPr="00B96D48">
                            <w:rPr>
                              <w:rFonts w:ascii="Aptos" w:eastAsia="Aptos" w:hAnsi="Aptos" w:cs="Aptos"/>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CCF189F" id="_x0000_t202" coordsize="21600,21600" o:spt="202" path="m,l,21600r21600,l21600,xe">
              <v:stroke joinstyle="miter"/>
              <v:path gradientshapeok="t" o:connecttype="rect"/>
            </v:shapetype>
            <v:shape id="Text Box 2" o:spid="_x0000_s1026" type="#_x0000_t202" alt="Unclassified - Non-Classifié" style="position:absolute;margin-left:124.55pt;margin-top:0;width:164.55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" filled="f" stroked="f">
              <v:fill o:detectmouseclick="t"/>
              <v:textbox style="mso-fit-shape-to-text:t" inset="0,15pt,20pt,0">
                <w:txbxContent>
                  <w:p w14:paraId="428AAB5D" w14:textId="5CDCE4F4" w:rsidR="00B96D48" w:rsidRPr="00B96D48" w:rsidRDefault="00B96D48" w:rsidP="00B96D48">
                    <w:pPr>
                      <w:rPr>
                        <w:rFonts w:ascii="Aptos" w:eastAsia="Aptos" w:hAnsi="Aptos" w:cs="Aptos"/>
                        <w:noProof/>
                        <w:color w:val="000000"/>
                        <w:sz w:val="24"/>
                        <w:szCs w:val="24"/>
                      </w:rPr>
                    </w:pPr>
                    <w:r w:rsidRPr="00B96D48">
                      <w:rPr>
                        <w:rFonts w:ascii="Aptos" w:eastAsia="Aptos" w:hAnsi="Aptos" w:cs="Aptos"/>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2B24" w14:textId="3248A00E" w:rsidR="00B96D48" w:rsidRDefault="00B96D48">
    <w:pPr>
      <w:pStyle w:val="Header"/>
    </w:pPr>
    <w:r>
      <w:rPr>
        <w:noProof/>
      </w:rPr>
      <mc:AlternateContent>
        <mc:Choice Requires="wps">
          <w:drawing>
            <wp:anchor distT="0" distB="0" distL="0" distR="0" simplePos="0" relativeHeight="251660288" behindDoc="0" locked="0" layoutInCell="1" allowOverlap="1" wp14:anchorId="2730F495" wp14:editId="3FA492BD">
              <wp:simplePos x="685800" y="447675"/>
              <wp:positionH relativeFrom="page">
                <wp:align>right</wp:align>
              </wp:positionH>
              <wp:positionV relativeFrom="page">
                <wp:align>top</wp:align>
              </wp:positionV>
              <wp:extent cx="2089785" cy="376555"/>
              <wp:effectExtent l="0" t="0" r="0" b="4445"/>
              <wp:wrapNone/>
              <wp:docPr id="124695569"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89785" cy="376555"/>
                      </a:xfrm>
                      <a:prstGeom prst="rect">
                        <a:avLst/>
                      </a:prstGeom>
                      <a:noFill/>
                      <a:ln>
                        <a:noFill/>
                      </a:ln>
                    </wps:spPr>
                    <wps:txbx>
                      <w:txbxContent>
                        <w:p w14:paraId="6E87E01B" w14:textId="6DAD64BE" w:rsidR="00B96D48" w:rsidRPr="00B96D48" w:rsidRDefault="00B96D48" w:rsidP="00B96D48">
                          <w:pPr>
                            <w:rPr>
                              <w:rFonts w:ascii="Aptos" w:eastAsia="Aptos" w:hAnsi="Aptos" w:cs="Aptos"/>
                              <w:noProof/>
                              <w:color w:val="000000"/>
                              <w:sz w:val="24"/>
                              <w:szCs w:val="24"/>
                            </w:rPr>
                          </w:pPr>
                          <w:r w:rsidRPr="00B96D48">
                            <w:rPr>
                              <w:rFonts w:ascii="Aptos" w:eastAsia="Aptos" w:hAnsi="Aptos" w:cs="Aptos"/>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730F495" id="_x0000_t202" coordsize="21600,21600" o:spt="202" path="m,l,21600r21600,l21600,xe">
              <v:stroke joinstyle="miter"/>
              <v:path gradientshapeok="t" o:connecttype="rect"/>
            </v:shapetype>
            <v:shape id="Text Box 3" o:spid="_x0000_s1027" type="#_x0000_t202" alt="Unclassified - Non-Classifié" style="position:absolute;margin-left:124.55pt;margin-top:0;width:164.55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" filled="f" stroked="f">
              <v:fill o:detectmouseclick="t"/>
              <v:textbox style="mso-fit-shape-to-text:t" inset="0,15pt,20pt,0">
                <w:txbxContent>
                  <w:p w14:paraId="6E87E01B" w14:textId="6DAD64BE" w:rsidR="00B96D48" w:rsidRPr="00B96D48" w:rsidRDefault="00B96D48" w:rsidP="00B96D48">
                    <w:pPr>
                      <w:rPr>
                        <w:rFonts w:ascii="Aptos" w:eastAsia="Aptos" w:hAnsi="Aptos" w:cs="Aptos"/>
                        <w:noProof/>
                        <w:color w:val="000000"/>
                        <w:sz w:val="24"/>
                        <w:szCs w:val="24"/>
                      </w:rPr>
                    </w:pPr>
                    <w:r w:rsidRPr="00B96D48">
                      <w:rPr>
                        <w:rFonts w:ascii="Aptos" w:eastAsia="Aptos" w:hAnsi="Aptos" w:cs="Aptos"/>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8245" w14:textId="51D24066" w:rsidR="00B96D48" w:rsidRDefault="00B96D48">
    <w:pPr>
      <w:pStyle w:val="Header"/>
    </w:pPr>
    <w:r>
      <w:rPr>
        <w:noProof/>
      </w:rPr>
      <mc:AlternateContent>
        <mc:Choice Requires="wps">
          <w:drawing>
            <wp:anchor distT="0" distB="0" distL="0" distR="0" simplePos="0" relativeHeight="251658240" behindDoc="0" locked="0" layoutInCell="1" allowOverlap="1" wp14:anchorId="09FD7C86" wp14:editId="440121DD">
              <wp:simplePos x="686435" y="450215"/>
              <wp:positionH relativeFrom="page">
                <wp:align>right</wp:align>
              </wp:positionH>
              <wp:positionV relativeFrom="page">
                <wp:align>top</wp:align>
              </wp:positionV>
              <wp:extent cx="2089785" cy="376555"/>
              <wp:effectExtent l="0" t="0" r="0" b="4445"/>
              <wp:wrapNone/>
              <wp:docPr id="334630326"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89785" cy="376555"/>
                      </a:xfrm>
                      <a:prstGeom prst="rect">
                        <a:avLst/>
                      </a:prstGeom>
                      <a:noFill/>
                      <a:ln>
                        <a:noFill/>
                      </a:ln>
                    </wps:spPr>
                    <wps:txbx>
                      <w:txbxContent>
                        <w:p w14:paraId="2415376C" w14:textId="5CFBE6DA" w:rsidR="00B96D48" w:rsidRPr="00B96D48" w:rsidRDefault="00B96D48" w:rsidP="00B96D48">
                          <w:pPr>
                            <w:rPr>
                              <w:rFonts w:ascii="Aptos" w:eastAsia="Aptos" w:hAnsi="Aptos" w:cs="Aptos"/>
                              <w:noProof/>
                              <w:color w:val="000000"/>
                              <w:sz w:val="24"/>
                              <w:szCs w:val="24"/>
                            </w:rPr>
                          </w:pPr>
                          <w:r w:rsidRPr="00B96D48">
                            <w:rPr>
                              <w:rFonts w:ascii="Aptos" w:eastAsia="Aptos" w:hAnsi="Aptos" w:cs="Aptos"/>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FD7C86" id="_x0000_t202" coordsize="21600,21600" o:spt="202" path="m,l,21600r21600,l21600,xe">
              <v:stroke joinstyle="miter"/>
              <v:path gradientshapeok="t" o:connecttype="rect"/>
            </v:shapetype>
            <v:shape id="Text Box 1" o:spid="_x0000_s1028" type="#_x0000_t202" alt="Unclassified - Non-Classifié" style="position:absolute;margin-left:124.55pt;margin-top:0;width:164.55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" filled="f" stroked="f">
              <v:fill o:detectmouseclick="t"/>
              <v:textbox style="mso-fit-shape-to-text:t" inset="0,15pt,20pt,0">
                <w:txbxContent>
                  <w:p w14:paraId="2415376C" w14:textId="5CFBE6DA" w:rsidR="00B96D48" w:rsidRPr="00B96D48" w:rsidRDefault="00B96D48" w:rsidP="00B96D48">
                    <w:pPr>
                      <w:rPr>
                        <w:rFonts w:ascii="Aptos" w:eastAsia="Aptos" w:hAnsi="Aptos" w:cs="Aptos"/>
                        <w:noProof/>
                        <w:color w:val="000000"/>
                        <w:sz w:val="24"/>
                        <w:szCs w:val="24"/>
                      </w:rPr>
                    </w:pPr>
                    <w:r w:rsidRPr="00B96D48">
                      <w:rPr>
                        <w:rFonts w:ascii="Aptos" w:eastAsia="Aptos" w:hAnsi="Aptos" w:cs="Aptos"/>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47FC5"/>
    <w:multiLevelType w:val="hybridMultilevel"/>
    <w:tmpl w:val="D590A2A4"/>
    <w:lvl w:ilvl="0" w:tplc="FE2A3D54" w:tentative="1">
      <w:start w:val="1"/>
      <w:numFmt w:val="bullet"/>
      <w:lvlText w:val="●"/>
      <w:lvlJc w:val="left"/>
      <w:pPr>
        <w:ind w:left="720" w:hanging="360"/>
      </w:pPr>
    </w:lvl>
    <w:lvl w:ilvl="1" w:tplc="40E61536" w:tentative="1">
      <w:start w:val="1"/>
      <w:numFmt w:val="bullet"/>
      <w:lvlText w:val="○"/>
      <w:lvlJc w:val="left"/>
      <w:pPr>
        <w:ind w:left="1440" w:hanging="360"/>
      </w:pPr>
    </w:lvl>
    <w:lvl w:ilvl="2" w:tplc="3DE60F9C" w:tentative="1">
      <w:start w:val="1"/>
      <w:numFmt w:val="bullet"/>
      <w:lvlText w:val="■"/>
      <w:lvlJc w:val="left"/>
      <w:pPr>
        <w:ind w:left="2160" w:hanging="360"/>
      </w:pPr>
    </w:lvl>
    <w:lvl w:ilvl="3" w:tplc="12EAE64E" w:tentative="1">
      <w:start w:val="1"/>
      <w:numFmt w:val="bullet"/>
      <w:lvlText w:val="●"/>
      <w:lvlJc w:val="left"/>
      <w:pPr>
        <w:ind w:left="2880" w:hanging="360"/>
      </w:pPr>
    </w:lvl>
    <w:lvl w:ilvl="4" w:tplc="D2243240" w:tentative="1">
      <w:start w:val="1"/>
      <w:numFmt w:val="bullet"/>
      <w:lvlText w:val="○"/>
      <w:lvlJc w:val="left"/>
      <w:pPr>
        <w:ind w:left="3600" w:hanging="360"/>
      </w:pPr>
    </w:lvl>
    <w:lvl w:ilvl="5" w:tplc="20E672D0" w:tentative="1">
      <w:start w:val="1"/>
      <w:numFmt w:val="bullet"/>
      <w:lvlText w:val="■"/>
      <w:lvlJc w:val="left"/>
      <w:pPr>
        <w:ind w:left="4320" w:hanging="360"/>
      </w:pPr>
    </w:lvl>
    <w:lvl w:ilvl="6" w:tplc="3012A6EA" w:tentative="1">
      <w:start w:val="1"/>
      <w:numFmt w:val="bullet"/>
      <w:lvlText w:val="●"/>
      <w:lvlJc w:val="left"/>
      <w:pPr>
        <w:ind w:left="5040" w:hanging="360"/>
      </w:pPr>
    </w:lvl>
    <w:lvl w:ilvl="7" w:tplc="070CB7DA" w:tentative="1">
      <w:start w:val="1"/>
      <w:numFmt w:val="bullet"/>
      <w:lvlText w:val="●"/>
      <w:lvlJc w:val="left"/>
      <w:pPr>
        <w:ind w:left="5760" w:hanging="360"/>
      </w:pPr>
    </w:lvl>
    <w:lvl w:ilvl="8" w:tplc="D87488A0" w:tentative="1">
      <w:start w:val="1"/>
      <w:numFmt w:val="bullet"/>
      <w:lvlText w:val="●"/>
      <w:lvlJc w:val="left"/>
      <w:pPr>
        <w:ind w:left="6480" w:hanging="360"/>
      </w:pPr>
    </w:lvl>
  </w:abstractNum>
  <w:abstractNum w:abstractNumId="1" w15:restartNumberingAfterBreak="0">
    <w:nsid w:val="37062464"/>
    <w:multiLevelType w:val="hybridMultilevel"/>
    <w:tmpl w:val="AB382350"/>
    <w:lvl w:ilvl="0" w:tplc="FD06801A">
      <w:start w:val="1"/>
      <w:numFmt w:val="bullet"/>
      <w:lvlText w:val="•"/>
      <w:lvlJc w:val="left"/>
      <w:pPr>
        <w:ind w:left="540" w:hanging="270"/>
      </w:pPr>
    </w:lvl>
    <w:lvl w:ilvl="1" w:tplc="D8B4F374">
      <w:numFmt w:val="decimal"/>
      <w:lvlText w:val=""/>
      <w:lvlJc w:val="left"/>
    </w:lvl>
    <w:lvl w:ilvl="2" w:tplc="6A4C7C34">
      <w:numFmt w:val="decimal"/>
      <w:lvlText w:val=""/>
      <w:lvlJc w:val="left"/>
    </w:lvl>
    <w:lvl w:ilvl="3" w:tplc="56021D0C">
      <w:numFmt w:val="decimal"/>
      <w:lvlText w:val=""/>
      <w:lvlJc w:val="left"/>
    </w:lvl>
    <w:lvl w:ilvl="4" w:tplc="D9063BA4">
      <w:numFmt w:val="decimal"/>
      <w:lvlText w:val=""/>
      <w:lvlJc w:val="left"/>
    </w:lvl>
    <w:lvl w:ilvl="5" w:tplc="694871B2">
      <w:numFmt w:val="decimal"/>
      <w:lvlText w:val=""/>
      <w:lvlJc w:val="left"/>
    </w:lvl>
    <w:lvl w:ilvl="6" w:tplc="1452D92A">
      <w:numFmt w:val="decimal"/>
      <w:lvlText w:val=""/>
      <w:lvlJc w:val="left"/>
    </w:lvl>
    <w:lvl w:ilvl="7" w:tplc="9F66B21E">
      <w:numFmt w:val="decimal"/>
      <w:lvlText w:val=""/>
      <w:lvlJc w:val="left"/>
    </w:lvl>
    <w:lvl w:ilvl="8" w:tplc="BFFCB81A">
      <w:numFmt w:val="decimal"/>
      <w:lvlText w:val=""/>
      <w:lvlJc w:val="left"/>
    </w:lvl>
  </w:abstractNum>
  <w:abstractNum w:abstractNumId="2" w15:restartNumberingAfterBreak="0">
    <w:nsid w:val="5274042D"/>
    <w:multiLevelType w:val="hybridMultilevel"/>
    <w:tmpl w:val="D966B16A"/>
    <w:lvl w:ilvl="0" w:tplc="B18480B6">
      <w:start w:val="1"/>
      <w:numFmt w:val="decimal"/>
      <w:lvlText w:val="%1."/>
      <w:lvlJc w:val="left"/>
      <w:pPr>
        <w:ind w:left="540" w:hanging="300"/>
      </w:pPr>
    </w:lvl>
    <w:lvl w:ilvl="1" w:tplc="53508B78">
      <w:numFmt w:val="decimal"/>
      <w:lvlText w:val=""/>
      <w:lvlJc w:val="left"/>
    </w:lvl>
    <w:lvl w:ilvl="2" w:tplc="18DE5084">
      <w:numFmt w:val="decimal"/>
      <w:lvlText w:val=""/>
      <w:lvlJc w:val="left"/>
    </w:lvl>
    <w:lvl w:ilvl="3" w:tplc="3614EA04">
      <w:numFmt w:val="decimal"/>
      <w:lvlText w:val=""/>
      <w:lvlJc w:val="left"/>
    </w:lvl>
    <w:lvl w:ilvl="4" w:tplc="4AB68C64">
      <w:numFmt w:val="decimal"/>
      <w:lvlText w:val=""/>
      <w:lvlJc w:val="left"/>
    </w:lvl>
    <w:lvl w:ilvl="5" w:tplc="7528E900">
      <w:numFmt w:val="decimal"/>
      <w:lvlText w:val=""/>
      <w:lvlJc w:val="left"/>
    </w:lvl>
    <w:lvl w:ilvl="6" w:tplc="25823706">
      <w:numFmt w:val="decimal"/>
      <w:lvlText w:val=""/>
      <w:lvlJc w:val="left"/>
    </w:lvl>
    <w:lvl w:ilvl="7" w:tplc="6EF407D8">
      <w:numFmt w:val="decimal"/>
      <w:lvlText w:val=""/>
      <w:lvlJc w:val="left"/>
    </w:lvl>
    <w:lvl w:ilvl="8" w:tplc="66D46A4E">
      <w:numFmt w:val="decimal"/>
      <w:lvlText w:val=""/>
      <w:lvlJc w:val="left"/>
    </w:lvl>
  </w:abstractNum>
  <w:num w:numId="1" w16cid:durableId="1698852086">
    <w:abstractNumId w:val="0"/>
    <w:lvlOverride w:ilvl="0">
      <w:startOverride w:val="1"/>
    </w:lvlOverride>
  </w:num>
  <w:num w:numId="2" w16cid:durableId="19669717">
    <w:abstractNumId w:val="1"/>
    <w:lvlOverride w:ilvl="0">
      <w:startOverride w:val="1"/>
    </w:lvlOverride>
  </w:num>
  <w:num w:numId="3" w16cid:durableId="1510720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873"/>
    <w:rsid w:val="001462FD"/>
    <w:rsid w:val="0046785F"/>
    <w:rsid w:val="005761DC"/>
    <w:rsid w:val="00AE5873"/>
    <w:rsid w:val="00B96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3CD0"/>
  <w15:docId w15:val="{61B59B85-6129-4667-88C1-E20D24A1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43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uiPriority w:val="9"/>
    <w:qFormat/>
    <w:pPr>
      <w:spacing w:before="120" w:after="240"/>
      <w:outlineLvl w:val="0"/>
    </w:pPr>
    <w:rPr>
      <w:b/>
      <w:bCs/>
      <w:color w:val="1F6EA3"/>
      <w:sz w:val="40"/>
      <w:szCs w:val="40"/>
    </w:rPr>
  </w:style>
  <w:style w:type="paragraph" w:styleId="Heading2">
    <w:name w:val="heading 2"/>
    <w:basedOn w:val="Normal"/>
    <w:next w:val="Normal"/>
    <w:uiPriority w:val="9"/>
    <w:unhideWhenUsed/>
    <w:qFormat/>
    <w:pPr>
      <w:spacing w:before="240" w:after="140"/>
      <w:outlineLvl w:val="1"/>
    </w:pPr>
    <w:rPr>
      <w:b/>
      <w:bCs/>
      <w:color w:val="4F8F34"/>
      <w:sz w:val="30"/>
      <w:szCs w:val="30"/>
    </w:rPr>
  </w:style>
  <w:style w:type="paragraph" w:styleId="Heading3">
    <w:name w:val="heading 3"/>
    <w:basedOn w:val="Normal"/>
    <w:next w:val="Normal"/>
    <w:uiPriority w:val="9"/>
    <w:unhideWhenUsed/>
    <w:qFormat/>
    <w:pPr>
      <w:spacing w:before="200" w:after="100"/>
      <w:outlineLvl w:val="2"/>
    </w:pPr>
    <w:rPr>
      <w:b/>
      <w:bCs/>
      <w:color w:val="C8611F"/>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6D48"/>
    <w:pPr>
      <w:tabs>
        <w:tab w:val="center" w:pos="4680"/>
        <w:tab w:val="right" w:pos="9360"/>
      </w:tabs>
    </w:pPr>
  </w:style>
  <w:style w:type="character" w:customStyle="1" w:styleId="HeaderChar">
    <w:name w:val="Header Char"/>
    <w:basedOn w:val="DefaultParagraphFont"/>
    <w:link w:val="Header"/>
    <w:uiPriority w:val="99"/>
    <w:rsid w:val="00B96D48"/>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2140</Words>
  <Characters>10898</Characters>
  <Application>Microsoft Office Word</Application>
  <DocSecurity>0</DocSecurity>
  <Lines>340</Lines>
  <Paragraphs>255</Paragraphs>
  <ScaleCrop>false</ScaleCrop>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Nouveau site web — Municipalité de Biencourt</dc:title>
  <dc:creator>Émile Bossé — BossLabs</dc:creator>
  <cp:lastModifiedBy>Bossé, Émile (DFO/MPO)</cp:lastModifiedBy>
  <cp:revision>4</cp:revision>
  <cp:lastPrinted>2026-10-14T15:10:00Z</cp:lastPrinted>
  <dcterms:created xsi:type="dcterms:W3CDTF">2026-10-14T15:00:00Z</dcterms:created>
  <dcterms:modified xsi:type="dcterms:W3CDTF">2026-10-14T15:11:00Z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841606a35287b45efa2674a1438eaacccb90a2ae32a26f5f3b5bcf7aed72542a</vt:lpwstr>
  </property>
  <property fmtid="{D5CDD505-2E9C-101B-9397-08002B2CF9AE}" pid="3" name="ClassificationContentMarkingHeaderShapeIds">
    <vt:lpwstr>13f20db6,6ba89736,76eb411</vt:lpwstr>
  </property>
  <property fmtid="{D5CDD505-2E9C-101B-9397-08002B2CF9AE}" pid="4" name="ClassificationContentMarkingHeaderFontProps">
    <vt:lpwstr>#000000,12,Aptos</vt:lpwstr>
  </property>
  <property fmtid="{D5CDD505-2E9C-101B-9397-08002B2CF9AE}" pid="5" name="ClassificationContentMarkingHeaderText">
    <vt:lpwstr>Unclassified - Non-Classifié</vt:lpwstr>
  </property>
  <property fmtid="{D5CDD505-2E9C-101B-9397-08002B2CF9AE}" pid="6" name="MSIP_Label_4e6cdb53-fd15-486d-84de-c510e3a62203_Enabled">
    <vt:lpwstr>true</vt:lpwstr>
  </property>
  <property fmtid="{D5CDD505-2E9C-101B-9397-08002B2CF9AE}" pid="7" name="MSIP_Label_4e6cdb53-fd15-486d-84de-c510e3a62203_SetDate">
    <vt:lpwstr>2026-10-14T15:10:23Z</vt:lpwstr>
  </property>
  <property fmtid="{D5CDD505-2E9C-101B-9397-08002B2CF9AE}" pid="8" name="MSIP_Label_4e6cdb53-fd15-486d-84de-c510e3a62203_Method">
    <vt:lpwstr>Standard</vt:lpwstr>
  </property>
  <property fmtid="{D5CDD505-2E9C-101B-9397-08002B2CF9AE}" pid="9" name="MSIP_Label_4e6cdb53-fd15-486d-84de-c510e3a62203_Name">
    <vt:lpwstr>UNCLASSIFIED - NON-CLASSIFIÉ</vt:lpwstr>
  </property>
  <property fmtid="{D5CDD505-2E9C-101B-9397-08002B2CF9AE}" pid="10" name="MSIP_Label_4e6cdb53-fd15-486d-84de-c510e3a62203_SiteId">
    <vt:lpwstr>1594fdae-a1d9-4405-915d-011467234338</vt:lpwstr>
  </property>
  <property fmtid="{D5CDD505-2E9C-101B-9397-08002B2CF9AE}" pid="11" name="MSIP_Label_4e6cdb53-fd15-486d-84de-c510e3a62203_ActionId">
    <vt:lpwstr>e9c81bad-a115-4957-8172-9cf09491b36b</vt:lpwstr>
  </property>
  <property fmtid="{D5CDD505-2E9C-101B-9397-08002B2CF9AE}" pid="12" name="MSIP_Label_4e6cdb53-fd15-486d-84de-c510e3a62203_ContentBits">
    <vt:lpwstr>1</vt:lpwstr>
  </property>
  <property fmtid="{D5CDD505-2E9C-101B-9397-08002B2CF9AE}" pid="13" name="MSIP_Label_4e6cdb53-fd15-486d-84de-c510e3a62203_Tag">
    <vt:lpwstr>10, 3, 0, 1</vt:lpwstr>
  </property>
</Properties>
</file>