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C64" w:rsidRDefault="00777C64">
      <w:pPr>
        <w:rPr>
          <w:rFonts w:ascii="Times New Roman" w:hAnsi="Times New Roman" w:cs="Times New Roman"/>
        </w:rPr>
      </w:pPr>
    </w:p>
    <w:p w:rsidR="003068AC" w:rsidRPr="004A5BA4" w:rsidRDefault="003068AC">
      <w:pPr>
        <w:rPr>
          <w:rFonts w:ascii="Times New Roman" w:hAnsi="Times New Roman" w:cs="Times New Roman"/>
        </w:rPr>
      </w:pPr>
      <w:bookmarkStart w:id="0" w:name="_GoBack"/>
      <w:bookmarkEnd w:id="0"/>
    </w:p>
    <w:p w:rsidR="00777C64" w:rsidRPr="004A5BA4" w:rsidRDefault="003068AC">
      <w:pPr>
        <w:rPr>
          <w:rFonts w:ascii="Times New Roman" w:hAnsi="Times New Roman" w:cs="Times New Roman"/>
          <w:b/>
          <w:bCs/>
          <w:sz w:val="26"/>
          <w:szCs w:val="26"/>
        </w:rPr>
      </w:pPr>
      <w:r w:rsidRPr="004A5BA4">
        <w:rPr>
          <w:rFonts w:ascii="Times New Roman" w:hAnsi="Times New Roman" w:cs="Times New Roman"/>
          <w:b/>
          <w:bCs/>
          <w:sz w:val="26"/>
          <w:szCs w:val="26"/>
        </w:rPr>
        <w:t>3. Description of the Model</w:t>
      </w:r>
    </w:p>
    <w:p w:rsidR="00777C64" w:rsidRPr="004A5BA4" w:rsidRDefault="003068AC">
      <w:pPr>
        <w:rPr>
          <w:rFonts w:ascii="Times New Roman" w:hAnsi="Times New Roman" w:cs="Times New Roman"/>
          <w:sz w:val="22"/>
          <w:szCs w:val="22"/>
        </w:rPr>
      </w:pPr>
      <w:r w:rsidRPr="004A5BA4">
        <w:rPr>
          <w:rFonts w:ascii="Times New Roman" w:hAnsi="Times New Roman" w:cs="Times New Roman"/>
          <w:sz w:val="22"/>
          <w:szCs w:val="22"/>
        </w:rPr>
        <w:t xml:space="preserve">To simulate the behaviors of people during an </w:t>
      </w:r>
      <w:proofErr w:type="spellStart"/>
      <w:r w:rsidRPr="004A5BA4">
        <w:rPr>
          <w:rFonts w:ascii="Times New Roman" w:hAnsi="Times New Roman" w:cs="Times New Roman"/>
          <w:sz w:val="22"/>
          <w:szCs w:val="22"/>
        </w:rPr>
        <w:t>Apero</w:t>
      </w:r>
      <w:proofErr w:type="spellEnd"/>
      <w:r w:rsidRPr="004A5BA4">
        <w:rPr>
          <w:rFonts w:ascii="Times New Roman" w:hAnsi="Times New Roman" w:cs="Times New Roman"/>
          <w:sz w:val="22"/>
          <w:szCs w:val="22"/>
        </w:rPr>
        <w:t xml:space="preserve">, social force model that has been suggested by Helbing </w:t>
      </w:r>
      <w:r w:rsidRPr="004A5BA4">
        <w:rPr>
          <w:rFonts w:ascii="Times New Roman" w:hAnsi="Times New Roman" w:cs="Times New Roman"/>
          <w:b/>
          <w:bCs/>
          <w:sz w:val="22"/>
          <w:szCs w:val="22"/>
        </w:rPr>
        <w:t xml:space="preserve">[Ref no], </w:t>
      </w:r>
      <w:r w:rsidRPr="004A5BA4">
        <w:rPr>
          <w:rFonts w:ascii="Times New Roman" w:hAnsi="Times New Roman" w:cs="Times New Roman"/>
          <w:sz w:val="22"/>
          <w:szCs w:val="22"/>
        </w:rPr>
        <w:t xml:space="preserve">is used with some modifications. This model explains the motion of people due to force fields occurring </w:t>
      </w:r>
      <w:r w:rsidRPr="004A5BA4">
        <w:rPr>
          <w:rFonts w:ascii="Times New Roman" w:hAnsi="Times New Roman" w:cs="Times New Roman"/>
          <w:sz w:val="22"/>
          <w:szCs w:val="22"/>
        </w:rPr>
        <w:t xml:space="preserve">from their destination, obstacles and other people. During an </w:t>
      </w:r>
      <w:proofErr w:type="spellStart"/>
      <w:r w:rsidRPr="004A5BA4">
        <w:rPr>
          <w:rFonts w:ascii="Times New Roman" w:hAnsi="Times New Roman" w:cs="Times New Roman"/>
          <w:sz w:val="22"/>
          <w:szCs w:val="22"/>
        </w:rPr>
        <w:t>Apero</w:t>
      </w:r>
      <w:proofErr w:type="spellEnd"/>
      <w:r w:rsidRPr="004A5BA4">
        <w:rPr>
          <w:rFonts w:ascii="Times New Roman" w:hAnsi="Times New Roman" w:cs="Times New Roman"/>
          <w:sz w:val="22"/>
          <w:szCs w:val="22"/>
        </w:rPr>
        <w:t>, all the people have destinations, either food or an empty table, their motion is limited by the walls, tables and the position and motion of other people. Thus, this model is thought to b</w:t>
      </w:r>
      <w:r w:rsidRPr="004A5BA4">
        <w:rPr>
          <w:rFonts w:ascii="Times New Roman" w:hAnsi="Times New Roman" w:cs="Times New Roman"/>
          <w:sz w:val="22"/>
          <w:szCs w:val="22"/>
        </w:rPr>
        <w:t>e suitable for this simulation.</w:t>
      </w:r>
    </w:p>
    <w:p w:rsidR="00777C64" w:rsidRPr="004A5BA4" w:rsidRDefault="003068AC">
      <w:pPr>
        <w:rPr>
          <w:rFonts w:ascii="Times New Roman" w:hAnsi="Times New Roman" w:cs="Times New Roman"/>
          <w:b/>
          <w:bCs/>
          <w:sz w:val="22"/>
          <w:szCs w:val="22"/>
        </w:rPr>
      </w:pPr>
      <w:r w:rsidRPr="004A5BA4">
        <w:rPr>
          <w:rFonts w:ascii="Times New Roman" w:hAnsi="Times New Roman" w:cs="Times New Roman"/>
          <w:b/>
          <w:bCs/>
          <w:sz w:val="22"/>
          <w:szCs w:val="22"/>
        </w:rPr>
        <w:t>3.1. Force due to destination</w:t>
      </w:r>
    </w:p>
    <w:p w:rsidR="00777C64" w:rsidRPr="004A5BA4" w:rsidRDefault="003068AC">
      <w:pPr>
        <w:rPr>
          <w:rFonts w:ascii="Times New Roman" w:hAnsi="Times New Roman" w:cs="Times New Roman"/>
          <w:sz w:val="22"/>
          <w:szCs w:val="22"/>
        </w:rPr>
      </w:pPr>
      <w:r w:rsidRPr="004A5BA4">
        <w:rPr>
          <w:rFonts w:ascii="Times New Roman" w:hAnsi="Times New Roman" w:cs="Times New Roman"/>
          <w:sz w:val="22"/>
          <w:szCs w:val="22"/>
        </w:rPr>
        <w:t>In real life, people go towards their destination by facing to that point, and trying to move around a constant velocity. This force model acts like a simple proportional controller, where the</w:t>
      </w:r>
      <w:r w:rsidRPr="004A5BA4">
        <w:rPr>
          <w:rFonts w:ascii="Times New Roman" w:hAnsi="Times New Roman" w:cs="Times New Roman"/>
          <w:sz w:val="22"/>
          <w:szCs w:val="22"/>
        </w:rPr>
        <w:t xml:space="preserve"> inputs to this controller are the actual velocity vector and the desired velocity vector.</w:t>
      </w:r>
    </w:p>
    <w:p w:rsidR="00777C64" w:rsidRDefault="003068AC">
      <w:pPr>
        <w:rPr>
          <w:rFonts w:ascii="Times New Roman" w:hAnsi="Times New Roman" w:cs="Times New Roman"/>
          <w:sz w:val="22"/>
          <w:szCs w:val="22"/>
        </w:rPr>
      </w:pPr>
      <w:r w:rsidRPr="004A5BA4">
        <w:rPr>
          <w:rFonts w:ascii="Times New Roman" w:hAnsi="Times New Roman" w:cs="Times New Roman"/>
          <w:sz w:val="22"/>
          <w:szCs w:val="22"/>
        </w:rPr>
        <w:t xml:space="preserve">Desired velocity </w:t>
      </w:r>
      <w:r w:rsidR="004A5BA4">
        <w:rPr>
          <w:rFonts w:ascii="Times New Roman" w:hAnsi="Times New Roman" w:cs="Times New Roman"/>
          <w:sz w:val="22"/>
          <w:szCs w:val="22"/>
        </w:rPr>
        <w:t xml:space="preserve">direction,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e</m:t>
            </m:r>
          </m:e>
          <m:sub>
            <m:r>
              <m:rPr>
                <m:sty m:val="bi"/>
              </m:rPr>
              <w:rPr>
                <w:rFonts w:ascii="Cambria Math" w:hAnsi="Cambria Math" w:cs="Times New Roman"/>
                <w:sz w:val="22"/>
                <w:szCs w:val="22"/>
              </w:rPr>
              <m:t>α</m:t>
            </m:r>
          </m:sub>
        </m:sSub>
      </m:oMath>
      <w:r w:rsidRPr="004A5BA4">
        <w:rPr>
          <w:rFonts w:ascii="Times New Roman" w:hAnsi="Times New Roman" w:cs="Times New Roman"/>
          <w:sz w:val="22"/>
          <w:szCs w:val="22"/>
        </w:rPr>
        <w:t xml:space="preserve"> can be defined as in </w:t>
      </w:r>
      <w:proofErr w:type="spellStart"/>
      <w:r w:rsidRPr="004A5BA4">
        <w:rPr>
          <w:rFonts w:ascii="Times New Roman" w:hAnsi="Times New Roman" w:cs="Times New Roman"/>
          <w:b/>
          <w:bCs/>
          <w:sz w:val="22"/>
          <w:szCs w:val="22"/>
        </w:rPr>
        <w:t>Eq</w:t>
      </w:r>
      <w:proofErr w:type="spellEnd"/>
      <w:r w:rsidRPr="004A5BA4">
        <w:rPr>
          <w:rFonts w:ascii="Times New Roman" w:hAnsi="Times New Roman" w:cs="Times New Roman"/>
          <w:b/>
          <w:bCs/>
          <w:sz w:val="22"/>
          <w:szCs w:val="22"/>
        </w:rPr>
        <w:t>[x]</w:t>
      </w:r>
      <w:r w:rsidR="004A5BA4">
        <w:rPr>
          <w:rFonts w:ascii="Times New Roman" w:hAnsi="Times New Roman" w:cs="Times New Roman"/>
          <w:sz w:val="22"/>
          <w:szCs w:val="22"/>
        </w:rPr>
        <w:t>, where as</w:t>
      </w:r>
      <w:r w:rsidR="004A5BA4">
        <w:rPr>
          <w:rFonts w:ascii="Times New Roman" w:hAnsi="Times New Roman" w:cs="Times New Roman"/>
          <w:b/>
          <w:bCs/>
          <w:sz w:val="22"/>
          <w:szCs w:val="22"/>
        </w:rPr>
        <w:t xml:space="preserve"> </w:t>
      </w:r>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r</m:t>
            </m:r>
          </m:e>
          <m:sub>
            <m:r>
              <m:rPr>
                <m:sty m:val="bi"/>
              </m:rPr>
              <w:rPr>
                <w:rFonts w:ascii="Cambria Math" w:hAnsi="Cambria Math" w:cs="Times New Roman"/>
                <w:sz w:val="22"/>
                <w:szCs w:val="22"/>
              </w:rPr>
              <m:t>α</m:t>
            </m:r>
          </m:sub>
        </m:sSub>
      </m:oMath>
      <w:r w:rsidR="004A5BA4">
        <w:rPr>
          <w:rFonts w:ascii="Times New Roman" w:hAnsi="Times New Roman" w:cs="Times New Roman"/>
          <w:bCs/>
          <w:sz w:val="22"/>
          <w:szCs w:val="22"/>
        </w:rPr>
        <w:t xml:space="preserve"> </w:t>
      </w:r>
      <w:r w:rsidRPr="004A5BA4">
        <w:rPr>
          <w:rFonts w:ascii="Times New Roman" w:hAnsi="Times New Roman" w:cs="Times New Roman"/>
          <w:sz w:val="22"/>
          <w:szCs w:val="22"/>
        </w:rPr>
        <w:t>denotes the actual position</w:t>
      </w:r>
      <w:r w:rsidR="004A5BA4">
        <w:rPr>
          <w:rFonts w:ascii="Times New Roman" w:hAnsi="Times New Roman" w:cs="Times New Roman"/>
          <w:sz w:val="22"/>
          <w:szCs w:val="22"/>
        </w:rPr>
        <w:t xml:space="preserve">, </w:t>
      </w:r>
      <w:r w:rsidRPr="004A5BA4">
        <w:rPr>
          <w:rFonts w:ascii="Times New Roman" w:hAnsi="Times New Roman" w:cs="Times New Roman"/>
          <w:sz w:val="22"/>
          <w:szCs w:val="22"/>
        </w:rPr>
        <w:t xml:space="preserve">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d</m:t>
            </m:r>
          </m:e>
          <m:sub>
            <m:r>
              <m:rPr>
                <m:sty m:val="bi"/>
              </m:rPr>
              <w:rPr>
                <w:rFonts w:ascii="Cambria Math" w:hAnsi="Cambria Math" w:cs="Times New Roman"/>
                <w:sz w:val="22"/>
                <w:szCs w:val="22"/>
              </w:rPr>
              <m:t>α</m:t>
            </m:r>
          </m:sub>
        </m:sSub>
      </m:oMath>
      <w:r w:rsidR="004A5BA4">
        <w:rPr>
          <w:rFonts w:ascii="Times New Roman" w:hAnsi="Times New Roman" w:cs="Times New Roman"/>
          <w:sz w:val="22"/>
          <w:szCs w:val="22"/>
        </w:rPr>
        <w:t xml:space="preserve"> </w:t>
      </w:r>
      <w:proofErr w:type="gramStart"/>
      <w:r w:rsidRPr="004A5BA4">
        <w:rPr>
          <w:rFonts w:ascii="Times New Roman" w:hAnsi="Times New Roman" w:cs="Times New Roman"/>
          <w:sz w:val="22"/>
          <w:szCs w:val="22"/>
        </w:rPr>
        <w:t>indicates</w:t>
      </w:r>
      <w:proofErr w:type="gramEnd"/>
      <w:r w:rsidRPr="004A5BA4">
        <w:rPr>
          <w:rFonts w:ascii="Times New Roman" w:hAnsi="Times New Roman" w:cs="Times New Roman"/>
          <w:sz w:val="22"/>
          <w:szCs w:val="22"/>
        </w:rPr>
        <w:t xml:space="preserve"> the position of the destina</w:t>
      </w:r>
      <w:r w:rsidR="000974AF">
        <w:rPr>
          <w:rFonts w:ascii="Times New Roman" w:hAnsi="Times New Roman" w:cs="Times New Roman"/>
          <w:sz w:val="22"/>
          <w:szCs w:val="22"/>
        </w:rPr>
        <w:t xml:space="preserve">tion </w:t>
      </w:r>
      <w:r w:rsidRPr="004A5BA4">
        <w:rPr>
          <w:rFonts w:ascii="Times New Roman" w:hAnsi="Times New Roman" w:cs="Times New Roman"/>
          <w:sz w:val="22"/>
          <w:szCs w:val="22"/>
        </w:rPr>
        <w:t>of</w:t>
      </w:r>
      <w:r w:rsidR="004A5BA4" w:rsidRPr="004A5BA4">
        <w:rPr>
          <w:rFonts w:ascii="Times New Roman" w:hAnsi="Times New Roman" w:cs="Times New Roman"/>
          <w:sz w:val="22"/>
          <w:szCs w:val="22"/>
        </w:rPr>
        <w:t xml:space="preserve"> the pedestrian </w:t>
      </w:r>
      <w:r w:rsidR="004A5BA4">
        <w:rPr>
          <w:rFonts w:ascii="Times New Roman" w:hAnsi="Times New Roman" w:cs="Times New Roman"/>
          <w:sz w:val="22"/>
          <w:szCs w:val="22"/>
        </w:rPr>
        <w:t>α</w:t>
      </w:r>
    </w:p>
    <w:p w:rsidR="004A5BA4" w:rsidRPr="004A5BA4" w:rsidRDefault="004A5BA4">
      <w:pPr>
        <w:rPr>
          <w:rFonts w:ascii="Times New Roman" w:hAnsi="Times New Roman" w:cs="Times New Roman"/>
          <w:sz w:val="22"/>
          <w:szCs w:val="22"/>
        </w:rPr>
      </w:pPr>
      <m:oMathPara>
        <m:oMathParaPr>
          <m:jc m:val="left"/>
        </m:oMathParaP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e</m:t>
              </m:r>
            </m:e>
            <m:sub>
              <m:r>
                <m:rPr>
                  <m:sty m:val="bi"/>
                </m:rPr>
                <w:rPr>
                  <w:rFonts w:ascii="Cambria Math" w:hAnsi="Cambria Math" w:cs="Times New Roman"/>
                  <w:sz w:val="22"/>
                  <w:szCs w:val="22"/>
                </w:rPr>
                <m:t>α</m:t>
              </m:r>
            </m:sub>
          </m:sSub>
          <m:d>
            <m:dPr>
              <m:ctrlPr>
                <w:rPr>
                  <w:rFonts w:ascii="Cambria Math" w:hAnsi="Cambria Math" w:cs="Times New Roman"/>
                  <w:b/>
                  <w:i/>
                  <w:sz w:val="22"/>
                  <w:szCs w:val="22"/>
                </w:rPr>
              </m:ctrlPr>
            </m:dPr>
            <m:e>
              <m:r>
                <m:rPr>
                  <m:sty m:val="bi"/>
                </m:rPr>
                <w:rPr>
                  <w:rFonts w:ascii="Cambria Math" w:hAnsi="Cambria Math" w:cs="Times New Roman"/>
                  <w:sz w:val="22"/>
                  <w:szCs w:val="22"/>
                </w:rPr>
                <m:t>t</m:t>
              </m:r>
            </m:e>
          </m:d>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b/>
                      <w:i/>
                      <w:sz w:val="22"/>
                      <w:szCs w:val="22"/>
                    </w:rPr>
                  </m:ctrlPr>
                </m:sSubPr>
                <m:e>
                  <m:r>
                    <m:rPr>
                      <m:sty m:val="bi"/>
                    </m:rPr>
                    <w:rPr>
                      <w:rFonts w:ascii="Cambria Math" w:hAnsi="Cambria Math" w:cs="Times New Roman"/>
                      <w:sz w:val="22"/>
                      <w:szCs w:val="22"/>
                    </w:rPr>
                    <m:t>d</m:t>
                  </m:r>
                </m:e>
                <m:sub>
                  <m:r>
                    <m:rPr>
                      <m:sty m:val="bi"/>
                    </m:rPr>
                    <w:rPr>
                      <w:rFonts w:ascii="Cambria Math" w:hAnsi="Cambria Math" w:cs="Times New Roman"/>
                      <w:sz w:val="22"/>
                      <w:szCs w:val="22"/>
                    </w:rPr>
                    <m:t>α</m:t>
                  </m:r>
                </m:sub>
              </m:sSub>
              <m:r>
                <m:rPr>
                  <m:sty m:val="bi"/>
                </m:rPr>
                <w:rPr>
                  <w:rFonts w:ascii="Cambria Math" w:hAnsi="Cambria Math" w:cs="Times New Roman"/>
                  <w:sz w:val="22"/>
                  <w:szCs w:val="22"/>
                </w:rPr>
                <m:t xml:space="preserve">- </m:t>
              </m:r>
              <m:sSub>
                <m:sSubPr>
                  <m:ctrlPr>
                    <w:rPr>
                      <w:rFonts w:ascii="Cambria Math" w:hAnsi="Cambria Math" w:cs="Times New Roman"/>
                      <w:b/>
                      <w:bCs/>
                      <w:i/>
                      <w:sz w:val="22"/>
                      <w:szCs w:val="22"/>
                    </w:rPr>
                  </m:ctrlPr>
                </m:sSubPr>
                <m:e>
                  <m:r>
                    <m:rPr>
                      <m:sty m:val="bi"/>
                    </m:rPr>
                    <w:rPr>
                      <w:rFonts w:ascii="Cambria Math" w:hAnsi="Cambria Math" w:cs="Times New Roman"/>
                      <w:sz w:val="22"/>
                      <w:szCs w:val="22"/>
                    </w:rPr>
                    <m:t>r</m:t>
                  </m:r>
                </m:e>
                <m:sub>
                  <m:r>
                    <m:rPr>
                      <m:sty m:val="bi"/>
                    </m:rPr>
                    <w:rPr>
                      <w:rFonts w:ascii="Cambria Math" w:hAnsi="Cambria Math" w:cs="Times New Roman"/>
                      <w:sz w:val="22"/>
                      <w:szCs w:val="22"/>
                    </w:rPr>
                    <m:t>α</m:t>
                  </m:r>
                </m:sub>
              </m:sSub>
              <m:r>
                <m:rPr>
                  <m:sty m:val="bi"/>
                </m:rPr>
                <w:rPr>
                  <w:rFonts w:ascii="Cambria Math" w:hAnsi="Cambria Math" w:cs="Times New Roman"/>
                  <w:sz w:val="22"/>
                  <w:szCs w:val="22"/>
                </w:rPr>
                <m:t>(t)</m:t>
              </m:r>
            </m:num>
            <m:den>
              <m:d>
                <m:dPr>
                  <m:begChr m:val="‖"/>
                  <m:endChr m:val="‖"/>
                  <m:ctrlPr>
                    <w:rPr>
                      <w:rFonts w:ascii="Cambria Math" w:hAnsi="Cambria Math" w:cs="Times New Roman"/>
                      <w:i/>
                      <w:sz w:val="22"/>
                      <w:szCs w:val="22"/>
                    </w:rPr>
                  </m:ctrlPr>
                </m:dPr>
                <m:e>
                  <m:sSub>
                    <m:sSubPr>
                      <m:ctrlPr>
                        <w:rPr>
                          <w:rFonts w:ascii="Cambria Math" w:hAnsi="Cambria Math" w:cs="Times New Roman"/>
                          <w:b/>
                          <w:i/>
                          <w:sz w:val="22"/>
                          <w:szCs w:val="22"/>
                        </w:rPr>
                      </m:ctrlPr>
                    </m:sSubPr>
                    <m:e>
                      <m:r>
                        <m:rPr>
                          <m:sty m:val="bi"/>
                        </m:rPr>
                        <w:rPr>
                          <w:rFonts w:ascii="Cambria Math" w:hAnsi="Cambria Math" w:cs="Times New Roman"/>
                          <w:sz w:val="22"/>
                          <w:szCs w:val="22"/>
                        </w:rPr>
                        <m:t>d</m:t>
                      </m:r>
                    </m:e>
                    <m:sub>
                      <m:r>
                        <m:rPr>
                          <m:sty m:val="bi"/>
                        </m:rPr>
                        <w:rPr>
                          <w:rFonts w:ascii="Cambria Math" w:hAnsi="Cambria Math" w:cs="Times New Roman"/>
                          <w:sz w:val="22"/>
                          <w:szCs w:val="22"/>
                        </w:rPr>
                        <m:t>α</m:t>
                      </m:r>
                    </m:sub>
                  </m:sSub>
                  <m:r>
                    <m:rPr>
                      <m:sty m:val="bi"/>
                    </m:rPr>
                    <w:rPr>
                      <w:rFonts w:ascii="Cambria Math" w:hAnsi="Cambria Math" w:cs="Times New Roman"/>
                      <w:sz w:val="22"/>
                      <w:szCs w:val="22"/>
                    </w:rPr>
                    <m:t xml:space="preserve">- </m:t>
                  </m:r>
                  <m:sSub>
                    <m:sSubPr>
                      <m:ctrlPr>
                        <w:rPr>
                          <w:rFonts w:ascii="Cambria Math" w:hAnsi="Cambria Math" w:cs="Times New Roman"/>
                          <w:b/>
                          <w:bCs/>
                          <w:i/>
                          <w:sz w:val="22"/>
                          <w:szCs w:val="22"/>
                        </w:rPr>
                      </m:ctrlPr>
                    </m:sSubPr>
                    <m:e>
                      <m:r>
                        <m:rPr>
                          <m:sty m:val="bi"/>
                        </m:rPr>
                        <w:rPr>
                          <w:rFonts w:ascii="Cambria Math" w:hAnsi="Cambria Math" w:cs="Times New Roman"/>
                          <w:sz w:val="22"/>
                          <w:szCs w:val="22"/>
                        </w:rPr>
                        <m:t>r</m:t>
                      </m:r>
                    </m:e>
                    <m:sub>
                      <m:r>
                        <m:rPr>
                          <m:sty m:val="bi"/>
                        </m:rPr>
                        <w:rPr>
                          <w:rFonts w:ascii="Cambria Math" w:hAnsi="Cambria Math" w:cs="Times New Roman"/>
                          <w:sz w:val="22"/>
                          <w:szCs w:val="22"/>
                        </w:rPr>
                        <m:t>α</m:t>
                      </m:r>
                    </m:sub>
                  </m:sSub>
                  <m:r>
                    <m:rPr>
                      <m:sty m:val="bi"/>
                    </m:rPr>
                    <w:rPr>
                      <w:rFonts w:ascii="Cambria Math" w:hAnsi="Cambria Math" w:cs="Times New Roman"/>
                      <w:sz w:val="22"/>
                      <w:szCs w:val="22"/>
                    </w:rPr>
                    <m:t>(t)</m:t>
                  </m:r>
                </m:e>
              </m:d>
            </m:den>
          </m:f>
        </m:oMath>
      </m:oMathPara>
    </w:p>
    <w:p w:rsidR="00777C64" w:rsidRDefault="003068AC">
      <w:pPr>
        <w:rPr>
          <w:rFonts w:ascii="Times New Roman" w:hAnsi="Times New Roman" w:cs="Times New Roman"/>
          <w:sz w:val="22"/>
          <w:szCs w:val="22"/>
        </w:rPr>
      </w:pPr>
      <w:r w:rsidRPr="004A5BA4">
        <w:rPr>
          <w:rFonts w:ascii="Times New Roman" w:hAnsi="Times New Roman" w:cs="Times New Roman"/>
          <w:sz w:val="22"/>
          <w:szCs w:val="22"/>
        </w:rPr>
        <w:t xml:space="preserve">So the force on a pedestrian can be written as the multiplication of a constant with the difference of desired velocity vector and the actual velocity vector, as in </w:t>
      </w:r>
      <w:proofErr w:type="spellStart"/>
      <w:r w:rsidR="000974AF">
        <w:rPr>
          <w:rFonts w:ascii="Times New Roman" w:hAnsi="Times New Roman" w:cs="Times New Roman"/>
          <w:b/>
          <w:bCs/>
          <w:sz w:val="22"/>
          <w:szCs w:val="22"/>
        </w:rPr>
        <w:t>Eq</w:t>
      </w:r>
      <w:proofErr w:type="spellEnd"/>
      <w:r w:rsidR="000974AF">
        <w:rPr>
          <w:rFonts w:ascii="Times New Roman" w:hAnsi="Times New Roman" w:cs="Times New Roman"/>
          <w:b/>
          <w:bCs/>
          <w:sz w:val="22"/>
          <w:szCs w:val="22"/>
        </w:rPr>
        <w:t xml:space="preserve">[x+1], </w:t>
      </w:r>
      <w:r w:rsidR="000974AF">
        <w:rPr>
          <w:rFonts w:ascii="Times New Roman" w:hAnsi="Times New Roman" w:cs="Times New Roman"/>
          <w:bCs/>
          <w:sz w:val="22"/>
          <w:szCs w:val="22"/>
        </w:rPr>
        <w:t xml:space="preserve">where </w:t>
      </w:r>
      <m:oMath>
        <m:sSubSup>
          <m:sSubSupPr>
            <m:ctrlPr>
              <w:rPr>
                <w:rFonts w:ascii="Cambria Math" w:hAnsi="Cambria Math" w:cs="Times New Roman"/>
                <w:i/>
                <w:sz w:val="22"/>
                <w:szCs w:val="22"/>
              </w:rPr>
            </m:ctrlPr>
          </m:sSubSupPr>
          <m:e>
            <m:r>
              <w:rPr>
                <w:rFonts w:ascii="Cambria Math" w:hAnsi="Cambria Math" w:cs="Times New Roman"/>
                <w:sz w:val="22"/>
                <w:szCs w:val="22"/>
              </w:rPr>
              <m:t>v</m:t>
            </m:r>
          </m:e>
          <m:sub>
            <m:r>
              <w:rPr>
                <w:rFonts w:ascii="Cambria Math" w:hAnsi="Cambria Math" w:cs="Times New Roman"/>
                <w:sz w:val="22"/>
                <w:szCs w:val="22"/>
              </w:rPr>
              <m:t>α</m:t>
            </m:r>
          </m:sub>
          <m:sup>
            <m:r>
              <w:rPr>
                <w:rFonts w:ascii="Cambria Math" w:hAnsi="Cambria Math" w:cs="Times New Roman"/>
                <w:sz w:val="22"/>
                <w:szCs w:val="22"/>
              </w:rPr>
              <m:t>0</m:t>
            </m:r>
          </m:sup>
        </m:sSubSup>
      </m:oMath>
      <w:r w:rsidR="000974AF">
        <w:rPr>
          <w:rFonts w:ascii="Times New Roman" w:hAnsi="Times New Roman" w:cs="Times New Roman"/>
          <w:sz w:val="22"/>
          <w:szCs w:val="22"/>
        </w:rPr>
        <w:t xml:space="preserve"> </w:t>
      </w:r>
      <w:r w:rsidR="000974AF" w:rsidRPr="004A5BA4">
        <w:rPr>
          <w:rFonts w:ascii="Times New Roman" w:hAnsi="Times New Roman" w:cs="Times New Roman"/>
          <w:sz w:val="22"/>
          <w:szCs w:val="22"/>
        </w:rPr>
        <w:t>is the desired speed</w:t>
      </w:r>
      <w:r w:rsidR="000974A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α</m:t>
            </m:r>
          </m:sub>
        </m:sSub>
      </m:oMath>
      <w:r w:rsidR="000974AF">
        <w:rPr>
          <w:rFonts w:ascii="Times New Roman" w:hAnsi="Times New Roman" w:cs="Times New Roman"/>
          <w:sz w:val="22"/>
          <w:szCs w:val="22"/>
        </w:rPr>
        <w:t xml:space="preserve"> is the actual speed of the pedestrian α</w:t>
      </w:r>
    </w:p>
    <w:p w:rsidR="000974AF" w:rsidRPr="000974AF" w:rsidRDefault="000974AF">
      <w:pPr>
        <w:rPr>
          <w:rFonts w:ascii="Times New Roman" w:hAnsi="Times New Roman" w:cs="Times New Roman"/>
          <w:bCs/>
          <w:sz w:val="22"/>
          <w:szCs w:val="22"/>
        </w:rPr>
      </w:pPr>
      <m:oMath>
        <m:sSubSup>
          <m:sSubSupPr>
            <m:ctrlPr>
              <w:rPr>
                <w:rFonts w:ascii="Cambria Math" w:hAnsi="Cambria Math" w:cs="Times New Roman"/>
                <w:b/>
                <w:bCs/>
                <w:i/>
                <w:sz w:val="22"/>
                <w:szCs w:val="22"/>
              </w:rPr>
            </m:ctrlPr>
          </m:sSubSupPr>
          <m:e>
            <m:r>
              <m:rPr>
                <m:sty m:val="bi"/>
              </m:rPr>
              <w:rPr>
                <w:rFonts w:ascii="Cambria Math" w:hAnsi="Cambria Math" w:cs="Times New Roman"/>
                <w:sz w:val="22"/>
                <w:szCs w:val="22"/>
              </w:rPr>
              <m:t>F</m:t>
            </m:r>
          </m:e>
          <m:sub>
            <m:r>
              <m:rPr>
                <m:sty m:val="bi"/>
              </m:rPr>
              <w:rPr>
                <w:rFonts w:ascii="Cambria Math" w:hAnsi="Cambria Math" w:cs="Times New Roman"/>
                <w:sz w:val="22"/>
                <w:szCs w:val="22"/>
              </w:rPr>
              <m:t>α</m:t>
            </m:r>
          </m:sub>
          <m:sup>
            <m:r>
              <m:rPr>
                <m:sty m:val="bi"/>
              </m:rPr>
              <w:rPr>
                <w:rFonts w:ascii="Cambria Math" w:hAnsi="Cambria Math" w:cs="Times New Roman"/>
                <w:sz w:val="22"/>
                <w:szCs w:val="22"/>
              </w:rPr>
              <m:t>0</m:t>
            </m:r>
          </m:sup>
        </m:sSubSup>
        <m:d>
          <m:dPr>
            <m:ctrlPr>
              <w:rPr>
                <w:rFonts w:ascii="Cambria Math" w:hAnsi="Cambria Math" w:cs="Times New Roman"/>
                <w:bCs/>
                <w:i/>
                <w:sz w:val="22"/>
                <w:szCs w:val="22"/>
              </w:rPr>
            </m:ctrlPr>
          </m:dPr>
          <m:e>
            <m:sSub>
              <m:sSubPr>
                <m:ctrlPr>
                  <w:rPr>
                    <w:rFonts w:ascii="Cambria Math" w:hAnsi="Cambria Math" w:cs="Times New Roman"/>
                    <w:b/>
                    <w:bCs/>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α</m:t>
                </m:r>
              </m:sub>
            </m:sSub>
            <m:r>
              <w:rPr>
                <w:rFonts w:ascii="Cambria Math" w:hAnsi="Cambria Math" w:cs="Times New Roman"/>
                <w:sz w:val="22"/>
                <w:szCs w:val="22"/>
              </w:rPr>
              <m:t>,</m:t>
            </m:r>
            <m:sSubSup>
              <m:sSubSupPr>
                <m:ctrlPr>
                  <w:rPr>
                    <w:rFonts w:ascii="Cambria Math" w:hAnsi="Cambria Math" w:cs="Times New Roman"/>
                    <w:bCs/>
                    <w:i/>
                    <w:sz w:val="22"/>
                    <w:szCs w:val="22"/>
                  </w:rPr>
                </m:ctrlPr>
              </m:sSubSupPr>
              <m:e>
                <m:r>
                  <w:rPr>
                    <w:rFonts w:ascii="Cambria Math" w:hAnsi="Cambria Math" w:cs="Times New Roman"/>
                    <w:sz w:val="22"/>
                    <w:szCs w:val="22"/>
                  </w:rPr>
                  <m:t>v</m:t>
                </m:r>
              </m:e>
              <m:sub>
                <m:r>
                  <w:rPr>
                    <w:rFonts w:ascii="Cambria Math" w:hAnsi="Cambria Math" w:cs="Times New Roman"/>
                    <w:sz w:val="22"/>
                    <w:szCs w:val="22"/>
                  </w:rPr>
                  <m:t>α</m:t>
                </m:r>
              </m:sub>
              <m:sup>
                <m:r>
                  <w:rPr>
                    <w:rFonts w:ascii="Cambria Math" w:hAnsi="Cambria Math" w:cs="Times New Roman"/>
                    <w:sz w:val="22"/>
                    <w:szCs w:val="22"/>
                  </w:rPr>
                  <m:t>0</m:t>
                </m:r>
              </m:sup>
            </m:sSubSup>
            <m:sSub>
              <m:sSubPr>
                <m:ctrlPr>
                  <w:rPr>
                    <w:rFonts w:ascii="Cambria Math" w:hAnsi="Cambria Math" w:cs="Times New Roman"/>
                    <w:b/>
                    <w:bCs/>
                    <w:i/>
                    <w:sz w:val="22"/>
                    <w:szCs w:val="22"/>
                  </w:rPr>
                </m:ctrlPr>
              </m:sSubPr>
              <m:e>
                <m:r>
                  <m:rPr>
                    <m:sty m:val="bi"/>
                  </m:rPr>
                  <w:rPr>
                    <w:rFonts w:ascii="Cambria Math" w:hAnsi="Cambria Math" w:cs="Times New Roman"/>
                    <w:sz w:val="22"/>
                    <w:szCs w:val="22"/>
                  </w:rPr>
                  <m:t>e</m:t>
                </m:r>
              </m:e>
              <m:sub>
                <m:r>
                  <m:rPr>
                    <m:sty m:val="bi"/>
                  </m:rPr>
                  <w:rPr>
                    <w:rFonts w:ascii="Cambria Math" w:hAnsi="Cambria Math" w:cs="Times New Roman"/>
                    <w:sz w:val="22"/>
                    <w:szCs w:val="22"/>
                  </w:rPr>
                  <m:t>α</m:t>
                </m:r>
              </m:sub>
            </m:sSub>
          </m:e>
        </m:d>
        <m:r>
          <w:rPr>
            <w:rFonts w:ascii="Cambria Math" w:hAnsi="Cambria Math" w:cs="Times New Roman"/>
            <w:sz w:val="22"/>
            <w:szCs w:val="22"/>
          </w:rPr>
          <m:t>≔</m:t>
        </m:r>
        <m:f>
          <m:fPr>
            <m:ctrlPr>
              <w:rPr>
                <w:rFonts w:ascii="Cambria Math" w:hAnsi="Cambria Math" w:cs="Times New Roman"/>
                <w:bCs/>
                <w:i/>
                <w:sz w:val="22"/>
                <w:szCs w:val="22"/>
              </w:rPr>
            </m:ctrlPr>
          </m:fPr>
          <m:num>
            <m:r>
              <w:rPr>
                <w:rFonts w:ascii="Cambria Math" w:hAnsi="Cambria Math" w:cs="Times New Roman"/>
                <w:sz w:val="22"/>
                <w:szCs w:val="22"/>
              </w:rPr>
              <m:t>1</m:t>
            </m:r>
          </m:num>
          <m:den>
            <m:r>
              <w:rPr>
                <w:rFonts w:ascii="Cambria Math" w:hAnsi="Cambria Math" w:cs="Times New Roman"/>
                <w:sz w:val="22"/>
                <w:szCs w:val="22"/>
              </w:rPr>
              <m:t>τ</m:t>
            </m:r>
          </m:den>
        </m:f>
        <m:r>
          <w:rPr>
            <w:rFonts w:ascii="Cambria Math" w:hAnsi="Cambria Math" w:cs="Times New Roman"/>
            <w:sz w:val="22"/>
            <w:szCs w:val="22"/>
          </w:rPr>
          <m:t>(</m:t>
        </m:r>
        <m:sSubSup>
          <m:sSubSupPr>
            <m:ctrlPr>
              <w:rPr>
                <w:rFonts w:ascii="Cambria Math" w:hAnsi="Cambria Math" w:cs="Times New Roman"/>
                <w:bCs/>
                <w:i/>
                <w:sz w:val="22"/>
                <w:szCs w:val="22"/>
              </w:rPr>
            </m:ctrlPr>
          </m:sSubSupPr>
          <m:e>
            <m:r>
              <w:rPr>
                <w:rFonts w:ascii="Cambria Math" w:hAnsi="Cambria Math" w:cs="Times New Roman"/>
                <w:sz w:val="22"/>
                <w:szCs w:val="22"/>
              </w:rPr>
              <m:t>v</m:t>
            </m:r>
          </m:e>
          <m:sub>
            <m:r>
              <w:rPr>
                <w:rFonts w:ascii="Cambria Math" w:hAnsi="Cambria Math" w:cs="Times New Roman"/>
                <w:sz w:val="22"/>
                <w:szCs w:val="22"/>
              </w:rPr>
              <m:t>α</m:t>
            </m:r>
          </m:sub>
          <m:sup>
            <m:r>
              <w:rPr>
                <w:rFonts w:ascii="Cambria Math" w:hAnsi="Cambria Math" w:cs="Times New Roman"/>
                <w:sz w:val="22"/>
                <w:szCs w:val="22"/>
              </w:rPr>
              <m:t>0</m:t>
            </m:r>
          </m:sup>
        </m:sSubSup>
        <m:sSub>
          <m:sSubPr>
            <m:ctrlPr>
              <w:rPr>
                <w:rFonts w:ascii="Cambria Math" w:hAnsi="Cambria Math" w:cs="Times New Roman"/>
                <w:b/>
                <w:bCs/>
                <w:i/>
                <w:sz w:val="22"/>
                <w:szCs w:val="22"/>
              </w:rPr>
            </m:ctrlPr>
          </m:sSubPr>
          <m:e>
            <m:r>
              <m:rPr>
                <m:sty m:val="bi"/>
              </m:rPr>
              <w:rPr>
                <w:rFonts w:ascii="Cambria Math" w:hAnsi="Cambria Math" w:cs="Times New Roman"/>
                <w:sz w:val="22"/>
                <w:szCs w:val="22"/>
              </w:rPr>
              <m:t>e</m:t>
            </m:r>
          </m:e>
          <m:sub>
            <m:r>
              <m:rPr>
                <m:sty m:val="bi"/>
              </m:rPr>
              <w:rPr>
                <w:rFonts w:ascii="Cambria Math" w:hAnsi="Cambria Math" w:cs="Times New Roman"/>
                <w:sz w:val="22"/>
                <w:szCs w:val="22"/>
              </w:rPr>
              <m:t>α</m:t>
            </m:r>
          </m:sub>
        </m:sSub>
        <m:r>
          <w:rPr>
            <w:rFonts w:ascii="Cambria Math" w:hAnsi="Cambria Math" w:cs="Times New Roman"/>
            <w:sz w:val="22"/>
            <w:szCs w:val="22"/>
          </w:rPr>
          <m:t>-</m:t>
        </m:r>
        <m:sSub>
          <m:sSubPr>
            <m:ctrlPr>
              <w:rPr>
                <w:rFonts w:ascii="Cambria Math" w:hAnsi="Cambria Math" w:cs="Times New Roman"/>
                <w:b/>
                <w:bCs/>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α</m:t>
            </m:r>
          </m:sub>
        </m:sSub>
      </m:oMath>
      <w:r>
        <w:rPr>
          <w:rFonts w:ascii="Times New Roman" w:hAnsi="Times New Roman" w:cs="Times New Roman"/>
          <w:bCs/>
          <w:sz w:val="22"/>
          <w:szCs w:val="22"/>
        </w:rPr>
        <w:t>)</w:t>
      </w:r>
    </w:p>
    <w:p w:rsidR="00777C64" w:rsidRPr="004A5BA4" w:rsidRDefault="003068AC">
      <w:pPr>
        <w:rPr>
          <w:rFonts w:ascii="Times New Roman" w:hAnsi="Times New Roman" w:cs="Times New Roman"/>
          <w:b/>
          <w:bCs/>
          <w:sz w:val="22"/>
          <w:szCs w:val="22"/>
        </w:rPr>
      </w:pPr>
      <w:r w:rsidRPr="004A5BA4">
        <w:rPr>
          <w:rFonts w:ascii="Times New Roman" w:hAnsi="Times New Roman" w:cs="Times New Roman"/>
          <w:b/>
          <w:bCs/>
          <w:sz w:val="22"/>
          <w:szCs w:val="22"/>
        </w:rPr>
        <w:t>3.2. Force due to other pedestrians</w:t>
      </w:r>
    </w:p>
    <w:p w:rsidR="00777C64" w:rsidRPr="004A5BA4" w:rsidRDefault="003068AC">
      <w:pPr>
        <w:rPr>
          <w:rFonts w:ascii="Times New Roman" w:hAnsi="Times New Roman" w:cs="Times New Roman"/>
          <w:sz w:val="22"/>
          <w:szCs w:val="22"/>
        </w:rPr>
      </w:pPr>
      <w:r w:rsidRPr="004A5BA4">
        <w:rPr>
          <w:rFonts w:ascii="Times New Roman" w:hAnsi="Times New Roman" w:cs="Times New Roman"/>
          <w:sz w:val="22"/>
          <w:szCs w:val="22"/>
        </w:rPr>
        <w:t>Another important thing that effects the motion of a pedestrian is the behaviors of the other pedestrians. People get uncomfortable due to other people mainly in 2 cases. First, if somebody is too clo</w:t>
      </w:r>
      <w:r w:rsidRPr="004A5BA4">
        <w:rPr>
          <w:rFonts w:ascii="Times New Roman" w:hAnsi="Times New Roman" w:cs="Times New Roman"/>
          <w:sz w:val="22"/>
          <w:szCs w:val="22"/>
        </w:rPr>
        <w:t>se to them; second, if somebody is moving towards them.</w:t>
      </w:r>
    </w:p>
    <w:p w:rsidR="00777C64" w:rsidRDefault="003068AC">
      <w:pPr>
        <w:rPr>
          <w:rFonts w:ascii="Times New Roman" w:hAnsi="Times New Roman" w:cs="Times New Roman"/>
          <w:b/>
          <w:sz w:val="22"/>
          <w:szCs w:val="22"/>
        </w:rPr>
      </w:pPr>
      <w:r w:rsidRPr="004A5BA4">
        <w:rPr>
          <w:rFonts w:ascii="Times New Roman" w:hAnsi="Times New Roman" w:cs="Times New Roman"/>
          <w:sz w:val="22"/>
          <w:szCs w:val="22"/>
        </w:rPr>
        <w:t xml:space="preserve">By using these 2 facts, force exerted by a person on other people are defined to be occur from a monotonic decreasing force field with elliptical shape, where the major axis of the ellipse coincides </w:t>
      </w:r>
      <w:r w:rsidRPr="004A5BA4">
        <w:rPr>
          <w:rFonts w:ascii="Times New Roman" w:hAnsi="Times New Roman" w:cs="Times New Roman"/>
          <w:sz w:val="22"/>
          <w:szCs w:val="22"/>
        </w:rPr>
        <w:t>with the velocity vector of the person who exerts the for</w:t>
      </w:r>
      <w:r w:rsidR="000974AF">
        <w:rPr>
          <w:rFonts w:ascii="Times New Roman" w:hAnsi="Times New Roman" w:cs="Times New Roman"/>
          <w:sz w:val="22"/>
          <w:szCs w:val="22"/>
        </w:rPr>
        <w:t>ce. Monotonic decreasing part</w:t>
      </w:r>
      <w:r w:rsidRPr="004A5BA4">
        <w:rPr>
          <w:rFonts w:ascii="Times New Roman" w:hAnsi="Times New Roman" w:cs="Times New Roman"/>
          <w:sz w:val="22"/>
          <w:szCs w:val="22"/>
        </w:rPr>
        <w:t xml:space="preserve"> makes the force weaker when the distance between 2 people increases. Elliptical shape makes the force stronger on the points</w:t>
      </w:r>
      <w:r w:rsidR="000974AF">
        <w:rPr>
          <w:rFonts w:ascii="Times New Roman" w:hAnsi="Times New Roman" w:cs="Times New Roman"/>
          <w:sz w:val="22"/>
          <w:szCs w:val="22"/>
        </w:rPr>
        <w:t xml:space="preserve"> which</w:t>
      </w:r>
      <w:r w:rsidRPr="004A5BA4">
        <w:rPr>
          <w:rFonts w:ascii="Times New Roman" w:hAnsi="Times New Roman" w:cs="Times New Roman"/>
          <w:sz w:val="22"/>
          <w:szCs w:val="22"/>
        </w:rPr>
        <w:t xml:space="preserve"> towards closer to the direction of the pe</w:t>
      </w:r>
      <w:r w:rsidRPr="004A5BA4">
        <w:rPr>
          <w:rFonts w:ascii="Times New Roman" w:hAnsi="Times New Roman" w:cs="Times New Roman"/>
          <w:sz w:val="22"/>
          <w:szCs w:val="22"/>
        </w:rPr>
        <w:t>rson velocity.</w:t>
      </w:r>
      <w:r w:rsidR="000974AF">
        <w:rPr>
          <w:rFonts w:ascii="Times New Roman" w:hAnsi="Times New Roman" w:cs="Times New Roman"/>
          <w:sz w:val="22"/>
          <w:szCs w:val="22"/>
        </w:rPr>
        <w:t xml:space="preserve"> This effect can be shown as in </w:t>
      </w:r>
      <w:proofErr w:type="spellStart"/>
      <w:r w:rsidR="000974AF" w:rsidRPr="000974AF">
        <w:rPr>
          <w:rFonts w:ascii="Times New Roman" w:hAnsi="Times New Roman" w:cs="Times New Roman"/>
          <w:b/>
          <w:sz w:val="22"/>
          <w:szCs w:val="22"/>
        </w:rPr>
        <w:t>Eq</w:t>
      </w:r>
      <w:proofErr w:type="spellEnd"/>
      <w:r w:rsidR="000974AF" w:rsidRPr="000974AF">
        <w:rPr>
          <w:rFonts w:ascii="Times New Roman" w:hAnsi="Times New Roman" w:cs="Times New Roman"/>
          <w:b/>
          <w:sz w:val="22"/>
          <w:szCs w:val="22"/>
        </w:rPr>
        <w:t>[x+2]</w:t>
      </w:r>
    </w:p>
    <w:p w:rsidR="000974AF" w:rsidRDefault="000974AF">
      <w:pPr>
        <w:rPr>
          <w:rFonts w:ascii="Times New Roman" w:hAnsi="Times New Roman" w:cs="Times New Roman"/>
          <w:sz w:val="22"/>
          <w:szCs w:val="22"/>
        </w:rPr>
      </w:pPr>
      <w:r>
        <w:rPr>
          <w:noProof/>
          <w:lang w:eastAsia="en-US"/>
        </w:rPr>
        <w:drawing>
          <wp:inline distT="0" distB="0" distL="0" distR="0" wp14:anchorId="7A94CCD1" wp14:editId="358B8A7E">
            <wp:extent cx="22764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475" cy="419100"/>
                    </a:xfrm>
                    <a:prstGeom prst="rect">
                      <a:avLst/>
                    </a:prstGeom>
                  </pic:spPr>
                </pic:pic>
              </a:graphicData>
            </a:graphic>
          </wp:inline>
        </w:drawing>
      </w:r>
    </w:p>
    <w:p w:rsidR="000974AF" w:rsidRDefault="000974AF">
      <w:pPr>
        <w:rPr>
          <w:rFonts w:ascii="Times New Roman" w:hAnsi="Times New Roman" w:cs="Times New Roman"/>
          <w:b/>
          <w:sz w:val="22"/>
          <w:szCs w:val="22"/>
        </w:rPr>
      </w:pP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f</m:t>
            </m:r>
          </m:e>
          <m:sub>
            <m:r>
              <m:rPr>
                <m:sty m:val="bi"/>
              </m:rPr>
              <w:rPr>
                <w:rFonts w:ascii="Cambria Math" w:hAnsi="Cambria Math" w:cs="Times New Roman"/>
                <w:sz w:val="22"/>
                <w:szCs w:val="22"/>
              </w:rPr>
              <m:t>αβ</m:t>
            </m:r>
          </m:sub>
        </m:sSub>
      </m:oMath>
      <w:r>
        <w:rPr>
          <w:rFonts w:ascii="Times New Roman" w:hAnsi="Times New Roman" w:cs="Times New Roman"/>
          <w:sz w:val="22"/>
          <w:szCs w:val="22"/>
        </w:rPr>
        <w:t xml:space="preserve">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the force exerted from pedestrian </w:t>
      </w:r>
      <m:oMath>
        <m:r>
          <w:rPr>
            <w:rFonts w:ascii="Cambria Math" w:hAnsi="Cambria Math" w:cs="Times New Roman"/>
            <w:sz w:val="22"/>
            <w:szCs w:val="22"/>
          </w:rPr>
          <m:t>β</m:t>
        </m:r>
      </m:oMath>
      <w:r>
        <w:rPr>
          <w:rFonts w:ascii="Times New Roman" w:hAnsi="Times New Roman" w:cs="Times New Roman"/>
          <w:sz w:val="22"/>
          <w:szCs w:val="22"/>
        </w:rPr>
        <w:t xml:space="preserve"> to pedestrian α,</w:t>
      </w:r>
      <w:r w:rsidR="0083281F">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αβ</m:t>
            </m:r>
          </m:sub>
        </m:sSub>
      </m:oMath>
      <w:r w:rsidR="0083281F">
        <w:rPr>
          <w:rFonts w:ascii="Times New Roman" w:hAnsi="Times New Roman" w:cs="Times New Roman"/>
          <w:sz w:val="22"/>
          <w:szCs w:val="22"/>
        </w:rPr>
        <w:t xml:space="preserve"> is any monotonically decreasing function,</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αβ</m:t>
            </m:r>
          </m:sub>
        </m:sSub>
      </m:oMath>
      <w:r>
        <w:rPr>
          <w:rFonts w:ascii="Times New Roman" w:hAnsi="Times New Roman" w:cs="Times New Roman"/>
          <w:sz w:val="22"/>
          <w:szCs w:val="22"/>
        </w:rPr>
        <w:t xml:space="preserve"> is the </w:t>
      </w:r>
      <w:r w:rsidR="00960A7A">
        <w:rPr>
          <w:rFonts w:ascii="Times New Roman" w:hAnsi="Times New Roman" w:cs="Times New Roman"/>
          <w:sz w:val="22"/>
          <w:szCs w:val="22"/>
        </w:rPr>
        <w:t xml:space="preserve">position of β with respect to α and b is the length of the semi minor axis of the described ellipse which is defined in equation </w:t>
      </w:r>
      <w:proofErr w:type="spellStart"/>
      <w:r w:rsidR="00960A7A">
        <w:rPr>
          <w:rFonts w:ascii="Times New Roman" w:hAnsi="Times New Roman" w:cs="Times New Roman"/>
          <w:b/>
          <w:sz w:val="22"/>
          <w:szCs w:val="22"/>
        </w:rPr>
        <w:t>Eq</w:t>
      </w:r>
      <w:proofErr w:type="spellEnd"/>
      <w:r w:rsidR="00960A7A">
        <w:rPr>
          <w:rFonts w:ascii="Times New Roman" w:hAnsi="Times New Roman" w:cs="Times New Roman"/>
          <w:b/>
          <w:sz w:val="22"/>
          <w:szCs w:val="22"/>
        </w:rPr>
        <w:t>[x+3</w:t>
      </w:r>
      <w:r w:rsidR="00960A7A" w:rsidRPr="000974AF">
        <w:rPr>
          <w:rFonts w:ascii="Times New Roman" w:hAnsi="Times New Roman" w:cs="Times New Roman"/>
          <w:b/>
          <w:sz w:val="22"/>
          <w:szCs w:val="22"/>
        </w:rPr>
        <w:t>]</w:t>
      </w:r>
      <w:r w:rsidR="00960A7A">
        <w:rPr>
          <w:rFonts w:ascii="Times New Roman" w:hAnsi="Times New Roman" w:cs="Times New Roman"/>
          <w:b/>
          <w:sz w:val="22"/>
          <w:szCs w:val="22"/>
        </w:rPr>
        <w:t>.</w:t>
      </w:r>
    </w:p>
    <w:p w:rsidR="00960A7A" w:rsidRDefault="00960A7A">
      <w:pPr>
        <w:rPr>
          <w:rFonts w:ascii="Times New Roman" w:hAnsi="Times New Roman" w:cs="Times New Roman"/>
          <w:sz w:val="22"/>
          <w:szCs w:val="22"/>
        </w:rPr>
      </w:pPr>
      <w:r>
        <w:rPr>
          <w:noProof/>
          <w:lang w:eastAsia="en-US"/>
        </w:rPr>
        <w:drawing>
          <wp:inline distT="0" distB="0" distL="0" distR="0" wp14:anchorId="228A8597" wp14:editId="62BBE7F9">
            <wp:extent cx="29622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352425"/>
                    </a:xfrm>
                    <a:prstGeom prst="rect">
                      <a:avLst/>
                    </a:prstGeom>
                  </pic:spPr>
                </pic:pic>
              </a:graphicData>
            </a:graphic>
          </wp:inline>
        </w:drawing>
      </w:r>
    </w:p>
    <w:p w:rsidR="00960A7A" w:rsidRDefault="00960A7A">
      <w:pPr>
        <w:rPr>
          <w:rFonts w:ascii="Times New Roman" w:hAnsi="Times New Roman" w:cs="Times New Roman"/>
          <w:sz w:val="22"/>
          <w:szCs w:val="22"/>
        </w:rPr>
      </w:pPr>
      <w:r>
        <w:rPr>
          <w:rFonts w:ascii="Times New Roman" w:hAnsi="Times New Roman" w:cs="Times New Roman"/>
          <w:sz w:val="22"/>
          <w:szCs w:val="22"/>
        </w:rPr>
        <w:t xml:space="preserve">If force is defined like this, a person would be effected same as other people who are behind him/her as the people who are in front of him/her. To avoid this, calculated force is multiplied by a coefficient w, which is defined </w:t>
      </w:r>
      <w:proofErr w:type="gramStart"/>
      <w:r>
        <w:rPr>
          <w:rFonts w:ascii="Times New Roman" w:hAnsi="Times New Roman" w:cs="Times New Roman"/>
          <w:sz w:val="22"/>
          <w:szCs w:val="22"/>
        </w:rPr>
        <w:t>as :</w:t>
      </w:r>
      <w:proofErr w:type="gramEnd"/>
      <w:r>
        <w:rPr>
          <w:rFonts w:ascii="Times New Roman" w:hAnsi="Times New Roman" w:cs="Times New Roman"/>
          <w:sz w:val="22"/>
          <w:szCs w:val="22"/>
        </w:rPr>
        <w:t xml:space="preserve"> </w:t>
      </w:r>
    </w:p>
    <w:p w:rsidR="00960A7A" w:rsidRPr="000974AF" w:rsidRDefault="00960A7A">
      <w:pPr>
        <w:rPr>
          <w:rFonts w:ascii="Times New Roman" w:hAnsi="Times New Roman" w:cs="Times New Roman"/>
          <w:sz w:val="22"/>
          <w:szCs w:val="22"/>
        </w:rPr>
      </w:pPr>
      <w:r>
        <w:rPr>
          <w:noProof/>
          <w:lang w:eastAsia="en-US"/>
        </w:rPr>
        <w:drawing>
          <wp:inline distT="0" distB="0" distL="0" distR="0" wp14:anchorId="6E2903AB" wp14:editId="3351FF3F">
            <wp:extent cx="24384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457200"/>
                    </a:xfrm>
                    <a:prstGeom prst="rect">
                      <a:avLst/>
                    </a:prstGeom>
                  </pic:spPr>
                </pic:pic>
              </a:graphicData>
            </a:graphic>
          </wp:inline>
        </w:drawing>
      </w:r>
    </w:p>
    <w:p w:rsidR="00777C64" w:rsidRDefault="00960A7A">
      <w:pPr>
        <w:rPr>
          <w:rFonts w:ascii="Times New Roman" w:hAnsi="Times New Roman" w:cs="Times New Roman"/>
          <w:bCs/>
          <w:sz w:val="22"/>
          <w:szCs w:val="22"/>
        </w:rPr>
      </w:pPr>
      <w:r>
        <w:rPr>
          <w:rFonts w:ascii="Times New Roman" w:hAnsi="Times New Roman" w:cs="Times New Roman"/>
          <w:bCs/>
          <w:sz w:val="22"/>
          <w:szCs w:val="22"/>
        </w:rPr>
        <w:t>Where c is taken a value between 0 and 1.</w:t>
      </w:r>
    </w:p>
    <w:p w:rsidR="0083281F" w:rsidRDefault="00BE1A4E">
      <w:pPr>
        <w:rPr>
          <w:rFonts w:ascii="Times New Roman" w:hAnsi="Times New Roman" w:cs="Times New Roman"/>
          <w:b/>
          <w:bCs/>
          <w:sz w:val="22"/>
          <w:szCs w:val="22"/>
        </w:rPr>
      </w:pPr>
      <w:r w:rsidRPr="00BE1A4E">
        <w:rPr>
          <w:rFonts w:ascii="Times New Roman" w:hAnsi="Times New Roman" w:cs="Times New Roman"/>
          <w:b/>
          <w:bCs/>
          <w:sz w:val="22"/>
          <w:szCs w:val="22"/>
        </w:rPr>
        <w:t>3.3 Force due to obstacles</w:t>
      </w:r>
      <w:r>
        <w:rPr>
          <w:rFonts w:ascii="Times New Roman" w:hAnsi="Times New Roman" w:cs="Times New Roman"/>
          <w:b/>
          <w:bCs/>
          <w:sz w:val="22"/>
          <w:szCs w:val="22"/>
        </w:rPr>
        <w:t xml:space="preserve"> and walls</w:t>
      </w:r>
    </w:p>
    <w:p w:rsidR="00BE1A4E" w:rsidRDefault="001277D3">
      <w:pPr>
        <w:rPr>
          <w:rFonts w:ascii="Times New Roman" w:hAnsi="Times New Roman" w:cs="Times New Roman"/>
          <w:bCs/>
          <w:sz w:val="22"/>
          <w:szCs w:val="22"/>
        </w:rPr>
      </w:pPr>
      <w:r>
        <w:rPr>
          <w:rFonts w:ascii="Times New Roman" w:hAnsi="Times New Roman" w:cs="Times New Roman"/>
          <w:bCs/>
          <w:sz w:val="22"/>
          <w:szCs w:val="22"/>
        </w:rPr>
        <w:t>People gets uncomfortable as they gets closer to the walls and obstacles. This effect can be visualized as a force coming from the obstacles whose magnitude increases monotonically as the distance between people and obstacles decreases. Thus, similar to the force between people, force due to walls can be described as follows:</w:t>
      </w:r>
      <w:r>
        <w:rPr>
          <w:rFonts w:ascii="Times New Roman" w:hAnsi="Times New Roman" w:cs="Times New Roman"/>
          <w:bCs/>
          <w:sz w:val="22"/>
          <w:szCs w:val="22"/>
        </w:rPr>
        <w:br/>
      </w:r>
      <w:r>
        <w:rPr>
          <w:rFonts w:ascii="Times New Roman" w:hAnsi="Times New Roman" w:cs="Times New Roman"/>
          <w:bCs/>
          <w:sz w:val="22"/>
          <w:szCs w:val="22"/>
        </w:rPr>
        <w:br/>
      </w:r>
      <w:r>
        <w:rPr>
          <w:noProof/>
          <w:lang w:eastAsia="en-US"/>
        </w:rPr>
        <w:drawing>
          <wp:inline distT="0" distB="0" distL="0" distR="0" wp14:anchorId="4E22E267" wp14:editId="1CBB9509">
            <wp:extent cx="2277533" cy="370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1963" cy="511052"/>
                    </a:xfrm>
                    <a:prstGeom prst="rect">
                      <a:avLst/>
                    </a:prstGeom>
                  </pic:spPr>
                </pic:pic>
              </a:graphicData>
            </a:graphic>
          </wp:inline>
        </w:drawing>
      </w:r>
    </w:p>
    <w:p w:rsidR="001277D3" w:rsidRDefault="001277D3">
      <w:pPr>
        <w:rPr>
          <w:rFonts w:ascii="Times New Roman" w:hAnsi="Times New Roman" w:cs="Times New Roman"/>
          <w:bCs/>
          <w:sz w:val="22"/>
          <w:szCs w:val="22"/>
        </w:rPr>
      </w:pPr>
      <w:r>
        <w:rPr>
          <w:rFonts w:ascii="Times New Roman" w:hAnsi="Times New Roman" w:cs="Times New Roman"/>
          <w:bCs/>
          <w:sz w:val="22"/>
          <w:szCs w:val="22"/>
        </w:rPr>
        <w:t xml:space="preserve">Where </w:t>
      </w:r>
      <m:oMath>
        <m:sSub>
          <m:sSubPr>
            <m:ctrlPr>
              <w:rPr>
                <w:rFonts w:ascii="Cambria Math" w:hAnsi="Cambria Math" w:cs="Times New Roman"/>
                <w:b/>
                <w:bCs/>
                <w:i/>
                <w:sz w:val="22"/>
                <w:szCs w:val="22"/>
              </w:rPr>
            </m:ctrlPr>
          </m:sSubPr>
          <m:e>
            <m:r>
              <m:rPr>
                <m:sty m:val="bi"/>
              </m:rPr>
              <w:rPr>
                <w:rFonts w:ascii="Cambria Math" w:hAnsi="Cambria Math" w:cs="Times New Roman"/>
                <w:sz w:val="22"/>
                <w:szCs w:val="22"/>
              </w:rPr>
              <m:t>F</m:t>
            </m:r>
          </m:e>
          <m:sub>
            <m:r>
              <m:rPr>
                <m:sty m:val="bi"/>
              </m:rPr>
              <w:rPr>
                <w:rFonts w:ascii="Cambria Math" w:hAnsi="Cambria Math" w:cs="Times New Roman"/>
                <w:sz w:val="22"/>
                <w:szCs w:val="22"/>
              </w:rPr>
              <m:t>αB</m:t>
            </m:r>
          </m:sub>
        </m:sSub>
      </m:oMath>
      <w:r>
        <w:rPr>
          <w:rFonts w:ascii="Times New Roman" w:hAnsi="Times New Roman" w:cs="Times New Roman"/>
          <w:bCs/>
          <w:sz w:val="22"/>
          <w:szCs w:val="22"/>
        </w:rPr>
        <w:t xml:space="preserve"> is the force between pedestrian α and obstacle </w:t>
      </w:r>
      <w:proofErr w:type="gramStart"/>
      <w:r>
        <w:rPr>
          <w:rFonts w:ascii="Times New Roman" w:hAnsi="Times New Roman" w:cs="Times New Roman"/>
          <w:bCs/>
          <w:sz w:val="22"/>
          <w:szCs w:val="22"/>
        </w:rPr>
        <w:t>B.</w:t>
      </w:r>
      <w:proofErr w:type="gramEnd"/>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U</m:t>
            </m:r>
          </m:e>
          <m:sub>
            <m:r>
              <w:rPr>
                <w:rFonts w:ascii="Cambria Math" w:hAnsi="Cambria Math" w:cs="Times New Roman"/>
                <w:sz w:val="22"/>
                <w:szCs w:val="22"/>
              </w:rPr>
              <m:t>αB</m:t>
            </m:r>
          </m:sub>
        </m:sSub>
      </m:oMath>
      <w:r>
        <w:rPr>
          <w:rFonts w:ascii="Times New Roman" w:hAnsi="Times New Roman" w:cs="Times New Roman"/>
          <w:bCs/>
          <w:sz w:val="22"/>
          <w:szCs w:val="22"/>
        </w:rPr>
        <w:t xml:space="preserve"> is any monotonically decreasing function with respect to distance between pedestrian and obstacle. Details of that function is explained under the implementation section.</w:t>
      </w:r>
    </w:p>
    <w:p w:rsidR="001638BC" w:rsidRDefault="001638BC">
      <w:pPr>
        <w:rPr>
          <w:rFonts w:ascii="Times New Roman" w:hAnsi="Times New Roman" w:cs="Times New Roman"/>
          <w:b/>
          <w:bCs/>
          <w:sz w:val="22"/>
          <w:szCs w:val="22"/>
        </w:rPr>
      </w:pPr>
      <w:r w:rsidRPr="001638BC">
        <w:rPr>
          <w:rFonts w:ascii="Times New Roman" w:hAnsi="Times New Roman" w:cs="Times New Roman"/>
          <w:b/>
          <w:bCs/>
          <w:sz w:val="22"/>
          <w:szCs w:val="22"/>
        </w:rPr>
        <w:t>3.4. Total Force</w:t>
      </w:r>
    </w:p>
    <w:p w:rsidR="001638BC" w:rsidRDefault="001638BC">
      <w:pPr>
        <w:rPr>
          <w:rFonts w:ascii="Times New Roman" w:hAnsi="Times New Roman" w:cs="Times New Roman"/>
          <w:b/>
          <w:bCs/>
          <w:sz w:val="22"/>
          <w:szCs w:val="22"/>
        </w:rPr>
      </w:pPr>
      <w:r>
        <w:rPr>
          <w:rFonts w:ascii="Times New Roman" w:hAnsi="Times New Roman" w:cs="Times New Roman"/>
          <w:bCs/>
          <w:sz w:val="22"/>
          <w:szCs w:val="22"/>
        </w:rPr>
        <w:t xml:space="preserve">Resultant force at a time instant on a pedestrian is simply the sum of force due to objective, forces exerted by all of the obstacles/walls and forces from every person in the room. This is shown in </w:t>
      </w:r>
      <w:proofErr w:type="spellStart"/>
      <w:r w:rsidRPr="001638BC">
        <w:rPr>
          <w:rFonts w:ascii="Times New Roman" w:hAnsi="Times New Roman" w:cs="Times New Roman"/>
          <w:b/>
          <w:bCs/>
          <w:sz w:val="22"/>
          <w:szCs w:val="22"/>
        </w:rPr>
        <w:t>Eq</w:t>
      </w:r>
      <w:proofErr w:type="spellEnd"/>
      <w:r w:rsidRPr="001638BC">
        <w:rPr>
          <w:rFonts w:ascii="Times New Roman" w:hAnsi="Times New Roman" w:cs="Times New Roman"/>
          <w:b/>
          <w:bCs/>
          <w:sz w:val="22"/>
          <w:szCs w:val="22"/>
        </w:rPr>
        <w:t>[x+6]</w:t>
      </w:r>
    </w:p>
    <w:p w:rsidR="001638BC" w:rsidRDefault="001638BC">
      <w:pPr>
        <w:rPr>
          <w:rFonts w:ascii="Times New Roman" w:hAnsi="Times New Roman" w:cs="Times New Roman"/>
          <w:b/>
          <w:bCs/>
          <w:sz w:val="22"/>
          <w:szCs w:val="22"/>
        </w:rPr>
      </w:pPr>
    </w:p>
    <w:p w:rsidR="001638BC" w:rsidRPr="001638BC" w:rsidRDefault="001638BC">
      <w:pPr>
        <w:rPr>
          <w:rFonts w:ascii="Times New Roman" w:hAnsi="Times New Roman" w:cs="Times New Roman"/>
          <w:bCs/>
          <w:sz w:val="22"/>
          <w:szCs w:val="22"/>
        </w:rPr>
      </w:pPr>
      <w:r>
        <w:rPr>
          <w:noProof/>
          <w:lang w:eastAsia="en-US"/>
        </w:rPr>
        <w:drawing>
          <wp:inline distT="0" distB="0" distL="0" distR="0" wp14:anchorId="1FCB989D" wp14:editId="058AB001">
            <wp:extent cx="39624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952500"/>
                    </a:xfrm>
                    <a:prstGeom prst="rect">
                      <a:avLst/>
                    </a:prstGeom>
                  </pic:spPr>
                </pic:pic>
              </a:graphicData>
            </a:graphic>
          </wp:inline>
        </w:drawing>
      </w:r>
    </w:p>
    <w:p w:rsidR="001638BC" w:rsidRPr="001638BC" w:rsidRDefault="001638BC">
      <w:pPr>
        <w:rPr>
          <w:rFonts w:ascii="Times New Roman" w:hAnsi="Times New Roman" w:cs="Times New Roman"/>
          <w:b/>
          <w:bCs/>
          <w:sz w:val="22"/>
          <w:szCs w:val="22"/>
        </w:rPr>
      </w:pPr>
    </w:p>
    <w:p w:rsidR="00777C64" w:rsidRPr="004A5BA4" w:rsidRDefault="00777C64">
      <w:pPr>
        <w:rPr>
          <w:rFonts w:ascii="Times New Roman" w:hAnsi="Times New Roman" w:cs="Times New Roman"/>
          <w:sz w:val="22"/>
          <w:szCs w:val="22"/>
        </w:rPr>
      </w:pPr>
    </w:p>
    <w:sectPr w:rsidR="00777C64" w:rsidRPr="004A5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FFDDF"/>
    <w:rsid w:val="2EBFFDDF"/>
    <w:rsid w:val="75FFC15F"/>
    <w:rsid w:val="7EF9B507"/>
    <w:rsid w:val="D7A7D5FA"/>
    <w:rsid w:val="DDAD734C"/>
    <w:rsid w:val="FBF9574D"/>
    <w:rsid w:val="FDF5EEE1"/>
    <w:rsid w:val="000974AF"/>
    <w:rsid w:val="001277D3"/>
    <w:rsid w:val="001638BC"/>
    <w:rsid w:val="002638FB"/>
    <w:rsid w:val="003068AC"/>
    <w:rsid w:val="004A5BA4"/>
    <w:rsid w:val="00777C64"/>
    <w:rsid w:val="0083281F"/>
    <w:rsid w:val="00960A7A"/>
    <w:rsid w:val="00BE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AE1D4B-FDA1-4B6C-BED2-4DB1AC8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emekb</dc:creator>
  <cp:lastModifiedBy>Emek Barış Küçüktabak</cp:lastModifiedBy>
  <cp:revision>5</cp:revision>
  <dcterms:created xsi:type="dcterms:W3CDTF">2017-12-05T13:59:00Z</dcterms:created>
  <dcterms:modified xsi:type="dcterms:W3CDTF">2017-12-05T15:55:00Z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