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proofErr w:type="gramEnd"/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require_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vmscFunctions.php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/  echo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(implode("&lt;Br&gt;",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get_loaded_extensions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()));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/*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SODIUM_LIBRARY_VERSION 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var_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dump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([</w:t>
      </w:r>
      <w:proofErr w:type="gramEnd"/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    SODIUM_LIBRARY_MAJOR_VERSION,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    SODIUM_LIBRARY_MINOR_VERSION,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    SODIUM_LIBRARY_VERSION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]);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secret_key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sodium_crypto_secretbox_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keygen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$message = 'Sensitive information';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$nonce =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random_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SODIUM_CRYPTO_SECRETBOX_NONCEBYTES);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encrypted_message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sodium_crypto_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secretbox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$message, $nonce, 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secret_key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decrypted_message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sodium_crypto_secretbox_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encrypted_message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, $nonce, 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secret_key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&gt;'.$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secret_key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&gt;'.$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encrypted_message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&gt;'.$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decrypted_message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//Symmetric Encryption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&gt;Symmetric Encryption');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="This is a message";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$key=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random_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SODIUM_CRYPTO_SECRETBOX_KEYBYTES);//32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$nonce=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random_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SODIUM_CRYPTO_SECRETBOX_NONCEBYTES);//24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ciphertext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sodium_crypto_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secretbox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,$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nonce,$key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$plaintext=sodium_crypto_secretbox_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open(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$ciphertext,$nonce,$key);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$plaintext);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//Symmetric Authentication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&gt;Symmetric Authentication');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="Another message";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$key=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random_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SODIUM_CRYPTO_SECRETBOX_KEYBYTES);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$mac=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sodium_crypto_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,$key);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spellStart"/>
      <w:proofErr w:type="gramEnd"/>
      <w:r>
        <w:rPr>
          <w:rFonts w:ascii="Consolas" w:hAnsi="Consolas" w:cs="Consolas"/>
          <w:color w:val="557F5F"/>
          <w:sz w:val="20"/>
          <w:szCs w:val="20"/>
        </w:rPr>
        <w:t>sodium_crypto_auth_verify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($mac,$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,$key)?"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Yes":"No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");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*/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557F5F"/>
          <w:sz w:val="20"/>
          <w:szCs w:val="20"/>
        </w:rPr>
        <w:t>//Public Key Encryption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&gt;Public Key Encryption'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aliceKeypair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alicePublicKey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aliceKeypair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aliceSecretKey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aliceKeypair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sodium_bin2hex</w:t>
      </w:r>
      <w:r>
        <w:rPr>
          <w:rFonts w:ascii="Consolas" w:hAnsi="Consolas" w:cs="Consolas"/>
          <w:color w:val="000000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'This is a secret message'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$nonce=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random_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SODIUM_CRYPTO_BOX_NONCEBYTES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aliceSecretKey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bobPublicKey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cipherText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,$nonce,$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keyEncrypt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55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&gt;'.$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cipherText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keyDecrypt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bobSecretKey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alicePublicKey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$plaintext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$cipherText,$nonce,$keyDecrypt);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55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echo(</w:t>
      </w:r>
      <w:proofErr w:type="gramEnd"/>
      <w:r>
        <w:rPr>
          <w:rFonts w:ascii="Consolas" w:hAnsi="Consolas" w:cs="Consolas"/>
          <w:color w:val="557F5F"/>
          <w:sz w:val="20"/>
          <w:szCs w:val="20"/>
        </w:rPr>
        <w:t>$plaintext===$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?'&lt;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&gt;Yes&lt;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&gt;':'</w:t>
      </w:r>
      <w:proofErr w:type="gramStart"/>
      <w:r>
        <w:rPr>
          <w:rFonts w:ascii="Consolas" w:hAnsi="Consolas" w:cs="Consolas"/>
          <w:color w:val="557F5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557F5F"/>
          <w:sz w:val="20"/>
          <w:szCs w:val="20"/>
        </w:rPr>
        <w:t>&gt;No?&lt;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>&gt;');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bin2hex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sodium_crypto_box_publickey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sodium_crypto_box_keypair</w:t>
      </w:r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$query=</w:t>
      </w:r>
      <w:r>
        <w:rPr>
          <w:rFonts w:ascii="Consolas" w:hAnsi="Consolas" w:cs="Consolas"/>
          <w:color w:val="0000C0"/>
          <w:sz w:val="20"/>
          <w:szCs w:val="20"/>
        </w:rPr>
        <w:t>'insert into cryptokeys(KeyId,KeyTime,KeyPk,KeySk,Nonce,UserId)values(null,now(),?,?,?,?)'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$types=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sssi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bobSecretKey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,$nonce,$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$types,$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,$query);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sodium_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bin2hex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"shortcut icon"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"include/icons/logo.png"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"vmsstyle.css"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"lib/nacl_factory.js"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Sodium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Do 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"response"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response;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window.XMLHttpRequest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ActiveXObject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Microsoft.XMLHTTP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xhttp.onreadystatechange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==4 &amp;&amp;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==200){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bpkeypair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'My message'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nonce=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message=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factory.instantiate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(nacl1){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bpkeypair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nacl1.from_hex(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bobPublicKey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bpkeypair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bpkeypair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factory.instantiate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nacl.crypto_box_keypair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nacl.encode_utf8(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nonce=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nacl.crypto_box_random_nonce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ctext=nacl.crypto_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box(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nacl.encode_utf8(msg),nacl.crypto_box_random_nonce(),bpkeypair,nacl.crypto_box_keypair().boxSk);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'akeypair.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boxPk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akeypair.boxPk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message'</w:t>
      </w:r>
      <w:r>
        <w:rPr>
          <w:rFonts w:ascii="Consolas" w:hAnsi="Consolas" w:cs="Consolas"/>
          <w:color w:val="000000"/>
          <w:sz w:val="20"/>
          <w:szCs w:val="20"/>
        </w:rPr>
        <w:t>+message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nonce'</w:t>
      </w:r>
      <w:r>
        <w:rPr>
          <w:rFonts w:ascii="Consolas" w:hAnsi="Consolas" w:cs="Consolas"/>
          <w:color w:val="000000"/>
          <w:sz w:val="20"/>
          <w:szCs w:val="20"/>
        </w:rPr>
        <w:t>+nonce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n2h=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factory.instantiate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acl.crypto_box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message,nonce,bpkeypair,akeypair.boxSk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n2h=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acl.to_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nonce);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"n2h"</w:t>
      </w:r>
      <w:r>
        <w:rPr>
          <w:rFonts w:ascii="Consolas" w:hAnsi="Consolas" w:cs="Consolas"/>
          <w:color w:val="000000"/>
          <w:sz w:val="20"/>
          <w:szCs w:val="20"/>
        </w:rPr>
        <w:t>+n2h);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akeypair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akeypair.boxPk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xhttp.open(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"__testrespoonse.php?asd="</w:t>
      </w:r>
      <w:r>
        <w:rPr>
          <w:rFonts w:ascii="Consolas" w:hAnsi="Consolas" w:cs="Consolas"/>
          <w:color w:val="000000"/>
          <w:sz w:val="20"/>
          <w:szCs w:val="20"/>
        </w:rPr>
        <w:t>+ctext+</w:t>
      </w:r>
      <w:r>
        <w:rPr>
          <w:rFonts w:ascii="Consolas" w:hAnsi="Consolas" w:cs="Consolas"/>
          <w:color w:val="2A00FF"/>
          <w:sz w:val="20"/>
          <w:szCs w:val="20"/>
        </w:rPr>
        <w:t>"&amp;n2h="</w:t>
      </w:r>
      <w:r>
        <w:rPr>
          <w:rFonts w:ascii="Consolas" w:hAnsi="Consolas" w:cs="Consolas"/>
          <w:color w:val="000000"/>
          <w:sz w:val="20"/>
          <w:szCs w:val="20"/>
        </w:rPr>
        <w:t>+n2h+</w:t>
      </w:r>
      <w:r>
        <w:rPr>
          <w:rFonts w:ascii="Consolas" w:hAnsi="Consolas" w:cs="Consolas"/>
          <w:color w:val="2A00FF"/>
          <w:sz w:val="20"/>
          <w:szCs w:val="20"/>
        </w:rPr>
        <w:t>"&amp;pk="</w:t>
      </w:r>
      <w:r>
        <w:rPr>
          <w:rFonts w:ascii="Consolas" w:hAnsi="Consolas" w:cs="Consolas"/>
          <w:color w:val="000000"/>
          <w:sz w:val="20"/>
          <w:szCs w:val="20"/>
        </w:rPr>
        <w:t>+akeypair.boxPk,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xhttp.send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4153" w:rsidRDefault="00CB4153" w:rsidP="00CB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0B6" w:rsidRDefault="00CB4153">
      <w:bookmarkStart w:id="0" w:name="_GoBack"/>
      <w:bookmarkEnd w:id="0"/>
    </w:p>
    <w:sectPr w:rsidR="002530B6" w:rsidSect="00897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53"/>
    <w:rsid w:val="000A6858"/>
    <w:rsid w:val="002E7E8E"/>
    <w:rsid w:val="00C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</dc:creator>
  <cp:lastModifiedBy>RND</cp:lastModifiedBy>
  <cp:revision>1</cp:revision>
  <dcterms:created xsi:type="dcterms:W3CDTF">2018-10-01T12:50:00Z</dcterms:created>
  <dcterms:modified xsi:type="dcterms:W3CDTF">2018-10-01T12:51:00Z</dcterms:modified>
</cp:coreProperties>
</file>