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Indigenous Topography of the Bronx: A Reconstructive Analysis of Munsee-Lenape Settlements and Pre-Colonial Cartography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geographical area currently identified as the Bronx represents a critical nexus of historical ecology and indigenous geopolitics within the broader expanse of Lenapehoking.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Long before the imposition of the Dutch and English colonial grids, this region functioned as a highly structured landscape of autonomous yet interconnected villages, sophisticated trail systems, and managed ecosystems. The Bronx was not a monolithic wilderness but a diverse environmental mosaic, ranging from the salt marshes of the Long Island Sound to the dramatic ridges overlooking the Hudson River.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To understand the pre-colonial Bronx is to engage with the Munsee-speaking bands of the Lenape—primarily the Siwanoy and the Weckquaesgeek—who navigated a world defined by its rivers, the Aquahung and the Harlem, and its strategic proximity to the fertile coasts of the Eastern Woodlands.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Geopolitical Fabric of Lenapehoking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Lenape people, widely regarded as the "Grandfathers" or "original people" by related Algonquian nations, maintained a homeland that encompassed the Delaware and lower Hudson river valleys. This territory, known as Lenapehoking, stretched from western Connecticut through New York and New Jersey to the southern shores of modern-day Delaware.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Within this vast domain, the inhabitants of the New York City region were identified as the Munsee, distinguished by a specific dialect of the Algonquian language family.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Bronx served as a heartland for two major Munsee subdivisions. The western portion of the borough, extending along the Hudson and Harlem Rivers, was the primary domain of the Weckquaesgeek, while the eastern reaches, fronting the Long Island Sound and the East River, were held by the Siwanoy. These groups were not monolithic tribes in the Western sense but were organized into matrilineal clans where kinship, property rights, and political inheritance flowed through the mother’s line. This decentralized structure allowed for significant local autonomy while maintaining a cohesive cultural identity rooted in shared religious practices and ecological management.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Territorial Distribution and Political Boundaries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boundaries between these bands were largely defined by the natural topography—the "hill-and-ridge" terrain that characterizes the northern reaches of New York City. The central axis of the borough was the Aquahung River—now the Bronx River—which acted as both a vital resource and a geographical marker separating the inland hunting grounds from the coastal habitation sites.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Munsee Band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Bronx Territory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Waterways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Neighboring Groups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Siwanoy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East Bronx, Pelham Bay, Clason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Long Island Sound, East River, Aquahung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Wappinger, Weckquaesgeek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Weckquaesgeek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West Bronx, Riverdale, Spuyten Duyvil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Hudson River, Harlem River, Saeck Kill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Sintsink, Canarsee, Siwanoy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Canarsee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Southern Manhattan / Brooklyn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East River, Upper New York Bay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Weckquaesgeek, Rockaway</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Cartographic Methodologies: Reconstructing the Pre-Colonial Landscape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reconstruction of the pre-colonial Bronx relies on a synthesis of three primary sources: early colonial deeds and maps, 20th-century archaeological surveys, and modern computational landscape ecology.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Bolton and Ohman Legacy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comprehensive 20th-century effort to map the indigenous Bronx was led by Reginald Pelham Bolton, a consulting engineer and historian associated with the Museum of the American Indian (Heye Foundation).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Bolton’s seminal work, </w:t>
      </w:r>
      <w:r w:rsidDel="00000000" w:rsidR="00000000" w:rsidRPr="00000000">
        <w:rPr>
          <w:rFonts w:ascii="Google Sans Text" w:cs="Google Sans Text" w:eastAsia="Google Sans Text" w:hAnsi="Google Sans Text"/>
          <w:i w:val="1"/>
          <w:iCs w:val="1"/>
          <w:color w:val="1f1f1f"/>
          <w:rtl w:val="0"/>
        </w:rPr>
        <w:t xml:space="preserve">Indian Paths in the Great Metropolis</w:t>
      </w:r>
      <w:r w:rsidDel="00000000" w:rsidR="00000000" w:rsidRPr="00000000">
        <w:rPr>
          <w:rFonts w:ascii="Google Sans Text" w:cs="Google Sans Text" w:eastAsia="Google Sans Text" w:hAnsi="Google Sans Text"/>
          <w:color w:val="1f1f1f"/>
          <w:rtl w:val="0"/>
        </w:rPr>
        <w:t xml:space="preserve"> (1922), and his earlier maps produced with the A.R. Ohman Map Co. in 1912, plotted known village sites and trails over the contemporary street grid.</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Bolton’s methodology involved physical excavation and the analysis of colonial land patents.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His maps identified "Indian stations" characterized by shell middens, hearths, and burial grounds, providing a spatial record of habitation that would otherwise have been obliterated by urban development.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Welikia Project and GIS Modeling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21st century, the Welikia Project has advanced this research through historical landscape ecology.</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By georeferencing over 600 historical maps, the project has created a Digital Elevation Model (DEM) of the city as it appeared in 1609.</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This modeling allows researchers to deduce the likely locations of Lenape settlements based on "Muir Webs"—computational networks representing the relationships between species, habitats, and abiotic factors like soil and freshwater access.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Aboriginal Bronx: A Reconstructed Map Overlay Guide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guide provides the spatial data required to translate the pre-colonial Munsee-Lenape landscape onto the modern Bronx grid.</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Village Site Overlay Index</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maps primary Lenape habitation sites to their corresponding modern intersections and landmarks.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Indigenous 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Modern Geographic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Street / Landmark Overlay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Nipinichsen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Spuyten Duyvil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Spuyten Duyvil Hill; Henry Hudson Memorial Park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Keskeskeck (North)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Van Cortlandt Park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Parade Ground area; Broadway at W 233rd 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Keskeskeck (South)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Highbridge / University Heights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South of W 167th St; near Cromwell’s Creek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Snakapins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Clason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Soundview Ave; Pugsley’s Creek Park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Quinnahung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Hunts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Hunts Point Ave at East 163rd St; Drake Cemetery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Laaphawachking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Pelham Bay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Hunter Island and Orchard Beach area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bl>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Reconstructed Infrastructure: Trail Overlays</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Wickquasgeck Trail -&gt; Modern Broadway:</w:t>
      </w:r>
      <w:r w:rsidDel="00000000" w:rsidR="00000000" w:rsidRPr="00000000">
        <w:rPr>
          <w:rFonts w:ascii="Google Sans Text" w:cs="Google Sans Text" w:eastAsia="Google Sans Text" w:hAnsi="Google Sans Text"/>
          <w:color w:val="1f1f1f"/>
          <w:rtl w:val="0"/>
        </w:rPr>
        <w:t xml:space="preserve"> The primary north-south artery for the Weckquaesgeek people, connecting the "birch bark country" to Manhattan.</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Shore Path -&gt; Modern Boston Post Road / Pelham Parkway:</w:t>
      </w:r>
      <w:r w:rsidDel="00000000" w:rsidR="00000000" w:rsidRPr="00000000">
        <w:rPr>
          <w:rFonts w:ascii="Google Sans Text" w:cs="Google Sans Text" w:eastAsia="Google Sans Text" w:hAnsi="Google Sans Text"/>
          <w:color w:val="1f1f1f"/>
          <w:rtl w:val="0"/>
        </w:rPr>
        <w:t xml:space="preserve"> Used by the Siwanoy to navigate between coastal summer settlements and inland hunting grounds.</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Wading Place -&gt; Modern Kingsbridge:</w:t>
      </w:r>
      <w:r w:rsidDel="00000000" w:rsidR="00000000" w:rsidRPr="00000000">
        <w:rPr>
          <w:rFonts w:ascii="Google Sans Text" w:cs="Google Sans Text" w:eastAsia="Google Sans Text" w:hAnsi="Google Sans Text"/>
          <w:color w:val="1f1f1f"/>
          <w:rtl w:val="0"/>
        </w:rPr>
        <w:t xml:space="preserve"> The critical crossing point at the Spuyten Duyvil ford (Paparinemin).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Principal Villages of the Eastern Bronx: The Siwanoy Strongholds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Siwanoy inhabited the eastern coastal strip of the Bronx, a region defined by tidal inlets and marine resources.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Snakapins: The Land by the Two Waters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Located on the peninsula of Clason Point, Snakapins translates to "Land By The Two Waters." Archaeological excavations revealed a thriving community of over seventy dwellings and massive shell middens, indicating centuries of reliance on local shellfish.</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Quinnahung: The Long High Place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Hunts Point was home to the village of Quinnahung, meaning "The Long High Place." This site provided a natural vantage point over the East and Bronx Rivers.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Recent research into the Hunts Point Slave Burial Ground suggests that indigenous and enslaved populations often shared burial spaces in this area.</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Laaphawachking: The Place of Stringing Beads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Pelham Bay Park and Hunter Island were known as Laaphawachking, the "Place of Stringing Beads." This was an economic hub for wampum production, which was used for currency and diplomacy across the Eastern Woodlands.</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Principal Villages of the Western Bronx: The Weckquaesgeek Highlands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Nipinichsen: The Spuyten Duyvil Fortress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 the northwestern tip of the Bronx stood Nipinichsen.</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This fortified village controlled the "wading place" at Paparinemin. In 1609, Weckquaesgeek warriors from this site reportedly challenged Henry Hudson’s </w:t>
      </w:r>
      <w:r w:rsidDel="00000000" w:rsidR="00000000" w:rsidRPr="00000000">
        <w:rPr>
          <w:rFonts w:ascii="Google Sans Text" w:cs="Google Sans Text" w:eastAsia="Google Sans Text" w:hAnsi="Google Sans Text"/>
          <w:i w:val="1"/>
          <w:iCs w:val="1"/>
          <w:color w:val="1f1f1f"/>
          <w:rtl w:val="0"/>
        </w:rPr>
        <w:t xml:space="preserve">Half Moon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Keskeskeck: The Sedge Grass Plains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Keskeskeck encompassed modern Van Cortlandt Park and University Heights.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Excavations at Van Cortlandt Park in the 19th century revealed extensive village remains, including circular wigwams and indoor hearths used for seasonal burials.</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Works Cited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Primary Cartographic &amp; Archaeological Sources</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Bolton, Reginald Pelham. </w:t>
      </w:r>
      <w:r w:rsidDel="00000000" w:rsidR="00000000" w:rsidRPr="00000000">
        <w:rPr>
          <w:rFonts w:ascii="Google Sans Text" w:cs="Google Sans Text" w:eastAsia="Google Sans Text" w:hAnsi="Google Sans Text"/>
          <w:i w:val="1"/>
          <w:iCs w:val="1"/>
          <w:color w:val="1f1f1f"/>
          <w:rtl w:val="0"/>
        </w:rPr>
        <w:t xml:space="preserve">Indian Paths in the Great Metropolis</w:t>
      </w:r>
      <w:r w:rsidDel="00000000" w:rsidR="00000000" w:rsidRPr="00000000">
        <w:rPr>
          <w:rFonts w:ascii="Google Sans Text" w:cs="Google Sans Text" w:eastAsia="Google Sans Text" w:hAnsi="Google Sans Text"/>
          <w:color w:val="1f1f1f"/>
          <w:rtl w:val="0"/>
        </w:rPr>
        <w:t xml:space="preserve">. Museum of the American Indian, Heye Foundation, 1922.</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Bolton, Reginald Pelham. </w:t>
      </w:r>
      <w:r w:rsidDel="00000000" w:rsidR="00000000" w:rsidRPr="00000000">
        <w:rPr>
          <w:rFonts w:ascii="Google Sans Text" w:cs="Google Sans Text" w:eastAsia="Google Sans Text" w:hAnsi="Google Sans Text"/>
          <w:i w:val="1"/>
          <w:iCs w:val="1"/>
          <w:color w:val="1f1f1f"/>
          <w:rtl w:val="0"/>
        </w:rPr>
        <w:t xml:space="preserve">Greater New York and Contiguous Territory, Showing the Indian Paths, Together with the Approximate Situation of All Known Indian Stations, Map I</w:t>
      </w:r>
      <w:r w:rsidDel="00000000" w:rsidR="00000000" w:rsidRPr="00000000">
        <w:rPr>
          <w:rFonts w:ascii="Google Sans Text" w:cs="Google Sans Text" w:eastAsia="Google Sans Text" w:hAnsi="Google Sans Text"/>
          <w:color w:val="1f1f1f"/>
          <w:rtl w:val="0"/>
        </w:rPr>
        <w:t xml:space="preserve">. A.R. Ohman Map Co., 1912.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Sanderson, Eric W. </w:t>
      </w:r>
      <w:r w:rsidDel="00000000" w:rsidR="00000000" w:rsidRPr="00000000">
        <w:rPr>
          <w:rFonts w:ascii="Google Sans Text" w:cs="Google Sans Text" w:eastAsia="Google Sans Text" w:hAnsi="Google Sans Text"/>
          <w:i w:val="1"/>
          <w:iCs w:val="1"/>
          <w:color w:val="1f1f1f"/>
          <w:rtl w:val="0"/>
        </w:rPr>
        <w:t xml:space="preserve">The Welikia Project: 1609</w:t>
      </w:r>
      <w:r w:rsidDel="00000000" w:rsidR="00000000" w:rsidRPr="00000000">
        <w:rPr>
          <w:rFonts w:ascii="Google Sans Text" w:cs="Google Sans Text" w:eastAsia="Google Sans Text" w:hAnsi="Google Sans Text"/>
          <w:color w:val="1f1f1f"/>
          <w:rtl w:val="0"/>
        </w:rPr>
        <w:t xml:space="preserve">. Wildlife Conservation Society / New York Botanical Garden. </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Skinner, Alanson. </w:t>
      </w:r>
      <w:r w:rsidDel="00000000" w:rsidR="00000000" w:rsidRPr="00000000">
        <w:rPr>
          <w:rFonts w:ascii="Google Sans Text" w:cs="Google Sans Text" w:eastAsia="Google Sans Text" w:hAnsi="Google Sans Text"/>
          <w:i w:val="1"/>
          <w:iCs w:val="1"/>
          <w:color w:val="1f1f1f"/>
          <w:rtl w:val="0"/>
        </w:rPr>
        <w:t xml:space="preserve">Indians of Manhattan Island and Vicinity</w:t>
      </w:r>
      <w:r w:rsidDel="00000000" w:rsidR="00000000" w:rsidRPr="00000000">
        <w:rPr>
          <w:rFonts w:ascii="Google Sans Text" w:cs="Google Sans Text" w:eastAsia="Google Sans Text" w:hAnsi="Google Sans Text"/>
          <w:color w:val="1f1f1f"/>
          <w:rtl w:val="0"/>
        </w:rPr>
        <w:t xml:space="preserve">. Museum of the American Indian, Heye Foundation, 1915.</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Historical &amp; Academic Research</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Grumet, Robert S. </w:t>
      </w:r>
      <w:r w:rsidDel="00000000" w:rsidR="00000000" w:rsidRPr="00000000">
        <w:rPr>
          <w:rFonts w:ascii="Google Sans Text" w:cs="Google Sans Text" w:eastAsia="Google Sans Text" w:hAnsi="Google Sans Text"/>
          <w:i w:val="1"/>
          <w:iCs w:val="1"/>
          <w:color w:val="1f1f1f"/>
          <w:rtl w:val="0"/>
        </w:rPr>
        <w:t xml:space="preserve">The Lenapes</w:t>
      </w:r>
      <w:r w:rsidDel="00000000" w:rsidR="00000000" w:rsidRPr="00000000">
        <w:rPr>
          <w:rFonts w:ascii="Google Sans Text" w:cs="Google Sans Text" w:eastAsia="Google Sans Text" w:hAnsi="Google Sans Text"/>
          <w:color w:val="1f1f1f"/>
          <w:rtl w:val="0"/>
        </w:rPr>
        <w:t xml:space="preserve">. Chelsea House Publishers, 1989.</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Grumet, Robert S. </w:t>
      </w:r>
      <w:r w:rsidDel="00000000" w:rsidR="00000000" w:rsidRPr="00000000">
        <w:rPr>
          <w:rFonts w:ascii="Google Sans Text" w:cs="Google Sans Text" w:eastAsia="Google Sans Text" w:hAnsi="Google Sans Text"/>
          <w:i w:val="1"/>
          <w:iCs w:val="1"/>
          <w:color w:val="1f1f1f"/>
          <w:rtl w:val="0"/>
        </w:rPr>
        <w:t xml:space="preserve">Beyond Manhattan: A Gazetteer of Delaware Indian History Reflected in Modern-Day Place Names</w:t>
      </w:r>
      <w:r w:rsidDel="00000000" w:rsidR="00000000" w:rsidRPr="00000000">
        <w:rPr>
          <w:rFonts w:ascii="Google Sans Text" w:cs="Google Sans Text" w:eastAsia="Google Sans Text" w:hAnsi="Google Sans Text"/>
          <w:color w:val="1f1f1f"/>
          <w:rtl w:val="0"/>
        </w:rPr>
        <w:t xml:space="preserve">. New York State Museum Record 5.</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Jenkins, Stephen. </w:t>
      </w:r>
      <w:r w:rsidDel="00000000" w:rsidR="00000000" w:rsidRPr="00000000">
        <w:rPr>
          <w:rFonts w:ascii="Google Sans Text" w:cs="Google Sans Text" w:eastAsia="Google Sans Text" w:hAnsi="Google Sans Text"/>
          <w:i w:val="1"/>
          <w:iCs w:val="1"/>
          <w:color w:val="1f1f1f"/>
          <w:rtl w:val="0"/>
        </w:rPr>
        <w:t xml:space="preserve">The Story of The Bronx: From the Purchase Made by the Dutch from the Indians in 1639 to the Present Day</w:t>
      </w:r>
      <w:r w:rsidDel="00000000" w:rsidR="00000000" w:rsidRPr="00000000">
        <w:rPr>
          <w:rFonts w:ascii="Google Sans Text" w:cs="Google Sans Text" w:eastAsia="Google Sans Text" w:hAnsi="Google Sans Text"/>
          <w:color w:val="1f1f1f"/>
          <w:rtl w:val="0"/>
        </w:rPr>
        <w:t xml:space="preserve">. G.P. Putnam's Sons, 1912.</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New York City Landmarks Preservation Commission. </w:t>
      </w:r>
      <w:r w:rsidDel="00000000" w:rsidR="00000000" w:rsidRPr="00000000">
        <w:rPr>
          <w:rFonts w:ascii="Google Sans Text" w:cs="Google Sans Text" w:eastAsia="Google Sans Text" w:hAnsi="Google Sans Text"/>
          <w:i w:val="1"/>
          <w:iCs w:val="1"/>
          <w:color w:val="1f1f1f"/>
          <w:rtl w:val="0"/>
        </w:rPr>
        <w:t xml:space="preserve">Guidelines for Archaeological Work in New York City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Digital Repositories &amp; Community Projects</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Hunts Point Slave Burial Ground (HPSBG) Project. </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NYC Archaeological Repository: The Nan A. Rothschild Research Center. </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Siwanoy Nation Tribal History. </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Indigenous History of the Bronx River." Bronx River Alliance, 2021. </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"Wecquaesgeek." Wikipedia, The Free Encyclopedia. </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"Siwanoy." Wikipedia, The Free Encyclopedia.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Lenapehoking - Wikipedia, accessed February 8, 2026, </w:t>
      </w:r>
      <w:hyperlink r:id="rId6">
        <w:r w:rsidDel="00000000" w:rsidR="00000000" w:rsidRPr="00000000">
          <w:rPr>
            <w:rFonts w:ascii="Google Sans" w:cs="Google Sans" w:eastAsia="Google Sans" w:hAnsi="Google Sans"/>
            <w:color w:val="0000ee"/>
            <w:sz w:val="24"/>
            <w:szCs w:val="24"/>
            <w:u w:val="single"/>
            <w:rtl w:val="0"/>
          </w:rPr>
          <w:t xml:space="preserve">https://en.wikipedia.org/wiki/Lenapehoking</w:t>
        </w:r>
      </w:hyperlink>
      <w:r w:rsidDel="00000000" w:rsidR="00000000" w:rsidRPr="00000000">
        <w:rPr>
          <w:rtl w:val="0"/>
        </w:rPr>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Pre-1906: Indigenous and Colonial Topography - 1014: Past and Future, accessed February 8, 2026, </w:t>
      </w:r>
      <w:hyperlink r:id="rId7">
        <w:r w:rsidDel="00000000" w:rsidR="00000000" w:rsidRPr="00000000">
          <w:rPr>
            <w:rFonts w:ascii="Google Sans" w:cs="Google Sans" w:eastAsia="Google Sans" w:hAnsi="Google Sans"/>
            <w:color w:val="0000ee"/>
            <w:sz w:val="24"/>
            <w:szCs w:val="24"/>
            <w:u w:val="single"/>
            <w:rtl w:val="0"/>
          </w:rPr>
          <w:t xml:space="preserve">https://www.1014pastandfuture.org/pre-1906-indigenous</w:t>
        </w:r>
      </w:hyperlink>
      <w:r w:rsidDel="00000000" w:rsidR="00000000" w:rsidRPr="00000000">
        <w:rPr>
          <w:rtl w:val="0"/>
        </w:rPr>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Siwanoy - Wikipedia, accessed February 8, 2026, </w:t>
      </w:r>
      <w:hyperlink r:id="rId8">
        <w:r w:rsidDel="00000000" w:rsidR="00000000" w:rsidRPr="00000000">
          <w:rPr>
            <w:rFonts w:ascii="Google Sans" w:cs="Google Sans" w:eastAsia="Google Sans" w:hAnsi="Google Sans"/>
            <w:color w:val="0000ee"/>
            <w:sz w:val="24"/>
            <w:szCs w:val="24"/>
            <w:u w:val="single"/>
            <w:rtl w:val="0"/>
          </w:rPr>
          <w:t xml:space="preserve">https://en.wikipedia.org/wiki/Siwanoy</w:t>
        </w:r>
      </w:hyperlink>
      <w:r w:rsidDel="00000000" w:rsidR="00000000" w:rsidRPr="00000000">
        <w:rPr>
          <w:rtl w:val="0"/>
        </w:rPr>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Bronx Neighborhoods - CityNeighborhoods.NYC, accessed February 8, 2026, </w:t>
      </w:r>
      <w:hyperlink r:id="rId9">
        <w:r w:rsidDel="00000000" w:rsidR="00000000" w:rsidRPr="00000000">
          <w:rPr>
            <w:rFonts w:ascii="Google Sans" w:cs="Google Sans" w:eastAsia="Google Sans" w:hAnsi="Google Sans"/>
            <w:color w:val="0000ee"/>
            <w:sz w:val="24"/>
            <w:szCs w:val="24"/>
            <w:u w:val="single"/>
            <w:rtl w:val="0"/>
          </w:rPr>
          <w:t xml:space="preserve">https://www.cityneighborhoods.nyc/the-bronx-neighborhoods</w:t>
        </w:r>
      </w:hyperlink>
      <w:r w:rsidDel="00000000" w:rsidR="00000000" w:rsidRPr="00000000">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Diving into the Data Behind The Welikia Map Explorer | New York Botanical Garden, accessed February 8, 2026, </w:t>
      </w:r>
      <w:hyperlink r:id="rId10">
        <w:r w:rsidDel="00000000" w:rsidR="00000000" w:rsidRPr="00000000">
          <w:rPr>
            <w:rFonts w:ascii="Google Sans" w:cs="Google Sans" w:eastAsia="Google Sans" w:hAnsi="Google Sans"/>
            <w:color w:val="0000ee"/>
            <w:sz w:val="24"/>
            <w:szCs w:val="24"/>
            <w:u w:val="single"/>
            <w:rtl w:val="0"/>
          </w:rPr>
          <w:t xml:space="preserve">https://www.nybg.org/planttalk/diving-into-the-data-behind-the-welikia-map-explorer/</w:t>
        </w:r>
      </w:hyperlink>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Lenape Indians | The First People of New York, accessed February 8, 2026, </w:t>
      </w:r>
      <w:hyperlink r:id="rId11">
        <w:r w:rsidDel="00000000" w:rsidR="00000000" w:rsidRPr="00000000">
          <w:rPr>
            <w:rFonts w:ascii="Google Sans" w:cs="Google Sans" w:eastAsia="Google Sans" w:hAnsi="Google Sans"/>
            <w:color w:val="0000ee"/>
            <w:sz w:val="24"/>
            <w:szCs w:val="24"/>
            <w:u w:val="single"/>
            <w:rtl w:val="0"/>
          </w:rPr>
          <w:t xml:space="preserve">https://newyorknature.us/lenapes/</w:t>
        </w:r>
      </w:hyperlink>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Lenape and Brooklyn - Urban Archive, accessed February 8, 2026, </w:t>
      </w:r>
      <w:hyperlink r:id="rId12">
        <w:r w:rsidDel="00000000" w:rsidR="00000000" w:rsidRPr="00000000">
          <w:rPr>
            <w:rFonts w:ascii="Google Sans" w:cs="Google Sans" w:eastAsia="Google Sans" w:hAnsi="Google Sans"/>
            <w:color w:val="0000ee"/>
            <w:sz w:val="24"/>
            <w:szCs w:val="24"/>
            <w:u w:val="single"/>
            <w:rtl w:val="0"/>
          </w:rPr>
          <w:t xml:space="preserve">https://urbanarchive.org/city/ny/s/738fa2bc-c0ce-4c5f-973e-61e339d07693</w:t>
        </w:r>
      </w:hyperlink>
      <w:r w:rsidDel="00000000" w:rsidR="00000000" w:rsidRPr="00000000">
        <w:rPr>
          <w:rtl w:val="0"/>
        </w:rPr>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Bronx - Wikipedia, accessed February 8, 2026, </w:t>
      </w:r>
      <w:hyperlink r:id="rId13">
        <w:r w:rsidDel="00000000" w:rsidR="00000000" w:rsidRPr="00000000">
          <w:rPr>
            <w:rFonts w:ascii="Google Sans" w:cs="Google Sans" w:eastAsia="Google Sans" w:hAnsi="Google Sans"/>
            <w:color w:val="0000ee"/>
            <w:sz w:val="24"/>
            <w:szCs w:val="24"/>
            <w:u w:val="single"/>
            <w:rtl w:val="0"/>
          </w:rPr>
          <w:t xml:space="preserve">https://en.wikipedia.org/wiki/The_Bronx</w:t>
        </w:r>
      </w:hyperlink>
      <w:r w:rsidDel="00000000" w:rsidR="00000000" w:rsidRPr="00000000">
        <w:rPr>
          <w:rtl w:val="0"/>
        </w:rPr>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Indigenous History of the Bronx River: A Story of Honor, accessed February 8, 2026, </w:t>
      </w:r>
      <w:hyperlink r:id="rId14">
        <w:r w:rsidDel="00000000" w:rsidR="00000000" w:rsidRPr="00000000">
          <w:rPr>
            <w:rFonts w:ascii="Google Sans" w:cs="Google Sans" w:eastAsia="Google Sans" w:hAnsi="Google Sans"/>
            <w:color w:val="0000ee"/>
            <w:sz w:val="24"/>
            <w:szCs w:val="24"/>
            <w:u w:val="single"/>
            <w:rtl w:val="0"/>
          </w:rPr>
          <w:t xml:space="preserve">https://bronxriver.org/post/greenway/the-indigenous-history-of-the-bronx-river-a-story-of-honor</w:t>
        </w:r>
      </w:hyperlink>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Native Americans in The Bronx | KEY - Slideshare, accessed February 8, 2026, </w:t>
      </w:r>
      <w:hyperlink r:id="rId15">
        <w:r w:rsidDel="00000000" w:rsidR="00000000" w:rsidRPr="00000000">
          <w:rPr>
            <w:rFonts w:ascii="Google Sans" w:cs="Google Sans" w:eastAsia="Google Sans" w:hAnsi="Google Sans"/>
            <w:color w:val="0000ee"/>
            <w:sz w:val="24"/>
            <w:szCs w:val="24"/>
            <w:u w:val="single"/>
            <w:rtl w:val="0"/>
          </w:rPr>
          <w:t xml:space="preserve">https://www.slideshare.net/slideshow/native-americans-in-the-bronx/14656429</w:t>
        </w:r>
      </w:hyperlink>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Bolton-Indian paths in the great metropolis. Map I. - Digital Collections - Brooklyn Public Library, accessed February 8, 2026, </w:t>
      </w:r>
      <w:hyperlink r:id="rId16">
        <w:r w:rsidDel="00000000" w:rsidR="00000000" w:rsidRPr="00000000">
          <w:rPr>
            <w:rFonts w:ascii="Google Sans" w:cs="Google Sans" w:eastAsia="Google Sans" w:hAnsi="Google Sans"/>
            <w:color w:val="0000ee"/>
            <w:sz w:val="24"/>
            <w:szCs w:val="24"/>
            <w:u w:val="single"/>
            <w:rtl w:val="0"/>
          </w:rPr>
          <w:t xml:space="preserve">https://www.bklynlibrary.org/digitalcollections/item/50df5534-ed7c-4e58-98db-d08af08d2f41</w:t>
        </w:r>
      </w:hyperlink>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Inwood's Indian Life Reservation, accessed February 8, 2026, </w:t>
      </w:r>
      <w:hyperlink r:id="rId17">
        <w:r w:rsidDel="00000000" w:rsidR="00000000" w:rsidRPr="00000000">
          <w:rPr>
            <w:rFonts w:ascii="Google Sans" w:cs="Google Sans" w:eastAsia="Google Sans" w:hAnsi="Google Sans"/>
            <w:color w:val="0000ee"/>
            <w:sz w:val="24"/>
            <w:szCs w:val="24"/>
            <w:u w:val="single"/>
            <w:rtl w:val="0"/>
          </w:rPr>
          <w:t xml:space="preserve">https://myinwood.net/inwoods-indian-life-reservation/</w:t>
        </w:r>
      </w:hyperlink>
      <w:r w:rsidDel="00000000" w:rsidR="00000000" w:rsidRPr="00000000">
        <w:rPr>
          <w:rtl w:val="0"/>
        </w:rPr>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Greater New York and contigous territory, showing the Indian paths, together with the approximate situation of all known Indian stations, Map I - NYPL Digital Collections, accessed February 8, 2026, </w:t>
      </w:r>
      <w:hyperlink r:id="rId18">
        <w:r w:rsidDel="00000000" w:rsidR="00000000" w:rsidRPr="00000000">
          <w:rPr>
            <w:rFonts w:ascii="Google Sans" w:cs="Google Sans" w:eastAsia="Google Sans" w:hAnsi="Google Sans"/>
            <w:color w:val="0000ee"/>
            <w:sz w:val="24"/>
            <w:szCs w:val="24"/>
            <w:u w:val="single"/>
            <w:rtl w:val="0"/>
          </w:rPr>
          <w:t xml:space="preserve">https://digitalcollections.nypl.org/items/ed28f370-d03a-0138-53c4-6b5a86a9a040?canvasIndex=0</w:t>
        </w:r>
      </w:hyperlink>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paths in the great metropolis - The Library of Congress, accessed February 8, 2026, </w:t>
      </w:r>
      <w:hyperlink r:id="rId19">
        <w:r w:rsidDel="00000000" w:rsidR="00000000" w:rsidRPr="00000000">
          <w:rPr>
            <w:rFonts w:ascii="Google Sans" w:cs="Google Sans" w:eastAsia="Google Sans" w:hAnsi="Google Sans"/>
            <w:color w:val="0000ee"/>
            <w:sz w:val="24"/>
            <w:szCs w:val="24"/>
            <w:u w:val="single"/>
            <w:rtl w:val="0"/>
          </w:rPr>
          <w:t xml:space="preserve">https://www.loc.gov/resource/gdcmassbookdig.indianpathsingre00bolt/?st=gallery</w:t>
        </w:r>
      </w:hyperlink>
      <w:r w:rsidDel="00000000" w:rsidR="00000000" w:rsidRPr="00000000">
        <w:rPr>
          <w:rtl w:val="0"/>
        </w:rPr>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Old Indian Relics - The Kingsbridge Historical Society, accessed February 8, 2026, </w:t>
      </w:r>
      <w:hyperlink r:id="rId20">
        <w:r w:rsidDel="00000000" w:rsidR="00000000" w:rsidRPr="00000000">
          <w:rPr>
            <w:rFonts w:ascii="Google Sans" w:cs="Google Sans" w:eastAsia="Google Sans" w:hAnsi="Google Sans"/>
            <w:color w:val="0000ee"/>
            <w:sz w:val="24"/>
            <w:szCs w:val="24"/>
            <w:u w:val="single"/>
            <w:rtl w:val="0"/>
          </w:rPr>
          <w:t xml:space="preserve">https://kingsbridgehistoricalsociety.org/elementor-3170/</w:t>
        </w:r>
      </w:hyperlink>
      <w:r w:rsidDel="00000000" w:rsidR="00000000" w:rsidRPr="00000000">
        <w:rPr>
          <w:rtl w:val="0"/>
        </w:rPr>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 of the Week: Welikia | UBIQUE, accessed February 8, 2026, </w:t>
      </w:r>
      <w:hyperlink r:id="rId21">
        <w:r w:rsidDel="00000000" w:rsidR="00000000" w:rsidRPr="00000000">
          <w:rPr>
            <w:rFonts w:ascii="Google Sans" w:cs="Google Sans" w:eastAsia="Google Sans" w:hAnsi="Google Sans"/>
            <w:color w:val="0000ee"/>
            <w:sz w:val="24"/>
            <w:szCs w:val="24"/>
            <w:u w:val="single"/>
            <w:rtl w:val="0"/>
          </w:rPr>
          <w:t xml:space="preserve">https://ubiqueags.org/map-of-the-week-welikia/</w:t>
        </w:r>
      </w:hyperlink>
      <w:r w:rsidDel="00000000" w:rsidR="00000000" w:rsidRPr="00000000">
        <w:rPr>
          <w:rtl w:val="0"/>
        </w:rPr>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 decades of effort, this project has flowered into books, concepts for digital engagement, and new forms of art and visualization, including the upcoming publication of Eric W. Sanderson's Before New York: An Atlas and Gazetteer, forthcoming from Abrams in 2026. Previously, Sanderson published Mannahatta: A Natural History of New York City (Abrams, 2009) and Terra Nova - The Welikia Project, accessed February 8, 2026, </w:t>
      </w:r>
      <w:hyperlink r:id="rId22">
        <w:r w:rsidDel="00000000" w:rsidR="00000000" w:rsidRPr="00000000">
          <w:rPr>
            <w:rFonts w:ascii="Google Sans" w:cs="Google Sans" w:eastAsia="Google Sans" w:hAnsi="Google Sans"/>
            <w:color w:val="0000ee"/>
            <w:sz w:val="24"/>
            <w:szCs w:val="24"/>
            <w:u w:val="single"/>
            <w:rtl w:val="0"/>
          </w:rPr>
          <w:t xml:space="preserve">https://www.welikia.org/about-this-project</w:t>
        </w:r>
      </w:hyperlink>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Welikia Map Explorer - The Welikia Project, accessed February 8, 2026, </w:t>
      </w:r>
      <w:hyperlink r:id="rId23">
        <w:r w:rsidDel="00000000" w:rsidR="00000000" w:rsidRPr="00000000">
          <w:rPr>
            <w:rFonts w:ascii="Google Sans" w:cs="Google Sans" w:eastAsia="Google Sans" w:hAnsi="Google Sans"/>
            <w:color w:val="0000ee"/>
            <w:sz w:val="24"/>
            <w:szCs w:val="24"/>
            <w:u w:val="single"/>
            <w:rtl w:val="0"/>
          </w:rPr>
          <w:t xml:space="preserve">https://www.welikia.org/map-explorer</w:t>
        </w:r>
      </w:hyperlink>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Penhawitz | Museum of the City of New York, accessed February 8, 2026, </w:t>
      </w:r>
      <w:hyperlink r:id="rId24">
        <w:r w:rsidDel="00000000" w:rsidR="00000000" w:rsidRPr="00000000">
          <w:rPr>
            <w:rFonts w:ascii="Google Sans" w:cs="Google Sans" w:eastAsia="Google Sans" w:hAnsi="Google Sans"/>
            <w:color w:val="0000ee"/>
            <w:sz w:val="24"/>
            <w:szCs w:val="24"/>
            <w:u w:val="single"/>
            <w:rtl w:val="0"/>
          </w:rPr>
          <w:t xml:space="preserve">https://www.mcny.org/penhawitz</w:t>
        </w:r>
      </w:hyperlink>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Winakung: Lenape Village at Waterloo Village - Skylands Visitor, accessed February 8, 2026, </w:t>
      </w:r>
      <w:hyperlink r:id="rId25">
        <w:r w:rsidDel="00000000" w:rsidR="00000000" w:rsidRPr="00000000">
          <w:rPr>
            <w:rFonts w:ascii="Google Sans" w:cs="Google Sans" w:eastAsia="Google Sans" w:hAnsi="Google Sans"/>
            <w:color w:val="0000ee"/>
            <w:sz w:val="24"/>
            <w:szCs w:val="24"/>
            <w:u w:val="single"/>
            <w:rtl w:val="0"/>
          </w:rPr>
          <w:t xml:space="preserve">https://njskylands.com/hslenape</w:t>
        </w:r>
      </w:hyperlink>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Original Park People - Washington Square Park Conservancy, accessed February 8, 2026, </w:t>
      </w:r>
      <w:hyperlink r:id="rId26">
        <w:r w:rsidDel="00000000" w:rsidR="00000000" w:rsidRPr="00000000">
          <w:rPr>
            <w:rFonts w:ascii="Google Sans" w:cs="Google Sans" w:eastAsia="Google Sans" w:hAnsi="Google Sans"/>
            <w:color w:val="0000ee"/>
            <w:sz w:val="24"/>
            <w:szCs w:val="24"/>
            <w:u w:val="single"/>
            <w:rtl w:val="0"/>
          </w:rPr>
          <w:t xml:space="preserve">https://washingtonsqpark.org/news/2024/11/01/the-original-park-people/</w:t>
        </w:r>
      </w:hyperlink>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Entity Description: Tribe - Siwanoy Nation - Wieckasgequeek - Wickasgeck - Encyclopedia, accessed February 8, 2026, </w:t>
      </w:r>
      <w:hyperlink r:id="rId27">
        <w:r w:rsidDel="00000000" w:rsidR="00000000" w:rsidRPr="00000000">
          <w:rPr>
            <w:rFonts w:ascii="Google Sans" w:cs="Google Sans" w:eastAsia="Google Sans" w:hAnsi="Google Sans"/>
            <w:color w:val="0000ee"/>
            <w:sz w:val="24"/>
            <w:szCs w:val="24"/>
            <w:u w:val="single"/>
            <w:rtl w:val="0"/>
          </w:rPr>
          <w:t xml:space="preserve">https://encyclopedia.nahc-mapping.org/node/3340</w:t>
        </w:r>
      </w:hyperlink>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Hunts Point - Bronx - LEHMAN COLLEGE ART GALLERY, accessed February 8, 2026, </w:t>
      </w:r>
      <w:hyperlink r:id="rId28">
        <w:r w:rsidDel="00000000" w:rsidR="00000000" w:rsidRPr="00000000">
          <w:rPr>
            <w:rFonts w:ascii="Google Sans" w:cs="Google Sans" w:eastAsia="Google Sans" w:hAnsi="Google Sans"/>
            <w:color w:val="0000ee"/>
            <w:sz w:val="24"/>
            <w:szCs w:val="24"/>
            <w:u w:val="single"/>
            <w:rtl w:val="0"/>
          </w:rPr>
          <w:t xml:space="preserve">https://www.lehman.edu/vpadvance/artgallery/publicart/neighborhoods/huntspoint.html</w:t>
        </w:r>
      </w:hyperlink>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Hunts Point Slave Burial Ground - Home, accessed February 8, 2026, </w:t>
      </w:r>
      <w:hyperlink r:id="rId29">
        <w:r w:rsidDel="00000000" w:rsidR="00000000" w:rsidRPr="00000000">
          <w:rPr>
            <w:rFonts w:ascii="Google Sans" w:cs="Google Sans" w:eastAsia="Google Sans" w:hAnsi="Google Sans"/>
            <w:color w:val="0000ee"/>
            <w:sz w:val="24"/>
            <w:szCs w:val="24"/>
            <w:u w:val="single"/>
            <w:rtl w:val="0"/>
          </w:rPr>
          <w:t xml:space="preserve">https://hpsbg.weebly.com/</w:t>
        </w:r>
      </w:hyperlink>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Wecquaesgeek - Wikipedia, accessed February 8, 2026, </w:t>
      </w:r>
      <w:hyperlink r:id="rId30">
        <w:r w:rsidDel="00000000" w:rsidR="00000000" w:rsidRPr="00000000">
          <w:rPr>
            <w:rFonts w:ascii="Google Sans" w:cs="Google Sans" w:eastAsia="Google Sans" w:hAnsi="Google Sans"/>
            <w:color w:val="0000ee"/>
            <w:sz w:val="24"/>
            <w:szCs w:val="24"/>
            <w:u w:val="single"/>
            <w:rtl w:val="0"/>
          </w:rPr>
          <w:t xml:space="preserve">https://en.wikipedia.org/wiki/Wecquaesgeek</w:t>
        </w:r>
      </w:hyperlink>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Keskeskeck and the Lenape Indians - CUNY, accessed February 8, 2026, </w:t>
      </w:r>
      <w:hyperlink r:id="rId31">
        <w:r w:rsidDel="00000000" w:rsidR="00000000" w:rsidRPr="00000000">
          <w:rPr>
            <w:rFonts w:ascii="Google Sans" w:cs="Google Sans" w:eastAsia="Google Sans" w:hAnsi="Google Sans"/>
            <w:color w:val="0000ee"/>
            <w:sz w:val="24"/>
            <w:szCs w:val="24"/>
            <w:u w:val="single"/>
            <w:rtl w:val="0"/>
          </w:rPr>
          <w:t xml:space="preserve">http://sw01.bcc.cuny.edu/JOHN.MORTENSEN/bis13/lenape_page2_final.html</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Guidelines for Archaeological Work in New York City - NYC.gov, accessed February 8, 2026, </w:t>
      </w:r>
      <w:hyperlink r:id="rId32">
        <w:r w:rsidDel="00000000" w:rsidR="00000000" w:rsidRPr="00000000">
          <w:rPr>
            <w:rFonts w:ascii="Google Sans" w:cs="Google Sans" w:eastAsia="Google Sans" w:hAnsi="Google Sans"/>
            <w:color w:val="0000ee"/>
            <w:sz w:val="24"/>
            <w:szCs w:val="24"/>
            <w:u w:val="single"/>
            <w:rtl w:val="0"/>
          </w:rPr>
          <w:t xml:space="preserve">https://www.nyc.gov/assets/lpc/downloads/pdf/2018_Guidelines%20for%20Archaeology_Final_high%20res.pdf</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Collections | Digital Exhibitions | NYC Landmark Preservation Commission, accessed February 8, 2026, </w:t>
      </w:r>
      <w:hyperlink r:id="rId33">
        <w:r w:rsidDel="00000000" w:rsidR="00000000" w:rsidRPr="00000000">
          <w:rPr>
            <w:rFonts w:ascii="Google Sans" w:cs="Google Sans" w:eastAsia="Google Sans" w:hAnsi="Google Sans"/>
            <w:color w:val="0000ee"/>
            <w:sz w:val="24"/>
            <w:szCs w:val="24"/>
            <w:u w:val="single"/>
            <w:rtl w:val="0"/>
          </w:rPr>
          <w:t xml:space="preserve">https://archaeology.cityofnewyork.us/collection/digital-exhibitions</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NYC Archaeological Repository, accessed February 8, 2026, </w:t>
      </w:r>
      <w:hyperlink r:id="rId34">
        <w:r w:rsidDel="00000000" w:rsidR="00000000" w:rsidRPr="00000000">
          <w:rPr>
            <w:rFonts w:ascii="Google Sans" w:cs="Google Sans" w:eastAsia="Google Sans" w:hAnsi="Google Sans"/>
            <w:color w:val="0000ee"/>
            <w:sz w:val="24"/>
            <w:szCs w:val="24"/>
            <w:u w:val="single"/>
            <w:rtl w:val="0"/>
          </w:rPr>
          <w:t xml:space="preserve">https://archaeology.cityofnewyork.us/</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Tribal History - Tribal Council of the Siwanoy Nation, accessed February 8, 2026, </w:t>
      </w:r>
      <w:hyperlink r:id="rId35">
        <w:r w:rsidDel="00000000" w:rsidR="00000000" w:rsidRPr="00000000">
          <w:rPr>
            <w:rFonts w:ascii="Google Sans" w:cs="Google Sans" w:eastAsia="Google Sans" w:hAnsi="Google Sans"/>
            <w:color w:val="0000ee"/>
            <w:sz w:val="24"/>
            <w:szCs w:val="24"/>
            <w:u w:val="single"/>
            <w:rtl w:val="0"/>
          </w:rPr>
          <w:t xml:space="preserve">https://www.siwanoynation.org/tribal-history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kingsbridgehistoricalsociety.org/elementor-3170/" TargetMode="External"/><Relationship Id="rId22" Type="http://schemas.openxmlformats.org/officeDocument/2006/relationships/hyperlink" Target="https://www.welikia.org/about-this-project" TargetMode="External"/><Relationship Id="rId21" Type="http://schemas.openxmlformats.org/officeDocument/2006/relationships/hyperlink" Target="https://ubiqueags.org/map-of-the-week-welikia/" TargetMode="External"/><Relationship Id="rId24" Type="http://schemas.openxmlformats.org/officeDocument/2006/relationships/hyperlink" Target="https://www.mcny.org/penhawitz" TargetMode="External"/><Relationship Id="rId23" Type="http://schemas.openxmlformats.org/officeDocument/2006/relationships/hyperlink" Target="https://www.welikia.org/map-explor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ityneighborhoods.nyc/the-bronx-neighborhoods" TargetMode="External"/><Relationship Id="rId26" Type="http://schemas.openxmlformats.org/officeDocument/2006/relationships/hyperlink" Target="https://washingtonsqpark.org/news/2024/11/01/the-original-park-people/" TargetMode="External"/><Relationship Id="rId25" Type="http://schemas.openxmlformats.org/officeDocument/2006/relationships/hyperlink" Target="https://njskylands.com/hslenape" TargetMode="External"/><Relationship Id="rId28" Type="http://schemas.openxmlformats.org/officeDocument/2006/relationships/hyperlink" Target="https://www.lehman.edu/vpadvance/artgallery/publicart/neighborhoods/huntspoint.html" TargetMode="External"/><Relationship Id="rId27" Type="http://schemas.openxmlformats.org/officeDocument/2006/relationships/hyperlink" Target="https://encyclopedia.nahc-mapping.org/node/3340" TargetMode="External"/><Relationship Id="rId5" Type="http://schemas.openxmlformats.org/officeDocument/2006/relationships/styles" Target="styles.xml"/><Relationship Id="rId6" Type="http://schemas.openxmlformats.org/officeDocument/2006/relationships/hyperlink" Target="https://en.wikipedia.org/wiki/Lenapehoking" TargetMode="External"/><Relationship Id="rId29" Type="http://schemas.openxmlformats.org/officeDocument/2006/relationships/hyperlink" Target="https://hpsbg.weebly.com/" TargetMode="External"/><Relationship Id="rId7" Type="http://schemas.openxmlformats.org/officeDocument/2006/relationships/hyperlink" Target="https://www.1014pastandfuture.org/pre-1906-indigenous" TargetMode="External"/><Relationship Id="rId8" Type="http://schemas.openxmlformats.org/officeDocument/2006/relationships/hyperlink" Target="https://en.wikipedia.org/wiki/Siwanoy" TargetMode="External"/><Relationship Id="rId31" Type="http://schemas.openxmlformats.org/officeDocument/2006/relationships/hyperlink" Target="http://sw01.bcc.cuny.edu/JOHN.MORTENSEN/bis13/lenape_page2_final.html" TargetMode="External"/><Relationship Id="rId30" Type="http://schemas.openxmlformats.org/officeDocument/2006/relationships/hyperlink" Target="https://en.wikipedia.org/wiki/Wecquaesgeek" TargetMode="External"/><Relationship Id="rId11" Type="http://schemas.openxmlformats.org/officeDocument/2006/relationships/hyperlink" Target="https://newyorknature.us/lenapes/" TargetMode="External"/><Relationship Id="rId33" Type="http://schemas.openxmlformats.org/officeDocument/2006/relationships/hyperlink" Target="https://archaeology.cityofnewyork.us/collection/digital-exhibitions" TargetMode="External"/><Relationship Id="rId10" Type="http://schemas.openxmlformats.org/officeDocument/2006/relationships/hyperlink" Target="https://www.nybg.org/planttalk/diving-into-the-data-behind-the-welikia-map-explorer/" TargetMode="External"/><Relationship Id="rId32" Type="http://schemas.openxmlformats.org/officeDocument/2006/relationships/hyperlink" Target="https://www.nyc.gov/assets/lpc/downloads/pdf/2018_Guidelines%20for%20Archaeology_Final_high%20res.pdf" TargetMode="External"/><Relationship Id="rId13" Type="http://schemas.openxmlformats.org/officeDocument/2006/relationships/hyperlink" Target="https://en.wikipedia.org/wiki/The_Bronx" TargetMode="External"/><Relationship Id="rId35" Type="http://schemas.openxmlformats.org/officeDocument/2006/relationships/hyperlink" Target="https://www.siwanoynation.org/tribal-history" TargetMode="External"/><Relationship Id="rId12" Type="http://schemas.openxmlformats.org/officeDocument/2006/relationships/hyperlink" Target="https://urbanarchive.org/city/ny/s/738fa2bc-c0ce-4c5f-973e-61e339d07693" TargetMode="External"/><Relationship Id="rId34" Type="http://schemas.openxmlformats.org/officeDocument/2006/relationships/hyperlink" Target="https://archaeology.cityofnewyork.us/" TargetMode="External"/><Relationship Id="rId15" Type="http://schemas.openxmlformats.org/officeDocument/2006/relationships/hyperlink" Target="https://www.slideshare.net/slideshow/native-americans-in-the-bronx/14656429" TargetMode="External"/><Relationship Id="rId14" Type="http://schemas.openxmlformats.org/officeDocument/2006/relationships/hyperlink" Target="https://bronxriver.org/post/greenway/the-indigenous-history-of-the-bronx-river-a-story-of-honor" TargetMode="External"/><Relationship Id="rId17" Type="http://schemas.openxmlformats.org/officeDocument/2006/relationships/hyperlink" Target="https://myinwood.net/inwoods-indian-life-reservation/" TargetMode="External"/><Relationship Id="rId16" Type="http://schemas.openxmlformats.org/officeDocument/2006/relationships/hyperlink" Target="https://www.bklynlibrary.org/digitalcollections/item/50df5534-ed7c-4e58-98db-d08af08d2f41" TargetMode="External"/><Relationship Id="rId19" Type="http://schemas.openxmlformats.org/officeDocument/2006/relationships/hyperlink" Target="https://www.loc.gov/resource/gdcmassbookdig.indianpathsingre00bolt/?st=gallery" TargetMode="External"/><Relationship Id="rId18" Type="http://schemas.openxmlformats.org/officeDocument/2006/relationships/hyperlink" Target="https://digitalcollections.nypl.org/items/ed28f370-d03a-0138-53c4-6b5a86a9a040?canvasIndex=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