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3C2" w:rsidRDefault="00E74D7F" w:rsidP="00E74D7F">
      <w:pPr>
        <w:jc w:val="center"/>
        <w:rPr>
          <w:b/>
          <w:sz w:val="32"/>
          <w:szCs w:val="32"/>
        </w:rPr>
      </w:pPr>
      <w:r w:rsidRPr="00E74D7F">
        <w:rPr>
          <w:b/>
          <w:sz w:val="32"/>
          <w:szCs w:val="32"/>
        </w:rPr>
        <w:t>RAPORT DE TESTARE</w:t>
      </w:r>
    </w:p>
    <w:p w:rsidR="00E74D7F" w:rsidRDefault="00E74D7F" w:rsidP="00E74D7F">
      <w:pPr>
        <w:rPr>
          <w:sz w:val="24"/>
          <w:szCs w:val="24"/>
        </w:rPr>
      </w:pPr>
    </w:p>
    <w:p w:rsidR="00E74D7F" w:rsidRDefault="00E74D7F" w:rsidP="00E74D7F">
      <w:pPr>
        <w:rPr>
          <w:sz w:val="24"/>
          <w:szCs w:val="24"/>
        </w:rPr>
      </w:pPr>
    </w:p>
    <w:p w:rsidR="00E74D7F" w:rsidRDefault="00E74D7F" w:rsidP="00E74D7F">
      <w:pPr>
        <w:rPr>
          <w:sz w:val="24"/>
          <w:szCs w:val="24"/>
        </w:rPr>
      </w:pPr>
    </w:p>
    <w:p w:rsidR="00E74D7F" w:rsidRDefault="00E74D7F" w:rsidP="00E74D7F">
      <w:pPr>
        <w:rPr>
          <w:b/>
          <w:sz w:val="24"/>
          <w:szCs w:val="24"/>
        </w:rPr>
      </w:pPr>
      <w:proofErr w:type="spellStart"/>
      <w:r w:rsidRPr="00735EC3">
        <w:rPr>
          <w:b/>
          <w:sz w:val="24"/>
          <w:szCs w:val="24"/>
        </w:rPr>
        <w:t>Masuri</w:t>
      </w:r>
      <w:proofErr w:type="spellEnd"/>
      <w:r w:rsidRPr="00735EC3">
        <w:rPr>
          <w:b/>
          <w:sz w:val="24"/>
          <w:szCs w:val="24"/>
        </w:rPr>
        <w:t xml:space="preserve"> de </w:t>
      </w:r>
      <w:proofErr w:type="spellStart"/>
      <w:r w:rsidRPr="00735EC3">
        <w:rPr>
          <w:b/>
          <w:sz w:val="24"/>
          <w:szCs w:val="24"/>
        </w:rPr>
        <w:t>performanta</w:t>
      </w:r>
      <w:proofErr w:type="spellEnd"/>
      <w:r w:rsidRPr="00735EC3">
        <w:rPr>
          <w:b/>
          <w:sz w:val="24"/>
          <w:szCs w:val="24"/>
        </w:rPr>
        <w:t>:</w:t>
      </w:r>
    </w:p>
    <w:p w:rsidR="00977321" w:rsidRPr="00735EC3" w:rsidRDefault="00977321" w:rsidP="00E74D7F">
      <w:pPr>
        <w:rPr>
          <w:b/>
          <w:sz w:val="24"/>
          <w:szCs w:val="24"/>
        </w:rPr>
      </w:pPr>
    </w:p>
    <w:p w:rsidR="00E74D7F" w:rsidRDefault="00E74D7F" w:rsidP="00E74D7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Acuratetea</w:t>
      </w:r>
      <w:proofErr w:type="spellEnd"/>
      <w:r>
        <w:rPr>
          <w:sz w:val="24"/>
          <w:szCs w:val="24"/>
        </w:rPr>
        <w:t>: 0.883461</w:t>
      </w:r>
      <w:r w:rsidR="00735EC3">
        <w:rPr>
          <w:sz w:val="24"/>
          <w:szCs w:val="24"/>
        </w:rPr>
        <w:t>8680377035 = ~88.35%</w:t>
      </w:r>
    </w:p>
    <w:p w:rsidR="00454B8D" w:rsidRDefault="00454B8D" w:rsidP="00454B8D">
      <w:pPr>
        <w:pStyle w:val="ListParagraph"/>
        <w:ind w:left="1080"/>
        <w:rPr>
          <w:sz w:val="24"/>
          <w:szCs w:val="24"/>
        </w:rPr>
      </w:pPr>
    </w:p>
    <w:p w:rsidR="00735EC3" w:rsidRDefault="00735EC3" w:rsidP="00E74D7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Precizia</w:t>
      </w:r>
      <w:proofErr w:type="spellEnd"/>
      <w:r>
        <w:rPr>
          <w:sz w:val="24"/>
          <w:szCs w:val="24"/>
        </w:rPr>
        <w:t>: 0.8281847365685485 = 82.29%</w:t>
      </w:r>
    </w:p>
    <w:p w:rsidR="00454B8D" w:rsidRDefault="00454B8D" w:rsidP="00454B8D">
      <w:pPr>
        <w:pStyle w:val="ListParagraph"/>
        <w:ind w:left="1080"/>
        <w:rPr>
          <w:sz w:val="24"/>
          <w:szCs w:val="24"/>
        </w:rPr>
      </w:pPr>
    </w:p>
    <w:p w:rsidR="00735EC3" w:rsidRDefault="00735EC3" w:rsidP="00E74D7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Rapelul</w:t>
      </w:r>
      <w:proofErr w:type="spellEnd"/>
      <w:r>
        <w:rPr>
          <w:sz w:val="24"/>
          <w:szCs w:val="24"/>
        </w:rPr>
        <w:t>: 0.8834618680377035 = ~88.35%</w:t>
      </w:r>
    </w:p>
    <w:p w:rsidR="00454B8D" w:rsidRDefault="00454B8D" w:rsidP="00454B8D">
      <w:pPr>
        <w:pStyle w:val="ListParagraph"/>
        <w:ind w:left="1080"/>
        <w:rPr>
          <w:sz w:val="24"/>
          <w:szCs w:val="24"/>
        </w:rPr>
      </w:pPr>
    </w:p>
    <w:p w:rsidR="00735EC3" w:rsidRDefault="00735EC3" w:rsidP="00E74D7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Scorul</w:t>
      </w:r>
      <w:proofErr w:type="spellEnd"/>
      <w:r>
        <w:rPr>
          <w:sz w:val="24"/>
          <w:szCs w:val="24"/>
        </w:rPr>
        <w:t xml:space="preserve"> F1: 0.83551077386076038 = ~83.51%</w:t>
      </w:r>
    </w:p>
    <w:p w:rsidR="00454B8D" w:rsidRDefault="00454B8D" w:rsidP="00454B8D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:rsidR="00735EC3" w:rsidRDefault="00735EC3" w:rsidP="00E74D7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Matricea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confuzie</w:t>
      </w:r>
      <w:proofErr w:type="spellEnd"/>
      <w:r>
        <w:rPr>
          <w:sz w:val="24"/>
          <w:szCs w:val="24"/>
        </w:rPr>
        <w:t xml:space="preserve">: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1028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131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mr>
        </m:m>
      </m:oMath>
    </w:p>
    <w:p w:rsidR="00454B8D" w:rsidRPr="00E74D7F" w:rsidRDefault="00454B8D" w:rsidP="00454B8D">
      <w:pPr>
        <w:pStyle w:val="ListParagraph"/>
        <w:ind w:left="1080"/>
        <w:rPr>
          <w:sz w:val="24"/>
          <w:szCs w:val="24"/>
        </w:rPr>
      </w:pPr>
    </w:p>
    <w:p w:rsidR="00735EC3" w:rsidRDefault="00735EC3" w:rsidP="00735EC3">
      <w:pPr>
        <w:pStyle w:val="ListParagraph"/>
        <w:numPr>
          <w:ilvl w:val="0"/>
          <w:numId w:val="1"/>
        </w:numPr>
      </w:pPr>
      <w:r>
        <w:t xml:space="preserve">AUC: </w:t>
      </w:r>
    </w:p>
    <w:p w:rsidR="00454B8D" w:rsidRDefault="00454B8D" w:rsidP="00454B8D">
      <w:pPr>
        <w:pStyle w:val="ListParagraph"/>
        <w:ind w:left="1080"/>
      </w:pPr>
      <w:r>
        <w:rPr>
          <w:noProof/>
        </w:rPr>
        <w:drawing>
          <wp:inline distT="0" distB="0" distL="0" distR="0" wp14:anchorId="62EFF3DE" wp14:editId="1AA8D8B9">
            <wp:extent cx="36671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F74C2"/>
    <w:multiLevelType w:val="hybridMultilevel"/>
    <w:tmpl w:val="1E7CE912"/>
    <w:lvl w:ilvl="0" w:tplc="E75C7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D7F"/>
    <w:rsid w:val="000C56CE"/>
    <w:rsid w:val="002723C2"/>
    <w:rsid w:val="00454B8D"/>
    <w:rsid w:val="00735EC3"/>
    <w:rsid w:val="008E3691"/>
    <w:rsid w:val="00977321"/>
    <w:rsid w:val="00E7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DC81"/>
  <w15:chartTrackingRefBased/>
  <w15:docId w15:val="{D4D76F60-26CA-481E-906B-EB7F2926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 Florea</dc:creator>
  <cp:keywords/>
  <dc:description/>
  <cp:lastModifiedBy>Cosmin Florea</cp:lastModifiedBy>
  <cp:revision>2</cp:revision>
  <dcterms:created xsi:type="dcterms:W3CDTF">2020-12-07T18:00:00Z</dcterms:created>
  <dcterms:modified xsi:type="dcterms:W3CDTF">2020-12-07T21:22:00Z</dcterms:modified>
</cp:coreProperties>
</file>