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5437" w14:textId="071655FB" w:rsidR="00610CED" w:rsidRDefault="00057633" w:rsidP="00057633">
      <w:pPr>
        <w:pStyle w:val="Podtytu"/>
      </w:pPr>
      <w:r w:rsidRPr="00610CED">
        <w:rPr>
          <w:b/>
          <w:bCs/>
        </w:rPr>
        <w:t>Ce</w:t>
      </w:r>
      <w:r>
        <w:rPr>
          <w:b/>
          <w:bCs/>
        </w:rPr>
        <w:t>l</w:t>
      </w:r>
      <w:r w:rsidRPr="00610CED">
        <w:rPr>
          <w:b/>
          <w:bCs/>
        </w:rPr>
        <w:t xml:space="preserve"> projektu</w:t>
      </w:r>
      <w:r>
        <w:rPr>
          <w:b/>
          <w:bCs/>
        </w:rPr>
        <w:t>:</w:t>
      </w:r>
      <w:r>
        <w:t xml:space="preserve"> Klasyfikacja gatunków muzycznych na podstawie parametrów audio.</w:t>
      </w:r>
    </w:p>
    <w:p w14:paraId="75E61E0E" w14:textId="290681A9" w:rsidR="00610CED" w:rsidRPr="00466FAA" w:rsidRDefault="00610CED" w:rsidP="00610CED">
      <w:pPr>
        <w:pStyle w:val="Nagwek1"/>
        <w:rPr>
          <w:color w:val="auto"/>
          <w:sz w:val="32"/>
          <w:szCs w:val="32"/>
        </w:rPr>
      </w:pPr>
      <w:r w:rsidRPr="00466FAA">
        <w:rPr>
          <w:color w:val="auto"/>
          <w:sz w:val="32"/>
          <w:szCs w:val="32"/>
        </w:rPr>
        <w:t>1. Wstęp</w:t>
      </w:r>
    </w:p>
    <w:p w14:paraId="3360BA62" w14:textId="77777777" w:rsidR="00610CED" w:rsidRDefault="00610CED" w:rsidP="00610CED">
      <w:r>
        <w:t xml:space="preserve">Raport przedstawia analizę działania sztucznej sieci neuronowej </w:t>
      </w:r>
      <w:proofErr w:type="spellStart"/>
      <w:r w:rsidRPr="00610CED">
        <w:rPr>
          <w:i/>
          <w:iCs/>
        </w:rPr>
        <w:t>DeepSpotifyNet</w:t>
      </w:r>
      <w:proofErr w:type="spellEnd"/>
      <w:r>
        <w:t xml:space="preserve">, zaimplementowanej w środowisku </w:t>
      </w:r>
      <w:proofErr w:type="spellStart"/>
      <w:r w:rsidRPr="00610CED">
        <w:rPr>
          <w:i/>
          <w:iCs/>
        </w:rPr>
        <w:t>NumPy</w:t>
      </w:r>
      <w:proofErr w:type="spellEnd"/>
      <w:r>
        <w:t xml:space="preserve">. </w:t>
      </w:r>
    </w:p>
    <w:p w14:paraId="4A3E17BF" w14:textId="1C626A4F" w:rsidR="00610CED" w:rsidRDefault="00610CED" w:rsidP="00610CED">
      <w:r>
        <w:t xml:space="preserve">Dane do projektu zostały wzięte ze strony </w:t>
      </w:r>
      <w:proofErr w:type="spellStart"/>
      <w:r w:rsidRPr="00610CED">
        <w:rPr>
          <w:i/>
          <w:iCs/>
        </w:rPr>
        <w:t>Kaggle</w:t>
      </w:r>
      <w:proofErr w:type="spellEnd"/>
      <w:r>
        <w:t xml:space="preserve">. Wykorzystany zbiór danych to </w:t>
      </w:r>
      <w:proofErr w:type="spellStart"/>
      <w:r w:rsidRPr="00057633">
        <w:rPr>
          <w:i/>
          <w:iCs/>
        </w:rPr>
        <w:t>Spotify</w:t>
      </w:r>
      <w:proofErr w:type="spellEnd"/>
      <w:r w:rsidRPr="00057633">
        <w:rPr>
          <w:i/>
          <w:iCs/>
        </w:rPr>
        <w:t xml:space="preserve"> </w:t>
      </w:r>
      <w:proofErr w:type="spellStart"/>
      <w:r w:rsidRPr="00057633">
        <w:rPr>
          <w:i/>
          <w:iCs/>
        </w:rPr>
        <w:t>Tracks</w:t>
      </w:r>
      <w:proofErr w:type="spellEnd"/>
      <w:r w:rsidRPr="00057633">
        <w:rPr>
          <w:i/>
          <w:iCs/>
        </w:rPr>
        <w:t xml:space="preserve"> </w:t>
      </w:r>
      <w:proofErr w:type="spellStart"/>
      <w:r w:rsidRPr="00057633">
        <w:rPr>
          <w:i/>
          <w:iCs/>
        </w:rPr>
        <w:t>Dataset</w:t>
      </w:r>
      <w:proofErr w:type="spellEnd"/>
      <w:r w:rsidRPr="00057633">
        <w:rPr>
          <w:i/>
          <w:iCs/>
        </w:rPr>
        <w:t>.</w:t>
      </w:r>
      <w:r w:rsidR="00057633">
        <w:t xml:space="preserve"> </w:t>
      </w:r>
      <w:r>
        <w:t xml:space="preserve">Link do bazy danych: </w:t>
      </w:r>
      <w:hyperlink r:id="rId6" w:history="1">
        <w:r w:rsidRPr="004643EC">
          <w:rPr>
            <w:rStyle w:val="Hipercze"/>
          </w:rPr>
          <w:t>https://www.kaggle.com/datasets/maharshipandya/-spotify-tracks-dataset/data</w:t>
        </w:r>
      </w:hyperlink>
    </w:p>
    <w:p w14:paraId="2C12F4D5" w14:textId="53CFC155" w:rsidR="00610CED" w:rsidRDefault="00610CED" w:rsidP="00057633">
      <w:r>
        <w:t xml:space="preserve">Każdy utwór opisany jest zestawem cech numerycznych reprezentujących jego </w:t>
      </w:r>
      <w:r w:rsidR="00057633">
        <w:t xml:space="preserve">charakterystykę brzmienia. Dane zostały poddane normalizacji przy użyciu </w:t>
      </w:r>
      <w:proofErr w:type="spellStart"/>
      <w:r w:rsidR="00057633" w:rsidRPr="00057633">
        <w:rPr>
          <w:i/>
          <w:iCs/>
        </w:rPr>
        <w:t>StandardScaler</w:t>
      </w:r>
      <w:proofErr w:type="spellEnd"/>
      <w:r w:rsidR="00057633">
        <w:t xml:space="preserve"> oraz zakodowaniu etykiet (</w:t>
      </w:r>
      <w:proofErr w:type="spellStart"/>
      <w:r w:rsidR="00057633" w:rsidRPr="00057633">
        <w:rPr>
          <w:i/>
          <w:iCs/>
        </w:rPr>
        <w:t>Label</w:t>
      </w:r>
      <w:proofErr w:type="spellEnd"/>
      <w:r w:rsidR="00057633" w:rsidRPr="00057633">
        <w:rPr>
          <w:i/>
          <w:iCs/>
        </w:rPr>
        <w:t xml:space="preserve"> </w:t>
      </w:r>
      <w:proofErr w:type="spellStart"/>
      <w:r w:rsidR="00057633" w:rsidRPr="00057633">
        <w:rPr>
          <w:i/>
          <w:iCs/>
        </w:rPr>
        <w:t>Encoding</w:t>
      </w:r>
      <w:proofErr w:type="spellEnd"/>
      <w:r w:rsidR="00057633">
        <w:t>), co umożliwiło efektywną naukę sieci neuronowej.</w:t>
      </w:r>
    </w:p>
    <w:p w14:paraId="64D2F52A" w14:textId="205CE091" w:rsidR="007019B2" w:rsidRDefault="007019B2" w:rsidP="00057633">
      <w:r>
        <w:t xml:space="preserve">W oryginalnej bazie danych znajduje się około 114 gatunków muzycznych, wiele z nich bardzo zbliżone do siebie. Liczba gatunków została więc zmniejszona do 25 gatunków by </w:t>
      </w:r>
      <w:r w:rsidR="00841AF8">
        <w:t>poprawić stabilność</w:t>
      </w:r>
      <w:r>
        <w:t xml:space="preserve"> </w:t>
      </w:r>
      <w:r w:rsidR="00841AF8">
        <w:t>uczenia</w:t>
      </w:r>
      <w:r>
        <w:t xml:space="preserve">. </w:t>
      </w:r>
    </w:p>
    <w:p w14:paraId="1445B999" w14:textId="77777777" w:rsidR="00FA4B1B" w:rsidRDefault="00FA4B1B" w:rsidP="00057633"/>
    <w:p w14:paraId="030F4BA9" w14:textId="3DD3C233" w:rsidR="008002AC" w:rsidRPr="008002AC" w:rsidRDefault="008002AC" w:rsidP="008002AC">
      <w:pPr>
        <w:rPr>
          <w:b/>
          <w:bCs/>
        </w:rPr>
      </w:pPr>
      <w:r w:rsidRPr="008002AC">
        <w:rPr>
          <w:b/>
          <w:bCs/>
        </w:rPr>
        <w:t>1.1 Architektura wielowarstwowa (</w:t>
      </w:r>
      <w:proofErr w:type="spellStart"/>
      <w:r w:rsidRPr="008002AC">
        <w:rPr>
          <w:b/>
          <w:bCs/>
        </w:rPr>
        <w:t>Multilayer</w:t>
      </w:r>
      <w:proofErr w:type="spellEnd"/>
      <w:r w:rsidRPr="008002AC">
        <w:rPr>
          <w:b/>
          <w:bCs/>
        </w:rPr>
        <w:t xml:space="preserve"> Perceptron)</w:t>
      </w:r>
      <w:r>
        <w:rPr>
          <w:b/>
          <w:bCs/>
        </w:rPr>
        <w:br/>
      </w:r>
      <w:r>
        <w:rPr>
          <w:b/>
          <w:bCs/>
        </w:rPr>
        <w:br/>
      </w:r>
      <w:r w:rsidRPr="008002AC">
        <w:t>Zaimplementowany model pozwala na pionowe łączenie warstw ukrytych. Wyjście (aktywacja) z pierwszej warstwy staje się wejściem dla warstwy kolejnej, tworząc strukturę kaskadową. Pozwala to na budowanie hierarchicznej reprezentacji danych muzycznych: niższe warstwy sieci mogą wychwytywać proste zależności między pojedynczymi deskryptorami audio (np. bezpośrednią korelację między głośnością a energią), podczas gdy wyższe warstwy uczą się bardziej złożonych, abstrakcyjnych wzorców brzmieniowych definiujących konkretny gatunek. Taka głęboka struktura umożliwia modelowi zrozumienie, że specyficzne, wielowymiarowe połączenie wysokiej instrumentalności i niskiego tempa definiuje muzykę klasyczną, skutecznie oddzielając ją od gatunków o wysokim stopniu taneczności i dynamiki.</w:t>
      </w:r>
    </w:p>
    <w:p w14:paraId="5A873E9D" w14:textId="77777777" w:rsidR="008002AC" w:rsidRDefault="008002AC" w:rsidP="00057633"/>
    <w:p w14:paraId="40FBAF9E" w14:textId="7FCDF5F7" w:rsidR="00044616" w:rsidRDefault="00044616" w:rsidP="008002AC">
      <w:r w:rsidRPr="008002AC">
        <w:rPr>
          <w:b/>
          <w:bCs/>
        </w:rPr>
        <w:t>1.</w:t>
      </w:r>
      <w:r w:rsidR="008002AC" w:rsidRPr="008002AC">
        <w:rPr>
          <w:b/>
          <w:bCs/>
        </w:rPr>
        <w:t>2</w:t>
      </w:r>
      <w:r w:rsidRPr="008002AC">
        <w:rPr>
          <w:b/>
          <w:bCs/>
        </w:rPr>
        <w:t>. Funkcje aktywacji</w:t>
      </w:r>
      <w:r w:rsidR="008002AC">
        <w:rPr>
          <w:b/>
          <w:bCs/>
        </w:rPr>
        <w:br/>
      </w:r>
      <w:r w:rsidR="008002AC">
        <w:br/>
      </w:r>
      <w:r>
        <w:t>Kluczowym elementem sieci jest dobór nieliniowości. W projekcie analizowano:</w:t>
      </w:r>
    </w:p>
    <w:p w14:paraId="128D1273" w14:textId="77777777" w:rsidR="00044616" w:rsidRDefault="00044616" w:rsidP="00044616">
      <w:pPr>
        <w:pStyle w:val="Akapitzlist"/>
        <w:numPr>
          <w:ilvl w:val="0"/>
          <w:numId w:val="2"/>
        </w:numPr>
      </w:pPr>
      <w:proofErr w:type="spellStart"/>
      <w:r w:rsidRPr="008002AC">
        <w:rPr>
          <w:b/>
          <w:bCs/>
        </w:rPr>
        <w:t>Sigmoid</w:t>
      </w:r>
      <w:proofErr w:type="spellEnd"/>
      <w:r>
        <w:t>: Mapuje dane na zakres (0, 1). Historycznie popularna, obecnie rzadziej stosowana w warstwach ukrytych ze względu na problem zanikającego gradientu (</w:t>
      </w:r>
      <w:proofErr w:type="spellStart"/>
      <w:r>
        <w:t>vanishing</w:t>
      </w:r>
      <w:proofErr w:type="spellEnd"/>
      <w:r>
        <w:t xml:space="preserve"> gradient).</w:t>
      </w:r>
    </w:p>
    <w:p w14:paraId="49097548" w14:textId="77777777" w:rsidR="00044616" w:rsidRDefault="00044616" w:rsidP="00044616">
      <w:pPr>
        <w:pStyle w:val="Akapitzlist"/>
        <w:numPr>
          <w:ilvl w:val="0"/>
          <w:numId w:val="2"/>
        </w:numPr>
      </w:pPr>
      <w:proofErr w:type="spellStart"/>
      <w:r w:rsidRPr="008002AC">
        <w:rPr>
          <w:b/>
          <w:bCs/>
        </w:rPr>
        <w:lastRenderedPageBreak/>
        <w:t>Tanh</w:t>
      </w:r>
      <w:proofErr w:type="spellEnd"/>
      <w:r>
        <w:t>: Mapuje dane na zakres (-1, 1). Jest centrowana wokół zera, co ułatwia optymalizację, ale nadal cierpi na nasycanie się gradientów.</w:t>
      </w:r>
    </w:p>
    <w:p w14:paraId="0AE52B25" w14:textId="77777777" w:rsidR="00044616" w:rsidRDefault="00044616" w:rsidP="00044616">
      <w:pPr>
        <w:pStyle w:val="Akapitzlist"/>
        <w:numPr>
          <w:ilvl w:val="0"/>
          <w:numId w:val="2"/>
        </w:numPr>
      </w:pPr>
      <w:proofErr w:type="spellStart"/>
      <w:r w:rsidRPr="008002AC">
        <w:rPr>
          <w:b/>
          <w:bCs/>
        </w:rPr>
        <w:t>ReLU</w:t>
      </w:r>
      <w:proofErr w:type="spellEnd"/>
      <w:r>
        <w:t xml:space="preserve"> (</w:t>
      </w:r>
      <w:proofErr w:type="spellStart"/>
      <w:r>
        <w:t>Rectified</w:t>
      </w:r>
      <w:proofErr w:type="spellEnd"/>
      <w:r>
        <w:t xml:space="preserve"> </w:t>
      </w:r>
      <w:proofErr w:type="spellStart"/>
      <w:r>
        <w:t>Linear</w:t>
      </w:r>
      <w:proofErr w:type="spellEnd"/>
      <w:r>
        <w:t xml:space="preserve"> Unit): Najczęściej stosowana funkcja, eliminująca problem zanikania gradientu dla wartości dodatnich, co drastycznie przyspiesza trening.</w:t>
      </w:r>
    </w:p>
    <w:p w14:paraId="14B4D1B5" w14:textId="77777777" w:rsidR="00044616" w:rsidRDefault="00044616" w:rsidP="00044616">
      <w:pPr>
        <w:pStyle w:val="Akapitzlist"/>
        <w:numPr>
          <w:ilvl w:val="0"/>
          <w:numId w:val="2"/>
        </w:numPr>
      </w:pPr>
      <w:proofErr w:type="spellStart"/>
      <w:r w:rsidRPr="008002AC">
        <w:rPr>
          <w:b/>
          <w:bCs/>
        </w:rPr>
        <w:t>Leaky</w:t>
      </w:r>
      <w:proofErr w:type="spellEnd"/>
      <w:r w:rsidRPr="008002AC">
        <w:rPr>
          <w:b/>
          <w:bCs/>
        </w:rPr>
        <w:t xml:space="preserve"> </w:t>
      </w:r>
      <w:proofErr w:type="spellStart"/>
      <w:r w:rsidRPr="008002AC">
        <w:rPr>
          <w:b/>
          <w:bCs/>
        </w:rPr>
        <w:t>ReLU</w:t>
      </w:r>
      <w:proofErr w:type="spellEnd"/>
      <w:r>
        <w:t xml:space="preserve">: Wariant </w:t>
      </w:r>
      <w:proofErr w:type="spellStart"/>
      <w:r>
        <w:t>ReLU</w:t>
      </w:r>
      <w:proofErr w:type="spellEnd"/>
      <w:r>
        <w:t xml:space="preserve"> dopuszczający niewielki gradient dla wartości ujemnych, co zapobiega zjawisku "martwych neuronów".</w:t>
      </w:r>
    </w:p>
    <w:p w14:paraId="6D693609" w14:textId="77777777" w:rsidR="008002AC" w:rsidRDefault="008002AC" w:rsidP="008002AC">
      <w:pPr>
        <w:pStyle w:val="Akapitzlist"/>
        <w:ind w:left="360"/>
      </w:pPr>
    </w:p>
    <w:p w14:paraId="1AD4BA63" w14:textId="1B6203F6" w:rsidR="008002AC" w:rsidRPr="008002AC" w:rsidRDefault="008002AC" w:rsidP="008002AC">
      <w:pPr>
        <w:pStyle w:val="Akapitzlist"/>
        <w:ind w:left="0"/>
        <w:rPr>
          <w:b/>
          <w:bCs/>
        </w:rPr>
      </w:pPr>
      <w:r w:rsidRPr="008002AC">
        <w:rPr>
          <w:b/>
          <w:bCs/>
        </w:rPr>
        <w:t>1.3. Algorytm optymalizacji Adam (</w:t>
      </w:r>
      <w:proofErr w:type="spellStart"/>
      <w:r w:rsidRPr="008002AC">
        <w:rPr>
          <w:b/>
          <w:bCs/>
        </w:rPr>
        <w:t>Adaptive</w:t>
      </w:r>
      <w:proofErr w:type="spellEnd"/>
      <w:r w:rsidRPr="008002AC">
        <w:rPr>
          <w:b/>
          <w:bCs/>
        </w:rPr>
        <w:t xml:space="preserve"> Moment </w:t>
      </w:r>
      <w:proofErr w:type="spellStart"/>
      <w:r w:rsidRPr="008002AC">
        <w:rPr>
          <w:b/>
          <w:bCs/>
        </w:rPr>
        <w:t>Estimation</w:t>
      </w:r>
      <w:proofErr w:type="spellEnd"/>
      <w:r w:rsidRPr="008002AC">
        <w:rPr>
          <w:b/>
          <w:bCs/>
        </w:rPr>
        <w:t>)</w:t>
      </w:r>
      <w:r>
        <w:rPr>
          <w:b/>
          <w:bCs/>
        </w:rPr>
        <w:br/>
      </w:r>
    </w:p>
    <w:p w14:paraId="2F26A83C" w14:textId="490AD6CA" w:rsidR="008002AC" w:rsidRDefault="008002AC" w:rsidP="008002AC">
      <w:pPr>
        <w:pStyle w:val="Akapitzlist"/>
        <w:ind w:left="0"/>
      </w:pPr>
      <w:r>
        <w:t>Adam to optymalizator, który łączy kluczowe idee:</w:t>
      </w:r>
    </w:p>
    <w:p w14:paraId="13B16C4F" w14:textId="0E813F08" w:rsidR="008002AC" w:rsidRDefault="008002AC" w:rsidP="008002AC">
      <w:pPr>
        <w:pStyle w:val="Akapitzlist"/>
        <w:numPr>
          <w:ilvl w:val="0"/>
          <w:numId w:val="2"/>
        </w:numPr>
      </w:pPr>
      <w:r>
        <w:t xml:space="preserve"> </w:t>
      </w:r>
      <w:proofErr w:type="spellStart"/>
      <w:r>
        <w:t>Momentum</w:t>
      </w:r>
      <w:proofErr w:type="spellEnd"/>
      <w:r>
        <w:t>: Przechowuje wykładniczą średnią kroczącą gradientów (pierwszy moment), co pozwala "nabrać rozpędu" i omijać minima lokalne.</w:t>
      </w:r>
    </w:p>
    <w:p w14:paraId="1894CEDF" w14:textId="042D1712" w:rsidR="008002AC" w:rsidRDefault="008002AC" w:rsidP="008002AC">
      <w:pPr>
        <w:pStyle w:val="Akapitzlist"/>
        <w:numPr>
          <w:ilvl w:val="0"/>
          <w:numId w:val="2"/>
        </w:numPr>
      </w:pPr>
      <w:proofErr w:type="spellStart"/>
      <w:r>
        <w:t>RMSProp</w:t>
      </w:r>
      <w:proofErr w:type="spellEnd"/>
      <w:r>
        <w:t>: Przechowuje średnią kroczącą kwadratów gradientów (drugi moment), co</w:t>
      </w:r>
    </w:p>
    <w:p w14:paraId="2D6E5A86" w14:textId="774BCECF" w:rsidR="008002AC" w:rsidRDefault="008002AC" w:rsidP="008002AC">
      <w:pPr>
        <w:pStyle w:val="Akapitzlist"/>
        <w:ind w:left="360"/>
      </w:pPr>
      <w:r>
        <w:t>pozwala na adaptacyjne skalowanie współczynnika uczenia dla każdego parametru z osobna.</w:t>
      </w:r>
    </w:p>
    <w:p w14:paraId="70AC9A1F" w14:textId="77777777" w:rsidR="008002AC" w:rsidRDefault="008002AC" w:rsidP="008002AC">
      <w:pPr>
        <w:pStyle w:val="Akapitzlist"/>
        <w:ind w:left="360"/>
      </w:pPr>
    </w:p>
    <w:p w14:paraId="364434E6" w14:textId="3B4B12D7" w:rsidR="00044616" w:rsidRDefault="008002AC" w:rsidP="00FA4B1B">
      <w:pPr>
        <w:pStyle w:val="Akapitzlist"/>
        <w:ind w:left="360"/>
      </w:pPr>
      <w:r>
        <w:t>Dzięki temu Adam automatycznie zmniejsza krok uczenia dla cech, które drgają zbyt gwałtownie, i przyspiesza tam, gdzie zmiany są powolne, co czyni go idealnym dla danych audio o zróżnicowanej dynamice.</w:t>
      </w:r>
    </w:p>
    <w:p w14:paraId="20B2F87E" w14:textId="31431C90" w:rsidR="00057633" w:rsidRDefault="00057633" w:rsidP="004D5BFB">
      <w:pPr>
        <w:pStyle w:val="Nagwek1"/>
        <w:rPr>
          <w:color w:val="auto"/>
          <w:sz w:val="32"/>
          <w:szCs w:val="32"/>
        </w:rPr>
      </w:pPr>
      <w:r w:rsidRPr="00466FAA">
        <w:rPr>
          <w:color w:val="auto"/>
          <w:sz w:val="32"/>
          <w:szCs w:val="32"/>
        </w:rPr>
        <w:t xml:space="preserve">2. </w:t>
      </w:r>
      <w:r w:rsidR="004D5BFB" w:rsidRPr="00466FAA">
        <w:rPr>
          <w:color w:val="auto"/>
          <w:sz w:val="32"/>
          <w:szCs w:val="32"/>
        </w:rPr>
        <w:t>Literatura</w:t>
      </w:r>
    </w:p>
    <w:p w14:paraId="663CBBCE" w14:textId="56222119" w:rsidR="00677EE8" w:rsidRDefault="00677EE8" w:rsidP="00677EE8">
      <w:r w:rsidRPr="00677EE8">
        <w:t xml:space="preserve">W projektach opartych na zbiorze danych </w:t>
      </w:r>
      <w:proofErr w:type="spellStart"/>
      <w:r w:rsidRPr="00677EE8">
        <w:t>Kaggle</w:t>
      </w:r>
      <w:proofErr w:type="spellEnd"/>
      <w:r w:rsidRPr="00677EE8">
        <w:t xml:space="preserve"> dotyczącym klasyfikacji gatunków muzycznych (</w:t>
      </w:r>
      <w:proofErr w:type="spellStart"/>
      <w:r w:rsidRPr="00677EE8">
        <w:t>Spotify</w:t>
      </w:r>
      <w:proofErr w:type="spellEnd"/>
      <w:r w:rsidRPr="00677EE8">
        <w:t xml:space="preserve"> </w:t>
      </w:r>
      <w:proofErr w:type="spellStart"/>
      <w:r w:rsidRPr="00677EE8">
        <w:t>Tracks</w:t>
      </w:r>
      <w:proofErr w:type="spellEnd"/>
      <w:r w:rsidRPr="00677EE8">
        <w:t xml:space="preserve"> </w:t>
      </w:r>
      <w:proofErr w:type="spellStart"/>
      <w:r w:rsidRPr="00677EE8">
        <w:t>Dataset</w:t>
      </w:r>
      <w:proofErr w:type="spellEnd"/>
      <w:r w:rsidRPr="00677EE8">
        <w:t>), problem ten rozwiązywany jest najczęściej przy użyciu trzech głównych podejść: klasycznych modeli uczenia maszynowego, metod zespołowych oraz sieci neuronowych. Każde z tych podejść różni się poziomem złożoności, interpretowalnością oraz skutecznością w modelowaniu zależności między cechami audio.</w:t>
      </w:r>
    </w:p>
    <w:p w14:paraId="518A221A" w14:textId="77777777" w:rsidR="00FA4B1B" w:rsidRDefault="00FA4B1B" w:rsidP="00677EE8"/>
    <w:p w14:paraId="1A60A6C9" w14:textId="77777777" w:rsidR="00677EE8" w:rsidRPr="00B67115" w:rsidRDefault="00677EE8" w:rsidP="00677EE8">
      <w:pPr>
        <w:rPr>
          <w:b/>
          <w:bCs/>
        </w:rPr>
      </w:pPr>
      <w:r w:rsidRPr="00B67115">
        <w:rPr>
          <w:b/>
          <w:bCs/>
        </w:rPr>
        <w:t xml:space="preserve"> 2.1. Klasyczne modele uczenia maszynowego</w:t>
      </w:r>
      <w:r w:rsidRPr="00B67115">
        <w:rPr>
          <w:b/>
          <w:bCs/>
        </w:rPr>
        <w:t>.</w:t>
      </w:r>
    </w:p>
    <w:p w14:paraId="43E224EA" w14:textId="3BB138AB" w:rsidR="00677EE8" w:rsidRPr="00982672" w:rsidRDefault="00677EE8" w:rsidP="00677EE8">
      <w:pPr>
        <w:rPr>
          <w:b/>
          <w:bCs/>
          <w:i/>
          <w:iCs/>
        </w:rPr>
      </w:pPr>
      <w:r w:rsidRPr="00677EE8">
        <w:t xml:space="preserve"> W projektach takich jak </w:t>
      </w:r>
      <w:proofErr w:type="spellStart"/>
      <w:r w:rsidR="00982672" w:rsidRPr="00982672">
        <w:rPr>
          <w:i/>
          <w:iCs/>
        </w:rPr>
        <w:t>Spotify</w:t>
      </w:r>
      <w:proofErr w:type="spellEnd"/>
      <w:r w:rsidR="00982672" w:rsidRPr="00982672">
        <w:rPr>
          <w:i/>
          <w:iCs/>
        </w:rPr>
        <w:t xml:space="preserve"> song genre </w:t>
      </w:r>
      <w:proofErr w:type="spellStart"/>
      <w:r w:rsidR="00982672" w:rsidRPr="00982672">
        <w:rPr>
          <w:i/>
          <w:iCs/>
        </w:rPr>
        <w:t>classification</w:t>
      </w:r>
      <w:proofErr w:type="spellEnd"/>
      <w:r w:rsidRPr="00B67115">
        <w:rPr>
          <w:i/>
          <w:iCs/>
        </w:rPr>
        <w:t>,</w:t>
      </w:r>
      <w:r w:rsidRPr="00677EE8">
        <w:t xml:space="preserve"> autorzy rozpoczynają analizę od zastosowania podstawowych algorytmów klasyfikacyjnych, takich jak k-</w:t>
      </w:r>
      <w:proofErr w:type="spellStart"/>
      <w:r w:rsidRPr="00677EE8">
        <w:t>Nearest</w:t>
      </w:r>
      <w:proofErr w:type="spellEnd"/>
      <w:r w:rsidRPr="00677EE8">
        <w:t xml:space="preserve"> </w:t>
      </w:r>
      <w:proofErr w:type="spellStart"/>
      <w:r w:rsidRPr="00677EE8">
        <w:t>Neighbors</w:t>
      </w:r>
      <w:proofErr w:type="spellEnd"/>
      <w:r w:rsidRPr="00677EE8">
        <w:t xml:space="preserve"> (KNN), </w:t>
      </w:r>
      <w:proofErr w:type="spellStart"/>
      <w:r w:rsidRPr="00677EE8">
        <w:t>Logistic</w:t>
      </w:r>
      <w:proofErr w:type="spellEnd"/>
      <w:r w:rsidRPr="00677EE8">
        <w:t xml:space="preserve"> </w:t>
      </w:r>
      <w:proofErr w:type="spellStart"/>
      <w:r w:rsidRPr="00677EE8">
        <w:t>Regression</w:t>
      </w:r>
      <w:proofErr w:type="spellEnd"/>
      <w:r w:rsidRPr="00677EE8">
        <w:t xml:space="preserve"> czy </w:t>
      </w:r>
      <w:proofErr w:type="spellStart"/>
      <w:r w:rsidRPr="00677EE8">
        <w:t>Decision</w:t>
      </w:r>
      <w:proofErr w:type="spellEnd"/>
      <w:r w:rsidRPr="00677EE8">
        <w:t xml:space="preserve"> </w:t>
      </w:r>
      <w:proofErr w:type="spellStart"/>
      <w:r w:rsidRPr="00677EE8">
        <w:t>Tree</w:t>
      </w:r>
      <w:proofErr w:type="spellEnd"/>
      <w:r w:rsidRPr="00677EE8">
        <w:t xml:space="preserve">. Modele te operują bezpośrednio na cechach numerycznych opisujących utwory (np. </w:t>
      </w:r>
      <w:proofErr w:type="spellStart"/>
      <w:r w:rsidRPr="00677EE8">
        <w:t>energy</w:t>
      </w:r>
      <w:proofErr w:type="spellEnd"/>
      <w:r w:rsidRPr="00677EE8">
        <w:t xml:space="preserve">, </w:t>
      </w:r>
      <w:proofErr w:type="spellStart"/>
      <w:r w:rsidRPr="00677EE8">
        <w:t>danceability</w:t>
      </w:r>
      <w:proofErr w:type="spellEnd"/>
      <w:r w:rsidRPr="00677EE8">
        <w:t xml:space="preserve">, tempo), próbując znaleźć granice decyzyjne pomiędzy gatunkami muzycznymi. Podejścia te charakteryzują się stosunkowo prostą implementacją oraz dużą interpretowalnością wyników, jednak ich głównym ograniczeniem jest założenie liniowości (w przypadku regresji logistycznej) lub podatność na przeuczenie (w przypadku drzew decyzyjnych). W szczególności modele te mają trudności z </w:t>
      </w:r>
      <w:r w:rsidRPr="00677EE8">
        <w:lastRenderedPageBreak/>
        <w:t xml:space="preserve">uchwyceniem bardziej złożonych, nieliniowych zależności pomiędzy cechami audio, które często determinują przynależność utworu do danego gatunku. </w:t>
      </w:r>
    </w:p>
    <w:p w14:paraId="2B67F890" w14:textId="77777777" w:rsidR="00FA4B1B" w:rsidRPr="00B67115" w:rsidRDefault="00FA4B1B" w:rsidP="00677EE8">
      <w:pPr>
        <w:rPr>
          <w:b/>
          <w:bCs/>
          <w:i/>
          <w:iCs/>
        </w:rPr>
      </w:pPr>
    </w:p>
    <w:p w14:paraId="50B5054D" w14:textId="77777777" w:rsidR="00677EE8" w:rsidRPr="00B67115" w:rsidRDefault="00677EE8" w:rsidP="00677EE8">
      <w:pPr>
        <w:rPr>
          <w:b/>
          <w:bCs/>
        </w:rPr>
      </w:pPr>
      <w:r w:rsidRPr="00B67115">
        <w:rPr>
          <w:b/>
          <w:bCs/>
        </w:rPr>
        <w:t>2.2. Modele zespołowe i inżynieria cech</w:t>
      </w:r>
      <w:r w:rsidRPr="00B67115">
        <w:rPr>
          <w:b/>
          <w:bCs/>
        </w:rPr>
        <w:t>.</w:t>
      </w:r>
    </w:p>
    <w:p w14:paraId="4F5263D2" w14:textId="567A605E" w:rsidR="00677EE8" w:rsidRPr="00B67115" w:rsidRDefault="00677EE8" w:rsidP="00677EE8">
      <w:pPr>
        <w:rPr>
          <w:b/>
          <w:bCs/>
        </w:rPr>
      </w:pPr>
      <w:r w:rsidRPr="00677EE8">
        <w:t xml:space="preserve"> W opracowaniach typu </w:t>
      </w:r>
      <w:proofErr w:type="spellStart"/>
      <w:r w:rsidR="00982672" w:rsidRPr="00982672">
        <w:rPr>
          <w:i/>
          <w:iCs/>
        </w:rPr>
        <w:t>Spotify</w:t>
      </w:r>
      <w:proofErr w:type="spellEnd"/>
      <w:r w:rsidR="00982672" w:rsidRPr="00982672">
        <w:rPr>
          <w:i/>
          <w:iCs/>
        </w:rPr>
        <w:t xml:space="preserve"> Genre </w:t>
      </w:r>
      <w:proofErr w:type="spellStart"/>
      <w:r w:rsidR="00982672" w:rsidRPr="00982672">
        <w:rPr>
          <w:i/>
          <w:iCs/>
        </w:rPr>
        <w:t>Classification</w:t>
      </w:r>
      <w:proofErr w:type="spellEnd"/>
      <w:r w:rsidRPr="00677EE8">
        <w:t xml:space="preserve">, autorzy wykorzystują modele zespołowe, takie jak </w:t>
      </w:r>
      <w:proofErr w:type="spellStart"/>
      <w:r w:rsidRPr="00677EE8">
        <w:t>Random</w:t>
      </w:r>
      <w:proofErr w:type="spellEnd"/>
      <w:r w:rsidRPr="00677EE8">
        <w:t xml:space="preserve"> </w:t>
      </w:r>
      <w:proofErr w:type="spellStart"/>
      <w:r w:rsidRPr="00677EE8">
        <w:t>Forest</w:t>
      </w:r>
      <w:proofErr w:type="spellEnd"/>
      <w:r w:rsidRPr="00677EE8">
        <w:t xml:space="preserve"> czy </w:t>
      </w:r>
      <w:proofErr w:type="spellStart"/>
      <w:r w:rsidRPr="00677EE8">
        <w:t>XGBoost</w:t>
      </w:r>
      <w:proofErr w:type="spellEnd"/>
      <w:r w:rsidRPr="00677EE8">
        <w:t>. Podejścia te opierają się na budowie wielu drzew decyzyjnych oraz agregacji ich wyników, co pozwala na znacznie lepsze odwzorowanie nieliniowych zależności w danych.</w:t>
      </w:r>
    </w:p>
    <w:p w14:paraId="48FB20D7" w14:textId="77777777" w:rsidR="00677EE8" w:rsidRDefault="00677EE8" w:rsidP="00677EE8">
      <w:r w:rsidRPr="00677EE8">
        <w:t xml:space="preserve"> Istotnym elementem tych metod jest również inżynieria cech. Autorzy często dokonują: • skalowania danych,</w:t>
      </w:r>
      <w:r>
        <w:br/>
      </w:r>
      <w:r w:rsidRPr="00677EE8">
        <w:t>• redukcji wymiarowości (np. PCA),</w:t>
      </w:r>
      <w:r>
        <w:br/>
      </w:r>
      <w:r w:rsidRPr="00677EE8">
        <w:t>• selekcji najistotniejszych zmiennych,</w:t>
      </w:r>
      <w:r>
        <w:br/>
      </w:r>
      <w:r w:rsidRPr="00677EE8">
        <w:t xml:space="preserve">• analizy korelacji między cechami. </w:t>
      </w:r>
    </w:p>
    <w:p w14:paraId="3EA04590" w14:textId="77777777" w:rsidR="00677EE8" w:rsidRDefault="00677EE8" w:rsidP="00677EE8">
      <w:r w:rsidRPr="00677EE8">
        <w:t>Dzięki temu modele zespołowe są w stanie osiągać znacznie wyższą skuteczność niż proste algorytmy klasyfikacyjne.</w:t>
      </w:r>
    </w:p>
    <w:p w14:paraId="70A84317" w14:textId="77777777" w:rsidR="00FA4B1B" w:rsidRDefault="00FA4B1B" w:rsidP="00677EE8"/>
    <w:p w14:paraId="7D2199C7" w14:textId="77777777" w:rsidR="00677EE8" w:rsidRPr="00B67115" w:rsidRDefault="00677EE8" w:rsidP="00677EE8">
      <w:pPr>
        <w:rPr>
          <w:b/>
          <w:bCs/>
        </w:rPr>
      </w:pPr>
      <w:r w:rsidRPr="00B67115">
        <w:rPr>
          <w:b/>
          <w:bCs/>
        </w:rPr>
        <w:t xml:space="preserve"> 2.3. Sieci neuronowe i modelowanie nieliniowości</w:t>
      </w:r>
      <w:r w:rsidRPr="00B67115">
        <w:rPr>
          <w:b/>
          <w:bCs/>
        </w:rPr>
        <w:t>.</w:t>
      </w:r>
    </w:p>
    <w:p w14:paraId="0924C568" w14:textId="77777777" w:rsidR="00677EE8" w:rsidRDefault="00677EE8" w:rsidP="00677EE8">
      <w:r w:rsidRPr="00677EE8">
        <w:t xml:space="preserve"> W części opracowań dotyczących klasyfikacji gatunków muzycznych pojawiają się również modele oparte na sieciach neuronowych, takie jak </w:t>
      </w:r>
      <w:proofErr w:type="spellStart"/>
      <w:r w:rsidRPr="00677EE8">
        <w:t>Multilayer</w:t>
      </w:r>
      <w:proofErr w:type="spellEnd"/>
      <w:r w:rsidRPr="00677EE8">
        <w:t xml:space="preserve"> Perceptron (MLP). Modele te są zdolne do modelowania złożonych, nieliniowych relacji pomiędzy cechami audio, co przekłada się na wyższą skuteczność klasyfikacji. W przeciwieństwie do klasycznych algorytmów, sieci neuronowe automatycznie uczą się reprezentacji danych, eliminując częściowo konieczność ręcznej inżynierii cech. Jednak ich zastosowanie wiąże się z większym kosztem obliczeniowym oraz koniecznością dostrajania </w:t>
      </w:r>
      <w:proofErr w:type="spellStart"/>
      <w:r w:rsidRPr="00677EE8">
        <w:t>hiperparametrów</w:t>
      </w:r>
      <w:proofErr w:type="spellEnd"/>
      <w:r w:rsidRPr="00677EE8">
        <w:t>.</w:t>
      </w:r>
    </w:p>
    <w:p w14:paraId="07C710E0" w14:textId="77777777" w:rsidR="00FA4B1B" w:rsidRDefault="00FA4B1B" w:rsidP="00677EE8"/>
    <w:p w14:paraId="6B9AD91B" w14:textId="77777777" w:rsidR="00677EE8" w:rsidRPr="00B67115" w:rsidRDefault="00677EE8" w:rsidP="00677EE8">
      <w:pPr>
        <w:rPr>
          <w:b/>
          <w:bCs/>
        </w:rPr>
      </w:pPr>
      <w:r w:rsidRPr="00B67115">
        <w:rPr>
          <w:b/>
          <w:bCs/>
        </w:rPr>
        <w:t xml:space="preserve"> 2.4. Porównanie podejścia projektu z innymi opracowaniami</w:t>
      </w:r>
      <w:r w:rsidRPr="00B67115">
        <w:rPr>
          <w:b/>
          <w:bCs/>
        </w:rPr>
        <w:t>.</w:t>
      </w:r>
    </w:p>
    <w:p w14:paraId="1CA52783" w14:textId="7335A228" w:rsidR="00677EE8" w:rsidRDefault="00677EE8" w:rsidP="00677EE8">
      <w:r w:rsidRPr="00677EE8">
        <w:t xml:space="preserve"> Na podstawie przeglądu projektów dostępnych na </w:t>
      </w:r>
      <w:proofErr w:type="spellStart"/>
      <w:r w:rsidRPr="00677EE8">
        <w:t>Kaggle</w:t>
      </w:r>
      <w:proofErr w:type="spellEnd"/>
      <w:r w:rsidRPr="00677EE8">
        <w:t xml:space="preserve"> można zauważyć, że skuteczność klasyfikacji gatunków muzycznych jest silnie uzależniona od zastosowanej metody. Proste modele, takie jak KNN czy regresja logistyczna, osiągają zazwyczaj umiarkowane wyniki, podczas gdy modele zespołowe (</w:t>
      </w:r>
      <w:proofErr w:type="spellStart"/>
      <w:r w:rsidRPr="00677EE8">
        <w:t>Random</w:t>
      </w:r>
      <w:proofErr w:type="spellEnd"/>
      <w:r w:rsidRPr="00677EE8">
        <w:t xml:space="preserve"> </w:t>
      </w:r>
      <w:proofErr w:type="spellStart"/>
      <w:r w:rsidRPr="00677EE8">
        <w:t>Forest</w:t>
      </w:r>
      <w:proofErr w:type="spellEnd"/>
      <w:r w:rsidRPr="00677EE8">
        <w:t xml:space="preserve">, </w:t>
      </w:r>
      <w:proofErr w:type="spellStart"/>
      <w:r w:rsidRPr="00677EE8">
        <w:t>XGBoost</w:t>
      </w:r>
      <w:proofErr w:type="spellEnd"/>
      <w:r w:rsidRPr="00677EE8">
        <w:t>) oraz sieci neuronowe pozwalają znacząco poprawić dokładność klasyfikacji.</w:t>
      </w:r>
    </w:p>
    <w:p w14:paraId="116306D3" w14:textId="77777777" w:rsidR="00773A07" w:rsidRDefault="00773A07" w:rsidP="00677EE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gridCol w:w="2330"/>
        <w:gridCol w:w="3447"/>
      </w:tblGrid>
      <w:tr w:rsidR="009A56C2" w:rsidRPr="00B743D5" w14:paraId="09597E90" w14:textId="0D7E6A91" w:rsidTr="009A56C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1D6DAE" w14:textId="77777777" w:rsidR="009A56C2" w:rsidRPr="00B743D5" w:rsidRDefault="009A56C2" w:rsidP="00B743D5">
            <w:r w:rsidRPr="00B743D5">
              <w:rPr>
                <w:b/>
                <w:bCs/>
              </w:rPr>
              <w:lastRenderedPageBreak/>
              <w:t>Typ podejścia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57964" w14:textId="77777777" w:rsidR="009A56C2" w:rsidRPr="00B743D5" w:rsidRDefault="009A56C2" w:rsidP="00B743D5">
            <w:r w:rsidRPr="00B743D5">
              <w:rPr>
                <w:b/>
                <w:bCs/>
              </w:rPr>
              <w:t>Średnia dokładność (</w:t>
            </w:r>
            <w:proofErr w:type="spellStart"/>
            <w:r w:rsidRPr="00B743D5">
              <w:rPr>
                <w:b/>
                <w:bCs/>
              </w:rPr>
              <w:t>Accuracy</w:t>
            </w:r>
            <w:proofErr w:type="spellEnd"/>
            <w:r w:rsidRPr="00B743D5">
              <w:rPr>
                <w:b/>
                <w:bCs/>
              </w:rPr>
              <w:t>)</w:t>
            </w:r>
          </w:p>
        </w:tc>
        <w:tc>
          <w:tcPr>
            <w:tcW w:w="3402" w:type="dxa"/>
            <w:tcBorders>
              <w:top w:val="single" w:sz="6" w:space="0" w:color="auto"/>
              <w:left w:val="single" w:sz="6" w:space="0" w:color="auto"/>
              <w:bottom w:val="single" w:sz="6" w:space="0" w:color="auto"/>
              <w:right w:val="single" w:sz="6" w:space="0" w:color="auto"/>
            </w:tcBorders>
            <w:vAlign w:val="center"/>
            <w:hideMark/>
          </w:tcPr>
          <w:p w14:paraId="6C0EA840" w14:textId="77777777" w:rsidR="009A56C2" w:rsidRPr="00B743D5" w:rsidRDefault="009A56C2" w:rsidP="00B743D5">
            <w:r w:rsidRPr="00B743D5">
              <w:rPr>
                <w:b/>
                <w:bCs/>
              </w:rPr>
              <w:t>Charakterystyka rozwiązania</w:t>
            </w:r>
          </w:p>
        </w:tc>
      </w:tr>
      <w:tr w:rsidR="009A56C2" w:rsidRPr="00B743D5" w14:paraId="7C55D57C" w14:textId="155D7A7D" w:rsidTr="009A56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5B2FE" w14:textId="70A4E5B9" w:rsidR="009A56C2" w:rsidRDefault="009A56C2" w:rsidP="009A56C2">
            <w:r>
              <w:rPr>
                <w:b/>
                <w:bCs/>
              </w:rPr>
              <w:t>1.</w:t>
            </w:r>
            <w:r w:rsidRPr="009A56C2">
              <w:rPr>
                <w:b/>
                <w:bCs/>
              </w:rPr>
              <w:t xml:space="preserve">Klasyczne modele uczenia maszynowego </w:t>
            </w:r>
            <w:r>
              <w:rPr>
                <w:b/>
                <w:bCs/>
              </w:rPr>
              <w:br/>
            </w:r>
            <w:r w:rsidRPr="009A56C2">
              <w:rPr>
                <w:b/>
                <w:bCs/>
              </w:rPr>
              <w:t>np. KNN, Regresja Logistyczna</w:t>
            </w:r>
          </w:p>
          <w:p w14:paraId="3DA82718" w14:textId="0F4B86F1" w:rsidR="009A56C2" w:rsidRPr="009A56C2" w:rsidRDefault="009A56C2" w:rsidP="009A56C2">
            <w:r w:rsidRPr="009A56C2">
              <w:rPr>
                <w:b/>
                <w:bCs/>
              </w:rPr>
              <w:t>Projekt:</w:t>
            </w:r>
            <w:r w:rsidRPr="009A56C2">
              <w:t xml:space="preserve"> </w:t>
            </w:r>
            <w:r w:rsidRPr="009A56C2">
              <w:rPr>
                <w:i/>
                <w:iCs/>
              </w:rPr>
              <w:t xml:space="preserve">Music Genre </w:t>
            </w:r>
            <w:proofErr w:type="spellStart"/>
            <w:r w:rsidRPr="009A56C2">
              <w:rPr>
                <w:i/>
                <w:iCs/>
              </w:rPr>
              <w:t>Classification</w:t>
            </w:r>
            <w:proofErr w:type="spellEnd"/>
          </w:p>
          <w:p w14:paraId="49590F96" w14:textId="05987310" w:rsidR="009A56C2" w:rsidRPr="00B743D5" w:rsidRDefault="009A56C2" w:rsidP="009A56C2">
            <w:r w:rsidRPr="009A56C2">
              <w:rPr>
                <w:b/>
                <w:bCs/>
              </w:rPr>
              <w:t>Autor:</w:t>
            </w:r>
            <w:r w:rsidRPr="009A56C2">
              <w:t xml:space="preserve"> </w:t>
            </w:r>
            <w:proofErr w:type="spellStart"/>
            <w:r w:rsidRPr="009A56C2">
              <w:t>Sayali</w:t>
            </w:r>
            <w:proofErr w:type="spellEnd"/>
            <w:r w:rsidRPr="009A56C2">
              <w:t xml:space="preserve"> 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7CCF3" w14:textId="117E5221" w:rsidR="009A56C2" w:rsidRPr="00B743D5" w:rsidRDefault="009A56C2" w:rsidP="00B743D5">
            <w:r w:rsidRPr="00B743D5">
              <w:rPr>
                <w:b/>
                <w:bCs/>
              </w:rPr>
              <w:t>~3</w:t>
            </w:r>
            <w:r>
              <w:rPr>
                <w:b/>
                <w:bCs/>
              </w:rPr>
              <w:t>5</w:t>
            </w:r>
            <w:r w:rsidRPr="00B743D5">
              <w:rPr>
                <w:b/>
                <w:bCs/>
              </w:rPr>
              <w:t>% – 4</w:t>
            </w:r>
            <w:r>
              <w:rPr>
                <w:b/>
                <w:bCs/>
              </w:rPr>
              <w:t>8</w:t>
            </w:r>
            <w:r w:rsidRPr="00B743D5">
              <w:rPr>
                <w:b/>
                <w:bCs/>
              </w:rPr>
              <w:t>%</w:t>
            </w:r>
          </w:p>
        </w:tc>
        <w:tc>
          <w:tcPr>
            <w:tcW w:w="3402" w:type="dxa"/>
            <w:tcBorders>
              <w:top w:val="single" w:sz="6" w:space="0" w:color="auto"/>
              <w:left w:val="single" w:sz="6" w:space="0" w:color="auto"/>
              <w:bottom w:val="single" w:sz="6" w:space="0" w:color="auto"/>
              <w:right w:val="single" w:sz="6" w:space="0" w:color="auto"/>
            </w:tcBorders>
            <w:vAlign w:val="center"/>
            <w:hideMark/>
          </w:tcPr>
          <w:p w14:paraId="3E3E6FDA" w14:textId="3250142C" w:rsidR="009A56C2" w:rsidRPr="00B743D5" w:rsidRDefault="009A56C2" w:rsidP="00B743D5">
            <w:r w:rsidRPr="00B743D5">
              <w:t xml:space="preserve">Niska skuteczność w złożonych przestrzeniach. Modele te sprawdzają się jako </w:t>
            </w:r>
            <w:proofErr w:type="spellStart"/>
            <w:r w:rsidRPr="00B743D5">
              <w:rPr>
                <w:i/>
                <w:iCs/>
              </w:rPr>
              <w:t>baseline</w:t>
            </w:r>
            <w:proofErr w:type="spellEnd"/>
            <w:r w:rsidRPr="00B743D5">
              <w:t>. Nie radzą sobie z wielowymiarowymi, nieliniowymi zależnościami. KNN często gubi się w gąszczu podobnych utworów, a regresja logistyczna zakłada liniowe granice decyzyjne, co w muzyce rzadko ma miejsce.</w:t>
            </w:r>
          </w:p>
        </w:tc>
      </w:tr>
      <w:tr w:rsidR="009A56C2" w:rsidRPr="00B743D5" w14:paraId="1FA7EBE0" w14:textId="7269D358" w:rsidTr="009A56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DDCA92" w14:textId="77777777" w:rsidR="009A56C2" w:rsidRDefault="009A56C2" w:rsidP="00982672">
            <w:pPr>
              <w:rPr>
                <w:b/>
                <w:bCs/>
              </w:rPr>
            </w:pPr>
            <w:r w:rsidRPr="00B743D5">
              <w:rPr>
                <w:b/>
                <w:bCs/>
              </w:rPr>
              <w:t xml:space="preserve">2. </w:t>
            </w:r>
            <w:r w:rsidRPr="00982672">
              <w:rPr>
                <w:b/>
                <w:bCs/>
              </w:rPr>
              <w:t>Modele Zespołowe</w:t>
            </w:r>
            <w:r>
              <w:rPr>
                <w:b/>
                <w:bCs/>
              </w:rPr>
              <w:br/>
            </w:r>
            <w:r w:rsidRPr="00982672">
              <w:rPr>
                <w:b/>
                <w:bCs/>
              </w:rPr>
              <w:t xml:space="preserve"> </w:t>
            </w:r>
            <w:proofErr w:type="spellStart"/>
            <w:r w:rsidRPr="00982672">
              <w:rPr>
                <w:b/>
                <w:bCs/>
              </w:rPr>
              <w:t>Random</w:t>
            </w:r>
            <w:proofErr w:type="spellEnd"/>
            <w:r w:rsidRPr="00982672">
              <w:rPr>
                <w:b/>
                <w:bCs/>
              </w:rPr>
              <w:t xml:space="preserve"> </w:t>
            </w:r>
            <w:proofErr w:type="spellStart"/>
            <w:r w:rsidRPr="00982672">
              <w:rPr>
                <w:b/>
                <w:bCs/>
              </w:rPr>
              <w:t>Forest</w:t>
            </w:r>
            <w:proofErr w:type="spellEnd"/>
            <w:r w:rsidRPr="00982672">
              <w:rPr>
                <w:b/>
                <w:bCs/>
              </w:rPr>
              <w:t xml:space="preserve">, </w:t>
            </w:r>
            <w:proofErr w:type="spellStart"/>
            <w:r w:rsidRPr="00982672">
              <w:rPr>
                <w:b/>
                <w:bCs/>
              </w:rPr>
              <w:t>XGBoost</w:t>
            </w:r>
            <w:proofErr w:type="spellEnd"/>
          </w:p>
          <w:p w14:paraId="4E90CEB7" w14:textId="13401E79" w:rsidR="009A56C2" w:rsidRPr="00982672" w:rsidRDefault="009A56C2" w:rsidP="00982672">
            <w:r w:rsidRPr="00982672">
              <w:rPr>
                <w:b/>
                <w:bCs/>
              </w:rPr>
              <w:t>Projekt:</w:t>
            </w:r>
            <w:r w:rsidRPr="00982672">
              <w:t xml:space="preserve"> </w:t>
            </w:r>
            <w:proofErr w:type="spellStart"/>
            <w:r w:rsidRPr="00982672">
              <w:rPr>
                <w:i/>
                <w:iCs/>
              </w:rPr>
              <w:t>Spotify</w:t>
            </w:r>
            <w:proofErr w:type="spellEnd"/>
            <w:r w:rsidRPr="00982672">
              <w:rPr>
                <w:i/>
                <w:iCs/>
              </w:rPr>
              <w:t xml:space="preserve"> Genre </w:t>
            </w:r>
            <w:proofErr w:type="spellStart"/>
            <w:r w:rsidRPr="00982672">
              <w:rPr>
                <w:i/>
                <w:iCs/>
              </w:rPr>
              <w:t>Classification</w:t>
            </w:r>
            <w:proofErr w:type="spellEnd"/>
          </w:p>
          <w:p w14:paraId="24571979" w14:textId="725E4516" w:rsidR="009A56C2" w:rsidRPr="00982672" w:rsidRDefault="009A56C2" w:rsidP="00982672">
            <w:r w:rsidRPr="00982672">
              <w:rPr>
                <w:b/>
                <w:bCs/>
              </w:rPr>
              <w:t>Autor:</w:t>
            </w:r>
            <w:r w:rsidRPr="00982672">
              <w:t xml:space="preserve"> </w:t>
            </w:r>
            <w:proofErr w:type="spellStart"/>
            <w:r w:rsidRPr="00982672">
              <w:t>Iqbal</w:t>
            </w:r>
            <w:proofErr w:type="spellEnd"/>
            <w:r w:rsidRPr="00982672">
              <w:t xml:space="preserve"> </w:t>
            </w:r>
            <w:proofErr w:type="spellStart"/>
            <w:r w:rsidRPr="00982672">
              <w:t>Basyar</w:t>
            </w:r>
            <w:proofErr w:type="spellEnd"/>
          </w:p>
          <w:p w14:paraId="03EBE758" w14:textId="60D607CA" w:rsidR="009A56C2" w:rsidRPr="00B743D5" w:rsidRDefault="009A56C2" w:rsidP="00B743D5"/>
        </w:tc>
        <w:tc>
          <w:tcPr>
            <w:tcW w:w="0" w:type="auto"/>
            <w:tcBorders>
              <w:top w:val="single" w:sz="6" w:space="0" w:color="auto"/>
              <w:left w:val="single" w:sz="6" w:space="0" w:color="auto"/>
              <w:bottom w:val="single" w:sz="6" w:space="0" w:color="auto"/>
              <w:right w:val="single" w:sz="6" w:space="0" w:color="auto"/>
            </w:tcBorders>
            <w:vAlign w:val="center"/>
            <w:hideMark/>
          </w:tcPr>
          <w:p w14:paraId="0C16C0A9" w14:textId="46F79111" w:rsidR="009A56C2" w:rsidRPr="00B743D5" w:rsidRDefault="009A56C2" w:rsidP="00B743D5">
            <w:r w:rsidRPr="00B743D5">
              <w:rPr>
                <w:b/>
                <w:bCs/>
              </w:rPr>
              <w:t xml:space="preserve">~65% – </w:t>
            </w:r>
            <w:r>
              <w:rPr>
                <w:b/>
                <w:bCs/>
              </w:rPr>
              <w:t>90</w:t>
            </w:r>
            <w:r w:rsidRPr="00B743D5">
              <w:rPr>
                <w:b/>
                <w:bCs/>
              </w:rPr>
              <w:t>%</w:t>
            </w:r>
            <w:r w:rsidRPr="00B743D5">
              <w:t xml:space="preserve"> </w:t>
            </w:r>
          </w:p>
          <w:p w14:paraId="2898B280" w14:textId="19F9E23C" w:rsidR="009A56C2" w:rsidRPr="00B743D5" w:rsidRDefault="009A56C2" w:rsidP="00B743D5">
            <w:r w:rsidRPr="00B743D5">
              <w:br/>
            </w:r>
          </w:p>
        </w:tc>
        <w:tc>
          <w:tcPr>
            <w:tcW w:w="3402" w:type="dxa"/>
            <w:tcBorders>
              <w:top w:val="single" w:sz="6" w:space="0" w:color="auto"/>
              <w:left w:val="single" w:sz="6" w:space="0" w:color="auto"/>
              <w:bottom w:val="single" w:sz="6" w:space="0" w:color="auto"/>
              <w:right w:val="single" w:sz="6" w:space="0" w:color="auto"/>
            </w:tcBorders>
            <w:vAlign w:val="center"/>
            <w:hideMark/>
          </w:tcPr>
          <w:p w14:paraId="0504AE86" w14:textId="28B3CA99" w:rsidR="009A56C2" w:rsidRPr="00B743D5" w:rsidRDefault="009A56C2" w:rsidP="00B743D5">
            <w:r w:rsidRPr="00B743D5">
              <w:t xml:space="preserve">Wysoka wydajność, ale podatność na przeuczenie. </w:t>
            </w:r>
            <w:r w:rsidR="00C24703">
              <w:t>Dobrze</w:t>
            </w:r>
            <w:r w:rsidRPr="00B743D5">
              <w:t xml:space="preserve"> radzą sobie z danymi tabelarycznymi. </w:t>
            </w:r>
            <w:r w:rsidR="00C24703">
              <w:t>Przy d</w:t>
            </w:r>
            <w:r w:rsidRPr="00B743D5">
              <w:t>rzewa</w:t>
            </w:r>
            <w:r w:rsidR="00C24703">
              <w:t>ch</w:t>
            </w:r>
            <w:r w:rsidRPr="00B743D5">
              <w:t xml:space="preserve"> decyzyjn</w:t>
            </w:r>
            <w:r w:rsidR="00C24703">
              <w:t xml:space="preserve">ych </w:t>
            </w:r>
            <w:r w:rsidRPr="00B743D5">
              <w:t xml:space="preserve">przy 114 podobnych do siebie gatunkach często dochodzi do </w:t>
            </w:r>
            <w:proofErr w:type="spellStart"/>
            <w:r w:rsidRPr="00B743D5">
              <w:t>overfittingu</w:t>
            </w:r>
            <w:proofErr w:type="spellEnd"/>
            <w:r w:rsidRPr="00B743D5">
              <w:t>. X</w:t>
            </w:r>
            <w:proofErr w:type="spellStart"/>
            <w:r w:rsidRPr="00B743D5">
              <w:t>GBoost</w:t>
            </w:r>
            <w:proofErr w:type="spellEnd"/>
            <w:r w:rsidRPr="00B743D5">
              <w:t xml:space="preserve"> wyciąga najlepsze wyniki, jednak wymaga żmudnego tworzenia nowych zmiennych (</w:t>
            </w:r>
            <w:proofErr w:type="spellStart"/>
            <w:r w:rsidRPr="00B743D5">
              <w:t>feature</w:t>
            </w:r>
            <w:proofErr w:type="spellEnd"/>
            <w:r w:rsidRPr="00B743D5">
              <w:t xml:space="preserve"> engineering).</w:t>
            </w:r>
          </w:p>
        </w:tc>
      </w:tr>
      <w:tr w:rsidR="009A56C2" w:rsidRPr="00B743D5" w14:paraId="5CBC3476" w14:textId="3A1B9EBA" w:rsidTr="009A56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5A509D" w14:textId="37035694" w:rsidR="009A56C2" w:rsidRDefault="009A56C2" w:rsidP="00B743D5">
            <w:pPr>
              <w:rPr>
                <w:b/>
                <w:bCs/>
              </w:rPr>
            </w:pPr>
            <w:r w:rsidRPr="00B743D5">
              <w:rPr>
                <w:b/>
                <w:bCs/>
              </w:rPr>
              <w:t xml:space="preserve">3. </w:t>
            </w:r>
            <w:r w:rsidRPr="00982672">
              <w:rPr>
                <w:b/>
                <w:bCs/>
              </w:rPr>
              <w:t xml:space="preserve">Sieci Neuronowe </w:t>
            </w:r>
            <w:r>
              <w:rPr>
                <w:b/>
                <w:bCs/>
              </w:rPr>
              <w:br/>
            </w:r>
            <w:r w:rsidRPr="00982672">
              <w:rPr>
                <w:b/>
                <w:bCs/>
              </w:rPr>
              <w:t xml:space="preserve">MLP / </w:t>
            </w:r>
            <w:proofErr w:type="spellStart"/>
            <w:r w:rsidRPr="00982672">
              <w:rPr>
                <w:b/>
                <w:bCs/>
              </w:rPr>
              <w:t>Deep</w:t>
            </w:r>
            <w:proofErr w:type="spellEnd"/>
            <w:r w:rsidRPr="00982672">
              <w:rPr>
                <w:b/>
                <w:bCs/>
              </w:rPr>
              <w:t xml:space="preserve"> Learning</w:t>
            </w:r>
          </w:p>
          <w:p w14:paraId="2542A3C9" w14:textId="77777777" w:rsidR="009A56C2" w:rsidRDefault="009A56C2" w:rsidP="00982672">
            <w:pPr>
              <w:rPr>
                <w:b/>
                <w:bCs/>
              </w:rPr>
            </w:pPr>
            <w:r w:rsidRPr="00982672">
              <w:rPr>
                <w:b/>
                <w:bCs/>
              </w:rPr>
              <w:t xml:space="preserve">Projekt: </w:t>
            </w:r>
            <w:proofErr w:type="spellStart"/>
            <w:r w:rsidRPr="00982672">
              <w:rPr>
                <w:i/>
                <w:iCs/>
              </w:rPr>
              <w:t>Spotify</w:t>
            </w:r>
            <w:proofErr w:type="spellEnd"/>
            <w:r w:rsidRPr="00982672">
              <w:rPr>
                <w:i/>
                <w:iCs/>
              </w:rPr>
              <w:t xml:space="preserve"> Song Genre </w:t>
            </w:r>
            <w:proofErr w:type="spellStart"/>
            <w:r w:rsidRPr="00982672">
              <w:rPr>
                <w:i/>
                <w:iCs/>
              </w:rPr>
              <w:t>Classification</w:t>
            </w:r>
            <w:proofErr w:type="spellEnd"/>
            <w:r w:rsidRPr="00982672">
              <w:rPr>
                <w:i/>
                <w:iCs/>
              </w:rPr>
              <w:t xml:space="preserve"> (NN)</w:t>
            </w:r>
            <w:r w:rsidRPr="00982672">
              <w:rPr>
                <w:b/>
                <w:bCs/>
              </w:rPr>
              <w:t xml:space="preserve"> </w:t>
            </w:r>
          </w:p>
          <w:p w14:paraId="3E8147E6" w14:textId="63894C57" w:rsidR="009A56C2" w:rsidRPr="00982672" w:rsidRDefault="009A56C2" w:rsidP="00982672">
            <w:r w:rsidRPr="00982672">
              <w:rPr>
                <w:b/>
                <w:bCs/>
              </w:rPr>
              <w:t xml:space="preserve">Autor: </w:t>
            </w:r>
            <w:r w:rsidRPr="00982672">
              <w:t xml:space="preserve">Daniel </w:t>
            </w:r>
            <w:proofErr w:type="spellStart"/>
            <w:r w:rsidRPr="00982672">
              <w:t>Sheen</w:t>
            </w:r>
            <w:proofErr w:type="spellEnd"/>
          </w:p>
          <w:p w14:paraId="65B33733" w14:textId="7050E5C4" w:rsidR="009A56C2" w:rsidRDefault="009A56C2" w:rsidP="00982672">
            <w:pPr>
              <w:rPr>
                <w:b/>
                <w:bCs/>
              </w:rPr>
            </w:pPr>
            <w:r w:rsidRPr="00982672">
              <w:rPr>
                <w:b/>
                <w:bCs/>
              </w:rPr>
              <w:t xml:space="preserve"> </w:t>
            </w:r>
          </w:p>
          <w:p w14:paraId="0810B5C3" w14:textId="19213FDD" w:rsidR="009A56C2" w:rsidRPr="00B743D5" w:rsidRDefault="009A56C2" w:rsidP="00B743D5"/>
        </w:tc>
        <w:tc>
          <w:tcPr>
            <w:tcW w:w="0" w:type="auto"/>
            <w:tcBorders>
              <w:top w:val="single" w:sz="6" w:space="0" w:color="auto"/>
              <w:left w:val="single" w:sz="6" w:space="0" w:color="auto"/>
              <w:bottom w:val="single" w:sz="6" w:space="0" w:color="auto"/>
              <w:right w:val="single" w:sz="6" w:space="0" w:color="auto"/>
            </w:tcBorders>
            <w:vAlign w:val="center"/>
            <w:hideMark/>
          </w:tcPr>
          <w:p w14:paraId="576F9F51" w14:textId="73642922" w:rsidR="009A56C2" w:rsidRPr="00B743D5" w:rsidRDefault="009A56C2" w:rsidP="00B743D5">
            <w:r w:rsidRPr="00B743D5">
              <w:rPr>
                <w:b/>
                <w:bCs/>
              </w:rPr>
              <w:t xml:space="preserve">~70% – </w:t>
            </w:r>
            <w:r>
              <w:rPr>
                <w:b/>
                <w:bCs/>
              </w:rPr>
              <w:t>8</w:t>
            </w:r>
            <w:r w:rsidRPr="00B743D5">
              <w:rPr>
                <w:b/>
                <w:bCs/>
              </w:rPr>
              <w:t>0%</w:t>
            </w:r>
            <w:r w:rsidRPr="00B743D5">
              <w:t xml:space="preserve"> </w:t>
            </w:r>
          </w:p>
        </w:tc>
        <w:tc>
          <w:tcPr>
            <w:tcW w:w="3402" w:type="dxa"/>
            <w:tcBorders>
              <w:top w:val="single" w:sz="6" w:space="0" w:color="auto"/>
              <w:left w:val="single" w:sz="6" w:space="0" w:color="auto"/>
              <w:bottom w:val="single" w:sz="6" w:space="0" w:color="auto"/>
              <w:right w:val="single" w:sz="6" w:space="0" w:color="auto"/>
            </w:tcBorders>
            <w:vAlign w:val="center"/>
            <w:hideMark/>
          </w:tcPr>
          <w:p w14:paraId="703FDADD" w14:textId="563ECDCE" w:rsidR="009A56C2" w:rsidRPr="00B743D5" w:rsidRDefault="009A56C2" w:rsidP="00B743D5">
            <w:r w:rsidRPr="00B743D5">
              <w:t>Zdolność do hierarchicznej abstrakcji</w:t>
            </w:r>
            <w:r w:rsidRPr="00B743D5">
              <w:rPr>
                <w:b/>
                <w:bCs/>
              </w:rPr>
              <w:t>.</w:t>
            </w:r>
            <w:r w:rsidRPr="00B743D5">
              <w:t xml:space="preserve"> Sieci neuronowe potrafią samodzielnie wyłapywać skomplikowane wzorce (np. specyficzna relacja między akustycznością a energią dla danego gatunku). Wymagają jednak ostrożności w doborze parametrów (Learning </w:t>
            </w:r>
            <w:proofErr w:type="spellStart"/>
            <w:r w:rsidRPr="00B743D5">
              <w:t>Rate</w:t>
            </w:r>
            <w:proofErr w:type="spellEnd"/>
            <w:r w:rsidRPr="00B743D5">
              <w:t xml:space="preserve">, </w:t>
            </w:r>
            <w:proofErr w:type="spellStart"/>
            <w:r w:rsidRPr="00B743D5">
              <w:t>Dropout</w:t>
            </w:r>
            <w:proofErr w:type="spellEnd"/>
            <w:r w:rsidRPr="00B743D5">
              <w:t xml:space="preserve">), aby uniknąć destabilizacji. </w:t>
            </w:r>
          </w:p>
        </w:tc>
      </w:tr>
      <w:tr w:rsidR="009A56C2" w:rsidRPr="00B743D5" w14:paraId="72FC1DCE" w14:textId="77777777" w:rsidTr="009A56C2">
        <w:trPr>
          <w:tblCellSpacing w:w="15" w:type="dxa"/>
        </w:trPr>
        <w:tc>
          <w:tcPr>
            <w:tcW w:w="0" w:type="auto"/>
            <w:tcBorders>
              <w:top w:val="single" w:sz="6" w:space="0" w:color="auto"/>
              <w:left w:val="single" w:sz="6" w:space="0" w:color="auto"/>
              <w:bottom w:val="single" w:sz="6" w:space="0" w:color="auto"/>
              <w:right w:val="single" w:sz="6" w:space="0" w:color="auto"/>
            </w:tcBorders>
          </w:tcPr>
          <w:p w14:paraId="7CD3701F" w14:textId="77777777" w:rsidR="009A56C2" w:rsidRDefault="009A56C2" w:rsidP="009A56C2">
            <w:pPr>
              <w:rPr>
                <w:b/>
                <w:bCs/>
              </w:rPr>
            </w:pPr>
            <w:proofErr w:type="spellStart"/>
            <w:r w:rsidRPr="009A56C2">
              <w:rPr>
                <w:b/>
                <w:bCs/>
              </w:rPr>
              <w:lastRenderedPageBreak/>
              <w:t>DeepSpotifyNet</w:t>
            </w:r>
            <w:proofErr w:type="spellEnd"/>
          </w:p>
          <w:p w14:paraId="0184128D" w14:textId="223C4297" w:rsidR="009A56C2" w:rsidRPr="009A56C2" w:rsidRDefault="009A56C2" w:rsidP="009A56C2">
            <w:pPr>
              <w:rPr>
                <w:b/>
                <w:bCs/>
              </w:rPr>
            </w:pPr>
            <w:r w:rsidRPr="009A56C2">
              <w:rPr>
                <w:b/>
                <w:bCs/>
              </w:rPr>
              <w:t>MLP (</w:t>
            </w:r>
            <w:proofErr w:type="spellStart"/>
            <w:r w:rsidRPr="009A56C2">
              <w:rPr>
                <w:b/>
                <w:bCs/>
              </w:rPr>
              <w:t>NumPy</w:t>
            </w:r>
            <w:proofErr w:type="spellEnd"/>
            <w:r w:rsidRPr="009A56C2">
              <w:rPr>
                <w:b/>
                <w:bCs/>
              </w:rPr>
              <w:t>) + Adam</w:t>
            </w:r>
          </w:p>
        </w:tc>
        <w:tc>
          <w:tcPr>
            <w:tcW w:w="0" w:type="auto"/>
            <w:tcBorders>
              <w:top w:val="single" w:sz="6" w:space="0" w:color="auto"/>
              <w:left w:val="single" w:sz="6" w:space="0" w:color="auto"/>
              <w:bottom w:val="single" w:sz="6" w:space="0" w:color="auto"/>
              <w:right w:val="single" w:sz="6" w:space="0" w:color="auto"/>
            </w:tcBorders>
          </w:tcPr>
          <w:p w14:paraId="21B27175" w14:textId="77777777" w:rsidR="009A56C2" w:rsidRDefault="009A56C2" w:rsidP="009A56C2">
            <w:pPr>
              <w:rPr>
                <w:b/>
                <w:bCs/>
              </w:rPr>
            </w:pPr>
          </w:p>
          <w:p w14:paraId="73D95275" w14:textId="77777777" w:rsidR="009A56C2" w:rsidRDefault="009A56C2" w:rsidP="009A56C2">
            <w:pPr>
              <w:rPr>
                <w:b/>
                <w:bCs/>
              </w:rPr>
            </w:pPr>
          </w:p>
          <w:p w14:paraId="42C86C30" w14:textId="55B74B87" w:rsidR="009A56C2" w:rsidRPr="00B743D5" w:rsidRDefault="009A56C2" w:rsidP="009A56C2">
            <w:pPr>
              <w:rPr>
                <w:b/>
                <w:bCs/>
              </w:rPr>
            </w:pPr>
            <w:r w:rsidRPr="009A56C2">
              <w:rPr>
                <w:b/>
                <w:bCs/>
              </w:rPr>
              <w:t>~94</w:t>
            </w:r>
            <w:r>
              <w:rPr>
                <w:b/>
                <w:bCs/>
              </w:rPr>
              <w:t>%</w:t>
            </w:r>
          </w:p>
        </w:tc>
        <w:tc>
          <w:tcPr>
            <w:tcW w:w="3402" w:type="dxa"/>
            <w:tcBorders>
              <w:top w:val="single" w:sz="6" w:space="0" w:color="auto"/>
              <w:left w:val="single" w:sz="6" w:space="0" w:color="auto"/>
              <w:bottom w:val="single" w:sz="6" w:space="0" w:color="auto"/>
              <w:right w:val="single" w:sz="6" w:space="0" w:color="auto"/>
            </w:tcBorders>
          </w:tcPr>
          <w:p w14:paraId="1DEB336D" w14:textId="6349DA87" w:rsidR="009A56C2" w:rsidRPr="00B743D5" w:rsidRDefault="009A56C2" w:rsidP="009A56C2">
            <w:pPr>
              <w:jc w:val="center"/>
              <w:rPr>
                <w:b/>
                <w:bCs/>
              </w:rPr>
            </w:pPr>
            <w:r w:rsidRPr="009A56C2">
              <w:t>Agregacja klas do 25 głównych nurtów i ręczna optymalizacja algorytmu Adam.</w:t>
            </w:r>
            <w:r>
              <w:t xml:space="preserve"> </w:t>
            </w:r>
            <w:r w:rsidRPr="009A56C2">
              <w:t xml:space="preserve">Implementacja w </w:t>
            </w:r>
            <w:proofErr w:type="spellStart"/>
            <w:r w:rsidRPr="009A56C2">
              <w:t>NumPy</w:t>
            </w:r>
            <w:proofErr w:type="spellEnd"/>
            <w:r w:rsidRPr="009A56C2">
              <w:t xml:space="preserve"> jest trudniejsza w utrzymaniu i wolniejsza niż w gotowych bibliotekach. </w:t>
            </w:r>
          </w:p>
        </w:tc>
      </w:tr>
    </w:tbl>
    <w:p w14:paraId="3CF83EB3" w14:textId="77777777" w:rsidR="00FA4B1B" w:rsidRDefault="00FA4B1B" w:rsidP="00677EE8"/>
    <w:p w14:paraId="3FA684A9" w14:textId="77777777" w:rsidR="00FA4B1B" w:rsidRDefault="00FA4B1B" w:rsidP="00677EE8"/>
    <w:p w14:paraId="654F83B0" w14:textId="6AC0393D" w:rsidR="00FA4B1B" w:rsidRDefault="00FA4B1B" w:rsidP="00677EE8">
      <w:r>
        <w:t>Źródła do prac:</w:t>
      </w:r>
    </w:p>
    <w:p w14:paraId="5CE0C0A5" w14:textId="484E2940" w:rsidR="00B67115" w:rsidRDefault="00982672" w:rsidP="00677EE8">
      <w:hyperlink r:id="rId7" w:tgtFrame="_blank" w:history="1">
        <w:r w:rsidRPr="00982672">
          <w:rPr>
            <w:rStyle w:val="Hipercze"/>
          </w:rPr>
          <w:t>https://www.kaggle.com/code/sayalidas12/music-genre-classification</w:t>
        </w:r>
      </w:hyperlink>
    </w:p>
    <w:p w14:paraId="2F1E2148" w14:textId="0F462207" w:rsidR="00FA4B1B" w:rsidRDefault="00982672" w:rsidP="00FA4B1B">
      <w:hyperlink r:id="rId8" w:tgtFrame="_blank" w:history="1">
        <w:r w:rsidRPr="00982672">
          <w:rPr>
            <w:rStyle w:val="Hipercze"/>
          </w:rPr>
          <w:t>https://www.kaggle.com/code/iqbalbasyar/spotify-genre-classification</w:t>
        </w:r>
      </w:hyperlink>
      <w:r w:rsidRPr="00982672">
        <w:t xml:space="preserve"> </w:t>
      </w:r>
    </w:p>
    <w:p w14:paraId="03CA7A0E" w14:textId="109419F2" w:rsidR="00982672" w:rsidRDefault="00982672" w:rsidP="00FA4B1B">
      <w:hyperlink r:id="rId9" w:tgtFrame="_blank" w:history="1">
        <w:r w:rsidRPr="00982672">
          <w:rPr>
            <w:rStyle w:val="Hipercze"/>
          </w:rPr>
          <w:t>https://www.kaggle.com/code/danielsheen/spotify-song-genre-classification</w:t>
        </w:r>
      </w:hyperlink>
    </w:p>
    <w:p w14:paraId="5B15F906" w14:textId="77777777" w:rsidR="00FA4B1B" w:rsidRDefault="00FA4B1B" w:rsidP="00FA4B1B"/>
    <w:p w14:paraId="2C9C8600" w14:textId="7A15BDC5" w:rsidR="004D5BFB" w:rsidRPr="00FA4B1B" w:rsidRDefault="004D5BFB" w:rsidP="00FA4B1B">
      <w:r w:rsidRPr="00466FAA">
        <w:rPr>
          <w:sz w:val="32"/>
          <w:szCs w:val="32"/>
        </w:rPr>
        <w:t xml:space="preserve">3. Analiza wpływy parametrów </w:t>
      </w:r>
    </w:p>
    <w:p w14:paraId="334CE3F4" w14:textId="483F9FBE" w:rsidR="0018381C" w:rsidRPr="0018381C" w:rsidRDefault="004D5BFB" w:rsidP="004D5BFB">
      <w:pPr>
        <w:rPr>
          <w:b/>
          <w:bCs/>
        </w:rPr>
      </w:pPr>
      <w:r w:rsidRPr="00CE68E7">
        <w:rPr>
          <w:b/>
          <w:bCs/>
        </w:rPr>
        <w:t>3.1. Rozmiar warstw (ilość neuronów na danych warstwach).</w:t>
      </w:r>
      <w:r w:rsidR="0018381C">
        <w:rPr>
          <w:b/>
          <w:bCs/>
        </w:rPr>
        <w:br/>
      </w:r>
      <w:r w:rsidR="0018381C" w:rsidRPr="0018381C">
        <w:t>Określa pojemność informacyjną sieci</w:t>
      </w:r>
      <w:r w:rsidR="0018381C">
        <w:t>.</w:t>
      </w:r>
    </w:p>
    <w:p w14:paraId="29B85CA0" w14:textId="069C3FEC" w:rsidR="004D5BFB" w:rsidRDefault="007019B2" w:rsidP="004D5BFB">
      <w:r>
        <w:t>Środowisko (pozostałe parametry)</w:t>
      </w:r>
      <w:r w:rsidR="004D5BFB">
        <w:t xml:space="preserve">: </w:t>
      </w:r>
    </w:p>
    <w:p w14:paraId="2350A3B3" w14:textId="2AAC182D" w:rsidR="004D5BFB" w:rsidRDefault="004D5BFB" w:rsidP="007019B2">
      <w:pPr>
        <w:pStyle w:val="Akapitzlist"/>
        <w:numPr>
          <w:ilvl w:val="0"/>
          <w:numId w:val="1"/>
        </w:numPr>
      </w:pPr>
      <w:r>
        <w:t>Ilość warstw ukrytych</w:t>
      </w:r>
      <w:r w:rsidR="007019B2">
        <w:t>: 2</w:t>
      </w:r>
    </w:p>
    <w:p w14:paraId="4DE73226" w14:textId="0171BCCC" w:rsidR="007019B2" w:rsidRDefault="007019B2" w:rsidP="007019B2">
      <w:pPr>
        <w:pStyle w:val="Akapitzlist"/>
        <w:numPr>
          <w:ilvl w:val="0"/>
          <w:numId w:val="1"/>
        </w:numPr>
      </w:pPr>
      <w:r>
        <w:t xml:space="preserve">Funkcja aktywacji: </w:t>
      </w:r>
      <w:proofErr w:type="spellStart"/>
      <w:r w:rsidR="007F392E">
        <w:t>ReLU</w:t>
      </w:r>
      <w:proofErr w:type="spellEnd"/>
    </w:p>
    <w:p w14:paraId="4336ED0D" w14:textId="6BE9D418" w:rsidR="007019B2" w:rsidRDefault="007019B2" w:rsidP="007019B2">
      <w:pPr>
        <w:pStyle w:val="Akapitzlist"/>
        <w:numPr>
          <w:ilvl w:val="0"/>
          <w:numId w:val="1"/>
        </w:numPr>
      </w:pPr>
      <w:r>
        <w:t>Ilość epok: 150</w:t>
      </w:r>
    </w:p>
    <w:p w14:paraId="2B0DABC0" w14:textId="7F32B5D3" w:rsidR="007019B2" w:rsidRDefault="007019B2" w:rsidP="007019B2">
      <w:pPr>
        <w:pStyle w:val="Akapitzlist"/>
        <w:numPr>
          <w:ilvl w:val="0"/>
          <w:numId w:val="1"/>
        </w:numPr>
      </w:pPr>
      <w:r>
        <w:t>Współczynnik uczenia (</w:t>
      </w:r>
      <w:proofErr w:type="spellStart"/>
      <w:r>
        <w:t>learing</w:t>
      </w:r>
      <w:proofErr w:type="spellEnd"/>
      <w:r>
        <w:t xml:space="preserve"> </w:t>
      </w:r>
      <w:proofErr w:type="spellStart"/>
      <w:r>
        <w:t>rate</w:t>
      </w:r>
      <w:proofErr w:type="spellEnd"/>
      <w:r>
        <w:t>): 0.001</w:t>
      </w:r>
    </w:p>
    <w:p w14:paraId="7989EDDC" w14:textId="7779E589" w:rsidR="007019B2" w:rsidRDefault="007019B2" w:rsidP="007019B2">
      <w:pPr>
        <w:pStyle w:val="Akapitzlist"/>
        <w:numPr>
          <w:ilvl w:val="0"/>
          <w:numId w:val="1"/>
        </w:numPr>
      </w:pPr>
      <w:r>
        <w:t>Współczynnik odrzucenia (</w:t>
      </w:r>
      <w:proofErr w:type="spellStart"/>
      <w:r>
        <w:t>dropout</w:t>
      </w:r>
      <w:proofErr w:type="spellEnd"/>
      <w:r>
        <w:t xml:space="preserve"> </w:t>
      </w:r>
      <w:proofErr w:type="spellStart"/>
      <w:r>
        <w:t>rate</w:t>
      </w:r>
      <w:proofErr w:type="spellEnd"/>
      <w:r>
        <w:t>): 0.2</w:t>
      </w:r>
    </w:p>
    <w:p w14:paraId="5EDA4A84" w14:textId="6F7D3F69" w:rsidR="007019B2" w:rsidRDefault="007019B2" w:rsidP="007019B2">
      <w:pPr>
        <w:pStyle w:val="Akapitzlist"/>
        <w:numPr>
          <w:ilvl w:val="0"/>
          <w:numId w:val="1"/>
        </w:numPr>
      </w:pPr>
      <w:r>
        <w:t>Wielkość partii treningowej: 128</w:t>
      </w:r>
    </w:p>
    <w:p w14:paraId="42959A64" w14:textId="0FDA81FF" w:rsidR="00BB1116" w:rsidRDefault="007019B2" w:rsidP="00BB1116">
      <w:pPr>
        <w:pStyle w:val="Akapitzlist"/>
        <w:numPr>
          <w:ilvl w:val="0"/>
          <w:numId w:val="1"/>
        </w:numPr>
      </w:pPr>
      <w:r>
        <w:t xml:space="preserve">Test </w:t>
      </w:r>
      <w:proofErr w:type="spellStart"/>
      <w:r>
        <w:t>size</w:t>
      </w:r>
      <w:proofErr w:type="spellEnd"/>
      <w:r>
        <w:t>: 0.2</w:t>
      </w:r>
    </w:p>
    <w:p w14:paraId="63618BB4" w14:textId="77777777" w:rsidR="00B1447E" w:rsidRDefault="00B1447E" w:rsidP="00B1447E"/>
    <w:tbl>
      <w:tblPr>
        <w:tblStyle w:val="Tabela-Siatka"/>
        <w:tblW w:w="0" w:type="auto"/>
        <w:tblLook w:val="04A0" w:firstRow="1" w:lastRow="0" w:firstColumn="1" w:lastColumn="0" w:noHBand="0" w:noVBand="1"/>
      </w:tblPr>
      <w:tblGrid>
        <w:gridCol w:w="3020"/>
        <w:gridCol w:w="3021"/>
        <w:gridCol w:w="3021"/>
      </w:tblGrid>
      <w:tr w:rsidR="00BB1116" w14:paraId="59E00474" w14:textId="77777777" w:rsidTr="00BB1116">
        <w:tc>
          <w:tcPr>
            <w:tcW w:w="3020" w:type="dxa"/>
          </w:tcPr>
          <w:p w14:paraId="58CAD4FC" w14:textId="2B5FCC12" w:rsidR="00BB1116" w:rsidRDefault="00BB1116" w:rsidP="00BB1116">
            <w:r>
              <w:t>Rozmiar warstwy pierwszej i warstwy drugiej</w:t>
            </w:r>
          </w:p>
        </w:tc>
        <w:tc>
          <w:tcPr>
            <w:tcW w:w="3021" w:type="dxa"/>
          </w:tcPr>
          <w:p w14:paraId="7859ADD2" w14:textId="77740C3F" w:rsidR="00BB1116" w:rsidRDefault="00BB1116" w:rsidP="00BB1116">
            <w:r>
              <w:t>Skuteczność</w:t>
            </w:r>
          </w:p>
        </w:tc>
        <w:tc>
          <w:tcPr>
            <w:tcW w:w="3021" w:type="dxa"/>
          </w:tcPr>
          <w:p w14:paraId="236E4F2C" w14:textId="77777777" w:rsidR="00BB1116" w:rsidRDefault="00BB1116" w:rsidP="00BB1116"/>
        </w:tc>
      </w:tr>
      <w:tr w:rsidR="00BB1116" w14:paraId="083F5393" w14:textId="77777777" w:rsidTr="00BB1116">
        <w:tc>
          <w:tcPr>
            <w:tcW w:w="3020" w:type="dxa"/>
          </w:tcPr>
          <w:p w14:paraId="14DE14E1" w14:textId="704D6B6D" w:rsidR="00BB1116" w:rsidRPr="00BB1116" w:rsidRDefault="00BB1116" w:rsidP="00BB1116">
            <w:pPr>
              <w:rPr>
                <w:b/>
                <w:bCs/>
              </w:rPr>
            </w:pPr>
            <w:r w:rsidRPr="00BB1116">
              <w:rPr>
                <w:b/>
                <w:bCs/>
              </w:rPr>
              <w:t>1024 i 512</w:t>
            </w:r>
          </w:p>
        </w:tc>
        <w:tc>
          <w:tcPr>
            <w:tcW w:w="3021" w:type="dxa"/>
          </w:tcPr>
          <w:p w14:paraId="26D3C997" w14:textId="5F147A44" w:rsidR="00BB1116" w:rsidRPr="00BB1116" w:rsidRDefault="00BB1116" w:rsidP="00BB1116">
            <w:pPr>
              <w:rPr>
                <w:b/>
                <w:bCs/>
              </w:rPr>
            </w:pPr>
            <w:r w:rsidRPr="00BB1116">
              <w:rPr>
                <w:b/>
                <w:bCs/>
              </w:rPr>
              <w:t>~ 92.4%</w:t>
            </w:r>
          </w:p>
        </w:tc>
        <w:tc>
          <w:tcPr>
            <w:tcW w:w="3021" w:type="dxa"/>
          </w:tcPr>
          <w:p w14:paraId="25E97522" w14:textId="08D9ADDA" w:rsidR="00BB1116" w:rsidRPr="0018381C" w:rsidRDefault="0018381C" w:rsidP="00BB1116">
            <w:pPr>
              <w:rPr>
                <w:b/>
                <w:bCs/>
              </w:rPr>
            </w:pPr>
            <w:r w:rsidRPr="0018381C">
              <w:rPr>
                <w:b/>
                <w:bCs/>
              </w:rPr>
              <w:t>Wartość optymalna.</w:t>
            </w:r>
          </w:p>
        </w:tc>
      </w:tr>
      <w:tr w:rsidR="00BB1116" w14:paraId="4B97EB8E" w14:textId="77777777" w:rsidTr="00BB1116">
        <w:tc>
          <w:tcPr>
            <w:tcW w:w="3020" w:type="dxa"/>
          </w:tcPr>
          <w:p w14:paraId="0217BC32" w14:textId="660A4681" w:rsidR="00BB1116" w:rsidRDefault="00BB1116" w:rsidP="00BB1116">
            <w:r w:rsidRPr="00BB1116">
              <w:t>512 i 256</w:t>
            </w:r>
          </w:p>
        </w:tc>
        <w:tc>
          <w:tcPr>
            <w:tcW w:w="3021" w:type="dxa"/>
          </w:tcPr>
          <w:p w14:paraId="639B8CC6" w14:textId="52E66AF6" w:rsidR="00BB1116" w:rsidRDefault="00BB1116" w:rsidP="00BB1116">
            <w:r>
              <w:t>~ 91.5%</w:t>
            </w:r>
          </w:p>
        </w:tc>
        <w:tc>
          <w:tcPr>
            <w:tcW w:w="3021" w:type="dxa"/>
          </w:tcPr>
          <w:p w14:paraId="61747420" w14:textId="77777777" w:rsidR="00BB1116" w:rsidRDefault="00BB1116" w:rsidP="00BB1116"/>
        </w:tc>
      </w:tr>
      <w:tr w:rsidR="00BB1116" w14:paraId="438D72BE" w14:textId="77777777" w:rsidTr="00BB1116">
        <w:tc>
          <w:tcPr>
            <w:tcW w:w="3020" w:type="dxa"/>
          </w:tcPr>
          <w:p w14:paraId="1E349110" w14:textId="709B1208" w:rsidR="00BB1116" w:rsidRDefault="00BB1116" w:rsidP="00BB1116">
            <w:r w:rsidRPr="00BB1116">
              <w:t>256 i 128</w:t>
            </w:r>
          </w:p>
        </w:tc>
        <w:tc>
          <w:tcPr>
            <w:tcW w:w="3021" w:type="dxa"/>
          </w:tcPr>
          <w:p w14:paraId="61ADCA8F" w14:textId="5953B825" w:rsidR="00BB1116" w:rsidRDefault="00BB1116" w:rsidP="00BB1116">
            <w:r>
              <w:t xml:space="preserve">~ </w:t>
            </w:r>
            <w:r w:rsidRPr="00BB1116">
              <w:t>89.2%</w:t>
            </w:r>
          </w:p>
        </w:tc>
        <w:tc>
          <w:tcPr>
            <w:tcW w:w="3021" w:type="dxa"/>
          </w:tcPr>
          <w:p w14:paraId="6340AF2E" w14:textId="77777777" w:rsidR="00BB1116" w:rsidRDefault="00BB1116" w:rsidP="00BB1116"/>
        </w:tc>
      </w:tr>
      <w:tr w:rsidR="00BB1116" w14:paraId="4AF84E47" w14:textId="77777777" w:rsidTr="00BB1116">
        <w:tc>
          <w:tcPr>
            <w:tcW w:w="3020" w:type="dxa"/>
          </w:tcPr>
          <w:p w14:paraId="2477C69B" w14:textId="2FA8ED43" w:rsidR="00BB1116" w:rsidRDefault="00BB1116" w:rsidP="00BB1116">
            <w:r w:rsidRPr="00BB1116">
              <w:t>128 i 64</w:t>
            </w:r>
          </w:p>
        </w:tc>
        <w:tc>
          <w:tcPr>
            <w:tcW w:w="3021" w:type="dxa"/>
          </w:tcPr>
          <w:p w14:paraId="220AEB26" w14:textId="66C698CE" w:rsidR="00BB1116" w:rsidRDefault="00BB1116" w:rsidP="00BB1116">
            <w:r>
              <w:t xml:space="preserve">~ </w:t>
            </w:r>
            <w:r w:rsidRPr="00BB1116">
              <w:t>83.9%</w:t>
            </w:r>
          </w:p>
        </w:tc>
        <w:tc>
          <w:tcPr>
            <w:tcW w:w="3021" w:type="dxa"/>
          </w:tcPr>
          <w:p w14:paraId="17EBC52F" w14:textId="77777777" w:rsidR="00BB1116" w:rsidRDefault="00BB1116" w:rsidP="00BB1116"/>
        </w:tc>
      </w:tr>
    </w:tbl>
    <w:p w14:paraId="0BF1F75D" w14:textId="77777777" w:rsidR="00BB1116" w:rsidRDefault="00BB1116" w:rsidP="00BB1116"/>
    <w:p w14:paraId="701DC0A9" w14:textId="1DA2A3B8" w:rsidR="0018381C" w:rsidRDefault="0018381C" w:rsidP="00BB1116">
      <w:r>
        <w:t xml:space="preserve">Zmniejszanie ilości neuronów na warstwach skutkuje spadkiem skuteczności, gdyż </w:t>
      </w:r>
      <w:r w:rsidRPr="0018381C">
        <w:t>sieć zaczyna tracić zdolność do wychwytywania najbardziej subtelnych detali</w:t>
      </w:r>
      <w:r>
        <w:t>, m</w:t>
      </w:r>
      <w:r w:rsidRPr="0018381C">
        <w:t>odel zaczyna stosować zbyt duże uogólnienia</w:t>
      </w:r>
      <w:r>
        <w:t xml:space="preserve">. </w:t>
      </w:r>
      <w:r w:rsidRPr="0018381C">
        <w:t xml:space="preserve">Następuje zjawisko </w:t>
      </w:r>
      <w:proofErr w:type="spellStart"/>
      <w:r w:rsidRPr="0018381C">
        <w:rPr>
          <w:b/>
          <w:bCs/>
        </w:rPr>
        <w:t>underfittingu</w:t>
      </w:r>
      <w:proofErr w:type="spellEnd"/>
      <w:r w:rsidRPr="0018381C">
        <w:t xml:space="preserve"> – sieć nie ma wystarczającej liczby parametrów (wag), by nauczyć się wszystkich reguł.</w:t>
      </w:r>
    </w:p>
    <w:p w14:paraId="2BA86AE5" w14:textId="77777777" w:rsidR="007019B2" w:rsidRDefault="007019B2" w:rsidP="004D5BFB"/>
    <w:p w14:paraId="2EBFB735" w14:textId="21982618" w:rsidR="0018381C" w:rsidRPr="0018381C" w:rsidRDefault="00BB1116" w:rsidP="00BB1116">
      <w:pPr>
        <w:rPr>
          <w:b/>
          <w:bCs/>
        </w:rPr>
      </w:pPr>
      <w:r w:rsidRPr="00CE68E7">
        <w:rPr>
          <w:b/>
          <w:bCs/>
        </w:rPr>
        <w:t>3.2. Współczynnik uczenia (</w:t>
      </w:r>
      <w:proofErr w:type="spellStart"/>
      <w:r w:rsidRPr="00CE68E7">
        <w:rPr>
          <w:b/>
          <w:bCs/>
        </w:rPr>
        <w:t>learing</w:t>
      </w:r>
      <w:proofErr w:type="spellEnd"/>
      <w:r w:rsidRPr="00CE68E7">
        <w:rPr>
          <w:b/>
          <w:bCs/>
        </w:rPr>
        <w:t xml:space="preserve"> </w:t>
      </w:r>
      <w:proofErr w:type="spellStart"/>
      <w:r w:rsidRPr="00CE68E7">
        <w:rPr>
          <w:b/>
          <w:bCs/>
        </w:rPr>
        <w:t>rate</w:t>
      </w:r>
      <w:proofErr w:type="spellEnd"/>
      <w:r w:rsidRPr="00CE68E7">
        <w:rPr>
          <w:b/>
          <w:bCs/>
        </w:rPr>
        <w:t>).</w:t>
      </w:r>
      <w:r w:rsidR="0018381C">
        <w:rPr>
          <w:b/>
          <w:bCs/>
        </w:rPr>
        <w:br/>
      </w:r>
      <w:r w:rsidR="0018381C" w:rsidRPr="0018381C">
        <w:t>Określa on, jak duże kroki stawia algorytm podczas aktualizacji wag w poszukiwaniu najniższego błędu.</w:t>
      </w:r>
    </w:p>
    <w:p w14:paraId="12870F04" w14:textId="77777777" w:rsidR="00BB1116" w:rsidRDefault="00BB1116" w:rsidP="00BB1116">
      <w:r>
        <w:t xml:space="preserve">Środowisko (pozostałe parametry): </w:t>
      </w:r>
    </w:p>
    <w:p w14:paraId="6257D7D4" w14:textId="1F17B2CB" w:rsidR="00BB1116" w:rsidRDefault="00BB1116" w:rsidP="00BB1116">
      <w:pPr>
        <w:pStyle w:val="Akapitzlist"/>
        <w:numPr>
          <w:ilvl w:val="0"/>
          <w:numId w:val="1"/>
        </w:numPr>
      </w:pPr>
      <w:r>
        <w:t xml:space="preserve">Ilość warstw ukrytych: </w:t>
      </w:r>
      <w:r w:rsidR="00B1447E">
        <w:t>3</w:t>
      </w:r>
    </w:p>
    <w:p w14:paraId="5EFFD5E0" w14:textId="458529E8" w:rsidR="00BB1116" w:rsidRDefault="00BB1116" w:rsidP="00BB1116">
      <w:pPr>
        <w:pStyle w:val="Akapitzlist"/>
        <w:numPr>
          <w:ilvl w:val="0"/>
          <w:numId w:val="1"/>
        </w:numPr>
      </w:pPr>
      <w:r>
        <w:t xml:space="preserve">Funkcja aktywacji: </w:t>
      </w:r>
      <w:proofErr w:type="spellStart"/>
      <w:r w:rsidR="007F392E">
        <w:t>ReLU</w:t>
      </w:r>
      <w:proofErr w:type="spellEnd"/>
    </w:p>
    <w:p w14:paraId="17BCE7DE" w14:textId="77777777" w:rsidR="00BB1116" w:rsidRDefault="00BB1116" w:rsidP="00BB1116">
      <w:pPr>
        <w:pStyle w:val="Akapitzlist"/>
        <w:numPr>
          <w:ilvl w:val="0"/>
          <w:numId w:val="1"/>
        </w:numPr>
      </w:pPr>
      <w:r>
        <w:t>Ilość epok: 150</w:t>
      </w:r>
    </w:p>
    <w:p w14:paraId="21897C5B" w14:textId="05890228" w:rsidR="00BB1116" w:rsidRPr="00BB1116" w:rsidRDefault="00BB1116" w:rsidP="00BB1116">
      <w:pPr>
        <w:pStyle w:val="Akapitzlist"/>
        <w:numPr>
          <w:ilvl w:val="0"/>
          <w:numId w:val="1"/>
        </w:numPr>
      </w:pPr>
      <w:r>
        <w:t>Rozmiar warstw ukrytych (pierwsza i druga</w:t>
      </w:r>
      <w:r w:rsidR="00B1447E">
        <w:t xml:space="preserve"> i trzecia): 1024 i</w:t>
      </w:r>
      <w:r w:rsidR="00B1447E">
        <w:rPr>
          <w:rFonts w:ascii="Courier New" w:eastAsia="Times New Roman" w:hAnsi="Courier New" w:cs="Courier New"/>
          <w:color w:val="BCBEC4"/>
          <w:kern w:val="0"/>
          <w:sz w:val="20"/>
          <w:szCs w:val="20"/>
          <w:lang w:eastAsia="pl-PL"/>
          <w14:ligatures w14:val="none"/>
        </w:rPr>
        <w:t xml:space="preserve"> </w:t>
      </w:r>
      <w:r w:rsidRPr="00BB1116">
        <w:t>512 i 256</w:t>
      </w:r>
    </w:p>
    <w:p w14:paraId="3F5D20B6" w14:textId="3274745E" w:rsidR="00BB1116" w:rsidRDefault="00BB1116" w:rsidP="00BB1116">
      <w:pPr>
        <w:pStyle w:val="Akapitzlist"/>
        <w:numPr>
          <w:ilvl w:val="0"/>
          <w:numId w:val="1"/>
        </w:numPr>
      </w:pPr>
      <w:r>
        <w:t>Współczynnik odrzucenia (</w:t>
      </w:r>
      <w:proofErr w:type="spellStart"/>
      <w:r>
        <w:t>dropout</w:t>
      </w:r>
      <w:proofErr w:type="spellEnd"/>
      <w:r>
        <w:t xml:space="preserve"> </w:t>
      </w:r>
      <w:proofErr w:type="spellStart"/>
      <w:r>
        <w:t>rate</w:t>
      </w:r>
      <w:proofErr w:type="spellEnd"/>
      <w:r>
        <w:t>): 0.2</w:t>
      </w:r>
    </w:p>
    <w:p w14:paraId="72BCCB7E" w14:textId="77777777" w:rsidR="00BB1116" w:rsidRDefault="00BB1116" w:rsidP="00BB1116">
      <w:pPr>
        <w:pStyle w:val="Akapitzlist"/>
        <w:numPr>
          <w:ilvl w:val="0"/>
          <w:numId w:val="1"/>
        </w:numPr>
      </w:pPr>
      <w:r>
        <w:t>Wielkość partii treningowej: 128</w:t>
      </w:r>
    </w:p>
    <w:p w14:paraId="38ABA29D" w14:textId="2B72A531" w:rsidR="00BB1116" w:rsidRDefault="00BB1116" w:rsidP="00BB1116">
      <w:pPr>
        <w:pStyle w:val="Akapitzlist"/>
        <w:numPr>
          <w:ilvl w:val="0"/>
          <w:numId w:val="1"/>
        </w:numPr>
      </w:pPr>
      <w:r>
        <w:t xml:space="preserve">Test </w:t>
      </w:r>
      <w:proofErr w:type="spellStart"/>
      <w:r>
        <w:t>size</w:t>
      </w:r>
      <w:proofErr w:type="spellEnd"/>
      <w:r>
        <w:t>: 0.2</w:t>
      </w:r>
    </w:p>
    <w:p w14:paraId="4AF4F200" w14:textId="77777777" w:rsidR="00B1447E" w:rsidRDefault="00B1447E" w:rsidP="00B1447E"/>
    <w:tbl>
      <w:tblPr>
        <w:tblStyle w:val="Tabela-Siatka"/>
        <w:tblW w:w="0" w:type="auto"/>
        <w:tblLook w:val="04A0" w:firstRow="1" w:lastRow="0" w:firstColumn="1" w:lastColumn="0" w:noHBand="0" w:noVBand="1"/>
      </w:tblPr>
      <w:tblGrid>
        <w:gridCol w:w="3020"/>
        <w:gridCol w:w="3021"/>
        <w:gridCol w:w="3021"/>
      </w:tblGrid>
      <w:tr w:rsidR="00BB1116" w14:paraId="61968DBC" w14:textId="77777777" w:rsidTr="001A7241">
        <w:tc>
          <w:tcPr>
            <w:tcW w:w="3020" w:type="dxa"/>
          </w:tcPr>
          <w:p w14:paraId="2B8A278B" w14:textId="695BEC3E" w:rsidR="00BB1116" w:rsidRDefault="00BB1116" w:rsidP="001A7241">
            <w:proofErr w:type="spellStart"/>
            <w:r>
              <w:t>Learing</w:t>
            </w:r>
            <w:proofErr w:type="spellEnd"/>
            <w:r>
              <w:t xml:space="preserve"> </w:t>
            </w:r>
            <w:proofErr w:type="spellStart"/>
            <w:r>
              <w:t>rate</w:t>
            </w:r>
            <w:proofErr w:type="spellEnd"/>
          </w:p>
        </w:tc>
        <w:tc>
          <w:tcPr>
            <w:tcW w:w="3021" w:type="dxa"/>
          </w:tcPr>
          <w:p w14:paraId="6E1BD669" w14:textId="77777777" w:rsidR="00BB1116" w:rsidRDefault="00BB1116" w:rsidP="001A7241">
            <w:r>
              <w:t>Skuteczność</w:t>
            </w:r>
          </w:p>
        </w:tc>
        <w:tc>
          <w:tcPr>
            <w:tcW w:w="3021" w:type="dxa"/>
          </w:tcPr>
          <w:p w14:paraId="3CFD6EF5" w14:textId="77777777" w:rsidR="00BB1116" w:rsidRDefault="00BB1116" w:rsidP="001A7241"/>
        </w:tc>
      </w:tr>
      <w:tr w:rsidR="00BB1116" w14:paraId="4546B2FD" w14:textId="77777777" w:rsidTr="001A7241">
        <w:tc>
          <w:tcPr>
            <w:tcW w:w="3020" w:type="dxa"/>
          </w:tcPr>
          <w:p w14:paraId="67C8523E" w14:textId="6CDF6182" w:rsidR="00BB1116" w:rsidRPr="00BB1116" w:rsidRDefault="00BB1116" w:rsidP="001A7241">
            <w:r w:rsidRPr="00BB1116">
              <w:t>0.05</w:t>
            </w:r>
          </w:p>
        </w:tc>
        <w:tc>
          <w:tcPr>
            <w:tcW w:w="3021" w:type="dxa"/>
          </w:tcPr>
          <w:p w14:paraId="0B07F26A" w14:textId="025A9964" w:rsidR="00BB1116" w:rsidRPr="00BB1116" w:rsidRDefault="00BB1116" w:rsidP="001A7241">
            <w:r w:rsidRPr="00BB1116">
              <w:t xml:space="preserve">~ </w:t>
            </w:r>
            <w:r w:rsidR="00B1447E">
              <w:t>15</w:t>
            </w:r>
            <w:r w:rsidRPr="00BB1116">
              <w:t>.</w:t>
            </w:r>
            <w:r w:rsidR="00B1447E">
              <w:t>0</w:t>
            </w:r>
            <w:r w:rsidRPr="00BB1116">
              <w:t>%</w:t>
            </w:r>
          </w:p>
        </w:tc>
        <w:tc>
          <w:tcPr>
            <w:tcW w:w="3021" w:type="dxa"/>
          </w:tcPr>
          <w:p w14:paraId="13E448D9" w14:textId="77777777" w:rsidR="00CE68E7" w:rsidRDefault="00CE68E7" w:rsidP="00CE68E7">
            <w:r>
              <w:t>Model wykonuje tak duże</w:t>
            </w:r>
          </w:p>
          <w:p w14:paraId="37CB779C" w14:textId="77777777" w:rsidR="00CE68E7" w:rsidRDefault="00CE68E7" w:rsidP="00CE68E7">
            <w:r>
              <w:t>skoki w przestrzeni wag, że</w:t>
            </w:r>
          </w:p>
          <w:p w14:paraId="13B88027" w14:textId="77777777" w:rsidR="00CE68E7" w:rsidRDefault="00CE68E7" w:rsidP="00CE68E7">
            <w:r>
              <w:t>całkowicie mija minima</w:t>
            </w:r>
          </w:p>
          <w:p w14:paraId="281921E6" w14:textId="4C6A3FA7" w:rsidR="00CE68E7" w:rsidRDefault="00CE68E7" w:rsidP="00CE68E7">
            <w:r>
              <w:t>funkcji straty. Rozbieżność algorytmu. Skuteczność</w:t>
            </w:r>
          </w:p>
          <w:p w14:paraId="4AEB7079" w14:textId="67364434" w:rsidR="00BB1116" w:rsidRDefault="00CE68E7" w:rsidP="00CE68E7">
            <w:r>
              <w:t>zbliżona do losowej.</w:t>
            </w:r>
          </w:p>
        </w:tc>
      </w:tr>
      <w:tr w:rsidR="00BB1116" w14:paraId="19F667AC" w14:textId="77777777" w:rsidTr="001A7241">
        <w:tc>
          <w:tcPr>
            <w:tcW w:w="3020" w:type="dxa"/>
          </w:tcPr>
          <w:p w14:paraId="444D765E" w14:textId="5468DC8C" w:rsidR="00BB1116" w:rsidRDefault="00BB1116" w:rsidP="001A7241">
            <w:r w:rsidRPr="00BB1116">
              <w:t>0.005</w:t>
            </w:r>
          </w:p>
        </w:tc>
        <w:tc>
          <w:tcPr>
            <w:tcW w:w="3021" w:type="dxa"/>
          </w:tcPr>
          <w:p w14:paraId="6AC2C18C" w14:textId="5264D8E7" w:rsidR="00BB1116" w:rsidRDefault="00BB1116" w:rsidP="001A7241">
            <w:r>
              <w:t xml:space="preserve">~ </w:t>
            </w:r>
            <w:r w:rsidRPr="00BB1116">
              <w:t>8</w:t>
            </w:r>
            <w:r w:rsidR="00B1447E">
              <w:t>5</w:t>
            </w:r>
            <w:r w:rsidRPr="00BB1116">
              <w:t>.</w:t>
            </w:r>
            <w:r w:rsidR="00ED0790">
              <w:t>6</w:t>
            </w:r>
            <w:r>
              <w:t>%</w:t>
            </w:r>
          </w:p>
        </w:tc>
        <w:tc>
          <w:tcPr>
            <w:tcW w:w="3021" w:type="dxa"/>
          </w:tcPr>
          <w:p w14:paraId="4C880A0D" w14:textId="4A37603B" w:rsidR="00BB1116" w:rsidRDefault="0018381C" w:rsidP="001A7241">
            <w:r>
              <w:t>K</w:t>
            </w:r>
            <w:r w:rsidRPr="0018381C">
              <w:t>rok jest wciąż na tyle duży, że sieć nie jest w stanie precyzyjnie "dostroić" wag w końcowej fazie treningu.</w:t>
            </w:r>
            <w:r>
              <w:t xml:space="preserve"> </w:t>
            </w:r>
            <w:r w:rsidRPr="0018381C">
              <w:t>Model wpada w okolice minimum</w:t>
            </w:r>
            <w:r>
              <w:t>.</w:t>
            </w:r>
          </w:p>
        </w:tc>
      </w:tr>
      <w:tr w:rsidR="00BB1116" w14:paraId="31331C50" w14:textId="77777777" w:rsidTr="001A7241">
        <w:tc>
          <w:tcPr>
            <w:tcW w:w="3020" w:type="dxa"/>
          </w:tcPr>
          <w:p w14:paraId="1CF3E7E3" w14:textId="31EFB7BF" w:rsidR="00BB1116" w:rsidRPr="00B1447E" w:rsidRDefault="00BB1116" w:rsidP="001A7241">
            <w:pPr>
              <w:rPr>
                <w:b/>
                <w:bCs/>
              </w:rPr>
            </w:pPr>
            <w:r w:rsidRPr="00BB1116">
              <w:rPr>
                <w:b/>
                <w:bCs/>
              </w:rPr>
              <w:t>0.001</w:t>
            </w:r>
          </w:p>
        </w:tc>
        <w:tc>
          <w:tcPr>
            <w:tcW w:w="3021" w:type="dxa"/>
          </w:tcPr>
          <w:p w14:paraId="54139DFF" w14:textId="7007FDC4" w:rsidR="00BB1116" w:rsidRPr="00B1447E" w:rsidRDefault="00BB1116" w:rsidP="001A7241">
            <w:pPr>
              <w:rPr>
                <w:b/>
                <w:bCs/>
              </w:rPr>
            </w:pPr>
            <w:r w:rsidRPr="00B1447E">
              <w:rPr>
                <w:b/>
                <w:bCs/>
              </w:rPr>
              <w:t>~ 9</w:t>
            </w:r>
            <w:r w:rsidR="00B1447E">
              <w:rPr>
                <w:b/>
                <w:bCs/>
              </w:rPr>
              <w:t>3</w:t>
            </w:r>
            <w:r w:rsidRPr="00B1447E">
              <w:rPr>
                <w:b/>
                <w:bCs/>
              </w:rPr>
              <w:t>.</w:t>
            </w:r>
            <w:r w:rsidR="00F72385">
              <w:rPr>
                <w:b/>
                <w:bCs/>
              </w:rPr>
              <w:t>9</w:t>
            </w:r>
            <w:r w:rsidRPr="00BB1116">
              <w:rPr>
                <w:b/>
                <w:bCs/>
              </w:rPr>
              <w:t>%</w:t>
            </w:r>
          </w:p>
        </w:tc>
        <w:tc>
          <w:tcPr>
            <w:tcW w:w="3021" w:type="dxa"/>
          </w:tcPr>
          <w:p w14:paraId="0FA111C3" w14:textId="21BD113D" w:rsidR="00BB1116" w:rsidRPr="00B1447E" w:rsidRDefault="00B1447E" w:rsidP="001A7241">
            <w:pPr>
              <w:rPr>
                <w:b/>
                <w:bCs/>
              </w:rPr>
            </w:pPr>
            <w:r w:rsidRPr="00B1447E">
              <w:rPr>
                <w:b/>
                <w:bCs/>
              </w:rPr>
              <w:t>Wartość optymalna.</w:t>
            </w:r>
          </w:p>
        </w:tc>
      </w:tr>
      <w:tr w:rsidR="00BB1116" w14:paraId="4DFD3796" w14:textId="77777777" w:rsidTr="001A7241">
        <w:tc>
          <w:tcPr>
            <w:tcW w:w="3020" w:type="dxa"/>
          </w:tcPr>
          <w:p w14:paraId="10D204EE" w14:textId="6F83E4DC" w:rsidR="00BB1116" w:rsidRDefault="00BB1116" w:rsidP="001A7241">
            <w:r w:rsidRPr="00BB1116">
              <w:t>0.0005</w:t>
            </w:r>
          </w:p>
        </w:tc>
        <w:tc>
          <w:tcPr>
            <w:tcW w:w="3021" w:type="dxa"/>
          </w:tcPr>
          <w:p w14:paraId="6413C619" w14:textId="36BA1030" w:rsidR="00BB1116" w:rsidRDefault="00BB1116" w:rsidP="001A7241">
            <w:r>
              <w:t xml:space="preserve">~ </w:t>
            </w:r>
            <w:r w:rsidRPr="00BB1116">
              <w:t>9</w:t>
            </w:r>
            <w:r w:rsidR="00B1447E">
              <w:t>3</w:t>
            </w:r>
            <w:r w:rsidRPr="00BB1116">
              <w:t>.</w:t>
            </w:r>
            <w:r w:rsidR="00B1447E">
              <w:t>4</w:t>
            </w:r>
            <w:r w:rsidRPr="00BB1116">
              <w:t>%</w:t>
            </w:r>
          </w:p>
        </w:tc>
        <w:tc>
          <w:tcPr>
            <w:tcW w:w="3021" w:type="dxa"/>
          </w:tcPr>
          <w:p w14:paraId="65A38A4A" w14:textId="76ABA630" w:rsidR="00BB1116" w:rsidRDefault="0018381C" w:rsidP="001A7241">
            <w:r w:rsidRPr="0018381C">
              <w:t>Przy tak małym kroku sieć staje się bardzo "ostrożna". Istnieje ryzyko, że model utknie w minimum lokalnym</w:t>
            </w:r>
            <w:r>
              <w:t xml:space="preserve">. </w:t>
            </w:r>
            <w:r w:rsidRPr="0018381C">
              <w:t xml:space="preserve">Uczenie staje się zbyt powolne i mało </w:t>
            </w:r>
            <w:r w:rsidRPr="0018381C">
              <w:lastRenderedPageBreak/>
              <w:t>efektywne względem czasu obliczeń.</w:t>
            </w:r>
          </w:p>
        </w:tc>
      </w:tr>
    </w:tbl>
    <w:p w14:paraId="064A5541" w14:textId="77777777" w:rsidR="00BB1116" w:rsidRDefault="00BB1116" w:rsidP="00BB1116"/>
    <w:p w14:paraId="4FEF89DC" w14:textId="48AE0234" w:rsidR="0018381C" w:rsidRPr="0018381C" w:rsidRDefault="00B1447E" w:rsidP="00B1447E">
      <w:pPr>
        <w:rPr>
          <w:b/>
          <w:bCs/>
        </w:rPr>
      </w:pPr>
      <w:r w:rsidRPr="0018381C">
        <w:rPr>
          <w:b/>
          <w:bCs/>
        </w:rPr>
        <w:t>3.3.Funkcja aktywacji.</w:t>
      </w:r>
      <w:r w:rsidR="0018381C">
        <w:rPr>
          <w:b/>
          <w:bCs/>
        </w:rPr>
        <w:br/>
      </w:r>
      <w:r w:rsidR="0018381C">
        <w:t>D</w:t>
      </w:r>
      <w:r w:rsidR="0018381C" w:rsidRPr="0018381C">
        <w:t>ecyduje, czy i jak silny sygnał przesłać dalej do następnej warstwy.</w:t>
      </w:r>
    </w:p>
    <w:p w14:paraId="3EEF9A40" w14:textId="79410F29" w:rsidR="00B1447E" w:rsidRDefault="00B1447E" w:rsidP="00B1447E">
      <w:r>
        <w:t xml:space="preserve">Środowisko (pozostałe parametry): </w:t>
      </w:r>
    </w:p>
    <w:p w14:paraId="08FD5AB3" w14:textId="394160A5" w:rsidR="00B1447E" w:rsidRDefault="00B1447E" w:rsidP="00B1447E">
      <w:pPr>
        <w:pStyle w:val="Akapitzlist"/>
        <w:numPr>
          <w:ilvl w:val="0"/>
          <w:numId w:val="1"/>
        </w:numPr>
      </w:pPr>
      <w:r>
        <w:t>Ilość warstw ukrytych: 3</w:t>
      </w:r>
    </w:p>
    <w:p w14:paraId="7A8D4982" w14:textId="554380A0" w:rsidR="00B1447E" w:rsidRDefault="00B1447E" w:rsidP="00B1447E">
      <w:pPr>
        <w:pStyle w:val="Akapitzlist"/>
        <w:numPr>
          <w:ilvl w:val="0"/>
          <w:numId w:val="1"/>
        </w:numPr>
      </w:pPr>
      <w:r>
        <w:t>Współczynnik uczenia (</w:t>
      </w:r>
      <w:proofErr w:type="spellStart"/>
      <w:r>
        <w:t>learing</w:t>
      </w:r>
      <w:proofErr w:type="spellEnd"/>
      <w:r>
        <w:t xml:space="preserve"> </w:t>
      </w:r>
      <w:proofErr w:type="spellStart"/>
      <w:r>
        <w:t>rate</w:t>
      </w:r>
      <w:proofErr w:type="spellEnd"/>
      <w:r>
        <w:t>): 0.001</w:t>
      </w:r>
    </w:p>
    <w:p w14:paraId="194A012E" w14:textId="77777777" w:rsidR="00B1447E" w:rsidRDefault="00B1447E" w:rsidP="00B1447E">
      <w:pPr>
        <w:pStyle w:val="Akapitzlist"/>
        <w:numPr>
          <w:ilvl w:val="0"/>
          <w:numId w:val="1"/>
        </w:numPr>
      </w:pPr>
      <w:r>
        <w:t>Ilość epok: 150</w:t>
      </w:r>
    </w:p>
    <w:p w14:paraId="471C0C6A" w14:textId="4849A919" w:rsidR="00B1447E" w:rsidRPr="00BB1116" w:rsidRDefault="00B1447E" w:rsidP="00B1447E">
      <w:pPr>
        <w:pStyle w:val="Akapitzlist"/>
        <w:numPr>
          <w:ilvl w:val="0"/>
          <w:numId w:val="1"/>
        </w:numPr>
      </w:pPr>
      <w:r>
        <w:t xml:space="preserve">Rozmiar warstw ukrytych (pierwsza i druga i trzecia): 1024 i </w:t>
      </w:r>
      <w:r w:rsidRPr="00BB1116">
        <w:t>512 i 256</w:t>
      </w:r>
    </w:p>
    <w:p w14:paraId="1A151C05" w14:textId="77777777" w:rsidR="00B1447E" w:rsidRDefault="00B1447E" w:rsidP="00B1447E">
      <w:pPr>
        <w:pStyle w:val="Akapitzlist"/>
        <w:numPr>
          <w:ilvl w:val="0"/>
          <w:numId w:val="1"/>
        </w:numPr>
      </w:pPr>
      <w:r>
        <w:t>Współczynnik odrzucenia (</w:t>
      </w:r>
      <w:proofErr w:type="spellStart"/>
      <w:r>
        <w:t>dropout</w:t>
      </w:r>
      <w:proofErr w:type="spellEnd"/>
      <w:r>
        <w:t xml:space="preserve"> </w:t>
      </w:r>
      <w:proofErr w:type="spellStart"/>
      <w:r>
        <w:t>rate</w:t>
      </w:r>
      <w:proofErr w:type="spellEnd"/>
      <w:r>
        <w:t>): 0.2</w:t>
      </w:r>
    </w:p>
    <w:p w14:paraId="36E0B9AB" w14:textId="77777777" w:rsidR="00B1447E" w:rsidRDefault="00B1447E" w:rsidP="00B1447E">
      <w:pPr>
        <w:pStyle w:val="Akapitzlist"/>
        <w:numPr>
          <w:ilvl w:val="0"/>
          <w:numId w:val="1"/>
        </w:numPr>
      </w:pPr>
      <w:r>
        <w:t>Wielkość partii treningowej: 128</w:t>
      </w:r>
    </w:p>
    <w:p w14:paraId="663FA465" w14:textId="77777777" w:rsidR="00B1447E" w:rsidRDefault="00B1447E" w:rsidP="00B1447E">
      <w:pPr>
        <w:pStyle w:val="Akapitzlist"/>
        <w:numPr>
          <w:ilvl w:val="0"/>
          <w:numId w:val="1"/>
        </w:numPr>
      </w:pPr>
      <w:r>
        <w:t xml:space="preserve">Test </w:t>
      </w:r>
      <w:proofErr w:type="spellStart"/>
      <w:r>
        <w:t>size</w:t>
      </w:r>
      <w:proofErr w:type="spellEnd"/>
      <w:r>
        <w:t>: 0.2</w:t>
      </w:r>
    </w:p>
    <w:p w14:paraId="32929746" w14:textId="77777777" w:rsidR="00B1447E" w:rsidRDefault="00B1447E" w:rsidP="00B1447E">
      <w:pPr>
        <w:pStyle w:val="Akapitzlist"/>
      </w:pPr>
    </w:p>
    <w:tbl>
      <w:tblPr>
        <w:tblStyle w:val="Tabela-Siatka"/>
        <w:tblW w:w="0" w:type="auto"/>
        <w:tblLook w:val="04A0" w:firstRow="1" w:lastRow="0" w:firstColumn="1" w:lastColumn="0" w:noHBand="0" w:noVBand="1"/>
      </w:tblPr>
      <w:tblGrid>
        <w:gridCol w:w="3020"/>
        <w:gridCol w:w="3021"/>
        <w:gridCol w:w="3021"/>
      </w:tblGrid>
      <w:tr w:rsidR="00B1447E" w14:paraId="4BAEBCF1" w14:textId="77777777" w:rsidTr="001A7241">
        <w:tc>
          <w:tcPr>
            <w:tcW w:w="3020" w:type="dxa"/>
          </w:tcPr>
          <w:p w14:paraId="3CC23770" w14:textId="36D1AE98" w:rsidR="00B1447E" w:rsidRDefault="00ED0790" w:rsidP="001A7241">
            <w:r>
              <w:t>Funkcja</w:t>
            </w:r>
          </w:p>
        </w:tc>
        <w:tc>
          <w:tcPr>
            <w:tcW w:w="3021" w:type="dxa"/>
          </w:tcPr>
          <w:p w14:paraId="01D5A9D2" w14:textId="77777777" w:rsidR="00B1447E" w:rsidRDefault="00B1447E" w:rsidP="001A7241">
            <w:r>
              <w:t>Skuteczność</w:t>
            </w:r>
          </w:p>
        </w:tc>
        <w:tc>
          <w:tcPr>
            <w:tcW w:w="3021" w:type="dxa"/>
          </w:tcPr>
          <w:p w14:paraId="7CE08081" w14:textId="77777777" w:rsidR="00B1447E" w:rsidRDefault="00B1447E" w:rsidP="001A7241"/>
        </w:tc>
      </w:tr>
      <w:tr w:rsidR="00B1447E" w14:paraId="229F6216" w14:textId="77777777" w:rsidTr="001A7241">
        <w:tc>
          <w:tcPr>
            <w:tcW w:w="3020" w:type="dxa"/>
          </w:tcPr>
          <w:p w14:paraId="09933F7F" w14:textId="65899DCC" w:rsidR="00B1447E" w:rsidRPr="00BB1116" w:rsidRDefault="00B1447E" w:rsidP="001A7241">
            <w:proofErr w:type="spellStart"/>
            <w:r>
              <w:t>Sigmoid</w:t>
            </w:r>
            <w:proofErr w:type="spellEnd"/>
          </w:p>
        </w:tc>
        <w:tc>
          <w:tcPr>
            <w:tcW w:w="3021" w:type="dxa"/>
          </w:tcPr>
          <w:p w14:paraId="70F7ABB9" w14:textId="49A55894" w:rsidR="00B1447E" w:rsidRPr="00BB1116" w:rsidRDefault="00B1447E" w:rsidP="001A7241">
            <w:r w:rsidRPr="00BB1116">
              <w:t xml:space="preserve">~ </w:t>
            </w:r>
            <w:r w:rsidR="00ED0790">
              <w:t>45</w:t>
            </w:r>
            <w:r w:rsidRPr="00BB1116">
              <w:t>.</w:t>
            </w:r>
            <w:r>
              <w:t>3</w:t>
            </w:r>
            <w:r w:rsidRPr="00BB1116">
              <w:t>%</w:t>
            </w:r>
          </w:p>
        </w:tc>
        <w:tc>
          <w:tcPr>
            <w:tcW w:w="3021" w:type="dxa"/>
          </w:tcPr>
          <w:p w14:paraId="6883C813" w14:textId="2AAB46DB" w:rsidR="00B1447E" w:rsidRDefault="00B1447E" w:rsidP="001A7241">
            <w:r>
              <w:t xml:space="preserve"> </w:t>
            </w:r>
            <w:r w:rsidR="007F392E" w:rsidRPr="007F392E">
              <w:t>Zanikający gradient (</w:t>
            </w:r>
            <w:proofErr w:type="spellStart"/>
            <w:r w:rsidR="007F392E" w:rsidRPr="007F392E">
              <w:rPr>
                <w:i/>
                <w:iCs/>
              </w:rPr>
              <w:t>vanishing</w:t>
            </w:r>
            <w:proofErr w:type="spellEnd"/>
            <w:r w:rsidR="007F392E" w:rsidRPr="007F392E">
              <w:rPr>
                <w:i/>
                <w:iCs/>
              </w:rPr>
              <w:t xml:space="preserve"> gradient</w:t>
            </w:r>
            <w:r w:rsidR="007F392E" w:rsidRPr="007F392E">
              <w:t xml:space="preserve">). </w:t>
            </w:r>
            <w:r w:rsidR="007F392E">
              <w:t>Oznacza</w:t>
            </w:r>
            <w:r w:rsidR="007F392E" w:rsidRPr="007F392E">
              <w:t xml:space="preserve"> to, że informacje o błędach "wyparowują" podczas powrotu przez sieć i wagi w głębszych warstwach przestają się aktualizować.</w:t>
            </w:r>
          </w:p>
        </w:tc>
      </w:tr>
      <w:tr w:rsidR="00B1447E" w14:paraId="124247FB" w14:textId="77777777" w:rsidTr="001A7241">
        <w:tc>
          <w:tcPr>
            <w:tcW w:w="3020" w:type="dxa"/>
          </w:tcPr>
          <w:p w14:paraId="5782B005" w14:textId="4B925FC4" w:rsidR="00B1447E" w:rsidRDefault="00B1447E" w:rsidP="001A7241">
            <w:proofErr w:type="spellStart"/>
            <w:r>
              <w:t>Tanh</w:t>
            </w:r>
            <w:proofErr w:type="spellEnd"/>
          </w:p>
        </w:tc>
        <w:tc>
          <w:tcPr>
            <w:tcW w:w="3021" w:type="dxa"/>
          </w:tcPr>
          <w:p w14:paraId="4BA79B57" w14:textId="06964312" w:rsidR="00B1447E" w:rsidRDefault="00B1447E" w:rsidP="001A7241">
            <w:r>
              <w:t>~ 1</w:t>
            </w:r>
            <w:r w:rsidR="00ED0790">
              <w:t>4</w:t>
            </w:r>
            <w:r w:rsidRPr="00BB1116">
              <w:t>.</w:t>
            </w:r>
            <w:r w:rsidR="00ED0790">
              <w:t>5</w:t>
            </w:r>
            <w:r>
              <w:t>%</w:t>
            </w:r>
          </w:p>
        </w:tc>
        <w:tc>
          <w:tcPr>
            <w:tcW w:w="3021" w:type="dxa"/>
          </w:tcPr>
          <w:p w14:paraId="77FF252E" w14:textId="40CFDCD7" w:rsidR="00B1447E" w:rsidRDefault="007F392E" w:rsidP="001A7241">
            <w:r>
              <w:t>N</w:t>
            </w:r>
            <w:r w:rsidRPr="007F392E">
              <w:t xml:space="preserve">asycenie gradientów nastąpiło jeszcze szybciej niż w </w:t>
            </w:r>
            <w:proofErr w:type="spellStart"/>
            <w:r w:rsidRPr="007F392E">
              <w:t>Sigmoidzie</w:t>
            </w:r>
            <w:proofErr w:type="spellEnd"/>
            <w:r w:rsidRPr="007F392E">
              <w:t>, całkowicie blokując proces uczenia.</w:t>
            </w:r>
          </w:p>
        </w:tc>
      </w:tr>
      <w:tr w:rsidR="00B1447E" w14:paraId="0DBD6E4F" w14:textId="77777777" w:rsidTr="001A7241">
        <w:tc>
          <w:tcPr>
            <w:tcW w:w="3020" w:type="dxa"/>
          </w:tcPr>
          <w:p w14:paraId="13D01BD0" w14:textId="066949A4" w:rsidR="00B1447E" w:rsidRPr="00B1447E" w:rsidRDefault="007F392E" w:rsidP="001A7241">
            <w:pPr>
              <w:rPr>
                <w:b/>
                <w:bCs/>
              </w:rPr>
            </w:pPr>
            <w:proofErr w:type="spellStart"/>
            <w:r>
              <w:rPr>
                <w:b/>
                <w:bCs/>
              </w:rPr>
              <w:t>ReLU</w:t>
            </w:r>
            <w:proofErr w:type="spellEnd"/>
          </w:p>
        </w:tc>
        <w:tc>
          <w:tcPr>
            <w:tcW w:w="3021" w:type="dxa"/>
          </w:tcPr>
          <w:p w14:paraId="31C7B3CF" w14:textId="46A40212" w:rsidR="00B1447E" w:rsidRPr="00B1447E" w:rsidRDefault="00B1447E" w:rsidP="001A7241">
            <w:pPr>
              <w:rPr>
                <w:b/>
                <w:bCs/>
              </w:rPr>
            </w:pPr>
            <w:r w:rsidRPr="00B1447E">
              <w:rPr>
                <w:b/>
                <w:bCs/>
              </w:rPr>
              <w:t>~ 9</w:t>
            </w:r>
            <w:r w:rsidR="00F72385">
              <w:rPr>
                <w:b/>
                <w:bCs/>
              </w:rPr>
              <w:t>4</w:t>
            </w:r>
            <w:r w:rsidRPr="00B1447E">
              <w:rPr>
                <w:b/>
                <w:bCs/>
              </w:rPr>
              <w:t>.</w:t>
            </w:r>
            <w:r w:rsidR="00F72385">
              <w:rPr>
                <w:b/>
                <w:bCs/>
              </w:rPr>
              <w:t>0</w:t>
            </w:r>
            <w:r w:rsidRPr="00BB1116">
              <w:rPr>
                <w:b/>
                <w:bCs/>
              </w:rPr>
              <w:t>%</w:t>
            </w:r>
          </w:p>
        </w:tc>
        <w:tc>
          <w:tcPr>
            <w:tcW w:w="3021" w:type="dxa"/>
          </w:tcPr>
          <w:p w14:paraId="5549DD58" w14:textId="77777777" w:rsidR="00B1447E" w:rsidRPr="00B1447E" w:rsidRDefault="00B1447E" w:rsidP="001A7241">
            <w:pPr>
              <w:rPr>
                <w:b/>
                <w:bCs/>
              </w:rPr>
            </w:pPr>
            <w:r w:rsidRPr="00B1447E">
              <w:rPr>
                <w:b/>
                <w:bCs/>
              </w:rPr>
              <w:t>Wartość optymalna.</w:t>
            </w:r>
          </w:p>
        </w:tc>
      </w:tr>
      <w:tr w:rsidR="00B1447E" w14:paraId="2E2AF31E" w14:textId="77777777" w:rsidTr="001A7241">
        <w:tc>
          <w:tcPr>
            <w:tcW w:w="3020" w:type="dxa"/>
          </w:tcPr>
          <w:p w14:paraId="373D9169" w14:textId="39FB0F09" w:rsidR="00B1447E" w:rsidRPr="009E7E60" w:rsidRDefault="00ED0790" w:rsidP="001A7241">
            <w:pPr>
              <w:rPr>
                <w:b/>
                <w:bCs/>
              </w:rPr>
            </w:pPr>
            <w:proofErr w:type="spellStart"/>
            <w:r w:rsidRPr="009E7E60">
              <w:rPr>
                <w:b/>
                <w:bCs/>
              </w:rPr>
              <w:t>Leaky</w:t>
            </w:r>
            <w:proofErr w:type="spellEnd"/>
            <w:r w:rsidRPr="009E7E60">
              <w:rPr>
                <w:b/>
                <w:bCs/>
              </w:rPr>
              <w:t xml:space="preserve"> </w:t>
            </w:r>
            <w:proofErr w:type="spellStart"/>
            <w:r w:rsidRPr="009E7E60">
              <w:rPr>
                <w:b/>
                <w:bCs/>
              </w:rPr>
              <w:t>Re</w:t>
            </w:r>
            <w:r w:rsidR="007F392E" w:rsidRPr="009E7E60">
              <w:rPr>
                <w:b/>
                <w:bCs/>
              </w:rPr>
              <w:t>LU</w:t>
            </w:r>
            <w:proofErr w:type="spellEnd"/>
          </w:p>
        </w:tc>
        <w:tc>
          <w:tcPr>
            <w:tcW w:w="3021" w:type="dxa"/>
          </w:tcPr>
          <w:p w14:paraId="50003246" w14:textId="165FB76D" w:rsidR="00B1447E" w:rsidRPr="009E7E60" w:rsidRDefault="00B1447E" w:rsidP="001A7241">
            <w:pPr>
              <w:rPr>
                <w:b/>
                <w:bCs/>
              </w:rPr>
            </w:pPr>
            <w:r w:rsidRPr="009E7E60">
              <w:rPr>
                <w:b/>
                <w:bCs/>
              </w:rPr>
              <w:t>~ 9</w:t>
            </w:r>
            <w:r w:rsidR="00ED0790" w:rsidRPr="009E7E60">
              <w:rPr>
                <w:b/>
                <w:bCs/>
              </w:rPr>
              <w:t>3</w:t>
            </w:r>
            <w:r w:rsidRPr="009E7E60">
              <w:rPr>
                <w:b/>
                <w:bCs/>
              </w:rPr>
              <w:t>.</w:t>
            </w:r>
            <w:r w:rsidR="00ED0790" w:rsidRPr="009E7E60">
              <w:rPr>
                <w:b/>
                <w:bCs/>
              </w:rPr>
              <w:t>5</w:t>
            </w:r>
            <w:r w:rsidRPr="009E7E60">
              <w:rPr>
                <w:b/>
                <w:bCs/>
              </w:rPr>
              <w:t>%</w:t>
            </w:r>
          </w:p>
        </w:tc>
        <w:tc>
          <w:tcPr>
            <w:tcW w:w="3021" w:type="dxa"/>
          </w:tcPr>
          <w:p w14:paraId="32958C0F" w14:textId="0E7F29C8" w:rsidR="00B1447E" w:rsidRPr="009E7E60" w:rsidRDefault="007F392E" w:rsidP="001A7241">
            <w:pPr>
              <w:rPr>
                <w:b/>
                <w:bCs/>
              </w:rPr>
            </w:pPr>
            <w:r w:rsidRPr="009E7E60">
              <w:rPr>
                <w:b/>
                <w:bCs/>
              </w:rPr>
              <w:t xml:space="preserve">Wynik podobny jak przy </w:t>
            </w:r>
            <w:proofErr w:type="spellStart"/>
            <w:r w:rsidRPr="009E7E60">
              <w:rPr>
                <w:b/>
                <w:bCs/>
              </w:rPr>
              <w:t>ReLU</w:t>
            </w:r>
            <w:proofErr w:type="spellEnd"/>
            <w:r w:rsidRPr="009E7E60">
              <w:rPr>
                <w:b/>
                <w:bCs/>
              </w:rPr>
              <w:t xml:space="preserve">. </w:t>
            </w:r>
          </w:p>
        </w:tc>
      </w:tr>
    </w:tbl>
    <w:p w14:paraId="19569C05" w14:textId="77777777" w:rsidR="007019B2" w:rsidRDefault="007019B2" w:rsidP="004D5BFB"/>
    <w:p w14:paraId="34F6C678" w14:textId="77777777" w:rsidR="007F392E" w:rsidRDefault="00ED0790" w:rsidP="007F392E">
      <w:r w:rsidRPr="007F392E">
        <w:rPr>
          <w:b/>
          <w:bCs/>
        </w:rPr>
        <w:t>3.4. Współczynnik odrzucenia (</w:t>
      </w:r>
      <w:proofErr w:type="spellStart"/>
      <w:r w:rsidRPr="007F392E">
        <w:rPr>
          <w:b/>
          <w:bCs/>
        </w:rPr>
        <w:t>dropout</w:t>
      </w:r>
      <w:proofErr w:type="spellEnd"/>
      <w:r w:rsidRPr="007F392E">
        <w:rPr>
          <w:b/>
          <w:bCs/>
        </w:rPr>
        <w:t xml:space="preserve"> </w:t>
      </w:r>
      <w:proofErr w:type="spellStart"/>
      <w:r w:rsidRPr="007F392E">
        <w:rPr>
          <w:b/>
          <w:bCs/>
        </w:rPr>
        <w:t>rate</w:t>
      </w:r>
      <w:proofErr w:type="spellEnd"/>
      <w:r w:rsidRPr="007F392E">
        <w:rPr>
          <w:b/>
          <w:bCs/>
        </w:rPr>
        <w:t>).</w:t>
      </w:r>
      <w:r w:rsidR="007F392E">
        <w:rPr>
          <w:b/>
          <w:bCs/>
        </w:rPr>
        <w:br/>
      </w:r>
      <w:r w:rsidR="007F392E">
        <w:t>Z</w:t>
      </w:r>
      <w:r w:rsidR="007F392E" w:rsidRPr="007F392E">
        <w:t xml:space="preserve">apobiegania zjawisku </w:t>
      </w:r>
      <w:proofErr w:type="spellStart"/>
      <w:r w:rsidR="007F392E" w:rsidRPr="007F392E">
        <w:t>overfittingu</w:t>
      </w:r>
      <w:proofErr w:type="spellEnd"/>
      <w:r w:rsidR="007F392E" w:rsidRPr="007F392E">
        <w:t>.</w:t>
      </w:r>
      <w:r w:rsidR="007F392E">
        <w:t xml:space="preserve"> </w:t>
      </w:r>
    </w:p>
    <w:p w14:paraId="24BED731" w14:textId="3229D35D" w:rsidR="007F392E" w:rsidRPr="007F392E" w:rsidRDefault="007F392E" w:rsidP="007F392E">
      <w:proofErr w:type="spellStart"/>
      <w:r w:rsidRPr="007F392E">
        <w:rPr>
          <w:b/>
          <w:bCs/>
        </w:rPr>
        <w:t>Dropout</w:t>
      </w:r>
      <w:proofErr w:type="spellEnd"/>
      <w:r>
        <w:t xml:space="preserve"> z</w:t>
      </w:r>
      <w:r w:rsidRPr="007F392E">
        <w:t xml:space="preserve"> punktu widzenia matematycznego i technicznego, proces ten polega na tym, że podczas każdej iteracji treningowej (</w:t>
      </w:r>
      <w:proofErr w:type="spellStart"/>
      <w:r w:rsidRPr="007F392E">
        <w:t>forward</w:t>
      </w:r>
      <w:proofErr w:type="spellEnd"/>
      <w:r w:rsidRPr="007F392E">
        <w:t xml:space="preserve"> pass), losowo wybrany procent neuronów w warstwach ukrytych jest „wyłączany” (ich aktywacja jest ustawiana na zero).</w:t>
      </w:r>
    </w:p>
    <w:p w14:paraId="0F258A4F" w14:textId="4852491E" w:rsidR="00ED0790" w:rsidRPr="007F392E" w:rsidRDefault="00ED0790" w:rsidP="00ED0790">
      <w:pPr>
        <w:rPr>
          <w:b/>
          <w:bCs/>
        </w:rPr>
      </w:pPr>
    </w:p>
    <w:p w14:paraId="2E37B9D0" w14:textId="77777777" w:rsidR="00ED0790" w:rsidRDefault="00ED0790" w:rsidP="00ED0790">
      <w:r>
        <w:lastRenderedPageBreak/>
        <w:t xml:space="preserve">Środowisko (pozostałe parametry): </w:t>
      </w:r>
    </w:p>
    <w:p w14:paraId="2AE0347C" w14:textId="77777777" w:rsidR="00ED0790" w:rsidRDefault="00ED0790" w:rsidP="00ED0790">
      <w:pPr>
        <w:pStyle w:val="Akapitzlist"/>
        <w:numPr>
          <w:ilvl w:val="0"/>
          <w:numId w:val="1"/>
        </w:numPr>
      </w:pPr>
      <w:r>
        <w:t>Ilość warstw ukrytych: 3</w:t>
      </w:r>
    </w:p>
    <w:p w14:paraId="764A3D4E" w14:textId="256961BF" w:rsidR="00ED0790" w:rsidRDefault="00ED0790" w:rsidP="00ED0790">
      <w:pPr>
        <w:pStyle w:val="Akapitzlist"/>
        <w:numPr>
          <w:ilvl w:val="0"/>
          <w:numId w:val="1"/>
        </w:numPr>
      </w:pPr>
      <w:r>
        <w:t xml:space="preserve">Funkcja aktywacji: </w:t>
      </w:r>
      <w:proofErr w:type="spellStart"/>
      <w:r>
        <w:t>ReL</w:t>
      </w:r>
      <w:r w:rsidR="007F392E">
        <w:t>U</w:t>
      </w:r>
      <w:proofErr w:type="spellEnd"/>
    </w:p>
    <w:p w14:paraId="191EC563" w14:textId="77777777" w:rsidR="00ED0790" w:rsidRDefault="00ED0790" w:rsidP="00ED0790">
      <w:pPr>
        <w:pStyle w:val="Akapitzlist"/>
        <w:numPr>
          <w:ilvl w:val="0"/>
          <w:numId w:val="1"/>
        </w:numPr>
      </w:pPr>
      <w:r>
        <w:t>Ilość epok: 150</w:t>
      </w:r>
    </w:p>
    <w:p w14:paraId="4C8717BE" w14:textId="77777777" w:rsidR="00ED0790" w:rsidRPr="00BB1116" w:rsidRDefault="00ED0790" w:rsidP="00ED0790">
      <w:pPr>
        <w:pStyle w:val="Akapitzlist"/>
        <w:numPr>
          <w:ilvl w:val="0"/>
          <w:numId w:val="1"/>
        </w:numPr>
      </w:pPr>
      <w:r>
        <w:t>Rozmiar warstw ukrytych (pierwsza i druga i trzecia): 1024 i</w:t>
      </w:r>
      <w:r>
        <w:rPr>
          <w:rFonts w:ascii="Courier New" w:eastAsia="Times New Roman" w:hAnsi="Courier New" w:cs="Courier New"/>
          <w:color w:val="BCBEC4"/>
          <w:kern w:val="0"/>
          <w:sz w:val="20"/>
          <w:szCs w:val="20"/>
          <w:lang w:eastAsia="pl-PL"/>
          <w14:ligatures w14:val="none"/>
        </w:rPr>
        <w:t xml:space="preserve"> </w:t>
      </w:r>
      <w:r w:rsidRPr="00BB1116">
        <w:t>512 i 256</w:t>
      </w:r>
    </w:p>
    <w:p w14:paraId="75A6B760" w14:textId="7A4538B5" w:rsidR="00ED0790" w:rsidRDefault="00ED0790" w:rsidP="00ED0790">
      <w:pPr>
        <w:pStyle w:val="Akapitzlist"/>
        <w:numPr>
          <w:ilvl w:val="0"/>
          <w:numId w:val="1"/>
        </w:numPr>
      </w:pPr>
      <w:r>
        <w:t>Współczynnik uczenia (</w:t>
      </w:r>
      <w:proofErr w:type="spellStart"/>
      <w:r>
        <w:t>learing</w:t>
      </w:r>
      <w:proofErr w:type="spellEnd"/>
      <w:r>
        <w:t xml:space="preserve"> </w:t>
      </w:r>
      <w:proofErr w:type="spellStart"/>
      <w:r>
        <w:t>rate</w:t>
      </w:r>
      <w:proofErr w:type="spellEnd"/>
      <w:r>
        <w:t>): 0.001</w:t>
      </w:r>
    </w:p>
    <w:p w14:paraId="17D5D889" w14:textId="77777777" w:rsidR="00ED0790" w:rsidRDefault="00ED0790" w:rsidP="00ED0790">
      <w:pPr>
        <w:pStyle w:val="Akapitzlist"/>
        <w:numPr>
          <w:ilvl w:val="0"/>
          <w:numId w:val="1"/>
        </w:numPr>
      </w:pPr>
      <w:r>
        <w:t>Wielkość partii treningowej: 128</w:t>
      </w:r>
    </w:p>
    <w:p w14:paraId="01E0C096" w14:textId="77777777" w:rsidR="00ED0790" w:rsidRDefault="00ED0790" w:rsidP="00ED0790">
      <w:pPr>
        <w:pStyle w:val="Akapitzlist"/>
        <w:numPr>
          <w:ilvl w:val="0"/>
          <w:numId w:val="1"/>
        </w:numPr>
      </w:pPr>
      <w:r>
        <w:t xml:space="preserve">Test </w:t>
      </w:r>
      <w:proofErr w:type="spellStart"/>
      <w:r>
        <w:t>size</w:t>
      </w:r>
      <w:proofErr w:type="spellEnd"/>
      <w:r>
        <w:t>: 0.2</w:t>
      </w:r>
    </w:p>
    <w:p w14:paraId="2648F28A" w14:textId="77777777" w:rsidR="00ED0790" w:rsidRDefault="00ED0790" w:rsidP="00ED0790"/>
    <w:tbl>
      <w:tblPr>
        <w:tblStyle w:val="Tabela-Siatka"/>
        <w:tblW w:w="0" w:type="auto"/>
        <w:tblLook w:val="04A0" w:firstRow="1" w:lastRow="0" w:firstColumn="1" w:lastColumn="0" w:noHBand="0" w:noVBand="1"/>
      </w:tblPr>
      <w:tblGrid>
        <w:gridCol w:w="3020"/>
        <w:gridCol w:w="3021"/>
        <w:gridCol w:w="3021"/>
      </w:tblGrid>
      <w:tr w:rsidR="00ED0790" w14:paraId="0761AC1D" w14:textId="77777777" w:rsidTr="001A7241">
        <w:tc>
          <w:tcPr>
            <w:tcW w:w="3020" w:type="dxa"/>
          </w:tcPr>
          <w:p w14:paraId="578D6CE1" w14:textId="741BC8C5" w:rsidR="00ED0790" w:rsidRDefault="00ED0790" w:rsidP="001A7241">
            <w:proofErr w:type="spellStart"/>
            <w:r>
              <w:t>Dropout</w:t>
            </w:r>
            <w:proofErr w:type="spellEnd"/>
            <w:r>
              <w:t xml:space="preserve"> </w:t>
            </w:r>
            <w:proofErr w:type="spellStart"/>
            <w:r>
              <w:t>rate</w:t>
            </w:r>
            <w:proofErr w:type="spellEnd"/>
          </w:p>
        </w:tc>
        <w:tc>
          <w:tcPr>
            <w:tcW w:w="3021" w:type="dxa"/>
          </w:tcPr>
          <w:p w14:paraId="6796CEED" w14:textId="77777777" w:rsidR="00ED0790" w:rsidRDefault="00ED0790" w:rsidP="001A7241">
            <w:r>
              <w:t>Skuteczność</w:t>
            </w:r>
          </w:p>
        </w:tc>
        <w:tc>
          <w:tcPr>
            <w:tcW w:w="3021" w:type="dxa"/>
          </w:tcPr>
          <w:p w14:paraId="1F8D361D" w14:textId="77777777" w:rsidR="00ED0790" w:rsidRDefault="00ED0790" w:rsidP="001A7241"/>
        </w:tc>
      </w:tr>
      <w:tr w:rsidR="00ED0790" w14:paraId="35EEDE7B" w14:textId="77777777" w:rsidTr="001A7241">
        <w:tc>
          <w:tcPr>
            <w:tcW w:w="3020" w:type="dxa"/>
          </w:tcPr>
          <w:p w14:paraId="49148324" w14:textId="174AD7D6" w:rsidR="00ED0790" w:rsidRPr="00ED0790" w:rsidRDefault="00ED0790" w:rsidP="001A7241">
            <w:pPr>
              <w:rPr>
                <w:b/>
                <w:bCs/>
              </w:rPr>
            </w:pPr>
            <w:r w:rsidRPr="00BB1116">
              <w:rPr>
                <w:b/>
                <w:bCs/>
              </w:rPr>
              <w:t>0.</w:t>
            </w:r>
            <w:r w:rsidRPr="00ED0790">
              <w:rPr>
                <w:b/>
                <w:bCs/>
              </w:rPr>
              <w:t>1</w:t>
            </w:r>
          </w:p>
        </w:tc>
        <w:tc>
          <w:tcPr>
            <w:tcW w:w="3021" w:type="dxa"/>
          </w:tcPr>
          <w:p w14:paraId="32F7D52B" w14:textId="6891489D" w:rsidR="00ED0790" w:rsidRPr="00ED0790" w:rsidRDefault="00ED0790" w:rsidP="001A7241">
            <w:pPr>
              <w:rPr>
                <w:b/>
                <w:bCs/>
              </w:rPr>
            </w:pPr>
            <w:r w:rsidRPr="00ED0790">
              <w:rPr>
                <w:b/>
                <w:bCs/>
              </w:rPr>
              <w:t>~ 94.1%</w:t>
            </w:r>
          </w:p>
        </w:tc>
        <w:tc>
          <w:tcPr>
            <w:tcW w:w="3021" w:type="dxa"/>
          </w:tcPr>
          <w:p w14:paraId="68B9AB56" w14:textId="503F6154" w:rsidR="00ED0790" w:rsidRDefault="00ED0790" w:rsidP="001A7241">
            <w:r w:rsidRPr="00B1447E">
              <w:rPr>
                <w:b/>
                <w:bCs/>
              </w:rPr>
              <w:t>Wartość optymalna</w:t>
            </w:r>
            <w:r>
              <w:rPr>
                <w:b/>
                <w:bCs/>
              </w:rPr>
              <w:t>.</w:t>
            </w:r>
          </w:p>
        </w:tc>
      </w:tr>
      <w:tr w:rsidR="00ED0790" w14:paraId="1C1D5AA7" w14:textId="77777777" w:rsidTr="001A7241">
        <w:tc>
          <w:tcPr>
            <w:tcW w:w="3020" w:type="dxa"/>
          </w:tcPr>
          <w:p w14:paraId="27D9DF2A" w14:textId="2F6AE6E9" w:rsidR="00ED0790" w:rsidRPr="00ED0790" w:rsidRDefault="00ED0790" w:rsidP="001A7241">
            <w:pPr>
              <w:rPr>
                <w:b/>
                <w:bCs/>
              </w:rPr>
            </w:pPr>
            <w:r w:rsidRPr="00BB1116">
              <w:rPr>
                <w:b/>
                <w:bCs/>
              </w:rPr>
              <w:t>0.</w:t>
            </w:r>
            <w:r w:rsidRPr="00ED0790">
              <w:rPr>
                <w:b/>
                <w:bCs/>
              </w:rPr>
              <w:t>2</w:t>
            </w:r>
          </w:p>
        </w:tc>
        <w:tc>
          <w:tcPr>
            <w:tcW w:w="3021" w:type="dxa"/>
          </w:tcPr>
          <w:p w14:paraId="6C5316DC" w14:textId="0BE0708F" w:rsidR="00ED0790" w:rsidRPr="00ED0790" w:rsidRDefault="00ED0790" w:rsidP="001A7241">
            <w:pPr>
              <w:rPr>
                <w:b/>
                <w:bCs/>
              </w:rPr>
            </w:pPr>
            <w:r w:rsidRPr="00ED0790">
              <w:rPr>
                <w:b/>
                <w:bCs/>
              </w:rPr>
              <w:t>~ 94.1%</w:t>
            </w:r>
          </w:p>
        </w:tc>
        <w:tc>
          <w:tcPr>
            <w:tcW w:w="3021" w:type="dxa"/>
          </w:tcPr>
          <w:p w14:paraId="4AA0F680" w14:textId="1F27D507" w:rsidR="00ED0790" w:rsidRPr="00ED0790" w:rsidRDefault="00ED0790" w:rsidP="001A7241">
            <w:pPr>
              <w:rPr>
                <w:b/>
                <w:bCs/>
              </w:rPr>
            </w:pPr>
            <w:r w:rsidRPr="00ED0790">
              <w:rPr>
                <w:b/>
                <w:bCs/>
              </w:rPr>
              <w:t xml:space="preserve">Bardzo podobne </w:t>
            </w:r>
            <w:r w:rsidR="005D023D" w:rsidRPr="00ED0790">
              <w:rPr>
                <w:b/>
                <w:bCs/>
              </w:rPr>
              <w:t>wyniki jak</w:t>
            </w:r>
            <w:r w:rsidRPr="00ED0790">
              <w:rPr>
                <w:b/>
                <w:bCs/>
              </w:rPr>
              <w:t xml:space="preserve"> dla wartości 0.1</w:t>
            </w:r>
          </w:p>
        </w:tc>
      </w:tr>
      <w:tr w:rsidR="00ED0790" w14:paraId="7CDE9F29" w14:textId="77777777" w:rsidTr="001A7241">
        <w:tc>
          <w:tcPr>
            <w:tcW w:w="3020" w:type="dxa"/>
          </w:tcPr>
          <w:p w14:paraId="2D2B7D74" w14:textId="09BB3254" w:rsidR="00ED0790" w:rsidRPr="00ED0790" w:rsidRDefault="00ED0790" w:rsidP="001A7241">
            <w:r w:rsidRPr="00BB1116">
              <w:t>0.</w:t>
            </w:r>
            <w:r w:rsidRPr="00ED0790">
              <w:t>3</w:t>
            </w:r>
          </w:p>
        </w:tc>
        <w:tc>
          <w:tcPr>
            <w:tcW w:w="3021" w:type="dxa"/>
          </w:tcPr>
          <w:p w14:paraId="78789B3C" w14:textId="1E6DB2F8" w:rsidR="00ED0790" w:rsidRPr="00ED0790" w:rsidRDefault="00ED0790" w:rsidP="001A7241">
            <w:r w:rsidRPr="00ED0790">
              <w:t>~ 93.0</w:t>
            </w:r>
            <w:r w:rsidRPr="00BB1116">
              <w:t>%</w:t>
            </w:r>
          </w:p>
        </w:tc>
        <w:tc>
          <w:tcPr>
            <w:tcW w:w="3021" w:type="dxa"/>
          </w:tcPr>
          <w:p w14:paraId="45E853AB" w14:textId="52C24EF7" w:rsidR="00ED0790" w:rsidRPr="007F392E" w:rsidRDefault="007F392E" w:rsidP="001A7241">
            <w:r w:rsidRPr="007F392E">
              <w:t>Niektóre subtelne cechy gatunkowe (np. specyficzne różnice w barwie dźwięku) są usuwane zbyt często, by model mógł je trwale zapamiętać.</w:t>
            </w:r>
          </w:p>
        </w:tc>
      </w:tr>
      <w:tr w:rsidR="00ED0790" w14:paraId="0C115476" w14:textId="77777777" w:rsidTr="001A7241">
        <w:tc>
          <w:tcPr>
            <w:tcW w:w="3020" w:type="dxa"/>
          </w:tcPr>
          <w:p w14:paraId="038CD226" w14:textId="692EA214" w:rsidR="00ED0790" w:rsidRDefault="00ED0790" w:rsidP="001A7241">
            <w:r w:rsidRPr="00BB1116">
              <w:t>0.</w:t>
            </w:r>
            <w:r>
              <w:t>4</w:t>
            </w:r>
          </w:p>
        </w:tc>
        <w:tc>
          <w:tcPr>
            <w:tcW w:w="3021" w:type="dxa"/>
          </w:tcPr>
          <w:p w14:paraId="4C669ECC" w14:textId="6027EDC4" w:rsidR="00ED0790" w:rsidRDefault="00ED0790" w:rsidP="001A7241">
            <w:r>
              <w:t xml:space="preserve">~ </w:t>
            </w:r>
            <w:r w:rsidRPr="00BB1116">
              <w:t>9</w:t>
            </w:r>
            <w:r>
              <w:t>2</w:t>
            </w:r>
            <w:r w:rsidRPr="00BB1116">
              <w:t>.</w:t>
            </w:r>
            <w:r>
              <w:t>8</w:t>
            </w:r>
            <w:r w:rsidRPr="00BB1116">
              <w:t>%</w:t>
            </w:r>
          </w:p>
        </w:tc>
        <w:tc>
          <w:tcPr>
            <w:tcW w:w="3021" w:type="dxa"/>
          </w:tcPr>
          <w:p w14:paraId="17E6CB48" w14:textId="24AD13C6" w:rsidR="00ED0790" w:rsidRDefault="007F392E" w:rsidP="001A7241">
            <w:r>
              <w:t>M</w:t>
            </w:r>
            <w:r w:rsidRPr="007F392E">
              <w:t>odel staje się zbyt ogólny i zaczyna mylić gatunki, które mają zbliżone parametry audio.</w:t>
            </w:r>
          </w:p>
        </w:tc>
      </w:tr>
    </w:tbl>
    <w:p w14:paraId="1A64D21A" w14:textId="77777777" w:rsidR="007019B2" w:rsidRPr="004D5BFB" w:rsidRDefault="007019B2" w:rsidP="004D5BFB"/>
    <w:p w14:paraId="20201898" w14:textId="77777777" w:rsidR="00610CED" w:rsidRDefault="00610CED" w:rsidP="00610CED"/>
    <w:p w14:paraId="11AA98D6" w14:textId="77777777" w:rsidR="005D023D" w:rsidRDefault="005D023D" w:rsidP="00610CED"/>
    <w:p w14:paraId="37D8C234" w14:textId="51304361" w:rsidR="00444EE6" w:rsidRPr="007F392E" w:rsidRDefault="005D023D" w:rsidP="005D023D">
      <w:pPr>
        <w:rPr>
          <w:b/>
          <w:bCs/>
        </w:rPr>
      </w:pPr>
      <w:r w:rsidRPr="007F392E">
        <w:rPr>
          <w:b/>
          <w:bCs/>
        </w:rPr>
        <w:t>3.</w:t>
      </w:r>
      <w:r w:rsidR="007B7D6A" w:rsidRPr="007F392E">
        <w:rPr>
          <w:b/>
          <w:bCs/>
        </w:rPr>
        <w:t>5</w:t>
      </w:r>
      <w:r w:rsidRPr="007F392E">
        <w:rPr>
          <w:b/>
          <w:bCs/>
        </w:rPr>
        <w:t>. Wielkość partii treningowej (</w:t>
      </w:r>
      <w:proofErr w:type="spellStart"/>
      <w:r w:rsidRPr="007F392E">
        <w:rPr>
          <w:b/>
          <w:bCs/>
        </w:rPr>
        <w:t>Batch</w:t>
      </w:r>
      <w:proofErr w:type="spellEnd"/>
      <w:r w:rsidRPr="007F392E">
        <w:rPr>
          <w:b/>
          <w:bCs/>
        </w:rPr>
        <w:t xml:space="preserve"> </w:t>
      </w:r>
      <w:proofErr w:type="spellStart"/>
      <w:r w:rsidRPr="007F392E">
        <w:rPr>
          <w:b/>
          <w:bCs/>
        </w:rPr>
        <w:t>size</w:t>
      </w:r>
      <w:proofErr w:type="spellEnd"/>
      <w:r w:rsidRPr="007F392E">
        <w:rPr>
          <w:b/>
          <w:bCs/>
        </w:rPr>
        <w:t xml:space="preserve">). </w:t>
      </w:r>
      <w:r w:rsidR="00444EE6">
        <w:rPr>
          <w:b/>
          <w:bCs/>
        </w:rPr>
        <w:br/>
      </w:r>
      <w:r w:rsidR="00444EE6" w:rsidRPr="00444EE6">
        <w:t>Określa liczbę przykładów treningowych.</w:t>
      </w:r>
    </w:p>
    <w:p w14:paraId="71FEF873" w14:textId="77777777" w:rsidR="005D023D" w:rsidRDefault="005D023D" w:rsidP="005D023D">
      <w:r>
        <w:t xml:space="preserve">Środowisko (pozostałe parametry): </w:t>
      </w:r>
    </w:p>
    <w:p w14:paraId="5D8E3D5A" w14:textId="77777777" w:rsidR="005D023D" w:rsidRDefault="005D023D" w:rsidP="005D023D">
      <w:pPr>
        <w:pStyle w:val="Akapitzlist"/>
        <w:numPr>
          <w:ilvl w:val="0"/>
          <w:numId w:val="1"/>
        </w:numPr>
      </w:pPr>
      <w:r>
        <w:t>Ilość warstw ukrytych: 3</w:t>
      </w:r>
    </w:p>
    <w:p w14:paraId="34D47CFD" w14:textId="77777777" w:rsidR="005D023D" w:rsidRDefault="005D023D" w:rsidP="005D023D">
      <w:pPr>
        <w:pStyle w:val="Akapitzlist"/>
        <w:numPr>
          <w:ilvl w:val="0"/>
          <w:numId w:val="1"/>
        </w:numPr>
      </w:pPr>
      <w:r>
        <w:t xml:space="preserve">Funkcja aktywacji: </w:t>
      </w:r>
      <w:proofErr w:type="spellStart"/>
      <w:r>
        <w:t>ReLu</w:t>
      </w:r>
      <w:proofErr w:type="spellEnd"/>
    </w:p>
    <w:p w14:paraId="56CBC0D6" w14:textId="77777777" w:rsidR="005D023D" w:rsidRDefault="005D023D" w:rsidP="005D023D">
      <w:pPr>
        <w:pStyle w:val="Akapitzlist"/>
        <w:numPr>
          <w:ilvl w:val="0"/>
          <w:numId w:val="1"/>
        </w:numPr>
      </w:pPr>
      <w:r>
        <w:t>Ilość epok: 150</w:t>
      </w:r>
    </w:p>
    <w:p w14:paraId="61B1C428" w14:textId="77777777" w:rsidR="005D023D" w:rsidRPr="00BB1116" w:rsidRDefault="005D023D" w:rsidP="005D023D">
      <w:pPr>
        <w:pStyle w:val="Akapitzlist"/>
        <w:numPr>
          <w:ilvl w:val="0"/>
          <w:numId w:val="1"/>
        </w:numPr>
      </w:pPr>
      <w:r>
        <w:t>Rozmiar warstw ukrytych (pierwsza i druga i trzecia): 1024 i</w:t>
      </w:r>
      <w:r>
        <w:rPr>
          <w:rFonts w:ascii="Courier New" w:eastAsia="Times New Roman" w:hAnsi="Courier New" w:cs="Courier New"/>
          <w:color w:val="BCBEC4"/>
          <w:kern w:val="0"/>
          <w:sz w:val="20"/>
          <w:szCs w:val="20"/>
          <w:lang w:eastAsia="pl-PL"/>
          <w14:ligatures w14:val="none"/>
        </w:rPr>
        <w:t xml:space="preserve"> </w:t>
      </w:r>
      <w:r w:rsidRPr="00BB1116">
        <w:t>512 i 256</w:t>
      </w:r>
    </w:p>
    <w:p w14:paraId="7BBF1A61" w14:textId="77777777" w:rsidR="005D023D" w:rsidRDefault="005D023D" w:rsidP="005D023D">
      <w:pPr>
        <w:pStyle w:val="Akapitzlist"/>
        <w:numPr>
          <w:ilvl w:val="0"/>
          <w:numId w:val="1"/>
        </w:numPr>
      </w:pPr>
      <w:r>
        <w:t>Współczynnik uczenia (</w:t>
      </w:r>
      <w:proofErr w:type="spellStart"/>
      <w:r>
        <w:t>learing</w:t>
      </w:r>
      <w:proofErr w:type="spellEnd"/>
      <w:r>
        <w:t xml:space="preserve"> </w:t>
      </w:r>
      <w:proofErr w:type="spellStart"/>
      <w:r>
        <w:t>rate</w:t>
      </w:r>
      <w:proofErr w:type="spellEnd"/>
      <w:r>
        <w:t>): 0.001</w:t>
      </w:r>
    </w:p>
    <w:p w14:paraId="4E051FC5" w14:textId="0900CBB4" w:rsidR="005D023D" w:rsidRDefault="005D023D" w:rsidP="005D023D">
      <w:pPr>
        <w:pStyle w:val="Akapitzlist"/>
        <w:numPr>
          <w:ilvl w:val="0"/>
          <w:numId w:val="1"/>
        </w:numPr>
      </w:pPr>
      <w:r>
        <w:t>Współczynnik odrzucenia (</w:t>
      </w:r>
      <w:proofErr w:type="spellStart"/>
      <w:r>
        <w:t>dropout</w:t>
      </w:r>
      <w:proofErr w:type="spellEnd"/>
      <w:r>
        <w:t xml:space="preserve"> </w:t>
      </w:r>
      <w:proofErr w:type="spellStart"/>
      <w:r>
        <w:t>rate</w:t>
      </w:r>
      <w:proofErr w:type="spellEnd"/>
      <w:r>
        <w:t>): 0.2</w:t>
      </w:r>
    </w:p>
    <w:p w14:paraId="2E47C018" w14:textId="5C6C9E63" w:rsidR="005D023D" w:rsidRDefault="005D023D" w:rsidP="005D023D">
      <w:pPr>
        <w:pStyle w:val="Akapitzlist"/>
        <w:numPr>
          <w:ilvl w:val="0"/>
          <w:numId w:val="1"/>
        </w:numPr>
      </w:pPr>
      <w:r>
        <w:t xml:space="preserve">Test </w:t>
      </w:r>
      <w:proofErr w:type="spellStart"/>
      <w:r>
        <w:t>size</w:t>
      </w:r>
      <w:proofErr w:type="spellEnd"/>
      <w:r>
        <w:t>: 0.2</w:t>
      </w:r>
    </w:p>
    <w:p w14:paraId="11A12752" w14:textId="77777777" w:rsidR="005D023D" w:rsidRDefault="005D023D" w:rsidP="005D023D"/>
    <w:tbl>
      <w:tblPr>
        <w:tblStyle w:val="Tabela-Siatka"/>
        <w:tblW w:w="0" w:type="auto"/>
        <w:tblLook w:val="04A0" w:firstRow="1" w:lastRow="0" w:firstColumn="1" w:lastColumn="0" w:noHBand="0" w:noVBand="1"/>
      </w:tblPr>
      <w:tblGrid>
        <w:gridCol w:w="3020"/>
        <w:gridCol w:w="3021"/>
        <w:gridCol w:w="3021"/>
      </w:tblGrid>
      <w:tr w:rsidR="005D023D" w14:paraId="7F6ACCF6" w14:textId="77777777" w:rsidTr="001A7241">
        <w:tc>
          <w:tcPr>
            <w:tcW w:w="3020" w:type="dxa"/>
          </w:tcPr>
          <w:p w14:paraId="6E6E3D04" w14:textId="24A8883B" w:rsidR="005D023D" w:rsidRDefault="005D023D" w:rsidP="001A7241">
            <w:proofErr w:type="spellStart"/>
            <w:r>
              <w:lastRenderedPageBreak/>
              <w:t>Batch</w:t>
            </w:r>
            <w:proofErr w:type="spellEnd"/>
            <w:r>
              <w:t xml:space="preserve"> </w:t>
            </w:r>
            <w:proofErr w:type="spellStart"/>
            <w:r>
              <w:t>size</w:t>
            </w:r>
            <w:proofErr w:type="spellEnd"/>
          </w:p>
        </w:tc>
        <w:tc>
          <w:tcPr>
            <w:tcW w:w="3021" w:type="dxa"/>
          </w:tcPr>
          <w:p w14:paraId="1627C68E" w14:textId="77777777" w:rsidR="005D023D" w:rsidRDefault="005D023D" w:rsidP="001A7241">
            <w:r>
              <w:t>Skuteczność</w:t>
            </w:r>
          </w:p>
        </w:tc>
        <w:tc>
          <w:tcPr>
            <w:tcW w:w="3021" w:type="dxa"/>
          </w:tcPr>
          <w:p w14:paraId="0EF8F20E" w14:textId="77777777" w:rsidR="005D023D" w:rsidRDefault="005D023D" w:rsidP="001A7241"/>
        </w:tc>
      </w:tr>
      <w:tr w:rsidR="005D023D" w14:paraId="5C093F7B" w14:textId="77777777" w:rsidTr="001A7241">
        <w:tc>
          <w:tcPr>
            <w:tcW w:w="3020" w:type="dxa"/>
          </w:tcPr>
          <w:p w14:paraId="3F45FD51" w14:textId="5884C790" w:rsidR="005D023D" w:rsidRPr="005D023D" w:rsidRDefault="005D023D" w:rsidP="001A7241">
            <w:r w:rsidRPr="005D023D">
              <w:t>64</w:t>
            </w:r>
          </w:p>
        </w:tc>
        <w:tc>
          <w:tcPr>
            <w:tcW w:w="3021" w:type="dxa"/>
          </w:tcPr>
          <w:p w14:paraId="7B13E151" w14:textId="5E644E8B" w:rsidR="005D023D" w:rsidRPr="005D023D" w:rsidRDefault="005D023D" w:rsidP="001A7241">
            <w:r w:rsidRPr="005D023D">
              <w:t>~ 9</w:t>
            </w:r>
            <w:r>
              <w:t>2</w:t>
            </w:r>
            <w:r w:rsidRPr="005D023D">
              <w:t>.</w:t>
            </w:r>
            <w:r>
              <w:t>5</w:t>
            </w:r>
            <w:r w:rsidRPr="005D023D">
              <w:t>%</w:t>
            </w:r>
          </w:p>
        </w:tc>
        <w:tc>
          <w:tcPr>
            <w:tcW w:w="3021" w:type="dxa"/>
          </w:tcPr>
          <w:p w14:paraId="44B7D8E9" w14:textId="78956498" w:rsidR="005D023D" w:rsidRPr="005D023D" w:rsidRDefault="00013FEB" w:rsidP="001A7241">
            <w:r w:rsidRPr="00013FEB">
              <w:t>Mała partia oznacza, że wagi są aktualizowane bardzo często. Każda aktualizacja opiera się jednak na małej grupie przykładów, co wprowadza dużo „szumu” do nauki – model reaguje na każdą drobną anomalię w danej partii.</w:t>
            </w:r>
          </w:p>
        </w:tc>
      </w:tr>
      <w:tr w:rsidR="005D023D" w14:paraId="71D63AB0" w14:textId="77777777" w:rsidTr="001A7241">
        <w:tc>
          <w:tcPr>
            <w:tcW w:w="3020" w:type="dxa"/>
          </w:tcPr>
          <w:p w14:paraId="69D52D8B" w14:textId="7B00795C" w:rsidR="005D023D" w:rsidRPr="009E7E60" w:rsidRDefault="005D023D" w:rsidP="001A7241">
            <w:pPr>
              <w:rPr>
                <w:b/>
                <w:bCs/>
              </w:rPr>
            </w:pPr>
            <w:r w:rsidRPr="009E7E60">
              <w:rPr>
                <w:b/>
                <w:bCs/>
              </w:rPr>
              <w:t>128</w:t>
            </w:r>
          </w:p>
        </w:tc>
        <w:tc>
          <w:tcPr>
            <w:tcW w:w="3021" w:type="dxa"/>
          </w:tcPr>
          <w:p w14:paraId="324121DC" w14:textId="2C11726E" w:rsidR="005D023D" w:rsidRPr="009E7E60" w:rsidRDefault="005D023D" w:rsidP="001A7241">
            <w:pPr>
              <w:rPr>
                <w:b/>
                <w:bCs/>
              </w:rPr>
            </w:pPr>
            <w:r w:rsidRPr="009E7E60">
              <w:rPr>
                <w:b/>
                <w:bCs/>
              </w:rPr>
              <w:t>~ 93.</w:t>
            </w:r>
            <w:r w:rsidR="00F72385">
              <w:rPr>
                <w:b/>
                <w:bCs/>
              </w:rPr>
              <w:t>9</w:t>
            </w:r>
            <w:r w:rsidRPr="009E7E60">
              <w:rPr>
                <w:b/>
                <w:bCs/>
              </w:rPr>
              <w:t>%</w:t>
            </w:r>
          </w:p>
        </w:tc>
        <w:tc>
          <w:tcPr>
            <w:tcW w:w="3021" w:type="dxa"/>
          </w:tcPr>
          <w:p w14:paraId="07BCD223" w14:textId="4358624B" w:rsidR="005D023D" w:rsidRPr="009E7E60" w:rsidRDefault="005D023D" w:rsidP="001A7241">
            <w:pPr>
              <w:rPr>
                <w:b/>
                <w:bCs/>
              </w:rPr>
            </w:pPr>
            <w:r w:rsidRPr="009E7E60">
              <w:rPr>
                <w:b/>
                <w:bCs/>
              </w:rPr>
              <w:t>Podobne wyniki jak dla wartości 256.</w:t>
            </w:r>
          </w:p>
        </w:tc>
      </w:tr>
      <w:tr w:rsidR="005D023D" w14:paraId="510F2A1A" w14:textId="77777777" w:rsidTr="001A7241">
        <w:tc>
          <w:tcPr>
            <w:tcW w:w="3020" w:type="dxa"/>
          </w:tcPr>
          <w:p w14:paraId="4296780F" w14:textId="03A07541" w:rsidR="005D023D" w:rsidRPr="005D023D" w:rsidRDefault="005D023D" w:rsidP="001A7241">
            <w:pPr>
              <w:rPr>
                <w:b/>
                <w:bCs/>
              </w:rPr>
            </w:pPr>
            <w:r w:rsidRPr="005D023D">
              <w:rPr>
                <w:b/>
                <w:bCs/>
              </w:rPr>
              <w:t>256</w:t>
            </w:r>
          </w:p>
        </w:tc>
        <w:tc>
          <w:tcPr>
            <w:tcW w:w="3021" w:type="dxa"/>
          </w:tcPr>
          <w:p w14:paraId="2188B6AF" w14:textId="6B1843CD" w:rsidR="005D023D" w:rsidRPr="005D023D" w:rsidRDefault="005D023D" w:rsidP="001A7241">
            <w:pPr>
              <w:rPr>
                <w:b/>
                <w:bCs/>
              </w:rPr>
            </w:pPr>
            <w:r w:rsidRPr="005D023D">
              <w:rPr>
                <w:b/>
                <w:bCs/>
              </w:rPr>
              <w:t>~ 9</w:t>
            </w:r>
            <w:r w:rsidR="00F72385">
              <w:rPr>
                <w:b/>
                <w:bCs/>
              </w:rPr>
              <w:t>4</w:t>
            </w:r>
            <w:r w:rsidRPr="005D023D">
              <w:rPr>
                <w:b/>
                <w:bCs/>
              </w:rPr>
              <w:t>.</w:t>
            </w:r>
            <w:r w:rsidR="00F72385">
              <w:rPr>
                <w:b/>
                <w:bCs/>
              </w:rPr>
              <w:t>0</w:t>
            </w:r>
            <w:r w:rsidRPr="00BB1116">
              <w:rPr>
                <w:b/>
                <w:bCs/>
              </w:rPr>
              <w:t>%</w:t>
            </w:r>
          </w:p>
        </w:tc>
        <w:tc>
          <w:tcPr>
            <w:tcW w:w="3021" w:type="dxa"/>
          </w:tcPr>
          <w:p w14:paraId="14D52C3F" w14:textId="14804180" w:rsidR="005D023D" w:rsidRPr="005D023D" w:rsidRDefault="005D023D" w:rsidP="001A7241">
            <w:pPr>
              <w:rPr>
                <w:b/>
                <w:bCs/>
              </w:rPr>
            </w:pPr>
            <w:r w:rsidRPr="005D023D">
              <w:rPr>
                <w:b/>
                <w:bCs/>
              </w:rPr>
              <w:t>Wartość optymalna.</w:t>
            </w:r>
          </w:p>
        </w:tc>
      </w:tr>
      <w:tr w:rsidR="005D023D" w14:paraId="33808398" w14:textId="77777777" w:rsidTr="001A7241">
        <w:tc>
          <w:tcPr>
            <w:tcW w:w="3020" w:type="dxa"/>
          </w:tcPr>
          <w:p w14:paraId="4DCF10A5" w14:textId="4456245F" w:rsidR="005D023D" w:rsidRDefault="005D023D" w:rsidP="001A7241">
            <w:r>
              <w:t>512</w:t>
            </w:r>
          </w:p>
        </w:tc>
        <w:tc>
          <w:tcPr>
            <w:tcW w:w="3021" w:type="dxa"/>
          </w:tcPr>
          <w:p w14:paraId="1BBE64AF" w14:textId="1FE60050" w:rsidR="005D023D" w:rsidRDefault="005D023D" w:rsidP="001A7241">
            <w:r>
              <w:t xml:space="preserve">~ </w:t>
            </w:r>
            <w:r w:rsidRPr="00BB1116">
              <w:t>9</w:t>
            </w:r>
            <w:r>
              <w:t>3</w:t>
            </w:r>
            <w:r w:rsidRPr="00BB1116">
              <w:t>.</w:t>
            </w:r>
            <w:r>
              <w:t>1</w:t>
            </w:r>
            <w:r w:rsidRPr="00BB1116">
              <w:t>%</w:t>
            </w:r>
          </w:p>
        </w:tc>
        <w:tc>
          <w:tcPr>
            <w:tcW w:w="3021" w:type="dxa"/>
          </w:tcPr>
          <w:p w14:paraId="72293FC6" w14:textId="2E09426D" w:rsidR="005D023D" w:rsidRDefault="00E73909" w:rsidP="001A7241">
            <w:r w:rsidRPr="00E73909">
              <w:t>Przy bardzo dużych partiach aktualizacje wag stają się rzadsze.</w:t>
            </w:r>
            <w:r>
              <w:t xml:space="preserve"> M</w:t>
            </w:r>
            <w:r w:rsidRPr="00E73909">
              <w:t>odel może przestać zauważać drobne, specyficzne wzorce w danych</w:t>
            </w:r>
            <w:r>
              <w:t>. L</w:t>
            </w:r>
            <w:r w:rsidRPr="00E73909">
              <w:t>ekkie pogorszenie zdolności generalizacji.</w:t>
            </w:r>
          </w:p>
        </w:tc>
      </w:tr>
    </w:tbl>
    <w:p w14:paraId="64453103" w14:textId="77777777" w:rsidR="005D023D" w:rsidRPr="004D5BFB" w:rsidRDefault="005D023D" w:rsidP="005D023D"/>
    <w:p w14:paraId="4D763547" w14:textId="77777777" w:rsidR="005D023D" w:rsidRDefault="005D023D" w:rsidP="005D023D"/>
    <w:p w14:paraId="58B60742" w14:textId="0DCFC759" w:rsidR="005D023D" w:rsidRPr="00E77C04" w:rsidRDefault="005D023D" w:rsidP="005D023D">
      <w:r w:rsidRPr="00013FEB">
        <w:rPr>
          <w:b/>
          <w:bCs/>
        </w:rPr>
        <w:t>3.</w:t>
      </w:r>
      <w:r w:rsidR="007B7D6A" w:rsidRPr="00013FEB">
        <w:rPr>
          <w:b/>
          <w:bCs/>
        </w:rPr>
        <w:t>6</w:t>
      </w:r>
      <w:r w:rsidRPr="00013FEB">
        <w:rPr>
          <w:b/>
          <w:bCs/>
        </w:rPr>
        <w:t>. Ilość warstw ukrytych.</w:t>
      </w:r>
      <w:r w:rsidR="00E77C04">
        <w:rPr>
          <w:b/>
          <w:bCs/>
        </w:rPr>
        <w:br/>
      </w:r>
      <w:r w:rsidR="00E77C04" w:rsidRPr="00E77C04">
        <w:t>D</w:t>
      </w:r>
      <w:r w:rsidR="00E77C04" w:rsidRPr="00E77C04">
        <w:t>efiniuje głębokość architektury sieci neuronowej.</w:t>
      </w:r>
      <w:r w:rsidR="00E77C04">
        <w:t xml:space="preserve"> </w:t>
      </w:r>
      <w:r w:rsidR="00E77C04" w:rsidRPr="00E77C04">
        <w:t>Każda dodatkowa warstwa pozwala sieci na tworzenie hierarchicznej reprezentacji danych</w:t>
      </w:r>
      <w:r w:rsidR="00E77C04">
        <w:t>.</w:t>
      </w:r>
    </w:p>
    <w:p w14:paraId="5A414DAF" w14:textId="77777777" w:rsidR="005D023D" w:rsidRDefault="005D023D" w:rsidP="005D023D">
      <w:r>
        <w:t xml:space="preserve">Środowisko (pozostałe parametry): </w:t>
      </w:r>
    </w:p>
    <w:p w14:paraId="48F72C66" w14:textId="07BB089F" w:rsidR="005D023D" w:rsidRDefault="005D023D" w:rsidP="005D023D">
      <w:pPr>
        <w:pStyle w:val="Akapitzlist"/>
        <w:numPr>
          <w:ilvl w:val="0"/>
          <w:numId w:val="1"/>
        </w:numPr>
      </w:pPr>
      <w:r>
        <w:t>Współczynnik odrzucenia (</w:t>
      </w:r>
      <w:proofErr w:type="spellStart"/>
      <w:r>
        <w:t>dropout</w:t>
      </w:r>
      <w:proofErr w:type="spellEnd"/>
      <w:r>
        <w:t xml:space="preserve"> </w:t>
      </w:r>
      <w:proofErr w:type="spellStart"/>
      <w:r>
        <w:t>rate</w:t>
      </w:r>
      <w:proofErr w:type="spellEnd"/>
      <w:r>
        <w:t>): 0.2</w:t>
      </w:r>
    </w:p>
    <w:p w14:paraId="4EA8E8DD" w14:textId="7E421A48" w:rsidR="005D023D" w:rsidRDefault="005D023D" w:rsidP="005D023D">
      <w:pPr>
        <w:pStyle w:val="Akapitzlist"/>
        <w:numPr>
          <w:ilvl w:val="0"/>
          <w:numId w:val="1"/>
        </w:numPr>
      </w:pPr>
      <w:r>
        <w:t xml:space="preserve">Funkcja aktywacji: </w:t>
      </w:r>
      <w:proofErr w:type="spellStart"/>
      <w:r>
        <w:t>ReLu</w:t>
      </w:r>
      <w:proofErr w:type="spellEnd"/>
    </w:p>
    <w:p w14:paraId="40FA4CDD" w14:textId="02CC11B7" w:rsidR="005D023D" w:rsidRDefault="005D023D" w:rsidP="005D023D">
      <w:pPr>
        <w:pStyle w:val="Akapitzlist"/>
        <w:numPr>
          <w:ilvl w:val="0"/>
          <w:numId w:val="1"/>
        </w:numPr>
      </w:pPr>
      <w:r>
        <w:t>Ilość epok: 50</w:t>
      </w:r>
    </w:p>
    <w:p w14:paraId="4E4AD769" w14:textId="77777777" w:rsidR="005D023D" w:rsidRDefault="005D023D" w:rsidP="005D023D">
      <w:pPr>
        <w:pStyle w:val="Akapitzlist"/>
        <w:numPr>
          <w:ilvl w:val="0"/>
          <w:numId w:val="1"/>
        </w:numPr>
      </w:pPr>
      <w:r>
        <w:t>Współczynnik uczenia (</w:t>
      </w:r>
      <w:proofErr w:type="spellStart"/>
      <w:r>
        <w:t>learing</w:t>
      </w:r>
      <w:proofErr w:type="spellEnd"/>
      <w:r>
        <w:t xml:space="preserve"> </w:t>
      </w:r>
      <w:proofErr w:type="spellStart"/>
      <w:r>
        <w:t>rate</w:t>
      </w:r>
      <w:proofErr w:type="spellEnd"/>
      <w:r>
        <w:t>): 0.001</w:t>
      </w:r>
    </w:p>
    <w:p w14:paraId="2836BEB2" w14:textId="77777777" w:rsidR="005D023D" w:rsidRDefault="005D023D" w:rsidP="005D023D">
      <w:pPr>
        <w:pStyle w:val="Akapitzlist"/>
        <w:numPr>
          <w:ilvl w:val="0"/>
          <w:numId w:val="1"/>
        </w:numPr>
      </w:pPr>
      <w:r>
        <w:t>Wielkość partii treningowej: 128</w:t>
      </w:r>
    </w:p>
    <w:p w14:paraId="573E8D8D" w14:textId="77777777" w:rsidR="005D023D" w:rsidRDefault="005D023D" w:rsidP="005D023D">
      <w:pPr>
        <w:pStyle w:val="Akapitzlist"/>
        <w:numPr>
          <w:ilvl w:val="0"/>
          <w:numId w:val="1"/>
        </w:numPr>
      </w:pPr>
      <w:r>
        <w:t xml:space="preserve">Test </w:t>
      </w:r>
      <w:proofErr w:type="spellStart"/>
      <w:r>
        <w:t>size</w:t>
      </w:r>
      <w:proofErr w:type="spellEnd"/>
      <w:r>
        <w:t>: 0.2</w:t>
      </w:r>
    </w:p>
    <w:p w14:paraId="15C940BA" w14:textId="19E8D8F7" w:rsidR="005D023D" w:rsidRDefault="005D023D" w:rsidP="005D023D">
      <w:r>
        <w:t>Ilość neuronów na</w:t>
      </w:r>
      <w:r w:rsidR="007B7D6A">
        <w:t xml:space="preserve"> danych</w:t>
      </w:r>
      <w:r>
        <w:t xml:space="preserve"> warstwach: pierwsza- 1024, druga-512, trzecia-</w:t>
      </w:r>
      <w:r w:rsidR="00E77C04">
        <w:t>256</w:t>
      </w:r>
      <w:r>
        <w:t>, czwarta-</w:t>
      </w:r>
      <w:r w:rsidR="00E77C04">
        <w:t>128</w:t>
      </w:r>
      <w:r>
        <w:t>.</w:t>
      </w:r>
    </w:p>
    <w:tbl>
      <w:tblPr>
        <w:tblStyle w:val="Tabela-Siatka"/>
        <w:tblW w:w="0" w:type="auto"/>
        <w:tblLook w:val="04A0" w:firstRow="1" w:lastRow="0" w:firstColumn="1" w:lastColumn="0" w:noHBand="0" w:noVBand="1"/>
      </w:tblPr>
      <w:tblGrid>
        <w:gridCol w:w="3020"/>
        <w:gridCol w:w="3021"/>
        <w:gridCol w:w="3021"/>
      </w:tblGrid>
      <w:tr w:rsidR="005D023D" w14:paraId="47B86D32" w14:textId="77777777" w:rsidTr="001A7241">
        <w:tc>
          <w:tcPr>
            <w:tcW w:w="3020" w:type="dxa"/>
          </w:tcPr>
          <w:p w14:paraId="64C4E5A0" w14:textId="1FD90F92" w:rsidR="005D023D" w:rsidRDefault="007B7D6A" w:rsidP="001A7241">
            <w:r>
              <w:t>Ilość warstw.</w:t>
            </w:r>
          </w:p>
        </w:tc>
        <w:tc>
          <w:tcPr>
            <w:tcW w:w="3021" w:type="dxa"/>
          </w:tcPr>
          <w:p w14:paraId="70AA24F5" w14:textId="77777777" w:rsidR="005D023D" w:rsidRDefault="005D023D" w:rsidP="001A7241">
            <w:r>
              <w:t>Skuteczność</w:t>
            </w:r>
          </w:p>
        </w:tc>
        <w:tc>
          <w:tcPr>
            <w:tcW w:w="3021" w:type="dxa"/>
          </w:tcPr>
          <w:p w14:paraId="4A58B22E" w14:textId="77777777" w:rsidR="005D023D" w:rsidRDefault="005D023D" w:rsidP="001A7241"/>
        </w:tc>
      </w:tr>
      <w:tr w:rsidR="005D023D" w14:paraId="0B068DB1" w14:textId="77777777" w:rsidTr="001A7241">
        <w:tc>
          <w:tcPr>
            <w:tcW w:w="3020" w:type="dxa"/>
          </w:tcPr>
          <w:p w14:paraId="0941F2E1" w14:textId="291EB1A4" w:rsidR="005D023D" w:rsidRPr="009E7E60" w:rsidRDefault="007B7D6A" w:rsidP="001A7241">
            <w:r w:rsidRPr="009E7E60">
              <w:t>1</w:t>
            </w:r>
          </w:p>
        </w:tc>
        <w:tc>
          <w:tcPr>
            <w:tcW w:w="3021" w:type="dxa"/>
          </w:tcPr>
          <w:p w14:paraId="420F61CD" w14:textId="19D7D51E" w:rsidR="005D023D" w:rsidRPr="009E7E60" w:rsidRDefault="005D023D" w:rsidP="001A7241">
            <w:r w:rsidRPr="009E7E60">
              <w:t xml:space="preserve">~ </w:t>
            </w:r>
            <w:r w:rsidR="00013FEB" w:rsidRPr="009E7E60">
              <w:t>72.9</w:t>
            </w:r>
            <w:r w:rsidRPr="009E7E60">
              <w:t>%</w:t>
            </w:r>
          </w:p>
        </w:tc>
        <w:tc>
          <w:tcPr>
            <w:tcW w:w="3021" w:type="dxa"/>
          </w:tcPr>
          <w:p w14:paraId="6327DAEC" w14:textId="50EC8354" w:rsidR="005D023D" w:rsidRDefault="00E77C04" w:rsidP="001A7241">
            <w:r>
              <w:t>S</w:t>
            </w:r>
            <w:r w:rsidRPr="00E77C04">
              <w:t>ieć jest zbyt "płytka", by zrozumieć złożoność muzyki.</w:t>
            </w:r>
          </w:p>
        </w:tc>
      </w:tr>
      <w:tr w:rsidR="005D023D" w14:paraId="73C024B6" w14:textId="77777777" w:rsidTr="001A7241">
        <w:tc>
          <w:tcPr>
            <w:tcW w:w="3020" w:type="dxa"/>
          </w:tcPr>
          <w:p w14:paraId="15767FBE" w14:textId="0436C8BD" w:rsidR="005D023D" w:rsidRPr="009E7E60" w:rsidRDefault="005D023D" w:rsidP="001A7241">
            <w:r w:rsidRPr="009E7E60">
              <w:lastRenderedPageBreak/>
              <w:t>2</w:t>
            </w:r>
          </w:p>
        </w:tc>
        <w:tc>
          <w:tcPr>
            <w:tcW w:w="3021" w:type="dxa"/>
          </w:tcPr>
          <w:p w14:paraId="7E0F5797" w14:textId="4A068C92" w:rsidR="005D023D" w:rsidRPr="009E7E60" w:rsidRDefault="005D023D" w:rsidP="001A7241">
            <w:r w:rsidRPr="009E7E60">
              <w:t xml:space="preserve">~ </w:t>
            </w:r>
            <w:r w:rsidR="001F1B2F" w:rsidRPr="009E7E60">
              <w:t>89.1</w:t>
            </w:r>
            <w:r w:rsidRPr="009E7E60">
              <w:t>%</w:t>
            </w:r>
          </w:p>
        </w:tc>
        <w:tc>
          <w:tcPr>
            <w:tcW w:w="3021" w:type="dxa"/>
          </w:tcPr>
          <w:p w14:paraId="2DA02535" w14:textId="5E05113B" w:rsidR="005D023D" w:rsidRPr="00E77C04" w:rsidRDefault="00E77C04" w:rsidP="001A7241">
            <w:r w:rsidRPr="00E77C04">
              <w:t>Druga warstwa pozwala na modelowanie interakcji między cechami</w:t>
            </w:r>
            <w:r>
              <w:t>.</w:t>
            </w:r>
          </w:p>
        </w:tc>
      </w:tr>
      <w:tr w:rsidR="00E77C04" w14:paraId="0FF95EF3" w14:textId="77777777" w:rsidTr="001A7241">
        <w:tc>
          <w:tcPr>
            <w:tcW w:w="3020" w:type="dxa"/>
          </w:tcPr>
          <w:p w14:paraId="2D4D5EBE" w14:textId="0ADE2B7E" w:rsidR="00E77C04" w:rsidRPr="00E77C04" w:rsidRDefault="00E77C04" w:rsidP="00E77C04">
            <w:pPr>
              <w:rPr>
                <w:b/>
                <w:bCs/>
              </w:rPr>
            </w:pPr>
            <w:r w:rsidRPr="00E77C04">
              <w:rPr>
                <w:b/>
                <w:bCs/>
              </w:rPr>
              <w:t>3</w:t>
            </w:r>
          </w:p>
        </w:tc>
        <w:tc>
          <w:tcPr>
            <w:tcW w:w="3021" w:type="dxa"/>
          </w:tcPr>
          <w:p w14:paraId="0C3865FC" w14:textId="7C9A2A22" w:rsidR="00E77C04" w:rsidRPr="00E77C04" w:rsidRDefault="00E77C04" w:rsidP="00E77C04">
            <w:pPr>
              <w:rPr>
                <w:b/>
                <w:bCs/>
              </w:rPr>
            </w:pPr>
            <w:r w:rsidRPr="00E77C04">
              <w:rPr>
                <w:b/>
                <w:bCs/>
              </w:rPr>
              <w:t>~ 90.7 %</w:t>
            </w:r>
          </w:p>
        </w:tc>
        <w:tc>
          <w:tcPr>
            <w:tcW w:w="3021" w:type="dxa"/>
          </w:tcPr>
          <w:p w14:paraId="6AAD288B" w14:textId="273179C8" w:rsidR="00E77C04" w:rsidRPr="00B1447E" w:rsidRDefault="00E77C04" w:rsidP="00E77C04">
            <w:pPr>
              <w:rPr>
                <w:b/>
                <w:bCs/>
              </w:rPr>
            </w:pPr>
            <w:r w:rsidRPr="005D023D">
              <w:rPr>
                <w:b/>
                <w:bCs/>
              </w:rPr>
              <w:t>Wartość optymalna.</w:t>
            </w:r>
          </w:p>
        </w:tc>
      </w:tr>
      <w:tr w:rsidR="00E77C04" w14:paraId="7DF11EC6" w14:textId="77777777" w:rsidTr="001A7241">
        <w:tc>
          <w:tcPr>
            <w:tcW w:w="3020" w:type="dxa"/>
          </w:tcPr>
          <w:p w14:paraId="6CBC4CD1" w14:textId="46D12476" w:rsidR="00E77C04" w:rsidRDefault="00E77C04" w:rsidP="00E77C04">
            <w:r>
              <w:t>4</w:t>
            </w:r>
          </w:p>
        </w:tc>
        <w:tc>
          <w:tcPr>
            <w:tcW w:w="3021" w:type="dxa"/>
          </w:tcPr>
          <w:p w14:paraId="0EDBE524" w14:textId="2936BE59" w:rsidR="00E77C04" w:rsidRDefault="00E77C04" w:rsidP="00E77C04">
            <w:r>
              <w:t xml:space="preserve">~ 90.5 </w:t>
            </w:r>
            <w:r w:rsidRPr="00BB1116">
              <w:t>%</w:t>
            </w:r>
          </w:p>
        </w:tc>
        <w:tc>
          <w:tcPr>
            <w:tcW w:w="3021" w:type="dxa"/>
          </w:tcPr>
          <w:p w14:paraId="126D408A" w14:textId="1BD7F875" w:rsidR="00E77C04" w:rsidRPr="00E77C04" w:rsidRDefault="00E77C04" w:rsidP="00E77C04">
            <w:r w:rsidRPr="00E77C04">
              <w:t>Dodatkowa warstwa nie wnosi już nowej wiedzy, a jedynie zwiększa trudność optymalizacji.</w:t>
            </w:r>
            <w:r>
              <w:t xml:space="preserve"> Ryzyko </w:t>
            </w:r>
            <w:proofErr w:type="spellStart"/>
            <w:r>
              <w:t>overfittingu</w:t>
            </w:r>
            <w:proofErr w:type="spellEnd"/>
            <w:r>
              <w:t>.</w:t>
            </w:r>
          </w:p>
          <w:p w14:paraId="24F24942" w14:textId="77777777" w:rsidR="00E77C04" w:rsidRDefault="00E77C04" w:rsidP="00E77C04"/>
        </w:tc>
      </w:tr>
    </w:tbl>
    <w:p w14:paraId="26367BCE" w14:textId="77777777" w:rsidR="005D023D" w:rsidRPr="004D5BFB" w:rsidRDefault="005D023D" w:rsidP="005D023D"/>
    <w:p w14:paraId="13385AA4" w14:textId="77777777" w:rsidR="005D023D" w:rsidRDefault="005D023D" w:rsidP="005D023D"/>
    <w:p w14:paraId="6A42C8B8" w14:textId="7953C7FA" w:rsidR="00610CED" w:rsidRDefault="00F72385" w:rsidP="00F72385">
      <w:pPr>
        <w:pStyle w:val="Nagwek1"/>
        <w:rPr>
          <w:color w:val="auto"/>
          <w:sz w:val="32"/>
          <w:szCs w:val="32"/>
        </w:rPr>
      </w:pPr>
      <w:r w:rsidRPr="00F72385">
        <w:rPr>
          <w:color w:val="auto"/>
          <w:sz w:val="32"/>
          <w:szCs w:val="32"/>
        </w:rPr>
        <w:t>4. Wnioski</w:t>
      </w:r>
    </w:p>
    <w:p w14:paraId="1CEB0002" w14:textId="04E2DAF9" w:rsidR="00F72385" w:rsidRDefault="00F72385" w:rsidP="00F72385">
      <w:r w:rsidRPr="009B46AF">
        <w:rPr>
          <w:b/>
          <w:bCs/>
        </w:rPr>
        <w:t>Najlepsze wyniki model osiąga dla parametrów:</w:t>
      </w:r>
      <w:r>
        <w:t xml:space="preserve"> </w:t>
      </w:r>
      <w:r w:rsidRPr="00F72385">
        <w:br/>
        <w:t>Liczba epok: 150</w:t>
      </w:r>
      <w:r w:rsidRPr="00F72385">
        <w:br/>
        <w:t xml:space="preserve">Learning </w:t>
      </w:r>
      <w:proofErr w:type="spellStart"/>
      <w:r w:rsidRPr="00F72385">
        <w:t>Rate</w:t>
      </w:r>
      <w:proofErr w:type="spellEnd"/>
      <w:r w:rsidRPr="00F72385">
        <w:t>: 0.001</w:t>
      </w:r>
      <w:r>
        <w:br/>
      </w:r>
      <w:proofErr w:type="spellStart"/>
      <w:r>
        <w:t>Dropout</w:t>
      </w:r>
      <w:proofErr w:type="spellEnd"/>
      <w:r>
        <w:t xml:space="preserve"> </w:t>
      </w:r>
      <w:proofErr w:type="spellStart"/>
      <w:r>
        <w:t>rate</w:t>
      </w:r>
      <w:proofErr w:type="spellEnd"/>
      <w:r>
        <w:t>: 0.2</w:t>
      </w:r>
      <w:r w:rsidRPr="00F72385">
        <w:br/>
      </w:r>
      <w:proofErr w:type="spellStart"/>
      <w:r w:rsidRPr="00F72385">
        <w:t>Batch</w:t>
      </w:r>
      <w:proofErr w:type="spellEnd"/>
      <w:r w:rsidRPr="00F72385">
        <w:t xml:space="preserve"> </w:t>
      </w:r>
      <w:proofErr w:type="spellStart"/>
      <w:r w:rsidRPr="00F72385">
        <w:t>size</w:t>
      </w:r>
      <w:proofErr w:type="spellEnd"/>
      <w:r w:rsidRPr="00F72385">
        <w:t>: 128</w:t>
      </w:r>
      <w:r>
        <w:t>/256</w:t>
      </w:r>
      <w:r w:rsidRPr="00F72385">
        <w:br/>
      </w:r>
      <w:r>
        <w:t>Liczba warstw: 3 (1024-512-256)</w:t>
      </w:r>
      <w:r w:rsidRPr="00F72385">
        <w:br/>
      </w:r>
      <w:r>
        <w:t xml:space="preserve">Funkcja aktywacji: </w:t>
      </w:r>
      <w:proofErr w:type="spellStart"/>
      <w:r>
        <w:t>ReLU</w:t>
      </w:r>
      <w:proofErr w:type="spellEnd"/>
      <w:r>
        <w:br/>
      </w:r>
      <w:r>
        <w:t xml:space="preserve">Test </w:t>
      </w:r>
      <w:proofErr w:type="spellStart"/>
      <w:r>
        <w:t>size</w:t>
      </w:r>
      <w:proofErr w:type="spellEnd"/>
      <w:r>
        <w:t>: 0.2</w:t>
      </w:r>
    </w:p>
    <w:p w14:paraId="2AE7E28D" w14:textId="1CF03632" w:rsidR="00F72385" w:rsidRPr="009B46AF" w:rsidRDefault="00F72385" w:rsidP="00F72385">
      <w:pPr>
        <w:rPr>
          <w:b/>
          <w:bCs/>
        </w:rPr>
      </w:pPr>
      <w:r>
        <w:t xml:space="preserve">Skuteczność wtedy to </w:t>
      </w:r>
      <w:r w:rsidRPr="009B46AF">
        <w:rPr>
          <w:b/>
          <w:bCs/>
        </w:rPr>
        <w:t>&gt;94%</w:t>
      </w:r>
    </w:p>
    <w:p w14:paraId="3683DE20" w14:textId="705FD411" w:rsidR="00C24703" w:rsidRPr="00C24703" w:rsidRDefault="00C24703" w:rsidP="00C24703">
      <w:r>
        <w:t>P</w:t>
      </w:r>
      <w:r w:rsidRPr="00C24703">
        <w:t xml:space="preserve">o przeprowadzeniu szczegółowej analizy wpływu </w:t>
      </w:r>
      <w:proofErr w:type="spellStart"/>
      <w:r w:rsidRPr="00C24703">
        <w:t>hiperparametrów</w:t>
      </w:r>
      <w:proofErr w:type="spellEnd"/>
      <w:r w:rsidRPr="00C24703">
        <w:t xml:space="preserve"> metodą </w:t>
      </w:r>
      <w:r w:rsidRPr="00C24703">
        <w:rPr>
          <w:b/>
          <w:bCs/>
        </w:rPr>
        <w:t>One-</w:t>
      </w:r>
      <w:proofErr w:type="spellStart"/>
      <w:r w:rsidRPr="00C24703">
        <w:rPr>
          <w:b/>
          <w:bCs/>
        </w:rPr>
        <w:t>Factor</w:t>
      </w:r>
      <w:proofErr w:type="spellEnd"/>
      <w:r w:rsidRPr="00C24703">
        <w:rPr>
          <w:b/>
          <w:bCs/>
        </w:rPr>
        <w:t>-</w:t>
      </w:r>
      <w:proofErr w:type="spellStart"/>
      <w:r w:rsidRPr="00C24703">
        <w:rPr>
          <w:b/>
          <w:bCs/>
        </w:rPr>
        <w:t>at</w:t>
      </w:r>
      <w:proofErr w:type="spellEnd"/>
      <w:r w:rsidRPr="00C24703">
        <w:rPr>
          <w:b/>
          <w:bCs/>
        </w:rPr>
        <w:t>-a-Time (OFAT)</w:t>
      </w:r>
      <w:r w:rsidRPr="00C24703">
        <w:t xml:space="preserve"> oraz wyłonieniu optymalnej konfiguracji, przeprowadzono finalny test sieci </w:t>
      </w:r>
      <w:proofErr w:type="spellStart"/>
      <w:r w:rsidRPr="00C24703">
        <w:rPr>
          <w:b/>
          <w:bCs/>
        </w:rPr>
        <w:t>DeepSpotifyNet</w:t>
      </w:r>
      <w:proofErr w:type="spellEnd"/>
      <w:r w:rsidRPr="00C24703">
        <w:t>. Uzyskane wyniki (~94% dokładności) potwierdzają wysoką zdolność predykcyjną modelu w zadaniu wieloklasowej klasyfikacji audio.</w:t>
      </w:r>
    </w:p>
    <w:p w14:paraId="7BED4A09" w14:textId="5DDE5805" w:rsidR="00C24703" w:rsidRPr="00C24703" w:rsidRDefault="00C24703" w:rsidP="00C24703">
      <w:r>
        <w:rPr>
          <w:b/>
          <w:bCs/>
        </w:rPr>
        <w:t>Obserwacje</w:t>
      </w:r>
      <w:r w:rsidRPr="00C24703">
        <w:rPr>
          <w:b/>
          <w:bCs/>
        </w:rPr>
        <w:t xml:space="preserve"> z procesu optymalizacji:</w:t>
      </w:r>
    </w:p>
    <w:p w14:paraId="593E485C" w14:textId="35E3AC2E" w:rsidR="00C24703" w:rsidRPr="00C24703" w:rsidRDefault="00C24703" w:rsidP="00C24703">
      <w:pPr>
        <w:numPr>
          <w:ilvl w:val="0"/>
          <w:numId w:val="6"/>
        </w:numPr>
      </w:pPr>
      <w:r w:rsidRPr="00C24703">
        <w:t>Kluczowym czynnikiem sukcesu było zmniejszenie liczby gatunków ze 114 do 25. Pozwoliło to na usunięcie szumu informacyjnego wynikającego z bardzo zbliżonych do siebie etykiet i umożliwiło sieci naukę rzeczywistych, matematycznych wzorców brzmieniowych.</w:t>
      </w:r>
    </w:p>
    <w:p w14:paraId="456ACC76" w14:textId="7A513DEB" w:rsidR="00C24703" w:rsidRPr="00C24703" w:rsidRDefault="00C24703" w:rsidP="00C24703">
      <w:pPr>
        <w:numPr>
          <w:ilvl w:val="0"/>
          <w:numId w:val="6"/>
        </w:numPr>
      </w:pPr>
      <w:r w:rsidRPr="00C24703">
        <w:t xml:space="preserve">Najlepsze rezultaty uzyskano dla struktury wielowarstwowej (3 warstwy ukryte) z funkcją aktywacji </w:t>
      </w:r>
      <w:proofErr w:type="spellStart"/>
      <w:r w:rsidRPr="00C24703">
        <w:t>ReLU</w:t>
      </w:r>
      <w:proofErr w:type="spellEnd"/>
      <w:r w:rsidRPr="00C24703">
        <w:t>. Pozwala ona na budowanie hierarchicznej reprezentacji danych, gdzie niższe warstwy wychwytują proste korelacje (np. głośność vs energia), a wyższe – abstrakcyjne wzorce definiujące gatunek.</w:t>
      </w:r>
    </w:p>
    <w:p w14:paraId="2D3298F2" w14:textId="19C15F14" w:rsidR="00C24703" w:rsidRPr="00C24703" w:rsidRDefault="00C24703" w:rsidP="00C24703">
      <w:pPr>
        <w:numPr>
          <w:ilvl w:val="0"/>
          <w:numId w:val="6"/>
        </w:numPr>
      </w:pPr>
      <w:r w:rsidRPr="00C24703">
        <w:t xml:space="preserve">Zastosowanie algorytmu Adam z niskim współczynnikiem uczenia (0.001) okazało się kluczowe dla stabilnej zbieżności. Mechanizm adaptacyjnego </w:t>
      </w:r>
      <w:r w:rsidRPr="00C24703">
        <w:lastRenderedPageBreak/>
        <w:t>skalowania kroku uczenia pozwolił modelowi precyzyjnie odnaleźć minimum globalne funkcji straty przy zróżnicowanej dynamice danych audio.</w:t>
      </w:r>
    </w:p>
    <w:p w14:paraId="6FB1F6CE" w14:textId="7004A0B6" w:rsidR="00F72385" w:rsidRPr="00F72385" w:rsidRDefault="00F72385" w:rsidP="00F72385">
      <w:r w:rsidRPr="00F72385">
        <w:br/>
      </w:r>
      <w:r w:rsidRPr="00F72385">
        <w:br/>
      </w:r>
    </w:p>
    <w:p w14:paraId="690007B9" w14:textId="77777777" w:rsidR="00F72385" w:rsidRPr="00F72385" w:rsidRDefault="00F72385" w:rsidP="00F72385"/>
    <w:sectPr w:rsidR="00F72385" w:rsidRPr="00F723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F23"/>
    <w:multiLevelType w:val="multilevel"/>
    <w:tmpl w:val="63AE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38FB"/>
    <w:multiLevelType w:val="hybridMultilevel"/>
    <w:tmpl w:val="7910FD1E"/>
    <w:lvl w:ilvl="0" w:tplc="69E88382">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D2F574C"/>
    <w:multiLevelType w:val="multilevel"/>
    <w:tmpl w:val="8346A4EE"/>
    <w:lvl w:ilvl="0">
      <w:start w:val="1"/>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36286736"/>
    <w:multiLevelType w:val="hybridMultilevel"/>
    <w:tmpl w:val="4F60674C"/>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4" w15:restartNumberingAfterBreak="0">
    <w:nsid w:val="618B6DD1"/>
    <w:multiLevelType w:val="multilevel"/>
    <w:tmpl w:val="5860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1C6A27"/>
    <w:multiLevelType w:val="hybridMultilevel"/>
    <w:tmpl w:val="610C67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108039112">
    <w:abstractNumId w:val="5"/>
  </w:num>
  <w:num w:numId="2" w16cid:durableId="476186975">
    <w:abstractNumId w:val="3"/>
  </w:num>
  <w:num w:numId="3" w16cid:durableId="1536499624">
    <w:abstractNumId w:val="2"/>
  </w:num>
  <w:num w:numId="4" w16cid:durableId="567499378">
    <w:abstractNumId w:val="0"/>
  </w:num>
  <w:num w:numId="5" w16cid:durableId="1607151593">
    <w:abstractNumId w:val="1"/>
  </w:num>
  <w:num w:numId="6" w16cid:durableId="9136659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CED"/>
    <w:rsid w:val="00013FEB"/>
    <w:rsid w:val="00044616"/>
    <w:rsid w:val="00057633"/>
    <w:rsid w:val="0018381C"/>
    <w:rsid w:val="001F1B2F"/>
    <w:rsid w:val="00361275"/>
    <w:rsid w:val="00444EE6"/>
    <w:rsid w:val="00466FAA"/>
    <w:rsid w:val="004A2228"/>
    <w:rsid w:val="004D5BFB"/>
    <w:rsid w:val="005044F3"/>
    <w:rsid w:val="005C54E5"/>
    <w:rsid w:val="005D023D"/>
    <w:rsid w:val="00610CED"/>
    <w:rsid w:val="00677EE8"/>
    <w:rsid w:val="007019B2"/>
    <w:rsid w:val="00773A07"/>
    <w:rsid w:val="007B7D6A"/>
    <w:rsid w:val="007F392E"/>
    <w:rsid w:val="008002AC"/>
    <w:rsid w:val="00800796"/>
    <w:rsid w:val="00841AF8"/>
    <w:rsid w:val="00982672"/>
    <w:rsid w:val="009A56C2"/>
    <w:rsid w:val="009B46AF"/>
    <w:rsid w:val="009C7583"/>
    <w:rsid w:val="009E7E60"/>
    <w:rsid w:val="00AE6AA4"/>
    <w:rsid w:val="00B1447E"/>
    <w:rsid w:val="00B67115"/>
    <w:rsid w:val="00B743D5"/>
    <w:rsid w:val="00BB1116"/>
    <w:rsid w:val="00C24703"/>
    <w:rsid w:val="00CE68E7"/>
    <w:rsid w:val="00D94E13"/>
    <w:rsid w:val="00E40252"/>
    <w:rsid w:val="00E73909"/>
    <w:rsid w:val="00E77C04"/>
    <w:rsid w:val="00ED0790"/>
    <w:rsid w:val="00F72385"/>
    <w:rsid w:val="00FA4B1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0AF2"/>
  <w15:chartTrackingRefBased/>
  <w15:docId w15:val="{41A47140-7F37-4977-AD5E-6CB881A51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10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10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10CE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10CE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10CE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10CE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10CE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10CE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10CE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10CE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10CE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10CE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10CE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10CE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10CE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10CE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10CE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10CED"/>
    <w:rPr>
      <w:rFonts w:eastAsiaTheme="majorEastAsia" w:cstheme="majorBidi"/>
      <w:color w:val="272727" w:themeColor="text1" w:themeTint="D8"/>
    </w:rPr>
  </w:style>
  <w:style w:type="paragraph" w:styleId="Tytu">
    <w:name w:val="Title"/>
    <w:basedOn w:val="Normalny"/>
    <w:next w:val="Normalny"/>
    <w:link w:val="TytuZnak"/>
    <w:uiPriority w:val="10"/>
    <w:qFormat/>
    <w:rsid w:val="00610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10CE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10CE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10CE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10CED"/>
    <w:pPr>
      <w:spacing w:before="160"/>
      <w:jc w:val="center"/>
    </w:pPr>
    <w:rPr>
      <w:i/>
      <w:iCs/>
      <w:color w:val="404040" w:themeColor="text1" w:themeTint="BF"/>
    </w:rPr>
  </w:style>
  <w:style w:type="character" w:customStyle="1" w:styleId="CytatZnak">
    <w:name w:val="Cytat Znak"/>
    <w:basedOn w:val="Domylnaczcionkaakapitu"/>
    <w:link w:val="Cytat"/>
    <w:uiPriority w:val="29"/>
    <w:rsid w:val="00610CED"/>
    <w:rPr>
      <w:i/>
      <w:iCs/>
      <w:color w:val="404040" w:themeColor="text1" w:themeTint="BF"/>
    </w:rPr>
  </w:style>
  <w:style w:type="paragraph" w:styleId="Akapitzlist">
    <w:name w:val="List Paragraph"/>
    <w:basedOn w:val="Normalny"/>
    <w:uiPriority w:val="34"/>
    <w:qFormat/>
    <w:rsid w:val="00610CED"/>
    <w:pPr>
      <w:ind w:left="720"/>
      <w:contextualSpacing/>
    </w:pPr>
  </w:style>
  <w:style w:type="character" w:styleId="Wyrnienieintensywne">
    <w:name w:val="Intense Emphasis"/>
    <w:basedOn w:val="Domylnaczcionkaakapitu"/>
    <w:uiPriority w:val="21"/>
    <w:qFormat/>
    <w:rsid w:val="00610CED"/>
    <w:rPr>
      <w:i/>
      <w:iCs/>
      <w:color w:val="0F4761" w:themeColor="accent1" w:themeShade="BF"/>
    </w:rPr>
  </w:style>
  <w:style w:type="paragraph" w:styleId="Cytatintensywny">
    <w:name w:val="Intense Quote"/>
    <w:basedOn w:val="Normalny"/>
    <w:next w:val="Normalny"/>
    <w:link w:val="CytatintensywnyZnak"/>
    <w:uiPriority w:val="30"/>
    <w:qFormat/>
    <w:rsid w:val="00610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10CED"/>
    <w:rPr>
      <w:i/>
      <w:iCs/>
      <w:color w:val="0F4761" w:themeColor="accent1" w:themeShade="BF"/>
    </w:rPr>
  </w:style>
  <w:style w:type="character" w:styleId="Odwoanieintensywne">
    <w:name w:val="Intense Reference"/>
    <w:basedOn w:val="Domylnaczcionkaakapitu"/>
    <w:uiPriority w:val="32"/>
    <w:qFormat/>
    <w:rsid w:val="00610CED"/>
    <w:rPr>
      <w:b/>
      <w:bCs/>
      <w:smallCaps/>
      <w:color w:val="0F4761" w:themeColor="accent1" w:themeShade="BF"/>
      <w:spacing w:val="5"/>
    </w:rPr>
  </w:style>
  <w:style w:type="character" w:styleId="Hipercze">
    <w:name w:val="Hyperlink"/>
    <w:basedOn w:val="Domylnaczcionkaakapitu"/>
    <w:uiPriority w:val="99"/>
    <w:unhideWhenUsed/>
    <w:rsid w:val="00610CED"/>
    <w:rPr>
      <w:color w:val="467886" w:themeColor="hyperlink"/>
      <w:u w:val="single"/>
    </w:rPr>
  </w:style>
  <w:style w:type="character" w:styleId="Nierozpoznanawzmianka">
    <w:name w:val="Unresolved Mention"/>
    <w:basedOn w:val="Domylnaczcionkaakapitu"/>
    <w:uiPriority w:val="99"/>
    <w:semiHidden/>
    <w:unhideWhenUsed/>
    <w:rsid w:val="00610CED"/>
    <w:rPr>
      <w:color w:val="605E5C"/>
      <w:shd w:val="clear" w:color="auto" w:fill="E1DFDD"/>
    </w:rPr>
  </w:style>
  <w:style w:type="table" w:styleId="Tabela-Siatka">
    <w:name w:val="Table Grid"/>
    <w:basedOn w:val="Standardowy"/>
    <w:uiPriority w:val="39"/>
    <w:rsid w:val="00BB1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wstpniesformatowany">
    <w:name w:val="HTML Preformatted"/>
    <w:basedOn w:val="Normalny"/>
    <w:link w:val="HTML-wstpniesformatowanyZnak"/>
    <w:uiPriority w:val="99"/>
    <w:semiHidden/>
    <w:unhideWhenUsed/>
    <w:rsid w:val="00BB1116"/>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BB1116"/>
    <w:rPr>
      <w:rFonts w:ascii="Consolas" w:hAnsi="Consolas"/>
      <w:sz w:val="20"/>
      <w:szCs w:val="20"/>
    </w:rPr>
  </w:style>
  <w:style w:type="paragraph" w:styleId="NormalnyWeb">
    <w:name w:val="Normal (Web)"/>
    <w:basedOn w:val="Normalny"/>
    <w:uiPriority w:val="99"/>
    <w:semiHidden/>
    <w:unhideWhenUsed/>
    <w:rsid w:val="007F392E"/>
    <w:rPr>
      <w:rFonts w:ascii="Times New Roman" w:hAnsi="Times New Roman" w:cs="Times New Roman"/>
    </w:rPr>
  </w:style>
  <w:style w:type="character" w:styleId="UyteHipercze">
    <w:name w:val="FollowedHyperlink"/>
    <w:basedOn w:val="Domylnaczcionkaakapitu"/>
    <w:uiPriority w:val="99"/>
    <w:semiHidden/>
    <w:unhideWhenUsed/>
    <w:rsid w:val="00773A0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iqbalbasyar/spotify-genre-classification" TargetMode="External"/><Relationship Id="rId3" Type="http://schemas.openxmlformats.org/officeDocument/2006/relationships/styles" Target="styles.xml"/><Relationship Id="rId7" Type="http://schemas.openxmlformats.org/officeDocument/2006/relationships/hyperlink" Target="https://www.google.com/search?q=https://www.kaggle.com/code/sayalidas12/music-genre-classific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maharshipandya/-spotify-tracks-dataset/dat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code/danielsheen/spotify-song-genre-classification"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41FB9-C136-4784-BAE3-A057F6CC1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11</Pages>
  <Words>2136</Words>
  <Characters>12820</Characters>
  <Application>Microsoft Office Word</Application>
  <DocSecurity>0</DocSecurity>
  <Lines>106</Lines>
  <Paragraphs>29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Lehmann</dc:creator>
  <cp:keywords/>
  <dc:description/>
  <cp:lastModifiedBy>Emilia Lehmann</cp:lastModifiedBy>
  <cp:revision>11</cp:revision>
  <dcterms:created xsi:type="dcterms:W3CDTF">2026-04-19T13:23:00Z</dcterms:created>
  <dcterms:modified xsi:type="dcterms:W3CDTF">2026-04-19T20:33:00Z</dcterms:modified>
</cp:coreProperties>
</file>