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0FE" w:rsidRPr="0089349F" w:rsidRDefault="0089349F" w:rsidP="0089349F">
      <w:pPr>
        <w:tabs>
          <w:tab w:val="left" w:pos="1035"/>
        </w:tabs>
        <w:jc w:val="center"/>
        <w:rPr>
          <w:b/>
          <w:i/>
          <w:sz w:val="40"/>
          <w:szCs w:val="40"/>
          <w:lang w:val="es-AR"/>
        </w:rPr>
      </w:pPr>
      <w:r w:rsidRPr="0089349F">
        <w:rPr>
          <w:b/>
          <w:i/>
          <w:sz w:val="40"/>
          <w:szCs w:val="40"/>
          <w:lang w:val="es-AR"/>
        </w:rPr>
        <w:t>Dracarys Indumentaria y Calzado Unisex</w:t>
      </w:r>
    </w:p>
    <w:p w:rsidR="0089349F" w:rsidRDefault="0089349F" w:rsidP="0089349F">
      <w:pPr>
        <w:tabs>
          <w:tab w:val="left" w:pos="1035"/>
        </w:tabs>
        <w:rPr>
          <w:lang w:val="es-AR"/>
        </w:rPr>
      </w:pPr>
      <w:r w:rsidRPr="0089349F">
        <w:rPr>
          <w:b/>
          <w:i/>
          <w:sz w:val="28"/>
          <w:szCs w:val="28"/>
          <w:lang w:val="es-AR"/>
        </w:rPr>
        <w:t>Objetivo del proyecto:</w:t>
      </w:r>
      <w:r>
        <w:rPr>
          <w:lang w:val="es-AR"/>
        </w:rPr>
        <w:t xml:space="preserve"> </w:t>
      </w:r>
      <w:r w:rsidR="00A879F8">
        <w:rPr>
          <w:lang w:val="es-AR"/>
        </w:rPr>
        <w:t>Realización</w:t>
      </w:r>
      <w:r>
        <w:rPr>
          <w:lang w:val="es-AR"/>
        </w:rPr>
        <w:t xml:space="preserve"> de una tienda de ropa y calzado</w:t>
      </w:r>
      <w:r w:rsidR="003956D8">
        <w:rPr>
          <w:lang w:val="es-AR"/>
        </w:rPr>
        <w:t>.</w:t>
      </w:r>
    </w:p>
    <w:p w:rsidR="0089349F" w:rsidRPr="00A879F8" w:rsidRDefault="0089349F" w:rsidP="00A879F8">
      <w:pPr>
        <w:tabs>
          <w:tab w:val="left" w:pos="1035"/>
        </w:tabs>
        <w:jc w:val="both"/>
        <w:rPr>
          <w:lang w:val="es-AR"/>
        </w:rPr>
      </w:pPr>
      <w:r w:rsidRPr="00A879F8">
        <w:rPr>
          <w:lang w:val="es-AR"/>
        </w:rPr>
        <w:t>Pasos del proyecto:</w:t>
      </w:r>
    </w:p>
    <w:p w:rsidR="0089349F" w:rsidRPr="00A879F8" w:rsidRDefault="00A879F8" w:rsidP="003956D8">
      <w:pPr>
        <w:pStyle w:val="Prrafodelista"/>
        <w:numPr>
          <w:ilvl w:val="0"/>
          <w:numId w:val="5"/>
        </w:numPr>
        <w:tabs>
          <w:tab w:val="left" w:pos="1035"/>
        </w:tabs>
        <w:jc w:val="both"/>
        <w:rPr>
          <w:lang w:val="es-AR"/>
        </w:rPr>
      </w:pPr>
      <w:r w:rsidRPr="00A879F8">
        <w:rPr>
          <w:lang w:val="es-AR"/>
        </w:rPr>
        <w:t>Reunión</w:t>
      </w:r>
      <w:r w:rsidR="0089349F" w:rsidRPr="00A879F8">
        <w:rPr>
          <w:lang w:val="es-AR"/>
        </w:rPr>
        <w:t xml:space="preserve"> con el cliente para determinar diseño.</w:t>
      </w:r>
    </w:p>
    <w:p w:rsidR="0089349F" w:rsidRPr="00A879F8" w:rsidRDefault="0089349F" w:rsidP="003956D8">
      <w:pPr>
        <w:pStyle w:val="Prrafodelista"/>
        <w:numPr>
          <w:ilvl w:val="0"/>
          <w:numId w:val="5"/>
        </w:numPr>
        <w:tabs>
          <w:tab w:val="left" w:pos="1035"/>
        </w:tabs>
        <w:jc w:val="both"/>
        <w:rPr>
          <w:lang w:val="es-AR"/>
        </w:rPr>
      </w:pPr>
      <w:r w:rsidRPr="00A879F8">
        <w:rPr>
          <w:lang w:val="es-AR"/>
        </w:rPr>
        <w:t>Visto bueno de sketch por el cliente e inicio del proyecto.</w:t>
      </w:r>
    </w:p>
    <w:p w:rsidR="0089349F" w:rsidRPr="00A879F8" w:rsidRDefault="00A879F8" w:rsidP="003956D8">
      <w:pPr>
        <w:pStyle w:val="Prrafodelista"/>
        <w:numPr>
          <w:ilvl w:val="0"/>
          <w:numId w:val="5"/>
        </w:numPr>
        <w:tabs>
          <w:tab w:val="left" w:pos="1035"/>
        </w:tabs>
        <w:jc w:val="both"/>
        <w:rPr>
          <w:lang w:val="es-AR"/>
        </w:rPr>
      </w:pPr>
      <w:r w:rsidRPr="00A879F8">
        <w:rPr>
          <w:lang w:val="es-AR"/>
        </w:rPr>
        <w:t>Incorporación</w:t>
      </w:r>
      <w:r w:rsidR="0089349F" w:rsidRPr="00A879F8">
        <w:rPr>
          <w:lang w:val="es-AR"/>
        </w:rPr>
        <w:t xml:space="preserve"> del material multimedia.</w:t>
      </w:r>
    </w:p>
    <w:p w:rsidR="0089349F" w:rsidRPr="00A879F8" w:rsidRDefault="00A879F8" w:rsidP="003956D8">
      <w:pPr>
        <w:pStyle w:val="Prrafodelista"/>
        <w:numPr>
          <w:ilvl w:val="0"/>
          <w:numId w:val="5"/>
        </w:numPr>
        <w:tabs>
          <w:tab w:val="left" w:pos="1035"/>
        </w:tabs>
        <w:jc w:val="both"/>
        <w:rPr>
          <w:lang w:val="es-AR"/>
        </w:rPr>
      </w:pPr>
      <w:r w:rsidRPr="00A879F8">
        <w:rPr>
          <w:lang w:val="es-AR"/>
        </w:rPr>
        <w:t>Presentación</w:t>
      </w:r>
      <w:r w:rsidR="0089349F" w:rsidRPr="00A879F8">
        <w:rPr>
          <w:lang w:val="es-AR"/>
        </w:rPr>
        <w:t xml:space="preserve"> de avances y modificaciones permitidas (una vez pasada esta etapa ya no se permiten).</w:t>
      </w:r>
    </w:p>
    <w:p w:rsidR="00A879F8" w:rsidRDefault="00A879F8" w:rsidP="003956D8">
      <w:pPr>
        <w:pStyle w:val="Prrafodelista"/>
        <w:numPr>
          <w:ilvl w:val="0"/>
          <w:numId w:val="5"/>
        </w:numPr>
        <w:tabs>
          <w:tab w:val="left" w:pos="1035"/>
        </w:tabs>
        <w:jc w:val="both"/>
        <w:rPr>
          <w:lang w:val="es-AR"/>
        </w:rPr>
      </w:pPr>
      <w:r w:rsidRPr="00A879F8">
        <w:rPr>
          <w:lang w:val="es-AR"/>
        </w:rPr>
        <w:t>Prueba del producto por una semana.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C21F5" w:rsidTr="009C2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21F5" w:rsidRDefault="009C21F5" w:rsidP="009C21F5">
            <w:pPr>
              <w:tabs>
                <w:tab w:val="left" w:pos="1035"/>
              </w:tabs>
              <w:jc w:val="both"/>
              <w:rPr>
                <w:lang w:val="es-AR"/>
              </w:rPr>
            </w:pPr>
          </w:p>
        </w:tc>
        <w:tc>
          <w:tcPr>
            <w:tcW w:w="2943" w:type="dxa"/>
          </w:tcPr>
          <w:p w:rsidR="009C21F5" w:rsidRDefault="003956D8" w:rsidP="009C21F5">
            <w:pPr>
              <w:tabs>
                <w:tab w:val="left" w:pos="1035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Descripción</w:t>
            </w:r>
          </w:p>
        </w:tc>
        <w:tc>
          <w:tcPr>
            <w:tcW w:w="2943" w:type="dxa"/>
          </w:tcPr>
          <w:p w:rsidR="009C21F5" w:rsidRDefault="009C21F5" w:rsidP="009C21F5">
            <w:pPr>
              <w:tabs>
                <w:tab w:val="left" w:pos="1035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Precio</w:t>
            </w:r>
          </w:p>
        </w:tc>
      </w:tr>
      <w:tr w:rsidR="009C21F5" w:rsidTr="009C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21F5" w:rsidRDefault="009C21F5" w:rsidP="009C21F5">
            <w:pPr>
              <w:tabs>
                <w:tab w:val="left" w:pos="1035"/>
              </w:tabs>
              <w:jc w:val="both"/>
              <w:rPr>
                <w:lang w:val="es-AR"/>
              </w:rPr>
            </w:pPr>
            <w:r>
              <w:rPr>
                <w:lang w:val="es-AR"/>
              </w:rPr>
              <w:t>Desarrollo Web</w:t>
            </w:r>
          </w:p>
        </w:tc>
        <w:tc>
          <w:tcPr>
            <w:tcW w:w="2943" w:type="dxa"/>
          </w:tcPr>
          <w:p w:rsidR="009C21F5" w:rsidRDefault="00EF1CBD" w:rsidP="009C21F5">
            <w:pPr>
              <w:tabs>
                <w:tab w:val="left" w:pos="103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Este producto contara con tecnología HTML,CSS,SASS,BOOSTRAP.</w:t>
            </w:r>
          </w:p>
        </w:tc>
        <w:tc>
          <w:tcPr>
            <w:tcW w:w="2943" w:type="dxa"/>
          </w:tcPr>
          <w:p w:rsidR="009C21F5" w:rsidRDefault="00EF1CBD" w:rsidP="009C21F5">
            <w:pPr>
              <w:tabs>
                <w:tab w:val="left" w:pos="103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40.000 Pesos</w:t>
            </w:r>
          </w:p>
        </w:tc>
      </w:tr>
      <w:tr w:rsidR="009C21F5" w:rsidTr="009C2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21F5" w:rsidRDefault="00EF1CBD" w:rsidP="009C21F5">
            <w:pPr>
              <w:tabs>
                <w:tab w:val="left" w:pos="1035"/>
              </w:tabs>
              <w:jc w:val="both"/>
              <w:rPr>
                <w:lang w:val="es-AR"/>
              </w:rPr>
            </w:pPr>
            <w:r>
              <w:rPr>
                <w:lang w:val="es-AR"/>
              </w:rPr>
              <w:t>Multimedia</w:t>
            </w:r>
          </w:p>
        </w:tc>
        <w:tc>
          <w:tcPr>
            <w:tcW w:w="2943" w:type="dxa"/>
          </w:tcPr>
          <w:p w:rsidR="009C21F5" w:rsidRDefault="00EF1CBD" w:rsidP="009C21F5">
            <w:pPr>
              <w:tabs>
                <w:tab w:val="left" w:pos="103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Modificaciones de material proporcionado por el cliente.</w:t>
            </w:r>
          </w:p>
        </w:tc>
        <w:tc>
          <w:tcPr>
            <w:tcW w:w="2943" w:type="dxa"/>
          </w:tcPr>
          <w:p w:rsidR="009C21F5" w:rsidRDefault="00EF1CBD" w:rsidP="009C21F5">
            <w:pPr>
              <w:tabs>
                <w:tab w:val="left" w:pos="103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7.500 pesos</w:t>
            </w:r>
          </w:p>
        </w:tc>
      </w:tr>
      <w:tr w:rsidR="009C21F5" w:rsidTr="009C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21F5" w:rsidRDefault="00EF1CBD" w:rsidP="009C21F5">
            <w:pPr>
              <w:tabs>
                <w:tab w:val="left" w:pos="1035"/>
              </w:tabs>
              <w:jc w:val="both"/>
              <w:rPr>
                <w:lang w:val="es-AR"/>
              </w:rPr>
            </w:pPr>
            <w:r>
              <w:rPr>
                <w:lang w:val="es-AR"/>
              </w:rPr>
              <w:t>Seo</w:t>
            </w:r>
          </w:p>
        </w:tc>
        <w:tc>
          <w:tcPr>
            <w:tcW w:w="2943" w:type="dxa"/>
          </w:tcPr>
          <w:p w:rsidR="009C21F5" w:rsidRDefault="00EF1CBD" w:rsidP="009C21F5">
            <w:pPr>
              <w:tabs>
                <w:tab w:val="left" w:pos="103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Seo básico, incorporación de palabras claves, optimización de imágenes, utilización de etiquetas semánticas, etc.</w:t>
            </w:r>
          </w:p>
        </w:tc>
        <w:tc>
          <w:tcPr>
            <w:tcW w:w="2943" w:type="dxa"/>
          </w:tcPr>
          <w:p w:rsidR="009C21F5" w:rsidRDefault="00EF1CBD" w:rsidP="009C21F5">
            <w:pPr>
              <w:tabs>
                <w:tab w:val="left" w:pos="103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10.000 Pesos</w:t>
            </w:r>
          </w:p>
        </w:tc>
      </w:tr>
      <w:tr w:rsidR="009C21F5" w:rsidTr="009C2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21F5" w:rsidRDefault="00EF1CBD" w:rsidP="009C21F5">
            <w:pPr>
              <w:tabs>
                <w:tab w:val="left" w:pos="1035"/>
              </w:tabs>
              <w:jc w:val="both"/>
              <w:rPr>
                <w:lang w:val="es-AR"/>
              </w:rPr>
            </w:pPr>
            <w:r>
              <w:rPr>
                <w:lang w:val="es-AR"/>
              </w:rPr>
              <w:t>Soporte</w:t>
            </w:r>
          </w:p>
        </w:tc>
        <w:tc>
          <w:tcPr>
            <w:tcW w:w="2943" w:type="dxa"/>
          </w:tcPr>
          <w:p w:rsidR="009C21F5" w:rsidRDefault="00EF1CBD" w:rsidP="009C21F5">
            <w:pPr>
              <w:tabs>
                <w:tab w:val="left" w:pos="103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 meses de servicio de soporte incluido.</w:t>
            </w:r>
          </w:p>
        </w:tc>
        <w:tc>
          <w:tcPr>
            <w:tcW w:w="2943" w:type="dxa"/>
          </w:tcPr>
          <w:p w:rsidR="009C21F5" w:rsidRDefault="00EF1CBD" w:rsidP="009C21F5">
            <w:pPr>
              <w:tabs>
                <w:tab w:val="left" w:pos="103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6.000 Pesos</w:t>
            </w:r>
          </w:p>
        </w:tc>
      </w:tr>
      <w:tr w:rsidR="009C21F5" w:rsidTr="009C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21F5" w:rsidRDefault="00EF1CBD" w:rsidP="009C21F5">
            <w:pPr>
              <w:tabs>
                <w:tab w:val="left" w:pos="1035"/>
              </w:tabs>
              <w:jc w:val="both"/>
              <w:rPr>
                <w:lang w:val="es-AR"/>
              </w:rPr>
            </w:pPr>
            <w:r>
              <w:rPr>
                <w:lang w:val="es-AR"/>
              </w:rPr>
              <w:t>Servidor</w:t>
            </w:r>
          </w:p>
        </w:tc>
        <w:tc>
          <w:tcPr>
            <w:tcW w:w="2943" w:type="dxa"/>
          </w:tcPr>
          <w:p w:rsidR="00EF1CBD" w:rsidRDefault="00EF1CBD" w:rsidP="009C21F5">
            <w:pPr>
              <w:tabs>
                <w:tab w:val="left" w:pos="103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Asesoramiento en configuración del servidor.</w:t>
            </w:r>
          </w:p>
        </w:tc>
        <w:tc>
          <w:tcPr>
            <w:tcW w:w="2943" w:type="dxa"/>
          </w:tcPr>
          <w:p w:rsidR="009C21F5" w:rsidRDefault="00EF1CBD" w:rsidP="009C21F5">
            <w:pPr>
              <w:tabs>
                <w:tab w:val="left" w:pos="103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6.000 Pesos</w:t>
            </w:r>
          </w:p>
        </w:tc>
      </w:tr>
      <w:tr w:rsidR="009C21F5" w:rsidTr="009C2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C21F5" w:rsidRDefault="009C21F5" w:rsidP="009C21F5">
            <w:pPr>
              <w:tabs>
                <w:tab w:val="left" w:pos="1035"/>
              </w:tabs>
              <w:jc w:val="both"/>
              <w:rPr>
                <w:lang w:val="es-AR"/>
              </w:rPr>
            </w:pPr>
          </w:p>
        </w:tc>
        <w:tc>
          <w:tcPr>
            <w:tcW w:w="2943" w:type="dxa"/>
          </w:tcPr>
          <w:p w:rsidR="009C21F5" w:rsidRDefault="00EF1CBD" w:rsidP="009C21F5">
            <w:pPr>
              <w:tabs>
                <w:tab w:val="left" w:pos="103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Total</w:t>
            </w:r>
          </w:p>
        </w:tc>
        <w:tc>
          <w:tcPr>
            <w:tcW w:w="2943" w:type="dxa"/>
          </w:tcPr>
          <w:p w:rsidR="009C21F5" w:rsidRDefault="003956D8" w:rsidP="009C21F5">
            <w:pPr>
              <w:tabs>
                <w:tab w:val="left" w:pos="103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69.500 Pesos</w:t>
            </w:r>
          </w:p>
        </w:tc>
      </w:tr>
    </w:tbl>
    <w:p w:rsidR="009C21F5" w:rsidRDefault="009C21F5" w:rsidP="009C21F5">
      <w:pPr>
        <w:tabs>
          <w:tab w:val="left" w:pos="1035"/>
        </w:tabs>
        <w:jc w:val="both"/>
        <w:rPr>
          <w:lang w:val="es-AR"/>
        </w:rPr>
      </w:pPr>
    </w:p>
    <w:p w:rsidR="00EF1CBD" w:rsidRPr="00EF1CBD" w:rsidRDefault="00EF1CBD" w:rsidP="003956D8">
      <w:pPr>
        <w:pStyle w:val="Prrafodelista"/>
        <w:numPr>
          <w:ilvl w:val="0"/>
          <w:numId w:val="4"/>
        </w:numPr>
        <w:tabs>
          <w:tab w:val="left" w:pos="1035"/>
        </w:tabs>
        <w:jc w:val="both"/>
        <w:rPr>
          <w:lang w:val="es-AR"/>
        </w:rPr>
      </w:pPr>
      <w:r w:rsidRPr="00EF1CBD">
        <w:rPr>
          <w:lang w:val="es-AR"/>
        </w:rPr>
        <w:t xml:space="preserve">El proyecto tiene un </w:t>
      </w:r>
      <w:r w:rsidR="003956D8" w:rsidRPr="00EF1CBD">
        <w:rPr>
          <w:lang w:val="es-AR"/>
        </w:rPr>
        <w:t>límite</w:t>
      </w:r>
      <w:r w:rsidRPr="00EF1CBD">
        <w:rPr>
          <w:lang w:val="es-AR"/>
        </w:rPr>
        <w:t xml:space="preserve"> de entrega de 30 </w:t>
      </w:r>
      <w:r w:rsidR="003956D8" w:rsidRPr="00EF1CBD">
        <w:rPr>
          <w:lang w:val="es-AR"/>
        </w:rPr>
        <w:t>días</w:t>
      </w:r>
      <w:r w:rsidRPr="00EF1CBD">
        <w:rPr>
          <w:lang w:val="es-AR"/>
        </w:rPr>
        <w:t>.</w:t>
      </w:r>
    </w:p>
    <w:p w:rsidR="00EF1CBD" w:rsidRPr="00EF1CBD" w:rsidRDefault="00EF1CBD" w:rsidP="003956D8">
      <w:pPr>
        <w:pStyle w:val="Prrafodelista"/>
        <w:numPr>
          <w:ilvl w:val="0"/>
          <w:numId w:val="4"/>
        </w:numPr>
        <w:tabs>
          <w:tab w:val="left" w:pos="1035"/>
        </w:tabs>
        <w:jc w:val="both"/>
        <w:rPr>
          <w:lang w:val="es-AR"/>
        </w:rPr>
      </w:pPr>
      <w:r w:rsidRPr="00EF1CBD">
        <w:rPr>
          <w:lang w:val="es-AR"/>
        </w:rPr>
        <w:t>El proyecto inicia en el momento que el cliente abona el 30% de valor total.</w:t>
      </w:r>
    </w:p>
    <w:p w:rsidR="00EF1CBD" w:rsidRPr="00EF1CBD" w:rsidRDefault="00EF1CBD" w:rsidP="003956D8">
      <w:pPr>
        <w:pStyle w:val="Prrafodelista"/>
        <w:numPr>
          <w:ilvl w:val="0"/>
          <w:numId w:val="4"/>
        </w:numPr>
        <w:tabs>
          <w:tab w:val="left" w:pos="1035"/>
        </w:tabs>
        <w:jc w:val="both"/>
        <w:rPr>
          <w:lang w:val="es-AR"/>
        </w:rPr>
      </w:pPr>
      <w:r w:rsidRPr="00EF1CBD">
        <w:rPr>
          <w:lang w:val="es-AR"/>
        </w:rPr>
        <w:t xml:space="preserve">Pasados los 10 </w:t>
      </w:r>
      <w:r w:rsidR="003956D8" w:rsidRPr="00EF1CBD">
        <w:rPr>
          <w:lang w:val="es-AR"/>
        </w:rPr>
        <w:t>días</w:t>
      </w:r>
      <w:r w:rsidRPr="00EF1CBD">
        <w:rPr>
          <w:lang w:val="es-AR"/>
        </w:rPr>
        <w:t xml:space="preserve"> de inicio del proyecto se muestra una primera aproximación.</w:t>
      </w:r>
    </w:p>
    <w:p w:rsidR="00EF1CBD" w:rsidRPr="00EF1CBD" w:rsidRDefault="00EF1CBD" w:rsidP="003956D8">
      <w:pPr>
        <w:pStyle w:val="Prrafodelista"/>
        <w:numPr>
          <w:ilvl w:val="0"/>
          <w:numId w:val="4"/>
        </w:numPr>
        <w:tabs>
          <w:tab w:val="left" w:pos="1035"/>
        </w:tabs>
        <w:jc w:val="both"/>
        <w:rPr>
          <w:lang w:val="es-AR"/>
        </w:rPr>
      </w:pPr>
      <w:r w:rsidRPr="00EF1CBD">
        <w:rPr>
          <w:lang w:val="es-AR"/>
        </w:rPr>
        <w:t xml:space="preserve">Se le otorga hacer modificaciones </w:t>
      </w:r>
      <w:r w:rsidR="003956D8" w:rsidRPr="00EF1CBD">
        <w:rPr>
          <w:lang w:val="es-AR"/>
        </w:rPr>
        <w:t>sutiles. Se</w:t>
      </w:r>
      <w:r w:rsidRPr="00EF1CBD">
        <w:rPr>
          <w:lang w:val="es-AR"/>
        </w:rPr>
        <w:t xml:space="preserve"> abona 30% </w:t>
      </w:r>
      <w:r w:rsidR="003956D8" w:rsidRPr="00EF1CBD">
        <w:rPr>
          <w:lang w:val="es-AR"/>
        </w:rPr>
        <w:t>más</w:t>
      </w:r>
      <w:r w:rsidRPr="00EF1CBD">
        <w:rPr>
          <w:lang w:val="es-AR"/>
        </w:rPr>
        <w:t xml:space="preserve"> del proyecto.</w:t>
      </w:r>
    </w:p>
    <w:p w:rsidR="00EF1CBD" w:rsidRDefault="00EF1CBD" w:rsidP="003956D8">
      <w:pPr>
        <w:pStyle w:val="Prrafodelista"/>
        <w:numPr>
          <w:ilvl w:val="0"/>
          <w:numId w:val="4"/>
        </w:numPr>
        <w:tabs>
          <w:tab w:val="left" w:pos="1035"/>
        </w:tabs>
        <w:jc w:val="both"/>
        <w:rPr>
          <w:lang w:val="es-AR"/>
        </w:rPr>
      </w:pPr>
      <w:r w:rsidRPr="00EF1CBD">
        <w:rPr>
          <w:lang w:val="es-AR"/>
        </w:rPr>
        <w:t>Se termina de abonar el total en cuanto se otorga el código.</w:t>
      </w:r>
    </w:p>
    <w:p w:rsidR="003956D8" w:rsidRPr="003956D8" w:rsidRDefault="003956D8" w:rsidP="003956D8">
      <w:pPr>
        <w:tabs>
          <w:tab w:val="left" w:pos="1035"/>
        </w:tabs>
        <w:jc w:val="both"/>
        <w:rPr>
          <w:b/>
          <w:lang w:val="es-AR"/>
        </w:rPr>
      </w:pPr>
      <w:r w:rsidRPr="003956D8">
        <w:rPr>
          <w:b/>
          <w:lang w:val="es-AR"/>
        </w:rPr>
        <w:t>Queda a cargo del cliente:</w:t>
      </w:r>
    </w:p>
    <w:p w:rsidR="003956D8" w:rsidRPr="003956D8" w:rsidRDefault="003956D8" w:rsidP="003956D8">
      <w:pPr>
        <w:pStyle w:val="Prrafodelista"/>
        <w:numPr>
          <w:ilvl w:val="0"/>
          <w:numId w:val="6"/>
        </w:numPr>
        <w:tabs>
          <w:tab w:val="left" w:pos="1035"/>
        </w:tabs>
        <w:jc w:val="both"/>
        <w:rPr>
          <w:lang w:val="es-AR"/>
        </w:rPr>
      </w:pPr>
      <w:r w:rsidRPr="003956D8">
        <w:rPr>
          <w:lang w:val="es-AR"/>
        </w:rPr>
        <w:t>Entregar el material multimedia /audiovisual, con un lapso no mayor a 10 días de iniciado el proyecto.</w:t>
      </w:r>
    </w:p>
    <w:p w:rsidR="003956D8" w:rsidRPr="003956D8" w:rsidRDefault="003956D8" w:rsidP="003956D8">
      <w:pPr>
        <w:pStyle w:val="Prrafodelista"/>
        <w:numPr>
          <w:ilvl w:val="0"/>
          <w:numId w:val="6"/>
        </w:numPr>
        <w:tabs>
          <w:tab w:val="left" w:pos="1035"/>
        </w:tabs>
        <w:jc w:val="both"/>
        <w:rPr>
          <w:lang w:val="es-AR"/>
        </w:rPr>
      </w:pPr>
      <w:r w:rsidRPr="003956D8">
        <w:rPr>
          <w:lang w:val="es-AR"/>
        </w:rPr>
        <w:t>La ética del uso del código previsto, si bien es propiedad del cliente, no así su plagio.</w:t>
      </w:r>
    </w:p>
    <w:p w:rsidR="00A879F8" w:rsidRDefault="00A879F8" w:rsidP="0089349F">
      <w:pPr>
        <w:tabs>
          <w:tab w:val="left" w:pos="1035"/>
        </w:tabs>
        <w:rPr>
          <w:lang w:val="es-AR"/>
        </w:rPr>
      </w:pPr>
    </w:p>
    <w:p w:rsidR="0089349F" w:rsidRDefault="0089349F" w:rsidP="0089349F">
      <w:pPr>
        <w:tabs>
          <w:tab w:val="left" w:pos="1035"/>
        </w:tabs>
        <w:rPr>
          <w:lang w:val="es-AR"/>
        </w:rPr>
      </w:pPr>
    </w:p>
    <w:p w:rsidR="0089349F" w:rsidRDefault="0089349F" w:rsidP="0089349F">
      <w:pPr>
        <w:tabs>
          <w:tab w:val="left" w:pos="1035"/>
        </w:tabs>
        <w:rPr>
          <w:lang w:val="es-AR"/>
        </w:rPr>
      </w:pPr>
    </w:p>
    <w:p w:rsidR="0089349F" w:rsidRDefault="0089349F" w:rsidP="0089349F">
      <w:pPr>
        <w:tabs>
          <w:tab w:val="left" w:pos="1035"/>
        </w:tabs>
        <w:rPr>
          <w:lang w:val="es-AR"/>
        </w:rPr>
      </w:pPr>
    </w:p>
    <w:p w:rsidR="0089349F" w:rsidRPr="0089349F" w:rsidRDefault="0089349F" w:rsidP="0089349F">
      <w:pPr>
        <w:tabs>
          <w:tab w:val="left" w:pos="1035"/>
        </w:tabs>
        <w:rPr>
          <w:lang w:val="es-AR"/>
        </w:rPr>
      </w:pPr>
      <w:bookmarkStart w:id="0" w:name="_GoBack"/>
      <w:bookmarkEnd w:id="0"/>
    </w:p>
    <w:sectPr w:rsidR="0089349F" w:rsidRPr="00893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F0C22"/>
    <w:multiLevelType w:val="hybridMultilevel"/>
    <w:tmpl w:val="2C2AA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41277"/>
    <w:multiLevelType w:val="hybridMultilevel"/>
    <w:tmpl w:val="6BB2F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87070"/>
    <w:multiLevelType w:val="hybridMultilevel"/>
    <w:tmpl w:val="B46E7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E2889"/>
    <w:multiLevelType w:val="hybridMultilevel"/>
    <w:tmpl w:val="9CE2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E4758"/>
    <w:multiLevelType w:val="hybridMultilevel"/>
    <w:tmpl w:val="6D38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341BA"/>
    <w:multiLevelType w:val="hybridMultilevel"/>
    <w:tmpl w:val="94725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9F"/>
    <w:rsid w:val="001C16CC"/>
    <w:rsid w:val="003956D8"/>
    <w:rsid w:val="0089349F"/>
    <w:rsid w:val="009C21F5"/>
    <w:rsid w:val="00A879F8"/>
    <w:rsid w:val="00D807DA"/>
    <w:rsid w:val="00E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8EE4"/>
  <w15:chartTrackingRefBased/>
  <w15:docId w15:val="{479E8F5A-44C2-4F28-8417-214FAC5F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9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2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6">
    <w:name w:val="Grid Table 5 Dark Accent 6"/>
    <w:basedOn w:val="Tablanormal"/>
    <w:uiPriority w:val="50"/>
    <w:rsid w:val="009C21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CE10C-9747-412A-96B1-7FA1C0C2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GAMIND</dc:creator>
  <cp:keywords/>
  <dc:description/>
  <cp:lastModifiedBy>GAMIND</cp:lastModifiedBy>
  <cp:revision>1</cp:revision>
  <dcterms:created xsi:type="dcterms:W3CDTF">2022-07-21T23:18:00Z</dcterms:created>
  <dcterms:modified xsi:type="dcterms:W3CDTF">2022-07-22T00:09:00Z</dcterms:modified>
</cp:coreProperties>
</file>