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B4" w:rsidRDefault="00C54A15">
      <w:pPr>
        <w:pStyle w:val="Heading2"/>
        <w:jc w:val="center"/>
      </w:pPr>
      <w:bookmarkStart w:id="0" w:name="_GoBack"/>
      <w:bookmarkEnd w:id="0"/>
      <w:r>
        <w:t xml:space="preserve">Problem </w:t>
      </w:r>
      <w:r>
        <w:rPr>
          <w:lang w:val="bg-BG"/>
        </w:rPr>
        <w:t>1</w:t>
      </w:r>
      <w:r>
        <w:t xml:space="preserve"> - Hills</w:t>
      </w:r>
    </w:p>
    <w:p w:rsidR="00373AB4" w:rsidRDefault="00C54A15">
      <w:r>
        <w:t>The earth is not flat. You are given a series of numbers representing its height at equal intervals. There is a rock in each of those intervals. Over time the rocks on the earth roll down until they gather in the valleys. Your task is to find what will be the maximum number of rocks in a single valley.</w:t>
      </w:r>
    </w:p>
    <w:p w:rsidR="00F66267" w:rsidRDefault="00F66267" w:rsidP="00F66267">
      <w:pPr>
        <w:jc w:val="left"/>
      </w:pPr>
      <w:r>
        <w:t>Example (second sample input)</w:t>
      </w:r>
      <w:r w:rsidRPr="00F66267">
        <w:t xml:space="preserve"> </w:t>
      </w:r>
      <w:r w:rsidRPr="00F66267">
        <w:rPr>
          <w:noProof/>
        </w:rPr>
        <w:drawing>
          <wp:inline distT="0" distB="0" distL="0" distR="0" wp14:anchorId="7D9043EE" wp14:editId="228B0569">
            <wp:extent cx="6479540" cy="26784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479540" cy="2678430"/>
                    </a:xfrm>
                    <a:prstGeom prst="rect">
                      <a:avLst/>
                    </a:prstGeom>
                  </pic:spPr>
                </pic:pic>
              </a:graphicData>
            </a:graphic>
          </wp:inline>
        </w:drawing>
      </w:r>
    </w:p>
    <w:p w:rsidR="00F66267" w:rsidRDefault="00F66267" w:rsidP="00F66267">
      <w:pPr>
        <w:pStyle w:val="ListParagraph"/>
        <w:numPr>
          <w:ilvl w:val="0"/>
          <w:numId w:val="3"/>
        </w:numPr>
      </w:pPr>
      <w:r>
        <w:t>Peaks are in green</w:t>
      </w:r>
    </w:p>
    <w:p w:rsidR="00F66267" w:rsidRDefault="00F66267" w:rsidP="00F66267">
      <w:pPr>
        <w:pStyle w:val="ListParagraph"/>
        <w:numPr>
          <w:ilvl w:val="0"/>
          <w:numId w:val="3"/>
        </w:numPr>
      </w:pPr>
      <w:r>
        <w:t>Valleys are yellow</w:t>
      </w:r>
    </w:p>
    <w:p w:rsidR="00F66267" w:rsidRDefault="00F66267" w:rsidP="00F66267">
      <w:pPr>
        <w:pStyle w:val="ListParagraph"/>
        <w:numPr>
          <w:ilvl w:val="0"/>
          <w:numId w:val="3"/>
        </w:numPr>
      </w:pPr>
      <w:r>
        <w:t>Each line has a single rock on it</w:t>
      </w:r>
    </w:p>
    <w:p w:rsidR="00373AB4" w:rsidRDefault="00C54A15">
      <w:pPr>
        <w:pStyle w:val="Heading3"/>
        <w:tabs>
          <w:tab w:val="center" w:pos="5102"/>
        </w:tabs>
      </w:pPr>
      <w:r>
        <w:t>Input</w:t>
      </w:r>
      <w:r>
        <w:tab/>
      </w:r>
    </w:p>
    <w:p w:rsidR="00373AB4" w:rsidRDefault="00C54A15">
      <w:r>
        <w:t>The input data is given as a parameter - an array of strings.</w:t>
      </w:r>
      <w:bookmarkStart w:id="1" w:name="OLE_LINK1"/>
      <w:bookmarkStart w:id="2" w:name="OLE_LINK2"/>
      <w:r>
        <w:t xml:space="preserve"> </w:t>
      </w:r>
    </w:p>
    <w:bookmarkEnd w:id="1"/>
    <w:bookmarkEnd w:id="2"/>
    <w:p w:rsidR="00373AB4" w:rsidRDefault="00C54A15">
      <w:r>
        <w:t>On the only input line there will be numbers separated by spaces – the heights.</w:t>
      </w:r>
    </w:p>
    <w:p w:rsidR="00373AB4" w:rsidRDefault="00C54A15">
      <w:pPr>
        <w:pStyle w:val="Heading3"/>
        <w:rPr>
          <w:lang w:eastAsia="ja-JP"/>
        </w:rPr>
      </w:pPr>
      <w:r>
        <w:rPr>
          <w:lang w:eastAsia="ja-JP"/>
        </w:rPr>
        <w:t>Output</w:t>
      </w:r>
    </w:p>
    <w:p w:rsidR="00373AB4" w:rsidRDefault="00C54A15">
      <w:r>
        <w:t>The output should be printed on the console.</w:t>
      </w:r>
    </w:p>
    <w:p w:rsidR="00373AB4" w:rsidRDefault="00C54A15">
      <w:r>
        <w:t>Output the maximum num</w:t>
      </w:r>
      <w:r w:rsidR="00F05346">
        <w:t>ber of rocks that will be in a val</w:t>
      </w:r>
      <w:r w:rsidR="00DF527D">
        <w:t>l</w:t>
      </w:r>
      <w:r w:rsidR="00F05346">
        <w:t>ey</w:t>
      </w:r>
      <w:r>
        <w:t>.</w:t>
      </w:r>
    </w:p>
    <w:p w:rsidR="00373AB4" w:rsidRDefault="00C54A15">
      <w:pPr>
        <w:pStyle w:val="Heading3"/>
      </w:pPr>
      <w:r>
        <w:t>Sample solution code (in JavaScript)</w:t>
      </w:r>
    </w:p>
    <w:p w:rsidR="00373AB4" w:rsidRDefault="00C54A15">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FF"/>
          <w:sz w:val="19"/>
          <w:szCs w:val="19"/>
          <w:shd w:val="clear" w:color="auto" w:fill="FFFFFF"/>
        </w:rPr>
        <w:t>function</w:t>
      </w:r>
      <w:r>
        <w:rPr>
          <w:rFonts w:ascii="Consolas" w:eastAsiaTheme="minorHAnsi" w:hAnsi="Consolas" w:cs="Consolas"/>
          <w:color w:val="000000"/>
          <w:sz w:val="19"/>
          <w:szCs w:val="19"/>
          <w:shd w:val="clear" w:color="auto" w:fill="FFFFFF"/>
        </w:rPr>
        <w:t xml:space="preserve"> solve(params) {</w:t>
      </w:r>
    </w:p>
    <w:p w:rsidR="00F66267" w:rsidRDefault="00C54A15"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Pr>
          <w:rFonts w:ascii="Consolas" w:eastAsiaTheme="minorHAnsi" w:hAnsi="Consolas" w:cs="Consolas"/>
          <w:color w:val="0000FF"/>
          <w:sz w:val="19"/>
          <w:szCs w:val="19"/>
          <w:shd w:val="clear" w:color="auto" w:fill="FFFFFF"/>
        </w:rPr>
        <w:t>var</w:t>
      </w:r>
      <w:r>
        <w:rPr>
          <w:rFonts w:ascii="Consolas" w:eastAsiaTheme="minorHAnsi" w:hAnsi="Consolas" w:cs="Consolas"/>
          <w:color w:val="000000"/>
          <w:sz w:val="19"/>
          <w:szCs w:val="19"/>
          <w:shd w:val="clear" w:color="auto" w:fill="FFFFFF"/>
        </w:rPr>
        <w:t xml:space="preserve"> s = params[0]</w:t>
      </w:r>
      <w:r w:rsidR="006E5E0E">
        <w:rPr>
          <w:rFonts w:ascii="Consolas" w:eastAsiaTheme="minorHAnsi" w:hAnsi="Consolas" w:cs="Consolas"/>
          <w:color w:val="000000"/>
          <w:sz w:val="19"/>
          <w:szCs w:val="19"/>
          <w:shd w:val="clear" w:color="auto" w:fill="FFFFFF"/>
        </w:rPr>
        <w:t>.split(‘ ‘).map(Number)</w:t>
      </w:r>
      <w:r w:rsidR="00F66267">
        <w:rPr>
          <w:rFonts w:ascii="Consolas" w:eastAsiaTheme="minorHAnsi" w:hAnsi="Consolas" w:cs="Consolas"/>
          <w:color w:val="000000"/>
          <w:sz w:val="19"/>
          <w:szCs w:val="19"/>
          <w:shd w:val="clear" w:color="auto" w:fill="FFFFFF"/>
        </w:rPr>
        <w:t>,</w:t>
      </w:r>
    </w:p>
    <w:p w:rsidR="00373AB4" w:rsidRDefault="00F66267"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sidR="00C54A15">
        <w:rPr>
          <w:rFonts w:ascii="Consolas" w:eastAsiaTheme="minorHAnsi" w:hAnsi="Consolas" w:cs="Consolas"/>
          <w:color w:val="000000"/>
          <w:sz w:val="19"/>
          <w:szCs w:val="19"/>
        </w:rPr>
        <w:t>result</w:t>
      </w:r>
      <w:r w:rsidR="00C54A15">
        <w:rPr>
          <w:rFonts w:ascii="Consolas" w:eastAsiaTheme="minorHAnsi" w:hAnsi="Consolas" w:cs="Consolas"/>
          <w:color w:val="000000"/>
          <w:sz w:val="19"/>
          <w:szCs w:val="19"/>
          <w:shd w:val="clear" w:color="auto" w:fill="FFFFFF"/>
        </w:rPr>
        <w:t>;</w:t>
      </w:r>
    </w:p>
    <w:p w:rsidR="00373AB4" w:rsidRDefault="00C54A15">
      <w:pPr>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Pr>
          <w:rFonts w:ascii="Consolas" w:eastAsiaTheme="minorHAnsi" w:hAnsi="Consolas" w:cs="Consolas"/>
          <w:color w:val="008000"/>
          <w:sz w:val="19"/>
          <w:szCs w:val="19"/>
          <w:shd w:val="clear" w:color="auto" w:fill="FFFFFF"/>
        </w:rPr>
        <w:t>// Your solution here</w:t>
      </w:r>
    </w:p>
    <w:p w:rsidR="00373AB4" w:rsidRDefault="00C54A15">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console.log(</w:t>
      </w:r>
      <w:r>
        <w:rPr>
          <w:rFonts w:ascii="Consolas" w:eastAsiaTheme="minorHAnsi" w:hAnsi="Consolas" w:cs="Consolas"/>
          <w:color w:val="000000"/>
          <w:sz w:val="19"/>
          <w:szCs w:val="19"/>
        </w:rPr>
        <w:t>result</w:t>
      </w:r>
      <w:r>
        <w:rPr>
          <w:rFonts w:ascii="Consolas" w:eastAsiaTheme="minorHAnsi" w:hAnsi="Consolas" w:cs="Consolas"/>
          <w:color w:val="000000"/>
          <w:sz w:val="19"/>
          <w:szCs w:val="19"/>
          <w:shd w:val="clear" w:color="auto" w:fill="FFFFFF"/>
        </w:rPr>
        <w:t>);</w:t>
      </w:r>
    </w:p>
    <w:p w:rsidR="00373AB4" w:rsidRDefault="00C54A15">
      <w:pPr>
        <w:spacing w:before="0" w:after="0"/>
      </w:pPr>
      <w:r>
        <w:rPr>
          <w:rFonts w:ascii="Consolas" w:eastAsiaTheme="minorHAnsi" w:hAnsi="Consolas" w:cs="Consolas"/>
          <w:color w:val="000000"/>
          <w:sz w:val="19"/>
          <w:szCs w:val="19"/>
          <w:shd w:val="clear" w:color="auto" w:fill="FFFFFF"/>
        </w:rPr>
        <w:t>}</w:t>
      </w:r>
    </w:p>
    <w:p w:rsidR="00373AB4" w:rsidRDefault="00C54A15">
      <w:pPr>
        <w:pStyle w:val="Heading3"/>
      </w:pPr>
      <w:r>
        <w:lastRenderedPageBreak/>
        <w:t>Constraints</w:t>
      </w:r>
    </w:p>
    <w:p w:rsidR="00373AB4" w:rsidRDefault="00C54A15">
      <w:pPr>
        <w:numPr>
          <w:ilvl w:val="0"/>
          <w:numId w:val="1"/>
        </w:numPr>
        <w:spacing w:before="0" w:after="0"/>
        <w:ind w:left="714" w:hanging="357"/>
        <w:jc w:val="left"/>
      </w:pPr>
      <w:r>
        <w:t xml:space="preserve">Input contains </w:t>
      </w:r>
      <w:r>
        <w:rPr>
          <w:b/>
        </w:rPr>
        <w:t>between 3 and 10 000</w:t>
      </w:r>
      <w:r>
        <w:t xml:space="preserve"> numbers</w:t>
      </w:r>
    </w:p>
    <w:p w:rsidR="00373AB4" w:rsidRDefault="00C54A15">
      <w:pPr>
        <w:numPr>
          <w:ilvl w:val="1"/>
          <w:numId w:val="1"/>
        </w:numPr>
        <w:spacing w:before="0" w:after="0"/>
        <w:jc w:val="left"/>
      </w:pPr>
      <w:r>
        <w:t xml:space="preserve">Each of them is ranging </w:t>
      </w:r>
      <w:r>
        <w:rPr>
          <w:b/>
        </w:rPr>
        <w:t>from 0 to 100 000</w:t>
      </w:r>
    </w:p>
    <w:p w:rsidR="00373AB4" w:rsidRDefault="00C54A15">
      <w:pPr>
        <w:numPr>
          <w:ilvl w:val="0"/>
          <w:numId w:val="1"/>
        </w:numPr>
        <w:spacing w:before="0" w:after="0"/>
        <w:ind w:left="714" w:hanging="357"/>
        <w:jc w:val="left"/>
      </w:pPr>
      <w:r>
        <w:t xml:space="preserve">Consecutive numbers </w:t>
      </w:r>
      <w:r>
        <w:rPr>
          <w:b/>
        </w:rPr>
        <w:t>are not equal</w:t>
      </w:r>
    </w:p>
    <w:p w:rsidR="00373AB4" w:rsidRDefault="00C54A15">
      <w:pPr>
        <w:numPr>
          <w:ilvl w:val="0"/>
          <w:numId w:val="1"/>
        </w:numPr>
        <w:spacing w:before="0" w:after="0"/>
        <w:ind w:left="714" w:hanging="357"/>
        <w:jc w:val="left"/>
      </w:pPr>
      <w:r>
        <w:t xml:space="preserve">The </w:t>
      </w:r>
      <w:r>
        <w:rPr>
          <w:b/>
        </w:rPr>
        <w:t>first</w:t>
      </w:r>
      <w:r>
        <w:t xml:space="preserve"> and the </w:t>
      </w:r>
      <w:r>
        <w:rPr>
          <w:b/>
        </w:rPr>
        <w:t>last height are peaks</w:t>
      </w:r>
    </w:p>
    <w:p w:rsidR="00373AB4" w:rsidRDefault="00C54A15">
      <w:pPr>
        <w:numPr>
          <w:ilvl w:val="0"/>
          <w:numId w:val="1"/>
        </w:numPr>
        <w:spacing w:before="0" w:after="0"/>
        <w:ind w:left="714" w:hanging="357"/>
        <w:jc w:val="left"/>
      </w:pPr>
      <w:r>
        <w:rPr>
          <w:lang w:eastAsia="ja-JP"/>
        </w:rPr>
        <w:t xml:space="preserve">Allowed working time for your program: </w:t>
      </w:r>
      <w:r>
        <w:rPr>
          <w:b/>
          <w:lang w:eastAsia="ja-JP"/>
        </w:rPr>
        <w:t>0.</w:t>
      </w:r>
      <w:r>
        <w:rPr>
          <w:b/>
          <w:lang w:val="bg-BG" w:eastAsia="ja-JP"/>
        </w:rPr>
        <w:t>3</w:t>
      </w:r>
      <w:r>
        <w:rPr>
          <w:b/>
          <w:lang w:eastAsia="ja-JP"/>
        </w:rPr>
        <w:t xml:space="preserve"> seconds</w:t>
      </w:r>
    </w:p>
    <w:p w:rsidR="00373AB4" w:rsidRDefault="00C54A15">
      <w:pPr>
        <w:numPr>
          <w:ilvl w:val="0"/>
          <w:numId w:val="1"/>
        </w:numPr>
        <w:spacing w:before="0" w:after="0"/>
        <w:ind w:left="714" w:hanging="357"/>
        <w:jc w:val="left"/>
      </w:pPr>
      <w:r>
        <w:rPr>
          <w:lang w:eastAsia="ja-JP"/>
        </w:rPr>
        <w:t xml:space="preserve">Allowed memory: </w:t>
      </w:r>
      <w:r>
        <w:rPr>
          <w:b/>
          <w:lang w:val="bg-BG" w:eastAsia="ja-JP"/>
        </w:rPr>
        <w:t>32</w:t>
      </w:r>
      <w:r>
        <w:rPr>
          <w:b/>
        </w:rPr>
        <w:t xml:space="preserve"> MB</w:t>
      </w:r>
    </w:p>
    <w:p w:rsidR="00373AB4" w:rsidRDefault="00C54A15">
      <w:pPr>
        <w:pStyle w:val="Heading3"/>
      </w:pPr>
      <w:r>
        <w:t>Examples</w:t>
      </w:r>
    </w:p>
    <w:tbl>
      <w:tblPr>
        <w:tblStyle w:val="TableGrid"/>
        <w:tblW w:w="9774" w:type="dxa"/>
        <w:tblInd w:w="-5" w:type="dxa"/>
        <w:tblCellMar>
          <w:left w:w="103" w:type="dxa"/>
        </w:tblCellMar>
        <w:tblLook w:val="04A0" w:firstRow="1" w:lastRow="0" w:firstColumn="1" w:lastColumn="0" w:noHBand="0" w:noVBand="1"/>
      </w:tblPr>
      <w:tblGrid>
        <w:gridCol w:w="3378"/>
        <w:gridCol w:w="1185"/>
        <w:gridCol w:w="5211"/>
      </w:tblGrid>
      <w:tr w:rsidR="000D54BF" w:rsidTr="000D54BF">
        <w:tc>
          <w:tcPr>
            <w:tcW w:w="3378" w:type="dxa"/>
            <w:shd w:val="clear" w:color="auto" w:fill="auto"/>
            <w:tcMar>
              <w:left w:w="103" w:type="dxa"/>
            </w:tcMar>
          </w:tcPr>
          <w:p w:rsidR="000D54BF" w:rsidRDefault="000D54BF">
            <w:pPr>
              <w:spacing w:after="0"/>
              <w:rPr>
                <w:sz w:val="28"/>
                <w:szCs w:val="28"/>
              </w:rPr>
            </w:pPr>
            <w:r>
              <w:rPr>
                <w:rStyle w:val="Strong"/>
                <w:sz w:val="28"/>
                <w:szCs w:val="28"/>
              </w:rPr>
              <w:t>Input</w:t>
            </w:r>
          </w:p>
        </w:tc>
        <w:tc>
          <w:tcPr>
            <w:tcW w:w="1185" w:type="dxa"/>
            <w:shd w:val="clear" w:color="auto" w:fill="auto"/>
            <w:tcMar>
              <w:left w:w="103" w:type="dxa"/>
            </w:tcMar>
          </w:tcPr>
          <w:p w:rsidR="000D54BF" w:rsidRDefault="000D54BF">
            <w:pPr>
              <w:spacing w:after="0"/>
              <w:rPr>
                <w:rStyle w:val="Strong"/>
                <w:sz w:val="28"/>
                <w:szCs w:val="28"/>
              </w:rPr>
            </w:pPr>
            <w:r>
              <w:rPr>
                <w:rStyle w:val="Strong"/>
                <w:sz w:val="28"/>
                <w:szCs w:val="28"/>
              </w:rPr>
              <w:t>Output</w:t>
            </w:r>
          </w:p>
        </w:tc>
        <w:tc>
          <w:tcPr>
            <w:tcW w:w="5211" w:type="dxa"/>
          </w:tcPr>
          <w:p w:rsidR="000D54BF" w:rsidRDefault="000D54BF">
            <w:pPr>
              <w:spacing w:after="0"/>
              <w:rPr>
                <w:rStyle w:val="Strong"/>
                <w:sz w:val="28"/>
                <w:szCs w:val="28"/>
              </w:rPr>
            </w:pPr>
          </w:p>
        </w:tc>
      </w:tr>
      <w:tr w:rsidR="000D54BF" w:rsidTr="000D54BF">
        <w:tc>
          <w:tcPr>
            <w:tcW w:w="3378" w:type="dxa"/>
            <w:shd w:val="clear" w:color="auto" w:fill="auto"/>
            <w:tcMar>
              <w:left w:w="103" w:type="dxa"/>
            </w:tcMar>
          </w:tcPr>
          <w:p w:rsidR="000D54BF" w:rsidRDefault="000D54BF">
            <w:pPr>
              <w:spacing w:before="0" w:after="0"/>
              <w:rPr>
                <w:rStyle w:val="Strong"/>
                <w:rFonts w:ascii="Consolas" w:hAnsi="Consolas" w:cs="Consolas"/>
                <w:b w:val="0"/>
                <w:bCs w:val="0"/>
              </w:rPr>
            </w:pPr>
            <w:r>
              <w:rPr>
                <w:rStyle w:val="Strong"/>
                <w:rFonts w:ascii="Consolas" w:hAnsi="Consolas" w:cs="Consolas"/>
                <w:b w:val="0"/>
              </w:rPr>
              <w:t>5 1 7 4 8</w:t>
            </w:r>
          </w:p>
        </w:tc>
        <w:tc>
          <w:tcPr>
            <w:tcW w:w="1185" w:type="dxa"/>
            <w:shd w:val="clear" w:color="auto" w:fill="auto"/>
            <w:tcMar>
              <w:left w:w="103" w:type="dxa"/>
            </w:tcMar>
          </w:tcPr>
          <w:p w:rsidR="000D54BF" w:rsidRDefault="000D54BF">
            <w:pPr>
              <w:spacing w:before="0" w:after="0"/>
              <w:rPr>
                <w:rStyle w:val="Strong"/>
                <w:rFonts w:ascii="Consolas" w:hAnsi="Consolas" w:cs="Consolas"/>
                <w:b w:val="0"/>
              </w:rPr>
            </w:pPr>
            <w:r>
              <w:rPr>
                <w:rStyle w:val="Strong"/>
                <w:rFonts w:ascii="Consolas" w:hAnsi="Consolas" w:cs="Consolas"/>
                <w:b w:val="0"/>
              </w:rPr>
              <w:t>2</w:t>
            </w:r>
          </w:p>
        </w:tc>
        <w:tc>
          <w:tcPr>
            <w:tcW w:w="5211" w:type="dxa"/>
          </w:tcPr>
          <w:p w:rsidR="000D54BF" w:rsidRDefault="000D54BF">
            <w:pPr>
              <w:spacing w:before="0" w:after="0"/>
              <w:rPr>
                <w:rStyle w:val="Strong"/>
                <w:rFonts w:ascii="Consolas" w:hAnsi="Consolas" w:cs="Consolas"/>
                <w:b w:val="0"/>
              </w:rPr>
            </w:pPr>
            <w:r>
              <w:rPr>
                <w:rStyle w:val="Strong"/>
                <w:rFonts w:ascii="Consolas" w:hAnsi="Consolas" w:cs="Consolas"/>
                <w:b w:val="0"/>
              </w:rPr>
              <w:t>5, 7 and 8 are peaks</w:t>
            </w:r>
          </w:p>
          <w:p w:rsidR="000D54BF" w:rsidRDefault="000D54BF">
            <w:pPr>
              <w:spacing w:before="0" w:after="0"/>
              <w:rPr>
                <w:rStyle w:val="Strong"/>
                <w:rFonts w:ascii="Consolas" w:hAnsi="Consolas" w:cs="Consolas"/>
                <w:b w:val="0"/>
              </w:rPr>
            </w:pPr>
            <w:r>
              <w:rPr>
                <w:rStyle w:val="Strong"/>
                <w:rFonts w:ascii="Consolas" w:hAnsi="Consolas" w:cs="Consolas"/>
                <w:b w:val="0"/>
              </w:rPr>
              <w:t>1 and 4 are valleys</w:t>
            </w:r>
          </w:p>
          <w:p w:rsidR="000D54BF" w:rsidRDefault="000D54BF">
            <w:pPr>
              <w:spacing w:before="0" w:after="0"/>
              <w:rPr>
                <w:rStyle w:val="Strong"/>
                <w:rFonts w:ascii="Consolas" w:hAnsi="Consolas" w:cs="Consolas"/>
                <w:b w:val="0"/>
              </w:rPr>
            </w:pPr>
            <w:r>
              <w:rPr>
                <w:rStyle w:val="Strong"/>
                <w:rFonts w:ascii="Consolas" w:hAnsi="Consolas" w:cs="Consolas"/>
                <w:b w:val="0"/>
              </w:rPr>
              <w:t>In valley 1:</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One rock from the left</w:t>
            </w:r>
          </w:p>
          <w:p w:rsidR="000D54BF" w:rsidRP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One rock from the right</w:t>
            </w:r>
          </w:p>
        </w:tc>
      </w:tr>
      <w:tr w:rsidR="000D54BF" w:rsidTr="000D54BF">
        <w:tc>
          <w:tcPr>
            <w:tcW w:w="3378" w:type="dxa"/>
            <w:shd w:val="clear" w:color="auto" w:fill="auto"/>
            <w:tcMar>
              <w:left w:w="103" w:type="dxa"/>
            </w:tcMar>
          </w:tcPr>
          <w:p w:rsidR="000D54BF" w:rsidRDefault="000D54BF" w:rsidP="000D54BF">
            <w:pPr>
              <w:spacing w:before="0" w:after="0"/>
              <w:rPr>
                <w:rStyle w:val="Strong"/>
                <w:rFonts w:ascii="Consolas" w:hAnsi="Consolas" w:cs="Consolas"/>
                <w:b w:val="0"/>
                <w:bCs w:val="0"/>
              </w:rPr>
            </w:pPr>
            <w:r>
              <w:rPr>
                <w:rStyle w:val="Strong"/>
                <w:rFonts w:ascii="Consolas" w:hAnsi="Consolas" w:cs="Consolas"/>
                <w:b w:val="0"/>
              </w:rPr>
              <w:t>5 1 7 6 3 6 4 2 3 8</w:t>
            </w:r>
          </w:p>
        </w:tc>
        <w:tc>
          <w:tcPr>
            <w:tcW w:w="1185" w:type="dxa"/>
            <w:shd w:val="clear" w:color="auto" w:fill="auto"/>
            <w:tcMar>
              <w:left w:w="103" w:type="dxa"/>
            </w:tcMar>
          </w:tcPr>
          <w:p w:rsidR="000D54BF" w:rsidRDefault="000D54BF" w:rsidP="000D54BF">
            <w:pPr>
              <w:spacing w:before="0" w:after="0"/>
              <w:rPr>
                <w:rStyle w:val="Strong"/>
                <w:rFonts w:ascii="Consolas" w:hAnsi="Consolas" w:cs="Consolas"/>
                <w:b w:val="0"/>
              </w:rPr>
            </w:pPr>
            <w:r>
              <w:rPr>
                <w:rStyle w:val="Strong"/>
                <w:rFonts w:ascii="Consolas" w:hAnsi="Consolas" w:cs="Consolas"/>
                <w:b w:val="0"/>
              </w:rPr>
              <w:t>4</w:t>
            </w:r>
          </w:p>
        </w:tc>
        <w:tc>
          <w:tcPr>
            <w:tcW w:w="5211" w:type="dxa"/>
          </w:tcPr>
          <w:p w:rsidR="000D54BF" w:rsidRDefault="000D54BF" w:rsidP="000D54BF">
            <w:pPr>
              <w:spacing w:before="0" w:after="0"/>
              <w:rPr>
                <w:rStyle w:val="Strong"/>
                <w:rFonts w:ascii="Consolas" w:hAnsi="Consolas" w:cs="Consolas"/>
                <w:b w:val="0"/>
              </w:rPr>
            </w:pPr>
            <w:r>
              <w:rPr>
                <w:rStyle w:val="Strong"/>
                <w:rFonts w:ascii="Consolas" w:hAnsi="Consolas" w:cs="Consolas"/>
                <w:b w:val="0"/>
              </w:rPr>
              <w:t>5, 7, 6 and 8 are peaks</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1, 3 and 2 are valleys</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In valley 1:</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 xml:space="preserve">One </w:t>
            </w:r>
            <w:r w:rsidR="00340B01">
              <w:rPr>
                <w:rStyle w:val="Strong"/>
                <w:rFonts w:ascii="Consolas" w:hAnsi="Consolas" w:cs="Consolas"/>
                <w:b w:val="0"/>
              </w:rPr>
              <w:t>rock from the left</w:t>
            </w:r>
          </w:p>
          <w:p w:rsidR="000D54BF" w:rsidRDefault="000D54BF" w:rsidP="000D54BF">
            <w:pPr>
              <w:pStyle w:val="ListParagraph"/>
              <w:numPr>
                <w:ilvl w:val="0"/>
                <w:numId w:val="4"/>
              </w:numPr>
              <w:spacing w:before="0" w:after="0"/>
              <w:rPr>
                <w:rStyle w:val="Strong"/>
                <w:rFonts w:ascii="Consolas" w:hAnsi="Consolas" w:cs="Consolas"/>
                <w:b w:val="0"/>
              </w:rPr>
            </w:pPr>
            <w:r>
              <w:rPr>
                <w:rStyle w:val="Strong"/>
                <w:rFonts w:ascii="Consolas" w:hAnsi="Consolas" w:cs="Consolas"/>
                <w:b w:val="0"/>
              </w:rPr>
              <w:t xml:space="preserve">One rock from the right </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In valley 3:</w:t>
            </w:r>
          </w:p>
          <w:p w:rsid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 rocks from the left</w:t>
            </w:r>
          </w:p>
          <w:p w:rsidR="000D54BF" w:rsidRP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One rock from the right</w:t>
            </w:r>
          </w:p>
          <w:p w:rsidR="000D54BF" w:rsidRDefault="000D54BF" w:rsidP="000D54BF">
            <w:pPr>
              <w:spacing w:before="0" w:after="0"/>
              <w:rPr>
                <w:rStyle w:val="Strong"/>
                <w:rFonts w:ascii="Consolas" w:hAnsi="Consolas" w:cs="Consolas"/>
                <w:b w:val="0"/>
              </w:rPr>
            </w:pPr>
            <w:r>
              <w:rPr>
                <w:rStyle w:val="Strong"/>
                <w:rFonts w:ascii="Consolas" w:hAnsi="Consolas" w:cs="Consolas"/>
                <w:b w:val="0"/>
              </w:rPr>
              <w:t>In valley 2:</w:t>
            </w:r>
          </w:p>
          <w:p w:rsid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 rocks from the left</w:t>
            </w:r>
          </w:p>
          <w:p w:rsidR="000D54BF" w:rsidRPr="000D54BF" w:rsidRDefault="000D54BF" w:rsidP="000D54BF">
            <w:pPr>
              <w:pStyle w:val="ListParagraph"/>
              <w:numPr>
                <w:ilvl w:val="0"/>
                <w:numId w:val="5"/>
              </w:numPr>
              <w:spacing w:before="0" w:after="0"/>
              <w:rPr>
                <w:rStyle w:val="Strong"/>
                <w:rFonts w:ascii="Consolas" w:hAnsi="Consolas" w:cs="Consolas"/>
                <w:b w:val="0"/>
              </w:rPr>
            </w:pPr>
            <w:r>
              <w:rPr>
                <w:rStyle w:val="Strong"/>
                <w:rFonts w:ascii="Consolas" w:hAnsi="Consolas" w:cs="Consolas"/>
                <w:b w:val="0"/>
              </w:rPr>
              <w:t>Two rocks from the right</w:t>
            </w:r>
          </w:p>
        </w:tc>
      </w:tr>
      <w:tr w:rsidR="000D54BF" w:rsidTr="000D54BF">
        <w:tc>
          <w:tcPr>
            <w:tcW w:w="3378" w:type="dxa"/>
            <w:shd w:val="clear" w:color="auto" w:fill="auto"/>
            <w:tcMar>
              <w:left w:w="103" w:type="dxa"/>
            </w:tcMar>
          </w:tcPr>
          <w:p w:rsidR="000D54BF" w:rsidRDefault="000D54BF" w:rsidP="000D54BF">
            <w:pPr>
              <w:spacing w:before="0" w:after="0"/>
              <w:rPr>
                <w:rStyle w:val="Strong"/>
                <w:rFonts w:ascii="Consolas" w:hAnsi="Consolas" w:cs="Consolas"/>
                <w:b w:val="0"/>
                <w:bCs w:val="0"/>
              </w:rPr>
            </w:pPr>
            <w:r>
              <w:rPr>
                <w:rStyle w:val="Strong"/>
                <w:rFonts w:ascii="Consolas" w:hAnsi="Consolas" w:cs="Consolas"/>
                <w:b w:val="0"/>
              </w:rPr>
              <w:t>10 1 2 3 4 5 4 3 2 1 10</w:t>
            </w:r>
          </w:p>
        </w:tc>
        <w:tc>
          <w:tcPr>
            <w:tcW w:w="1185" w:type="dxa"/>
            <w:shd w:val="clear" w:color="auto" w:fill="auto"/>
            <w:tcMar>
              <w:left w:w="103" w:type="dxa"/>
            </w:tcMar>
          </w:tcPr>
          <w:p w:rsidR="000D54BF" w:rsidRDefault="000D54BF" w:rsidP="000D54BF">
            <w:pPr>
              <w:spacing w:before="0" w:after="0"/>
              <w:rPr>
                <w:rStyle w:val="Strong"/>
                <w:rFonts w:ascii="Consolas" w:hAnsi="Consolas" w:cs="Consolas"/>
                <w:b w:val="0"/>
              </w:rPr>
            </w:pPr>
            <w:r>
              <w:rPr>
                <w:rStyle w:val="Strong"/>
                <w:rFonts w:ascii="Consolas" w:hAnsi="Consolas" w:cs="Consolas"/>
                <w:b w:val="0"/>
              </w:rPr>
              <w:t>5</w:t>
            </w:r>
          </w:p>
        </w:tc>
        <w:tc>
          <w:tcPr>
            <w:tcW w:w="5211" w:type="dxa"/>
          </w:tcPr>
          <w:p w:rsidR="000D54BF" w:rsidRDefault="000D54BF" w:rsidP="000D54BF">
            <w:pPr>
              <w:spacing w:before="0" w:after="0"/>
              <w:rPr>
                <w:rStyle w:val="Strong"/>
                <w:rFonts w:ascii="Consolas" w:hAnsi="Consolas" w:cs="Consolas"/>
                <w:b w:val="0"/>
              </w:rPr>
            </w:pPr>
          </w:p>
        </w:tc>
      </w:tr>
    </w:tbl>
    <w:p w:rsidR="00373AB4" w:rsidRDefault="00373AB4">
      <w:pPr>
        <w:spacing w:before="0" w:after="0"/>
        <w:jc w:val="left"/>
      </w:pPr>
    </w:p>
    <w:sectPr w:rsidR="00373AB4">
      <w:headerReference w:type="default" r:id="rId9"/>
      <w:footerReference w:type="default" r:id="rId10"/>
      <w:pgSz w:w="11906" w:h="16838"/>
      <w:pgMar w:top="908" w:right="851" w:bottom="851" w:left="851" w:header="851"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CC7" w:rsidRDefault="004D1CC7">
      <w:pPr>
        <w:spacing w:before="0" w:after="0"/>
      </w:pPr>
      <w:r>
        <w:separator/>
      </w:r>
    </w:p>
  </w:endnote>
  <w:endnote w:type="continuationSeparator" w:id="0">
    <w:p w:rsidR="004D1CC7" w:rsidRDefault="004D1C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panose1 w:val="020B0602030504020204"/>
    <w:charset w:val="CC"/>
    <w:family w:val="swiss"/>
    <w:pitch w:val="variable"/>
    <w:sig w:usb0="8100AAF7" w:usb1="0000807B" w:usb2="0000000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AB4" w:rsidRDefault="00373AB4">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7"/>
      <w:gridCol w:w="3543"/>
      <w:gridCol w:w="3546"/>
    </w:tblGrid>
    <w:tr w:rsidR="00373AB4">
      <w:trPr>
        <w:trHeight w:val="60"/>
      </w:trPr>
      <w:tc>
        <w:tcPr>
          <w:tcW w:w="10206" w:type="dxa"/>
          <w:gridSpan w:val="3"/>
          <w:shd w:val="clear" w:color="auto" w:fill="CCFF00"/>
          <w:vAlign w:val="center"/>
        </w:tcPr>
        <w:p w:rsidR="00373AB4" w:rsidRDefault="00373AB4">
          <w:pPr>
            <w:pStyle w:val="Header"/>
            <w:rPr>
              <w:rFonts w:ascii="Lucida Sans" w:hAnsi="Lucida Sans"/>
              <w:sz w:val="8"/>
              <w:szCs w:val="8"/>
            </w:rPr>
          </w:pPr>
        </w:p>
      </w:tc>
    </w:tr>
    <w:tr w:rsidR="00373AB4">
      <w:trPr>
        <w:trHeight w:val="56"/>
      </w:trPr>
      <w:tc>
        <w:tcPr>
          <w:tcW w:w="3117" w:type="dxa"/>
          <w:shd w:val="clear" w:color="auto" w:fill="auto"/>
          <w:vAlign w:val="center"/>
        </w:tcPr>
        <w:p w:rsidR="00373AB4" w:rsidRDefault="00C54A15">
          <w:pPr>
            <w:pStyle w:val="Footer"/>
            <w:spacing w:before="60"/>
            <w:jc w:val="left"/>
            <w:rPr>
              <w:rFonts w:eastAsia="Malgun Gothic"/>
              <w:b/>
              <w:i/>
              <w:lang w:eastAsia="ko-KR"/>
            </w:rPr>
          </w:pPr>
          <w:r>
            <w:rPr>
              <w:rFonts w:eastAsia="Malgun Gothic"/>
              <w:b/>
              <w:i/>
              <w:lang w:eastAsia="ko-KR"/>
            </w:rPr>
            <w:t>Telerik Software Academy 2015</w:t>
          </w:r>
        </w:p>
      </w:tc>
      <w:tc>
        <w:tcPr>
          <w:tcW w:w="3543" w:type="dxa"/>
          <w:shd w:val="clear" w:color="auto" w:fill="auto"/>
          <w:vAlign w:val="center"/>
        </w:tcPr>
        <w:p w:rsidR="00373AB4" w:rsidRDefault="00C54A15">
          <w:pPr>
            <w:pStyle w:val="Footer"/>
            <w:spacing w:before="60"/>
          </w:pPr>
          <w:r>
            <w:fldChar w:fldCharType="begin"/>
          </w:r>
          <w:r>
            <w:instrText>PAGE</w:instrText>
          </w:r>
          <w:r>
            <w:fldChar w:fldCharType="separate"/>
          </w:r>
          <w:r w:rsidR="00235F54">
            <w:rPr>
              <w:noProof/>
            </w:rPr>
            <w:t>1</w:t>
          </w:r>
          <w:r>
            <w:fldChar w:fldCharType="end"/>
          </w:r>
          <w:r>
            <w:t xml:space="preserve"> of </w:t>
          </w:r>
          <w:r>
            <w:fldChar w:fldCharType="begin"/>
          </w:r>
          <w:r>
            <w:instrText>NUMPAGES</w:instrText>
          </w:r>
          <w:r>
            <w:fldChar w:fldCharType="separate"/>
          </w:r>
          <w:r w:rsidR="00235F54">
            <w:rPr>
              <w:noProof/>
            </w:rPr>
            <w:t>2</w:t>
          </w:r>
          <w:r>
            <w:fldChar w:fldCharType="end"/>
          </w:r>
        </w:p>
      </w:tc>
      <w:tc>
        <w:tcPr>
          <w:tcW w:w="3546" w:type="dxa"/>
          <w:shd w:val="clear" w:color="auto" w:fill="auto"/>
          <w:vAlign w:val="center"/>
        </w:tcPr>
        <w:p w:rsidR="00373AB4" w:rsidRDefault="004D1CC7">
          <w:pPr>
            <w:pStyle w:val="Footer"/>
            <w:spacing w:before="60"/>
            <w:jc w:val="right"/>
          </w:pPr>
          <w:hyperlink r:id="rId1">
            <w:r w:rsidR="00C54A15">
              <w:rPr>
                <w:rStyle w:val="InternetLink"/>
              </w:rPr>
              <w:t>facebook.com/TelerikAcademy</w:t>
            </w:r>
          </w:hyperlink>
          <w:r w:rsidR="00C54A15">
            <w:rPr>
              <w:b/>
              <w:szCs w:val="22"/>
            </w:rPr>
            <w:t xml:space="preserve"> </w:t>
          </w:r>
        </w:p>
      </w:tc>
    </w:tr>
  </w:tbl>
  <w:p w:rsidR="00373AB4" w:rsidRDefault="00373AB4">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CC7" w:rsidRDefault="004D1CC7">
      <w:pPr>
        <w:spacing w:before="0" w:after="0"/>
      </w:pPr>
      <w:r>
        <w:separator/>
      </w:r>
    </w:p>
  </w:footnote>
  <w:footnote w:type="continuationSeparator" w:id="0">
    <w:p w:rsidR="004D1CC7" w:rsidRDefault="004D1CC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373AB4">
      <w:trPr>
        <w:trHeight w:val="675"/>
      </w:trPr>
      <w:tc>
        <w:tcPr>
          <w:tcW w:w="2547" w:type="dxa"/>
          <w:shd w:val="clear" w:color="auto" w:fill="auto"/>
        </w:tcPr>
        <w:p w:rsidR="00373AB4" w:rsidRDefault="00C54A15">
          <w:pPr>
            <w:pStyle w:val="Header"/>
            <w:jc w:val="left"/>
          </w:pPr>
          <w:hyperlink r:id="rId1">
            <w:r>
              <w:rPr>
                <w:rStyle w:val="InternetLink"/>
                <w:noProof/>
              </w:rPr>
              <w:drawing>
                <wp:inline distT="0" distB="127000" distL="0" distR="0">
                  <wp:extent cx="15913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2"/>
                          <a:stretch>
                            <a:fillRect/>
                          </a:stretch>
                        </pic:blipFill>
                        <pic:spPr bwMode="auto">
                          <a:xfrm>
                            <a:off x="0" y="0"/>
                            <a:ext cx="1591310" cy="467360"/>
                          </a:xfrm>
                          <a:prstGeom prst="rect">
                            <a:avLst/>
                          </a:prstGeom>
                          <a:noFill/>
                          <a:ln w="9525">
                            <a:noFill/>
                            <a:miter lim="800000"/>
                            <a:headEnd/>
                            <a:tailEnd/>
                          </a:ln>
                        </pic:spPr>
                      </pic:pic>
                    </a:graphicData>
                  </a:graphic>
                </wp:inline>
              </w:drawing>
            </w:r>
          </w:hyperlink>
        </w:p>
      </w:tc>
      <w:tc>
        <w:tcPr>
          <w:tcW w:w="7658" w:type="dxa"/>
          <w:shd w:val="clear" w:color="auto" w:fill="auto"/>
        </w:tcPr>
        <w:p w:rsidR="00373AB4" w:rsidRDefault="00C54A15">
          <w:pPr>
            <w:pStyle w:val="Header"/>
            <w:spacing w:before="60" w:line="240" w:lineRule="exact"/>
          </w:pPr>
          <w:r>
            <w:t>bul</w:t>
          </w:r>
          <w:r>
            <w:rPr>
              <w:lang w:val="bg-BG"/>
            </w:rPr>
            <w:t>.“</w:t>
          </w:r>
          <w:r>
            <w:t>Alexander Malinov</w:t>
          </w:r>
          <w:r>
            <w:rPr>
              <w:lang w:val="bg-BG"/>
            </w:rPr>
            <w:t>“</w:t>
          </w:r>
          <w:r>
            <w:t xml:space="preserve"> </w:t>
          </w:r>
          <w:r>
            <w:rPr>
              <w:lang w:val="bg-BG"/>
            </w:rPr>
            <w:t>№33</w:t>
          </w:r>
          <w:r>
            <w:t xml:space="preserve">., </w:t>
          </w:r>
          <w:r>
            <w:rPr>
              <w:rFonts w:eastAsia="Malgun Gothic"/>
              <w:lang w:eastAsia="ko-KR"/>
            </w:rPr>
            <w:t>Sofia</w:t>
          </w:r>
          <w:r>
            <w:t>, 1729, Bulgaria</w:t>
          </w:r>
        </w:p>
        <w:p w:rsidR="00373AB4" w:rsidRDefault="004D1CC7">
          <w:pPr>
            <w:pStyle w:val="Header"/>
            <w:spacing w:line="240" w:lineRule="exact"/>
          </w:pPr>
          <w:hyperlink r:id="rId3">
            <w:r w:rsidR="00C54A15">
              <w:rPr>
                <w:rStyle w:val="InternetLink"/>
              </w:rPr>
              <w:t>academy.telerik.com</w:t>
            </w:r>
          </w:hyperlink>
          <w:r w:rsidR="00C54A15">
            <w:t xml:space="preserve"> </w:t>
          </w:r>
        </w:p>
        <w:p w:rsidR="00373AB4" w:rsidRDefault="00373AB4">
          <w:pPr>
            <w:pStyle w:val="Header"/>
            <w:spacing w:line="240" w:lineRule="exact"/>
          </w:pPr>
        </w:p>
      </w:tc>
    </w:tr>
    <w:tr w:rsidR="00373AB4">
      <w:trPr>
        <w:trHeight w:val="60"/>
      </w:trPr>
      <w:tc>
        <w:tcPr>
          <w:tcW w:w="10205" w:type="dxa"/>
          <w:gridSpan w:val="2"/>
          <w:shd w:val="clear" w:color="auto" w:fill="CCFF00"/>
        </w:tcPr>
        <w:p w:rsidR="00373AB4" w:rsidRDefault="00373AB4">
          <w:pPr>
            <w:pStyle w:val="Header"/>
            <w:rPr>
              <w:sz w:val="8"/>
              <w:szCs w:val="8"/>
            </w:rPr>
          </w:pPr>
        </w:p>
      </w:tc>
    </w:tr>
  </w:tbl>
  <w:p w:rsidR="00373AB4" w:rsidRDefault="00373AB4">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243B9"/>
    <w:multiLevelType w:val="hybridMultilevel"/>
    <w:tmpl w:val="9FE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6503"/>
    <w:multiLevelType w:val="hybridMultilevel"/>
    <w:tmpl w:val="C5A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663CF"/>
    <w:multiLevelType w:val="hybridMultilevel"/>
    <w:tmpl w:val="A18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421B1"/>
    <w:multiLevelType w:val="multilevel"/>
    <w:tmpl w:val="9BD6DA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nsid w:val="6FFC66CD"/>
    <w:multiLevelType w:val="multilevel"/>
    <w:tmpl w:val="03DA26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B4"/>
    <w:rsid w:val="000909C9"/>
    <w:rsid w:val="000D54BF"/>
    <w:rsid w:val="00235F54"/>
    <w:rsid w:val="00340B01"/>
    <w:rsid w:val="00373AB4"/>
    <w:rsid w:val="004D1CC7"/>
    <w:rsid w:val="00575036"/>
    <w:rsid w:val="006E5E0E"/>
    <w:rsid w:val="007E46B6"/>
    <w:rsid w:val="00807B34"/>
    <w:rsid w:val="00C54A15"/>
    <w:rsid w:val="00DB6646"/>
    <w:rsid w:val="00DF527D"/>
    <w:rsid w:val="00F05346"/>
    <w:rsid w:val="00F66267"/>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F72D1-2A05-41D5-BD4A-7C8FFEBA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9F8"/>
    <w:pPr>
      <w:suppressAutoHyphens/>
      <w:spacing w:before="120" w:after="120" w:line="240" w:lineRule="auto"/>
      <w:jc w:val="both"/>
    </w:pPr>
    <w:rPr>
      <w:rFonts w:eastAsia="MS Mincho" w:cs="Times New Roman"/>
      <w:color w:val="00000A"/>
      <w:sz w:val="24"/>
      <w:szCs w:val="24"/>
      <w:lang w:val="en-US"/>
    </w:rPr>
  </w:style>
  <w:style w:type="paragraph" w:styleId="Heading1">
    <w:name w:val="heading 1"/>
    <w:basedOn w:val="Normal"/>
    <w:next w:val="Normal"/>
    <w:link w:val="Heading1Char"/>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37173"/>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37173"/>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F37173"/>
    <w:rPr>
      <w:rFonts w:ascii="Calibri" w:eastAsia="MS Mincho" w:hAnsi="Calibri" w:cs="Arial"/>
      <w:b/>
      <w:bCs/>
      <w:iCs/>
      <w:sz w:val="28"/>
      <w:szCs w:val="28"/>
      <w:lang w:val="en-US"/>
    </w:rPr>
  </w:style>
  <w:style w:type="character" w:customStyle="1" w:styleId="Heading3Char">
    <w:name w:val="Heading 3 Char"/>
    <w:basedOn w:val="DefaultParagraphFont"/>
    <w:link w:val="Heading3"/>
    <w:qFormat/>
    <w:rsid w:val="00F37173"/>
    <w:rPr>
      <w:rFonts w:ascii="Calibri" w:eastAsia="MS Mincho" w:hAnsi="Calibri" w:cs="Arial"/>
      <w:b/>
      <w:bCs/>
      <w:sz w:val="24"/>
      <w:szCs w:val="26"/>
      <w:lang w:val="en-US"/>
    </w:rPr>
  </w:style>
  <w:style w:type="character" w:customStyle="1" w:styleId="HeaderChar">
    <w:name w:val="Header Char"/>
    <w:basedOn w:val="DefaultParagraphFont"/>
    <w:link w:val="Header"/>
    <w:qFormat/>
    <w:rsid w:val="00F37173"/>
    <w:rPr>
      <w:rFonts w:ascii="Calibri" w:eastAsia="MS Mincho" w:hAnsi="Calibri" w:cs="Times New Roman"/>
      <w:szCs w:val="24"/>
      <w:lang w:val="en-US"/>
    </w:rPr>
  </w:style>
  <w:style w:type="character" w:customStyle="1" w:styleId="FooterChar">
    <w:name w:val="Footer Char"/>
    <w:basedOn w:val="DefaultParagraphFont"/>
    <w:link w:val="Footer"/>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Strong">
    <w:name w:val="Strong"/>
    <w:qFormat/>
    <w:rsid w:val="00F37173"/>
    <w:rPr>
      <w:b/>
      <w:bCs/>
    </w:rPr>
  </w:style>
  <w:style w:type="character" w:customStyle="1" w:styleId="Heading1Char">
    <w:name w:val="Heading 1 Char"/>
    <w:basedOn w:val="DefaultParagraphFont"/>
    <w:link w:val="Heading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DefaultParagraphFont"/>
    <w:qFormat/>
    <w:rsid w:val="006958E4"/>
  </w:style>
  <w:style w:type="character" w:customStyle="1" w:styleId="BalloonTextChar">
    <w:name w:val="Balloon Text Char"/>
    <w:basedOn w:val="DefaultParagraphFont"/>
    <w:link w:val="BalloonText"/>
    <w:uiPriority w:val="99"/>
    <w:semiHidden/>
    <w:qFormat/>
    <w:rsid w:val="00660EF0"/>
    <w:rPr>
      <w:rFonts w:ascii="Segoe UI" w:eastAsia="MS Mincho" w:hAnsi="Segoe UI" w:cs="Segoe UI"/>
      <w:sz w:val="18"/>
      <w:szCs w:val="18"/>
      <w:lang w:val="en-US"/>
    </w:rPr>
  </w:style>
  <w:style w:type="character" w:customStyle="1" w:styleId="ListLabel1">
    <w:name w:val="ListLabel 1"/>
    <w:qFormat/>
    <w:rPr>
      <w:rFonts w:cs="Courier New"/>
      <w:b/>
    </w:rPr>
  </w:style>
  <w:style w:type="character" w:customStyle="1" w:styleId="ListLabel2">
    <w:name w:val="ListLabel 2"/>
    <w:qFormat/>
    <w:rPr>
      <w:rFonts w:cs="Symbol"/>
      <w:b/>
    </w:rPr>
  </w:style>
  <w:style w:type="character" w:customStyle="1" w:styleId="ListLabel3">
    <w:name w:val="ListLabel 3"/>
    <w:qFormat/>
    <w:rPr>
      <w:rFonts w:cs="Courier New"/>
      <w:b/>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pPr>
    <w:rPr>
      <w:rFonts w:ascii="Liberation Sans" w:eastAsia="Liberation Sans" w:hAnsi="Liberation Sans" w:cs="Liberation San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Header">
    <w:name w:val="header"/>
    <w:basedOn w:val="Normal"/>
    <w:link w:val="HeaderChar"/>
    <w:rsid w:val="00F37173"/>
    <w:pPr>
      <w:tabs>
        <w:tab w:val="center" w:pos="4320"/>
        <w:tab w:val="right" w:pos="8640"/>
      </w:tabs>
      <w:spacing w:after="0"/>
      <w:jc w:val="right"/>
    </w:pPr>
    <w:rPr>
      <w:rFonts w:ascii="Calibri" w:hAnsi="Calibri"/>
    </w:rPr>
  </w:style>
  <w:style w:type="paragraph" w:styleId="Footer">
    <w:name w:val="footer"/>
    <w:basedOn w:val="Normal"/>
    <w:link w:val="FooterChar"/>
    <w:rsid w:val="00F37173"/>
    <w:pPr>
      <w:tabs>
        <w:tab w:val="center" w:pos="4320"/>
        <w:tab w:val="right" w:pos="8640"/>
      </w:tabs>
      <w:spacing w:after="0"/>
      <w:jc w:val="center"/>
    </w:pPr>
    <w:rPr>
      <w:rFonts w:ascii="Calibri" w:hAnsi="Calibri"/>
    </w:rPr>
  </w:style>
  <w:style w:type="paragraph" w:styleId="ListParagraph">
    <w:name w:val="List Paragraph"/>
    <w:basedOn w:val="Normal"/>
    <w:uiPriority w:val="34"/>
    <w:qFormat/>
    <w:rsid w:val="000249F8"/>
    <w:pPr>
      <w:ind w:left="720"/>
      <w:contextualSpacing/>
    </w:pPr>
  </w:style>
  <w:style w:type="paragraph" w:styleId="BalloonText">
    <w:name w:val="Balloon Text"/>
    <w:basedOn w:val="Normal"/>
    <w:link w:val="BalloonTextChar"/>
    <w:uiPriority w:val="99"/>
    <w:semiHidden/>
    <w:unhideWhenUsed/>
    <w:qFormat/>
    <w:rsid w:val="00660EF0"/>
    <w:pPr>
      <w:spacing w:before="0" w:after="0"/>
    </w:pPr>
    <w:rPr>
      <w:rFonts w:ascii="Segoe UI" w:hAnsi="Segoe UI" w:cs="Segoe UI"/>
      <w:sz w:val="18"/>
      <w:szCs w:val="18"/>
    </w:rPr>
  </w:style>
  <w:style w:type="table" w:styleId="TableGrid">
    <w:name w:val="Table Grid"/>
    <w:basedOn w:val="TableNormal"/>
    <w:uiPriority w:val="59"/>
    <w:rsid w:val="00741F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2.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9D19-58E3-4EDB-B20F-9707E33B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Telerik</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Buhov</dc:creator>
  <cp:lastModifiedBy>Emily</cp:lastModifiedBy>
  <cp:revision>2</cp:revision>
  <cp:lastPrinted>2015-06-11T15:46:00Z</cp:lastPrinted>
  <dcterms:created xsi:type="dcterms:W3CDTF">2016-07-02T23:02:00Z</dcterms:created>
  <dcterms:modified xsi:type="dcterms:W3CDTF">2016-07-02T23:02:00Z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