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012749891"/>
        <w:docPartObj>
          <w:docPartGallery w:val="Cover Pages"/>
          <w:docPartUnique/>
        </w:docPartObj>
      </w:sdtPr>
      <w:sdtEndPr>
        <w:rPr>
          <w:color w:val="auto"/>
        </w:rPr>
      </w:sdtEndPr>
      <w:sdtContent>
        <w:p w:rsidR="008601D0" w:rsidRDefault="008601D0" w:rsidP="0074178C">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78DC471BE9B40EEA3FDD2054C147C0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601D0" w:rsidRDefault="008601D0" w:rsidP="0074178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gestión de calidad – </w:t>
              </w:r>
              <w:r w:rsidR="007063CD">
                <w:rPr>
                  <w:rFonts w:asciiTheme="majorHAnsi" w:eastAsiaTheme="majorEastAsia" w:hAnsiTheme="majorHAnsi" w:cstheme="majorBidi"/>
                  <w:caps/>
                  <w:color w:val="5B9BD5" w:themeColor="accent1"/>
                  <w:sz w:val="72"/>
                  <w:szCs w:val="72"/>
                </w:rPr>
                <w:t>especificación de requerimientos</w:t>
              </w:r>
            </w:p>
          </w:sdtContent>
        </w:sdt>
        <w:sdt>
          <w:sdtPr>
            <w:rPr>
              <w:color w:val="5B9BD5" w:themeColor="accent1"/>
              <w:sz w:val="28"/>
              <w:szCs w:val="28"/>
            </w:rPr>
            <w:alias w:val="Subtítulo"/>
            <w:tag w:val=""/>
            <w:id w:val="328029620"/>
            <w:placeholder>
              <w:docPart w:val="9160CA17223F42BBABBC7765AF67AA91"/>
            </w:placeholder>
            <w:dataBinding w:prefixMappings="xmlns:ns0='http://purl.org/dc/elements/1.1/' xmlns:ns1='http://schemas.openxmlformats.org/package/2006/metadata/core-properties' " w:xpath="/ns1:coreProperties[1]/ns0:subject[1]" w:storeItemID="{6C3C8BC8-F283-45AE-878A-BAB7291924A1}"/>
            <w:text/>
          </w:sdtPr>
          <w:sdtEndPr/>
          <w:sdtContent>
            <w:p w:rsidR="008601D0" w:rsidRDefault="008601D0" w:rsidP="0074178C">
              <w:pPr>
                <w:pStyle w:val="Sinespaciado"/>
                <w:jc w:val="center"/>
                <w:rPr>
                  <w:color w:val="5B9BD5" w:themeColor="accent1"/>
                  <w:sz w:val="28"/>
                  <w:szCs w:val="28"/>
                </w:rPr>
              </w:pPr>
              <w:r>
                <w:rPr>
                  <w:color w:val="5B9BD5" w:themeColor="accent1"/>
                  <w:sz w:val="28"/>
                  <w:szCs w:val="28"/>
                </w:rPr>
                <w:t>TRABAJO PRÁCTICO 5.2</w:t>
              </w:r>
            </w:p>
          </w:sdtContent>
        </w:sdt>
        <w:p w:rsidR="008601D0" w:rsidRDefault="008601D0" w:rsidP="0074178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84887319"/>
                                  <w:dataBinding w:prefixMappings="xmlns:ns0='http://schemas.microsoft.com/office/2006/coverPageProps' " w:xpath="/ns0:CoverPageProperties[1]/ns0:PublishDate[1]" w:storeItemID="{55AF091B-3C7A-41E3-B477-F2FDAA23CFDA}"/>
                                  <w:date w:fullDate="2023-05-02T00:00:00Z">
                                    <w:dateFormat w:val="d 'de' MMMM 'de' yyyy"/>
                                    <w:lid w:val="es-ES"/>
                                    <w:storeMappedDataAs w:val="dateTime"/>
                                    <w:calendar w:val="gregorian"/>
                                  </w:date>
                                </w:sdtPr>
                                <w:sdtEndPr/>
                                <w:sdtContent>
                                  <w:p w:rsidR="008601D0" w:rsidRDefault="008601D0">
                                    <w:pPr>
                                      <w:pStyle w:val="Sinespaciado"/>
                                      <w:spacing w:after="40"/>
                                      <w:jc w:val="center"/>
                                      <w:rPr>
                                        <w:caps/>
                                        <w:color w:val="5B9BD5" w:themeColor="accent1"/>
                                        <w:sz w:val="28"/>
                                        <w:szCs w:val="28"/>
                                      </w:rPr>
                                    </w:pPr>
                                    <w:r>
                                      <w:rPr>
                                        <w:caps/>
                                        <w:color w:val="5B9BD5" w:themeColor="accent1"/>
                                        <w:sz w:val="28"/>
                                        <w:szCs w:val="28"/>
                                        <w:lang w:val="es-ES"/>
                                      </w:rPr>
                                      <w:t>2 de mayo de 2023</w:t>
                                    </w:r>
                                  </w:p>
                                </w:sdtContent>
                              </w:sdt>
                              <w:p w:rsidR="008601D0" w:rsidRDefault="008601D0">
                                <w:pPr>
                                  <w:pStyle w:val="Sinespaciado"/>
                                  <w:jc w:val="center"/>
                                  <w:rPr>
                                    <w:caps/>
                                    <w:color w:val="5B9BD5" w:themeColor="accent1"/>
                                  </w:rPr>
                                </w:pPr>
                                <w:r>
                                  <w:rPr>
                                    <w:caps/>
                                    <w:color w:val="5B9BD5" w:themeColor="accent1"/>
                                  </w:rPr>
                                  <w:t>agüero, Emiliano</w:t>
                                </w:r>
                              </w:p>
                              <w:p w:rsidR="008601D0" w:rsidRDefault="008601D0">
                                <w:pPr>
                                  <w:pStyle w:val="Sinespaciado"/>
                                  <w:jc w:val="center"/>
                                  <w:rPr>
                                    <w:color w:val="5B9BD5" w:themeColor="accent1"/>
                                  </w:rPr>
                                </w:pPr>
                                <w:r>
                                  <w:rPr>
                                    <w:caps/>
                                    <w:color w:val="5B9BD5" w:themeColor="accent1"/>
                                  </w:rPr>
                                  <w:t>Gola, vanina</w:t>
                                </w:r>
                                <w:r>
                                  <w:rPr>
                                    <w:caps/>
                                    <w:color w:val="5B9BD5" w:themeColor="accent1"/>
                                  </w:rPr>
                                  <w:br/>
                                  <w:t>marquez, Emanuel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84887319"/>
                            <w:dataBinding w:prefixMappings="xmlns:ns0='http://schemas.microsoft.com/office/2006/coverPageProps' " w:xpath="/ns0:CoverPageProperties[1]/ns0:PublishDate[1]" w:storeItemID="{55AF091B-3C7A-41E3-B477-F2FDAA23CFDA}"/>
                            <w:date w:fullDate="2023-05-02T00:00:00Z">
                              <w:dateFormat w:val="d 'de' MMMM 'de' yyyy"/>
                              <w:lid w:val="es-ES"/>
                              <w:storeMappedDataAs w:val="dateTime"/>
                              <w:calendar w:val="gregorian"/>
                            </w:date>
                          </w:sdtPr>
                          <w:sdtEndPr/>
                          <w:sdtContent>
                            <w:p w:rsidR="008601D0" w:rsidRDefault="008601D0">
                              <w:pPr>
                                <w:pStyle w:val="Sinespaciado"/>
                                <w:spacing w:after="40"/>
                                <w:jc w:val="center"/>
                                <w:rPr>
                                  <w:caps/>
                                  <w:color w:val="5B9BD5" w:themeColor="accent1"/>
                                  <w:sz w:val="28"/>
                                  <w:szCs w:val="28"/>
                                </w:rPr>
                              </w:pPr>
                              <w:r>
                                <w:rPr>
                                  <w:caps/>
                                  <w:color w:val="5B9BD5" w:themeColor="accent1"/>
                                  <w:sz w:val="28"/>
                                  <w:szCs w:val="28"/>
                                  <w:lang w:val="es-ES"/>
                                </w:rPr>
                                <w:t>2 de mayo de 2023</w:t>
                              </w:r>
                            </w:p>
                          </w:sdtContent>
                        </w:sdt>
                        <w:p w:rsidR="008601D0" w:rsidRDefault="008601D0">
                          <w:pPr>
                            <w:pStyle w:val="Sinespaciado"/>
                            <w:jc w:val="center"/>
                            <w:rPr>
                              <w:caps/>
                              <w:color w:val="5B9BD5" w:themeColor="accent1"/>
                            </w:rPr>
                          </w:pPr>
                          <w:r>
                            <w:rPr>
                              <w:caps/>
                              <w:color w:val="5B9BD5" w:themeColor="accent1"/>
                            </w:rPr>
                            <w:t>agüero, Emiliano</w:t>
                          </w:r>
                        </w:p>
                        <w:p w:rsidR="008601D0" w:rsidRDefault="008601D0">
                          <w:pPr>
                            <w:pStyle w:val="Sinespaciado"/>
                            <w:jc w:val="center"/>
                            <w:rPr>
                              <w:color w:val="5B9BD5" w:themeColor="accent1"/>
                            </w:rPr>
                          </w:pPr>
                          <w:r>
                            <w:rPr>
                              <w:caps/>
                              <w:color w:val="5B9BD5" w:themeColor="accent1"/>
                            </w:rPr>
                            <w:t>Gola, vanina</w:t>
                          </w:r>
                          <w:r>
                            <w:rPr>
                              <w:caps/>
                              <w:color w:val="5B9BD5" w:themeColor="accent1"/>
                            </w:rPr>
                            <w:br/>
                            <w:t>marquez, Emanuel</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01D0" w:rsidRPr="0074178C" w:rsidRDefault="008601D0" w:rsidP="0074178C">
          <w:r>
            <w:br w:type="page"/>
          </w:r>
        </w:p>
      </w:sdtContent>
    </w:sdt>
    <w:p w:rsidR="008601D0" w:rsidRPr="008601D0" w:rsidRDefault="007063CD" w:rsidP="0074178C">
      <w:pPr>
        <w:pStyle w:val="Ttulo1"/>
        <w:spacing w:before="249"/>
        <w:ind w:left="0"/>
        <w:rPr>
          <w:rFonts w:asciiTheme="majorHAnsi" w:hAnsiTheme="majorHAnsi" w:cstheme="majorHAnsi"/>
          <w:color w:val="365F91"/>
          <w:sz w:val="32"/>
        </w:rPr>
      </w:pPr>
      <w:r>
        <w:rPr>
          <w:rFonts w:asciiTheme="majorHAnsi" w:hAnsiTheme="majorHAnsi" w:cstheme="majorHAnsi"/>
          <w:color w:val="365F91"/>
          <w:sz w:val="40"/>
        </w:rPr>
        <w:lastRenderedPageBreak/>
        <w:t>ESPECIFICACIÓN DE REQUERIMIENTOS</w:t>
      </w:r>
    </w:p>
    <w:p w:rsidR="008601D0" w:rsidRPr="0074178C" w:rsidRDefault="008601D0" w:rsidP="0074178C">
      <w:pPr>
        <w:pStyle w:val="Ttulo1"/>
        <w:spacing w:before="249"/>
        <w:ind w:left="0"/>
        <w:rPr>
          <w:rFonts w:asciiTheme="majorHAnsi" w:hAnsiTheme="majorHAnsi" w:cstheme="majorHAnsi"/>
          <w:sz w:val="32"/>
        </w:rPr>
      </w:pPr>
      <w:r w:rsidRPr="0074178C">
        <w:rPr>
          <w:rFonts w:asciiTheme="majorHAnsi" w:hAnsiTheme="majorHAnsi" w:cstheme="majorHAnsi"/>
          <w:color w:val="365F91"/>
          <w:sz w:val="32"/>
        </w:rPr>
        <w:t>Introducción</w:t>
      </w:r>
    </w:p>
    <w:p w:rsidR="008601D0" w:rsidRPr="0074178C" w:rsidRDefault="008601D0" w:rsidP="0074178C">
      <w:pPr>
        <w:pStyle w:val="Ttulo2"/>
        <w:spacing w:before="201"/>
        <w:ind w:left="0"/>
        <w:rPr>
          <w:rFonts w:asciiTheme="majorHAnsi" w:hAnsiTheme="majorHAnsi" w:cstheme="majorHAnsi"/>
          <w:sz w:val="28"/>
          <w:szCs w:val="24"/>
        </w:rPr>
      </w:pPr>
      <w:bookmarkStart w:id="0" w:name="_bookmark1"/>
      <w:bookmarkEnd w:id="0"/>
      <w:r w:rsidRPr="0074178C">
        <w:rPr>
          <w:rFonts w:asciiTheme="majorHAnsi" w:hAnsiTheme="majorHAnsi" w:cstheme="majorHAnsi"/>
          <w:color w:val="4F81BC"/>
          <w:sz w:val="28"/>
          <w:szCs w:val="24"/>
        </w:rPr>
        <w:t>Propósito</w:t>
      </w:r>
    </w:p>
    <w:p w:rsidR="007063CD" w:rsidRPr="007063CD" w:rsidRDefault="007063CD" w:rsidP="007063CD">
      <w:pPr>
        <w:pStyle w:val="Textoindependiente"/>
        <w:spacing w:before="5"/>
        <w:rPr>
          <w:rFonts w:asciiTheme="majorHAnsi" w:hAnsiTheme="majorHAnsi" w:cstheme="majorHAnsi"/>
          <w:sz w:val="24"/>
          <w:szCs w:val="24"/>
        </w:rPr>
      </w:pPr>
    </w:p>
    <w:p w:rsidR="008601D0" w:rsidRDefault="007063CD" w:rsidP="007063CD">
      <w:pPr>
        <w:pStyle w:val="Textoindependiente"/>
        <w:spacing w:before="5"/>
        <w:jc w:val="both"/>
        <w:rPr>
          <w:rFonts w:asciiTheme="majorHAnsi" w:hAnsiTheme="majorHAnsi" w:cstheme="majorHAnsi"/>
          <w:sz w:val="24"/>
          <w:szCs w:val="24"/>
        </w:rPr>
      </w:pPr>
      <w:r w:rsidRPr="007063CD">
        <w:rPr>
          <w:rFonts w:asciiTheme="majorHAnsi" w:hAnsiTheme="majorHAnsi" w:cstheme="majorHAnsi"/>
          <w:sz w:val="24"/>
          <w:szCs w:val="24"/>
        </w:rPr>
        <w:t>La aplicación que hemos desarrollado está diseñada para ser utilizada en un entorno web, y su función principal es permitir una gestión adecuada de los muebles tanto en la entrada como en la salida de la mueblería. La herramienta posibilita agregar, modificar y eliminar muebles, y proporciona detalles sobre las medidas de cada uno de ellos. Además de un manejo adecuado de los muebles, el software también permite controlar el inventario total de cada pieza, lo que beneficia al personal encargado de su gestión.</w:t>
      </w:r>
    </w:p>
    <w:p w:rsidR="007063CD" w:rsidRPr="0074178C" w:rsidRDefault="007063CD" w:rsidP="007063CD">
      <w:pPr>
        <w:pStyle w:val="Textoindependiente"/>
        <w:spacing w:before="5"/>
        <w:rPr>
          <w:rFonts w:asciiTheme="majorHAnsi" w:hAnsiTheme="majorHAnsi" w:cstheme="majorHAnsi"/>
          <w:sz w:val="24"/>
          <w:szCs w:val="24"/>
        </w:rPr>
      </w:pPr>
    </w:p>
    <w:p w:rsidR="008601D0" w:rsidRDefault="007063CD" w:rsidP="0074178C">
      <w:pPr>
        <w:pStyle w:val="Ttulo2"/>
        <w:ind w:left="0"/>
        <w:rPr>
          <w:rFonts w:asciiTheme="majorHAnsi" w:hAnsiTheme="majorHAnsi" w:cstheme="majorHAnsi"/>
          <w:color w:val="4F81BC"/>
          <w:sz w:val="28"/>
          <w:szCs w:val="24"/>
        </w:rPr>
      </w:pPr>
      <w:bookmarkStart w:id="1" w:name="_bookmark2"/>
      <w:bookmarkEnd w:id="1"/>
      <w:r>
        <w:rPr>
          <w:rFonts w:asciiTheme="majorHAnsi" w:hAnsiTheme="majorHAnsi" w:cstheme="majorHAnsi"/>
          <w:color w:val="4F81BC"/>
          <w:sz w:val="28"/>
          <w:szCs w:val="24"/>
        </w:rPr>
        <w:t>Visión General</w:t>
      </w:r>
    </w:p>
    <w:p w:rsidR="007063CD" w:rsidRPr="0074178C" w:rsidRDefault="007063CD" w:rsidP="0074178C">
      <w:pPr>
        <w:pStyle w:val="Ttulo2"/>
        <w:ind w:left="0"/>
        <w:rPr>
          <w:rFonts w:asciiTheme="majorHAnsi" w:hAnsiTheme="majorHAnsi" w:cstheme="majorHAnsi"/>
          <w:sz w:val="28"/>
          <w:szCs w:val="24"/>
        </w:rPr>
      </w:pPr>
    </w:p>
    <w:p w:rsidR="008601D0" w:rsidRPr="0074178C" w:rsidRDefault="007063CD" w:rsidP="007063CD">
      <w:pPr>
        <w:pStyle w:val="Textoindependiente"/>
        <w:jc w:val="both"/>
        <w:rPr>
          <w:rFonts w:asciiTheme="majorHAnsi" w:hAnsiTheme="majorHAnsi" w:cstheme="majorHAnsi"/>
          <w:sz w:val="24"/>
          <w:szCs w:val="24"/>
        </w:rPr>
      </w:pPr>
      <w:r w:rsidRPr="007063CD">
        <w:rPr>
          <w:rFonts w:asciiTheme="majorHAnsi" w:hAnsiTheme="majorHAnsi" w:cstheme="majorHAnsi"/>
          <w:sz w:val="24"/>
          <w:szCs w:val="24"/>
        </w:rPr>
        <w:t>La estructura de este documento está diseñada para que el lector pueda comprender primero el problema que se está abordando, seguido por la solución propuesta para resolverlo. Por último, se presentan las funcionalidades del sistema de software, que se describen mediante casos de uso y sus correspondientes requerimientos.</w:t>
      </w:r>
    </w:p>
    <w:p w:rsidR="007063CD" w:rsidRDefault="007063CD" w:rsidP="0074178C">
      <w:pPr>
        <w:pStyle w:val="Ttulo1"/>
        <w:ind w:left="0"/>
        <w:rPr>
          <w:rFonts w:asciiTheme="majorHAnsi" w:hAnsiTheme="majorHAnsi" w:cstheme="majorHAnsi"/>
          <w:color w:val="365F91"/>
          <w:szCs w:val="24"/>
        </w:rPr>
      </w:pPr>
      <w:bookmarkStart w:id="2" w:name="_bookmark3"/>
      <w:bookmarkEnd w:id="2"/>
    </w:p>
    <w:p w:rsidR="007063CD" w:rsidRPr="007063CD" w:rsidRDefault="007063CD" w:rsidP="007063CD">
      <w:pPr>
        <w:pStyle w:val="PSI-Ttulo1"/>
      </w:pPr>
      <w:bookmarkStart w:id="3" w:name="_Toc235007266"/>
      <w:bookmarkStart w:id="4" w:name="_Toc235009553"/>
      <w:bookmarkStart w:id="5" w:name="_Toc257629743"/>
      <w:r w:rsidRPr="007063CD">
        <w:t>Descripción General</w:t>
      </w:r>
      <w:bookmarkEnd w:id="3"/>
      <w:bookmarkEnd w:id="4"/>
      <w:bookmarkEnd w:id="5"/>
    </w:p>
    <w:p w:rsidR="007063CD" w:rsidRPr="007063CD" w:rsidRDefault="007063CD" w:rsidP="007063CD">
      <w:pPr>
        <w:pStyle w:val="PSI-Ttulo2"/>
        <w:rPr>
          <w:rFonts w:asciiTheme="majorHAnsi" w:hAnsiTheme="majorHAnsi" w:cstheme="majorHAnsi"/>
        </w:rPr>
      </w:pPr>
      <w:bookmarkStart w:id="6" w:name="_Toc235007268"/>
      <w:bookmarkStart w:id="7" w:name="_Toc235009554"/>
      <w:bookmarkStart w:id="8" w:name="_Toc257629744"/>
      <w:r w:rsidRPr="007063CD">
        <w:rPr>
          <w:rFonts w:asciiTheme="majorHAnsi" w:hAnsiTheme="majorHAnsi" w:cstheme="majorHAnsi"/>
        </w:rPr>
        <w:t>Funciones del Producto</w:t>
      </w:r>
      <w:bookmarkEnd w:id="6"/>
      <w:bookmarkEnd w:id="7"/>
      <w:bookmarkEnd w:id="8"/>
    </w:p>
    <w:p w:rsidR="007063CD" w:rsidRPr="007063CD" w:rsidRDefault="007063CD" w:rsidP="007063CD">
      <w:pPr>
        <w:pStyle w:val="PSI-Comentario"/>
        <w:rPr>
          <w:i/>
        </w:rPr>
      </w:pPr>
      <w:r w:rsidRPr="007063CD">
        <w:t>Las funcionalidades de este producto son:</w:t>
      </w:r>
    </w:p>
    <w:p w:rsidR="007063CD" w:rsidRPr="007063CD" w:rsidRDefault="007063CD" w:rsidP="007063CD">
      <w:pPr>
        <w:pStyle w:val="Prrafodelista"/>
        <w:numPr>
          <w:ilvl w:val="0"/>
          <w:numId w:val="3"/>
        </w:numPr>
        <w:rPr>
          <w:rFonts w:asciiTheme="majorHAnsi" w:hAnsiTheme="majorHAnsi" w:cstheme="majorHAnsi"/>
          <w:i/>
        </w:rPr>
      </w:pPr>
      <w:r w:rsidRPr="007063CD">
        <w:rPr>
          <w:rFonts w:asciiTheme="majorHAnsi" w:hAnsiTheme="majorHAnsi" w:cstheme="majorHAnsi"/>
        </w:rPr>
        <w:t>Permitir agregar un mueble con sus respectivas medidas.</w:t>
      </w:r>
    </w:p>
    <w:p w:rsidR="007063CD" w:rsidRPr="007063CD" w:rsidRDefault="007063CD" w:rsidP="007063CD">
      <w:pPr>
        <w:pStyle w:val="Prrafodelista"/>
        <w:numPr>
          <w:ilvl w:val="0"/>
          <w:numId w:val="3"/>
        </w:numPr>
        <w:rPr>
          <w:rFonts w:asciiTheme="majorHAnsi" w:hAnsiTheme="majorHAnsi" w:cstheme="majorHAnsi"/>
          <w:i/>
        </w:rPr>
      </w:pPr>
      <w:r w:rsidRPr="007063CD">
        <w:rPr>
          <w:rFonts w:asciiTheme="majorHAnsi" w:hAnsiTheme="majorHAnsi" w:cstheme="majorHAnsi"/>
        </w:rPr>
        <w:t>Posibilitar la modificación de las medidas de un mueble.</w:t>
      </w:r>
    </w:p>
    <w:p w:rsidR="007063CD" w:rsidRPr="007063CD" w:rsidRDefault="007063CD" w:rsidP="007063CD">
      <w:pPr>
        <w:pStyle w:val="Prrafodelista"/>
        <w:numPr>
          <w:ilvl w:val="0"/>
          <w:numId w:val="3"/>
        </w:numPr>
        <w:rPr>
          <w:rFonts w:asciiTheme="majorHAnsi" w:hAnsiTheme="majorHAnsi" w:cstheme="majorHAnsi"/>
          <w:i/>
        </w:rPr>
      </w:pPr>
      <w:r w:rsidRPr="007063CD">
        <w:rPr>
          <w:rFonts w:asciiTheme="majorHAnsi" w:hAnsiTheme="majorHAnsi" w:cstheme="majorHAnsi"/>
        </w:rPr>
        <w:t>Brindar la opción de eliminar un mueble.</w:t>
      </w:r>
      <w:bookmarkStart w:id="9" w:name="_Toc235007269"/>
      <w:bookmarkStart w:id="10" w:name="_Toc235009555"/>
      <w:bookmarkStart w:id="11" w:name="_Toc257629745"/>
    </w:p>
    <w:p w:rsidR="007063CD" w:rsidRPr="007063CD" w:rsidRDefault="007063CD" w:rsidP="007063CD">
      <w:pPr>
        <w:pStyle w:val="PSI-Ttulo2"/>
        <w:rPr>
          <w:rFonts w:asciiTheme="majorHAnsi" w:hAnsiTheme="majorHAnsi" w:cstheme="majorHAnsi"/>
        </w:rPr>
      </w:pPr>
      <w:r w:rsidRPr="007063CD">
        <w:rPr>
          <w:rFonts w:asciiTheme="majorHAnsi" w:hAnsiTheme="majorHAnsi" w:cstheme="majorHAnsi"/>
        </w:rPr>
        <w:t>Característica del Usuario</w:t>
      </w:r>
      <w:bookmarkEnd w:id="9"/>
      <w:bookmarkEnd w:id="10"/>
      <w:bookmarkEnd w:id="11"/>
    </w:p>
    <w:p w:rsidR="007063CD" w:rsidRDefault="007063CD" w:rsidP="007063CD">
      <w:pPr>
        <w:pStyle w:val="PSI-Comentario"/>
        <w:rPr>
          <w:i/>
          <w:lang w:val="es-ES"/>
        </w:rPr>
      </w:pPr>
      <w:r w:rsidRPr="007063CD">
        <w:t>Se busca desarrollar un sistema que no requiera un alto nivel de familiaridad para que pueda ser utilizado por cualquier usuario, sin que interese su nivel de experiencia previa.</w:t>
      </w:r>
    </w:p>
    <w:p w:rsidR="007063CD" w:rsidRPr="007063CD" w:rsidRDefault="007063CD" w:rsidP="007063CD">
      <w:pPr>
        <w:pStyle w:val="PSI-Comentario"/>
        <w:rPr>
          <w:lang w:val="es-ES"/>
        </w:rPr>
      </w:pPr>
    </w:p>
    <w:p w:rsidR="007063CD" w:rsidRPr="007063CD" w:rsidRDefault="007063CD" w:rsidP="007063CD">
      <w:pPr>
        <w:pStyle w:val="PSI-Ttulo2"/>
        <w:rPr>
          <w:rFonts w:asciiTheme="majorHAnsi" w:hAnsiTheme="majorHAnsi" w:cstheme="majorHAnsi"/>
        </w:rPr>
      </w:pPr>
      <w:bookmarkStart w:id="12" w:name="_Toc235009556"/>
      <w:bookmarkStart w:id="13" w:name="_Toc257629746"/>
      <w:r w:rsidRPr="007063CD">
        <w:rPr>
          <w:rFonts w:asciiTheme="majorHAnsi" w:hAnsiTheme="majorHAnsi" w:cstheme="majorHAnsi"/>
        </w:rPr>
        <w:t>Enunciado del Problema del Cliente</w:t>
      </w:r>
      <w:bookmarkEnd w:id="12"/>
      <w:bookmarkEnd w:id="13"/>
    </w:p>
    <w:p w:rsidR="007063CD" w:rsidRPr="007063CD" w:rsidRDefault="007063CD" w:rsidP="007063CD">
      <w:pPr>
        <w:pStyle w:val="PSI-Comentario"/>
      </w:pPr>
      <w:r w:rsidRPr="007063CD">
        <w:t>En la actualidad, la empresa no dispone de un sistema informático previo, lo que hace necesario crear un nuevo sistema que pueda resolver los problemas existentes. Actualmente, todo el proceso de gestión del inventario y descripción de los muebles se realiza manualmente, a través de anotaciones en papel. Esta metodología presenta muchos problemas, ya que puede haber pérdida de información y actualizaciones basadas en datos desactualizados. Estas son algunas de las razones que impulsan un cambio en la forma en que se llevan a cabo estas tareas.</w:t>
      </w:r>
    </w:p>
    <w:p w:rsidR="007063CD" w:rsidRPr="007063CD" w:rsidRDefault="007063CD" w:rsidP="007063CD">
      <w:pPr>
        <w:pStyle w:val="PSI-Ttulo1"/>
      </w:pPr>
      <w:bookmarkStart w:id="14" w:name="_Toc235007270"/>
      <w:bookmarkStart w:id="15" w:name="_Toc235009557"/>
      <w:bookmarkStart w:id="16" w:name="_Toc257629747"/>
      <w:r w:rsidRPr="007063CD">
        <w:lastRenderedPageBreak/>
        <w:t>Casos de Uso</w:t>
      </w:r>
      <w:bookmarkEnd w:id="14"/>
      <w:bookmarkEnd w:id="15"/>
      <w:bookmarkEnd w:id="16"/>
    </w:p>
    <w:p w:rsidR="007063CD" w:rsidRPr="007063CD" w:rsidRDefault="007063CD" w:rsidP="007063CD">
      <w:pPr>
        <w:pStyle w:val="PSI-Comentario"/>
        <w:rPr>
          <w:i/>
        </w:rPr>
      </w:pPr>
      <w:bookmarkStart w:id="17" w:name="_Toc12016616"/>
      <w:bookmarkStart w:id="18" w:name="_Toc228266925"/>
      <w:bookmarkStart w:id="19" w:name="_Toc234682917"/>
      <w:bookmarkStart w:id="20" w:name="_Toc235346532"/>
      <w:bookmarkStart w:id="21" w:name="_Toc257629748"/>
      <w:r w:rsidRPr="007063CD">
        <w:t>El sistema cuenta con 3 casos de usos que serán listados a continuación.</w:t>
      </w:r>
    </w:p>
    <w:p w:rsidR="007063CD" w:rsidRPr="007063CD" w:rsidRDefault="007063CD" w:rsidP="007063CD">
      <w:pPr>
        <w:pStyle w:val="PSI-Ttulo2"/>
        <w:rPr>
          <w:rFonts w:asciiTheme="majorHAnsi" w:hAnsiTheme="majorHAnsi" w:cstheme="majorHAnsi"/>
        </w:rPr>
      </w:pPr>
      <w:r w:rsidRPr="007063CD">
        <w:rPr>
          <w:rFonts w:asciiTheme="majorHAnsi" w:hAnsiTheme="majorHAnsi" w:cstheme="majorHAnsi"/>
        </w:rPr>
        <w:t xml:space="preserve"> [</w:t>
      </w:r>
      <w:bookmarkEnd w:id="17"/>
      <w:bookmarkEnd w:id="18"/>
      <w:bookmarkEnd w:id="19"/>
      <w:bookmarkEnd w:id="20"/>
      <w:r w:rsidRPr="007063CD">
        <w:rPr>
          <w:rFonts w:asciiTheme="majorHAnsi" w:hAnsiTheme="majorHAnsi" w:cstheme="majorHAnsi"/>
        </w:rPr>
        <w:t>CU01 – Alta Mueble]</w:t>
      </w:r>
      <w:bookmarkEnd w:id="21"/>
    </w:p>
    <w:p w:rsidR="007063CD" w:rsidRPr="007063CD" w:rsidRDefault="007063CD" w:rsidP="007063CD">
      <w:pPr>
        <w:pStyle w:val="PSI-Ttulo3"/>
        <w:rPr>
          <w:rFonts w:asciiTheme="majorHAnsi" w:hAnsiTheme="majorHAnsi" w:cstheme="majorHAnsi"/>
        </w:rPr>
      </w:pPr>
      <w:bookmarkStart w:id="22" w:name="_Toc257629749"/>
      <w:r w:rsidRPr="007063CD">
        <w:rPr>
          <w:rFonts w:asciiTheme="majorHAnsi" w:hAnsiTheme="majorHAnsi" w:cstheme="majorHAnsi"/>
        </w:rPr>
        <w:t>Actores</w:t>
      </w:r>
      <w:bookmarkEnd w:id="22"/>
    </w:p>
    <w:p w:rsidR="007063CD" w:rsidRPr="007063CD" w:rsidRDefault="007063CD" w:rsidP="007063CD">
      <w:pPr>
        <w:pStyle w:val="PSI-Ttulo3"/>
        <w:numPr>
          <w:ilvl w:val="0"/>
          <w:numId w:val="2"/>
        </w:numPr>
        <w:rPr>
          <w:rFonts w:asciiTheme="majorHAnsi" w:hAnsiTheme="majorHAnsi" w:cstheme="majorHAnsi"/>
          <w:color w:val="auto"/>
        </w:rPr>
      </w:pPr>
      <w:r w:rsidRPr="007063CD">
        <w:rPr>
          <w:rFonts w:asciiTheme="majorHAnsi" w:hAnsiTheme="majorHAnsi" w:cstheme="majorHAnsi"/>
          <w:b w:val="0"/>
          <w:color w:val="auto"/>
        </w:rPr>
        <w:t>Empleado</w:t>
      </w:r>
    </w:p>
    <w:p w:rsidR="007063CD" w:rsidRPr="007063CD" w:rsidRDefault="007063CD" w:rsidP="007063CD">
      <w:pPr>
        <w:pStyle w:val="PSI-Ttulo3"/>
        <w:rPr>
          <w:rFonts w:asciiTheme="majorHAnsi" w:hAnsiTheme="majorHAnsi" w:cstheme="majorHAnsi"/>
        </w:rPr>
      </w:pPr>
      <w:bookmarkStart w:id="23" w:name="_Toc228266926"/>
      <w:bookmarkStart w:id="24" w:name="_Toc234682918"/>
      <w:bookmarkStart w:id="25" w:name="_Toc235346533"/>
      <w:bookmarkStart w:id="26" w:name="_Toc257629750"/>
      <w:r w:rsidRPr="007063CD">
        <w:rPr>
          <w:rFonts w:asciiTheme="majorHAnsi" w:hAnsiTheme="majorHAnsi" w:cstheme="majorHAnsi"/>
        </w:rPr>
        <w:t>Descripción</w:t>
      </w:r>
      <w:bookmarkEnd w:id="23"/>
      <w:bookmarkEnd w:id="24"/>
      <w:bookmarkEnd w:id="25"/>
      <w:bookmarkEnd w:id="26"/>
    </w:p>
    <w:p w:rsidR="007063CD" w:rsidRPr="007063CD" w:rsidRDefault="007063CD" w:rsidP="007063CD">
      <w:pPr>
        <w:pStyle w:val="PSI-Normal"/>
        <w:rPr>
          <w:rFonts w:asciiTheme="majorHAnsi" w:hAnsiTheme="majorHAnsi" w:cstheme="majorHAnsi"/>
          <w:lang w:eastAsia="ar-SA"/>
        </w:rPr>
      </w:pPr>
      <w:r w:rsidRPr="007063CD">
        <w:rPr>
          <w:rFonts w:asciiTheme="majorHAnsi" w:hAnsiTheme="majorHAnsi" w:cstheme="majorHAnsi"/>
          <w:lang w:eastAsia="ar-SA"/>
        </w:rPr>
        <w:t>El empleado realiza una carga de un mueble con las características de largo y ancho para que sea contemplado en el sistema.</w:t>
      </w:r>
    </w:p>
    <w:p w:rsidR="007063CD" w:rsidRPr="00412609" w:rsidRDefault="007063CD" w:rsidP="007063CD">
      <w:pPr>
        <w:pStyle w:val="PSI-Ttulo2"/>
        <w:ind w:left="0" w:firstLine="0"/>
        <w:rPr>
          <w:rFonts w:asciiTheme="majorHAnsi" w:hAnsiTheme="majorHAnsi" w:cstheme="majorHAnsi"/>
        </w:rPr>
      </w:pPr>
      <w:bookmarkStart w:id="27" w:name="_Toc257629751"/>
      <w:r w:rsidRPr="00412609">
        <w:rPr>
          <w:rFonts w:asciiTheme="majorHAnsi" w:hAnsiTheme="majorHAnsi" w:cstheme="majorHAnsi"/>
        </w:rPr>
        <w:lastRenderedPageBreak/>
        <w:t>[CU02 – Modificación de Mueble]</w:t>
      </w:r>
      <w:bookmarkEnd w:id="27"/>
    </w:p>
    <w:p w:rsidR="007063CD" w:rsidRPr="00412609" w:rsidRDefault="007063CD" w:rsidP="007063CD">
      <w:pPr>
        <w:pStyle w:val="PSI-Ttulo3"/>
        <w:rPr>
          <w:rFonts w:asciiTheme="majorHAnsi" w:hAnsiTheme="majorHAnsi" w:cstheme="majorHAnsi"/>
        </w:rPr>
      </w:pPr>
      <w:bookmarkStart w:id="28" w:name="_Toc257629752"/>
      <w:r w:rsidRPr="00412609">
        <w:rPr>
          <w:rFonts w:asciiTheme="majorHAnsi" w:hAnsiTheme="majorHAnsi" w:cstheme="majorHAnsi"/>
        </w:rPr>
        <w:t>Actores</w:t>
      </w:r>
      <w:bookmarkEnd w:id="28"/>
    </w:p>
    <w:p w:rsidR="007063CD" w:rsidRPr="00412609" w:rsidRDefault="007063CD" w:rsidP="007063CD">
      <w:pPr>
        <w:pStyle w:val="PSI-Ttulo3"/>
        <w:numPr>
          <w:ilvl w:val="0"/>
          <w:numId w:val="2"/>
        </w:numPr>
        <w:rPr>
          <w:rFonts w:asciiTheme="majorHAnsi" w:hAnsiTheme="majorHAnsi" w:cstheme="majorHAnsi"/>
          <w:color w:val="auto"/>
        </w:rPr>
      </w:pPr>
      <w:r w:rsidRPr="00412609">
        <w:rPr>
          <w:rFonts w:asciiTheme="majorHAnsi" w:hAnsiTheme="majorHAnsi" w:cstheme="majorHAnsi"/>
          <w:b w:val="0"/>
          <w:color w:val="auto"/>
        </w:rPr>
        <w:t>Empleado</w:t>
      </w:r>
    </w:p>
    <w:p w:rsidR="007063CD" w:rsidRPr="00412609" w:rsidRDefault="007063CD" w:rsidP="007063CD">
      <w:pPr>
        <w:pStyle w:val="PSI-Ttulo3"/>
        <w:rPr>
          <w:rFonts w:asciiTheme="majorHAnsi" w:hAnsiTheme="majorHAnsi" w:cstheme="majorHAnsi"/>
        </w:rPr>
      </w:pPr>
      <w:bookmarkStart w:id="29" w:name="_Toc257629753"/>
      <w:r w:rsidRPr="00412609">
        <w:rPr>
          <w:rFonts w:asciiTheme="majorHAnsi" w:hAnsiTheme="majorHAnsi" w:cstheme="majorHAnsi"/>
        </w:rPr>
        <w:t>Descripción</w:t>
      </w:r>
      <w:bookmarkEnd w:id="29"/>
    </w:p>
    <w:p w:rsidR="007063CD" w:rsidRPr="00412609" w:rsidRDefault="007063CD" w:rsidP="007063CD">
      <w:pPr>
        <w:keepNext/>
        <w:keepLines/>
        <w:pBdr>
          <w:top w:val="nil"/>
          <w:left w:val="nil"/>
          <w:bottom w:val="nil"/>
          <w:right w:val="nil"/>
          <w:between w:val="nil"/>
        </w:pBdr>
        <w:rPr>
          <w:rFonts w:asciiTheme="majorHAnsi" w:eastAsia="Times New Roman" w:hAnsiTheme="majorHAnsi" w:cstheme="majorHAnsi"/>
          <w:color w:val="000000"/>
          <w:sz w:val="24"/>
          <w:szCs w:val="24"/>
        </w:rPr>
      </w:pPr>
      <w:r w:rsidRPr="00412609">
        <w:rPr>
          <w:rFonts w:asciiTheme="majorHAnsi" w:eastAsia="Times New Roman" w:hAnsiTheme="majorHAnsi" w:cstheme="majorHAnsi"/>
          <w:color w:val="000000"/>
          <w:sz w:val="24"/>
          <w:szCs w:val="24"/>
        </w:rPr>
        <w:t>El empleado realiza una edición de los datos de carga de un mueble seleccionado.</w:t>
      </w:r>
    </w:p>
    <w:p w:rsidR="007063CD" w:rsidRPr="00412609" w:rsidRDefault="007063CD" w:rsidP="007063CD">
      <w:pPr>
        <w:pStyle w:val="PSI-Ttulo2"/>
        <w:rPr>
          <w:rFonts w:asciiTheme="majorHAnsi" w:hAnsiTheme="majorHAnsi" w:cstheme="majorHAnsi"/>
        </w:rPr>
      </w:pPr>
    </w:p>
    <w:p w:rsidR="007063CD" w:rsidRPr="00412609" w:rsidRDefault="007063CD" w:rsidP="007063CD">
      <w:pPr>
        <w:pStyle w:val="PSI-Ttulo2"/>
        <w:rPr>
          <w:rFonts w:asciiTheme="majorHAnsi" w:hAnsiTheme="majorHAnsi" w:cstheme="majorHAnsi"/>
        </w:rPr>
      </w:pPr>
      <w:r w:rsidRPr="00412609">
        <w:rPr>
          <w:rFonts w:asciiTheme="majorHAnsi" w:hAnsiTheme="majorHAnsi" w:cstheme="majorHAnsi"/>
        </w:rPr>
        <w:t>[CU03 – Baja de Mueble]</w:t>
      </w:r>
    </w:p>
    <w:p w:rsidR="007063CD" w:rsidRPr="00412609" w:rsidRDefault="007063CD" w:rsidP="007063CD">
      <w:pPr>
        <w:pStyle w:val="PSI-Ttulo3"/>
        <w:rPr>
          <w:rFonts w:asciiTheme="majorHAnsi" w:hAnsiTheme="majorHAnsi" w:cstheme="majorHAnsi"/>
        </w:rPr>
      </w:pPr>
      <w:r w:rsidRPr="00412609">
        <w:rPr>
          <w:rFonts w:asciiTheme="majorHAnsi" w:hAnsiTheme="majorHAnsi" w:cstheme="majorHAnsi"/>
        </w:rPr>
        <w:t>Actores</w:t>
      </w:r>
    </w:p>
    <w:p w:rsidR="007063CD" w:rsidRPr="00412609" w:rsidRDefault="007063CD" w:rsidP="007063CD">
      <w:pPr>
        <w:pStyle w:val="PSI-Ttulo3"/>
        <w:numPr>
          <w:ilvl w:val="0"/>
          <w:numId w:val="2"/>
        </w:numPr>
        <w:rPr>
          <w:rFonts w:asciiTheme="majorHAnsi" w:hAnsiTheme="majorHAnsi" w:cstheme="majorHAnsi"/>
          <w:color w:val="auto"/>
        </w:rPr>
      </w:pPr>
      <w:r w:rsidRPr="00412609">
        <w:rPr>
          <w:rFonts w:asciiTheme="majorHAnsi" w:hAnsiTheme="majorHAnsi" w:cstheme="majorHAnsi"/>
          <w:b w:val="0"/>
          <w:color w:val="auto"/>
        </w:rPr>
        <w:t>Empleado</w:t>
      </w:r>
    </w:p>
    <w:p w:rsidR="007063CD" w:rsidRPr="00412609" w:rsidRDefault="007063CD" w:rsidP="007063CD">
      <w:pPr>
        <w:pStyle w:val="PSI-Ttulo3"/>
        <w:rPr>
          <w:rFonts w:asciiTheme="majorHAnsi" w:hAnsiTheme="majorHAnsi" w:cstheme="majorHAnsi"/>
        </w:rPr>
      </w:pPr>
      <w:r w:rsidRPr="00412609">
        <w:rPr>
          <w:rFonts w:asciiTheme="majorHAnsi" w:hAnsiTheme="majorHAnsi" w:cstheme="majorHAnsi"/>
        </w:rPr>
        <w:t>Descripción</w:t>
      </w:r>
    </w:p>
    <w:p w:rsidR="007063CD" w:rsidRPr="00412609" w:rsidRDefault="007063CD" w:rsidP="007063CD">
      <w:pPr>
        <w:keepNext/>
        <w:keepLines/>
        <w:pBdr>
          <w:top w:val="nil"/>
          <w:left w:val="nil"/>
          <w:bottom w:val="nil"/>
          <w:right w:val="nil"/>
          <w:between w:val="nil"/>
        </w:pBdr>
        <w:rPr>
          <w:rFonts w:asciiTheme="majorHAnsi" w:eastAsia="Times New Roman" w:hAnsiTheme="majorHAnsi" w:cstheme="majorHAnsi"/>
          <w:color w:val="000000"/>
          <w:sz w:val="24"/>
          <w:szCs w:val="24"/>
        </w:rPr>
      </w:pPr>
      <w:r w:rsidRPr="00412609">
        <w:rPr>
          <w:rFonts w:asciiTheme="majorHAnsi" w:eastAsia="Times New Roman" w:hAnsiTheme="majorHAnsi" w:cstheme="majorHAnsi"/>
          <w:color w:val="000000"/>
          <w:sz w:val="24"/>
          <w:szCs w:val="24"/>
        </w:rPr>
        <w:t>El empleado  realiza una baja a un mueble específico para que ya no sea considerado en el sistema.</w:t>
      </w:r>
    </w:p>
    <w:p w:rsidR="007063CD" w:rsidRPr="00412609" w:rsidRDefault="007063CD" w:rsidP="007063CD">
      <w:pPr>
        <w:pStyle w:val="PSI-Ttulo1"/>
      </w:pPr>
      <w:bookmarkStart w:id="30" w:name="_Toc235007272"/>
      <w:bookmarkStart w:id="31" w:name="_Toc235009559"/>
      <w:bookmarkStart w:id="32" w:name="_Toc257629754"/>
      <w:r w:rsidRPr="00412609">
        <w:t>Diagrama</w:t>
      </w:r>
      <w:bookmarkEnd w:id="30"/>
      <w:bookmarkEnd w:id="31"/>
      <w:r w:rsidRPr="00412609">
        <w:t xml:space="preserve"> de Casos de Uso</w:t>
      </w:r>
      <w:bookmarkEnd w:id="32"/>
    </w:p>
    <w:p w:rsidR="00412609" w:rsidRDefault="007063CD" w:rsidP="007063CD">
      <w:pPr>
        <w:pStyle w:val="PSI-Ttulo1"/>
      </w:pPr>
      <w:bookmarkStart w:id="33" w:name="_Toc235007274"/>
      <w:bookmarkStart w:id="34" w:name="_Toc235009560"/>
      <w:bookmarkStart w:id="35" w:name="_Toc257629755"/>
      <w:r w:rsidRPr="004A156D">
        <w:rPr>
          <w:i/>
          <w:noProof/>
          <w:color w:val="548DD4"/>
          <w:bdr w:val="none" w:sz="0" w:space="0" w:color="auto" w:frame="1"/>
          <w:lang w:eastAsia="es-AR"/>
        </w:rPr>
        <w:drawing>
          <wp:inline distT="0" distB="0" distL="0" distR="0" wp14:anchorId="55EB24F1" wp14:editId="38F510DC">
            <wp:extent cx="5397500" cy="3063875"/>
            <wp:effectExtent l="0" t="0" r="0" b="0"/>
            <wp:docPr id="12" name="Imagen 11" descr="Diagrama CU Gestionar Mu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iagrama CU Gestionar Mue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063875"/>
                    </a:xfrm>
                    <a:prstGeom prst="rect">
                      <a:avLst/>
                    </a:prstGeom>
                    <a:noFill/>
                    <a:ln>
                      <a:noFill/>
                    </a:ln>
                  </pic:spPr>
                </pic:pic>
              </a:graphicData>
            </a:graphic>
          </wp:inline>
        </w:drawing>
      </w:r>
    </w:p>
    <w:p w:rsidR="007063CD" w:rsidRPr="008F6688" w:rsidRDefault="007063CD" w:rsidP="007063CD">
      <w:pPr>
        <w:pStyle w:val="PSI-Ttulo1"/>
      </w:pPr>
      <w:r w:rsidRPr="008F6688">
        <w:t>Requerimientos Técnicos</w:t>
      </w:r>
      <w:bookmarkEnd w:id="33"/>
      <w:bookmarkEnd w:id="34"/>
      <w:bookmarkEnd w:id="35"/>
    </w:p>
    <w:p w:rsidR="007063CD" w:rsidRPr="008F6688" w:rsidRDefault="007063CD" w:rsidP="007063CD">
      <w:pPr>
        <w:pStyle w:val="infoblue"/>
        <w:ind w:left="0" w:hanging="11"/>
        <w:jc w:val="both"/>
        <w:rPr>
          <w:rFonts w:ascii="Cambria" w:eastAsia="Calibri" w:hAnsi="Cambria"/>
          <w:iCs w:val="0"/>
          <w:color w:val="548DD4"/>
          <w:sz w:val="22"/>
          <w:szCs w:val="22"/>
          <w:lang w:val="es-AR"/>
        </w:rPr>
      </w:pPr>
      <w:r w:rsidRPr="008F6688">
        <w:rPr>
          <w:rFonts w:ascii="Cambria" w:eastAsia="Calibri" w:hAnsi="Cambria"/>
          <w:iCs w:val="0"/>
          <w:color w:val="548DD4"/>
          <w:sz w:val="22"/>
          <w:szCs w:val="22"/>
          <w:lang w:val="es-AR"/>
        </w:rPr>
        <w:t xml:space="preserve">[En esta sección se describen los requerimientos técnicos, tales como sistema operativo, plataforma de arquitectura, por ejemplo </w:t>
      </w:r>
      <w:proofErr w:type="spellStart"/>
      <w:r w:rsidRPr="008F6688">
        <w:rPr>
          <w:rFonts w:ascii="Cambria" w:eastAsia="Calibri" w:hAnsi="Cambria"/>
          <w:iCs w:val="0"/>
          <w:color w:val="548DD4"/>
          <w:sz w:val="22"/>
          <w:szCs w:val="22"/>
          <w:lang w:val="es-AR"/>
        </w:rPr>
        <w:t>WebSphere</w:t>
      </w:r>
      <w:proofErr w:type="spellEnd"/>
      <w:r w:rsidRPr="008F6688">
        <w:rPr>
          <w:rFonts w:ascii="Cambria" w:eastAsia="Calibri" w:hAnsi="Cambria"/>
          <w:iCs w:val="0"/>
          <w:color w:val="548DD4"/>
          <w:sz w:val="22"/>
          <w:szCs w:val="22"/>
          <w:lang w:val="es-AR"/>
        </w:rPr>
        <w:t>, .NET, etc.]</w:t>
      </w:r>
    </w:p>
    <w:p w:rsidR="007063CD" w:rsidRPr="008F6688" w:rsidRDefault="007063CD" w:rsidP="007063CD">
      <w:pPr>
        <w:pStyle w:val="PSI-Ttulo1"/>
      </w:pPr>
      <w:r w:rsidRPr="008F6688">
        <w:br/>
      </w:r>
      <w:bookmarkStart w:id="36" w:name="_Toc235007275"/>
      <w:bookmarkStart w:id="37" w:name="_Toc235009561"/>
      <w:bookmarkStart w:id="38" w:name="_Toc257629756"/>
      <w:r w:rsidRPr="008F6688">
        <w:t>Requerimientos Funcionales</w:t>
      </w:r>
      <w:bookmarkEnd w:id="36"/>
      <w:bookmarkEnd w:id="37"/>
      <w:bookmarkEnd w:id="38"/>
    </w:p>
    <w:p w:rsidR="007063CD" w:rsidRPr="008F6688" w:rsidRDefault="007063CD" w:rsidP="007063CD">
      <w:pPr>
        <w:pStyle w:val="PSI-Comentario"/>
        <w:rPr>
          <w:lang w:val="es-ES"/>
        </w:rPr>
      </w:pPr>
      <w:r w:rsidRPr="008F6688">
        <w:rPr>
          <w:lang w:val="es-ES"/>
        </w:rPr>
        <w:t>[</w:t>
      </w:r>
      <w:r w:rsidRPr="008F6688">
        <w:t>Los requerimientos funcionales de un sistema describen la funcionalidad o los servicios que se espera que éste provea. En este ap</w:t>
      </w:r>
      <w:bookmarkStart w:id="39" w:name="_GoBack"/>
      <w:bookmarkEnd w:id="39"/>
      <w:r w:rsidRPr="008F6688">
        <w:t xml:space="preserve">artado se debe describir lo que el sistema tendrá que hacer, </w:t>
      </w:r>
      <w:r w:rsidRPr="008F6688">
        <w:lastRenderedPageBreak/>
        <w:t>los factores que afectan al producto y satisfacen los requerimientos. Se debe completar la siguiente tabla</w:t>
      </w:r>
      <w:r w:rsidRPr="008F6688">
        <w:rPr>
          <w:lang w:val="es-ES"/>
        </w:rPr>
        <w:t>.</w:t>
      </w:r>
    </w:p>
    <w:p w:rsidR="007063CD" w:rsidRPr="008F6688" w:rsidRDefault="007063CD" w:rsidP="007063CD">
      <w:pPr>
        <w:pStyle w:val="PSI-Normal"/>
        <w:rPr>
          <w:rFonts w:ascii="Cambria" w:hAnsi="Cambria"/>
        </w:rPr>
      </w:pPr>
    </w:p>
    <w:tbl>
      <w:tblPr>
        <w:tblStyle w:val="Tablanormal1"/>
        <w:tblW w:w="8094" w:type="dxa"/>
        <w:tblLook w:val="04A0" w:firstRow="1" w:lastRow="0" w:firstColumn="1" w:lastColumn="0" w:noHBand="0" w:noVBand="1"/>
      </w:tblPr>
      <w:tblGrid>
        <w:gridCol w:w="3402"/>
        <w:gridCol w:w="4692"/>
      </w:tblGrid>
      <w:tr w:rsidR="007063CD" w:rsidRPr="008F6688" w:rsidTr="0041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ID del Requerimiento:</w:t>
            </w:r>
          </w:p>
        </w:tc>
        <w:tc>
          <w:tcPr>
            <w:tcW w:w="4692" w:type="dxa"/>
          </w:tcPr>
          <w:p w:rsidR="007063CD" w:rsidRPr="004A156D" w:rsidRDefault="007063CD" w:rsidP="007063CD">
            <w:pPr>
              <w:pStyle w:val="PSI-ComentarioenTabla"/>
              <w:cnfStyle w:val="100000000000" w:firstRow="1" w:lastRow="0" w:firstColumn="0" w:lastColumn="0" w:oddVBand="0" w:evenVBand="0" w:oddHBand="0" w:evenHBand="0" w:firstRowFirstColumn="0" w:firstRowLastColumn="0" w:lastRowFirstColumn="0" w:lastRowLastColumn="0"/>
              <w:rPr>
                <w:i/>
              </w:rPr>
            </w:pPr>
            <w:r>
              <w:t>REQ1</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Nombre del Requerimiento:</w:t>
            </w:r>
          </w:p>
        </w:tc>
        <w:tc>
          <w:tcPr>
            <w:tcW w:w="4692" w:type="dxa"/>
          </w:tcPr>
          <w:p w:rsidR="007063CD" w:rsidRPr="004A156D" w:rsidRDefault="007063CD" w:rsidP="007063CD">
            <w:pPr>
              <w:pStyle w:val="PSI-ComentarioenTabla"/>
              <w:cnfStyle w:val="000000100000" w:firstRow="0" w:lastRow="0" w:firstColumn="0" w:lastColumn="0" w:oddVBand="0" w:evenVBand="0" w:oddHBand="1" w:evenHBand="0" w:firstRowFirstColumn="0" w:firstRowLastColumn="0" w:lastRowFirstColumn="0" w:lastRowLastColumn="0"/>
              <w:rPr>
                <w:i/>
              </w:rPr>
            </w:pPr>
            <w:r>
              <w:t>Alta mueble</w:t>
            </w:r>
          </w:p>
        </w:tc>
      </w:tr>
      <w:tr w:rsidR="007063CD" w:rsidRPr="008F6688" w:rsidTr="00412609">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ind w:left="34"/>
              <w:rPr>
                <w:rFonts w:ascii="Cambria" w:hAnsi="Cambria"/>
                <w:b w:val="0"/>
              </w:rPr>
            </w:pPr>
            <w:r w:rsidRPr="008F6688">
              <w:rPr>
                <w:rFonts w:ascii="Cambria" w:hAnsi="Cambria"/>
              </w:rPr>
              <w:t>Identificación del Requerimiento:</w:t>
            </w:r>
          </w:p>
        </w:tc>
        <w:tc>
          <w:tcPr>
            <w:tcW w:w="4692" w:type="dxa"/>
          </w:tcPr>
          <w:p w:rsidR="007063CD" w:rsidRPr="004A156D" w:rsidRDefault="007063CD" w:rsidP="007063CD">
            <w:pPr>
              <w:pStyle w:val="PSI-ComentarioenTabla"/>
              <w:cnfStyle w:val="000000000000" w:firstRow="0" w:lastRow="0" w:firstColumn="0" w:lastColumn="0" w:oddVBand="0" w:evenVBand="0" w:oddHBand="0" w:evenHBand="0" w:firstRowFirstColumn="0" w:firstRowLastColumn="0" w:lastRowFirstColumn="0" w:lastRowLastColumn="0"/>
              <w:rPr>
                <w:i/>
              </w:rPr>
            </w:pPr>
            <w:r>
              <w:t xml:space="preserve">REQ01 </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Características:</w:t>
            </w:r>
          </w:p>
        </w:tc>
        <w:tc>
          <w:tcPr>
            <w:tcW w:w="4692" w:type="dxa"/>
          </w:tcPr>
          <w:p w:rsidR="007063CD" w:rsidRPr="004A156D" w:rsidRDefault="007063CD" w:rsidP="007063CD">
            <w:pPr>
              <w:pStyle w:val="PSI-ComentarioenTabla"/>
              <w:cnfStyle w:val="000000100000" w:firstRow="0" w:lastRow="0" w:firstColumn="0" w:lastColumn="0" w:oddVBand="0" w:evenVBand="0" w:oddHBand="1" w:evenHBand="0" w:firstRowFirstColumn="0" w:firstRowLastColumn="0" w:lastRowFirstColumn="0" w:lastRowLastColumn="0"/>
              <w:rPr>
                <w:i/>
              </w:rPr>
            </w:pPr>
            <w:r>
              <w:t>Agrega un nuevo mueble al sistema en conjunto con sus características: largo y ancho.</w:t>
            </w:r>
          </w:p>
        </w:tc>
      </w:tr>
      <w:tr w:rsidR="007063CD" w:rsidRPr="008F6688" w:rsidTr="00412609">
        <w:tc>
          <w:tcPr>
            <w:cnfStyle w:val="001000000000" w:firstRow="0" w:lastRow="0" w:firstColumn="1" w:lastColumn="0" w:oddVBand="0" w:evenVBand="0" w:oddHBand="0" w:evenHBand="0" w:firstRowFirstColumn="0" w:firstRowLastColumn="0" w:lastRowFirstColumn="0" w:lastRowLastColumn="0"/>
            <w:tcW w:w="8094" w:type="dxa"/>
            <w:gridSpan w:val="2"/>
          </w:tcPr>
          <w:p w:rsidR="007063CD" w:rsidRPr="004A156D" w:rsidRDefault="007063CD" w:rsidP="007063CD">
            <w:pPr>
              <w:pStyle w:val="PSI-ComentarioenTabla"/>
              <w:rPr>
                <w:i/>
              </w:rPr>
            </w:pPr>
            <w:r>
              <w:t>Ingresar datos: largo y ancho del mueble</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7063CD" w:rsidRPr="004A156D" w:rsidRDefault="007063CD" w:rsidP="007063CD">
            <w:pPr>
              <w:pStyle w:val="PSI-ComentarioenTabla"/>
              <w:rPr>
                <w:i/>
              </w:rPr>
            </w:pPr>
            <w:r>
              <w:t>Prioridad del requerimiento: alta.</w:t>
            </w:r>
          </w:p>
        </w:tc>
      </w:tr>
    </w:tbl>
    <w:p w:rsidR="007063CD" w:rsidRPr="008F6688" w:rsidRDefault="007063CD" w:rsidP="007063CD">
      <w:pPr>
        <w:pStyle w:val="PSI-Ttulo1"/>
        <w:rPr>
          <w:rFonts w:eastAsia="Calibri"/>
        </w:rPr>
      </w:pPr>
    </w:p>
    <w:tbl>
      <w:tblPr>
        <w:tblStyle w:val="Tablanormal1"/>
        <w:tblW w:w="8094" w:type="dxa"/>
        <w:tblLook w:val="04A0" w:firstRow="1" w:lastRow="0" w:firstColumn="1" w:lastColumn="0" w:noHBand="0" w:noVBand="1"/>
      </w:tblPr>
      <w:tblGrid>
        <w:gridCol w:w="3402"/>
        <w:gridCol w:w="4692"/>
      </w:tblGrid>
      <w:tr w:rsidR="007063CD" w:rsidRPr="008F6688" w:rsidTr="0041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ID del Requerimiento:</w:t>
            </w:r>
          </w:p>
        </w:tc>
        <w:tc>
          <w:tcPr>
            <w:tcW w:w="4692" w:type="dxa"/>
          </w:tcPr>
          <w:p w:rsidR="007063CD" w:rsidRPr="004A156D" w:rsidRDefault="007063CD" w:rsidP="007063CD">
            <w:pPr>
              <w:pStyle w:val="PSI-ComentarioenTabla"/>
              <w:cnfStyle w:val="100000000000" w:firstRow="1" w:lastRow="0" w:firstColumn="0" w:lastColumn="0" w:oddVBand="0" w:evenVBand="0" w:oddHBand="0" w:evenHBand="0" w:firstRowFirstColumn="0" w:firstRowLastColumn="0" w:lastRowFirstColumn="0" w:lastRowLastColumn="0"/>
              <w:rPr>
                <w:i/>
              </w:rPr>
            </w:pPr>
            <w:r>
              <w:t>REQ2</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Nombre del Requerimiento:</w:t>
            </w:r>
          </w:p>
        </w:tc>
        <w:tc>
          <w:tcPr>
            <w:tcW w:w="4692" w:type="dxa"/>
          </w:tcPr>
          <w:p w:rsidR="007063CD" w:rsidRPr="004A156D" w:rsidRDefault="007063CD" w:rsidP="007063CD">
            <w:pPr>
              <w:pStyle w:val="PSI-ComentarioenTabla"/>
              <w:cnfStyle w:val="000000100000" w:firstRow="0" w:lastRow="0" w:firstColumn="0" w:lastColumn="0" w:oddVBand="0" w:evenVBand="0" w:oddHBand="1" w:evenHBand="0" w:firstRowFirstColumn="0" w:firstRowLastColumn="0" w:lastRowFirstColumn="0" w:lastRowLastColumn="0"/>
              <w:rPr>
                <w:i/>
              </w:rPr>
            </w:pPr>
            <w:r>
              <w:t>Modificar mueble</w:t>
            </w:r>
          </w:p>
        </w:tc>
      </w:tr>
      <w:tr w:rsidR="007063CD" w:rsidRPr="008F6688" w:rsidTr="00412609">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ind w:left="34"/>
              <w:rPr>
                <w:rFonts w:ascii="Cambria" w:hAnsi="Cambria"/>
                <w:b w:val="0"/>
              </w:rPr>
            </w:pPr>
            <w:r w:rsidRPr="008F6688">
              <w:rPr>
                <w:rFonts w:ascii="Cambria" w:hAnsi="Cambria"/>
              </w:rPr>
              <w:t>Identificación del Requerimiento:</w:t>
            </w:r>
          </w:p>
        </w:tc>
        <w:tc>
          <w:tcPr>
            <w:tcW w:w="4692" w:type="dxa"/>
          </w:tcPr>
          <w:p w:rsidR="007063CD" w:rsidRPr="004A156D" w:rsidRDefault="007063CD" w:rsidP="007063CD">
            <w:pPr>
              <w:pStyle w:val="PSI-ComentarioenTabla"/>
              <w:cnfStyle w:val="000000000000" w:firstRow="0" w:lastRow="0" w:firstColumn="0" w:lastColumn="0" w:oddVBand="0" w:evenVBand="0" w:oddHBand="0" w:evenHBand="0" w:firstRowFirstColumn="0" w:firstRowLastColumn="0" w:lastRowFirstColumn="0" w:lastRowLastColumn="0"/>
              <w:rPr>
                <w:i/>
              </w:rPr>
            </w:pPr>
            <w:r>
              <w:t>REQ02</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Características:</w:t>
            </w:r>
          </w:p>
        </w:tc>
        <w:tc>
          <w:tcPr>
            <w:tcW w:w="4692" w:type="dxa"/>
          </w:tcPr>
          <w:p w:rsidR="007063CD" w:rsidRPr="004A156D" w:rsidRDefault="007063CD" w:rsidP="007063CD">
            <w:pPr>
              <w:pStyle w:val="PSI-ComentarioenTabla"/>
              <w:cnfStyle w:val="000000100000" w:firstRow="0" w:lastRow="0" w:firstColumn="0" w:lastColumn="0" w:oddVBand="0" w:evenVBand="0" w:oddHBand="1" w:evenHBand="0" w:firstRowFirstColumn="0" w:firstRowLastColumn="0" w:lastRowFirstColumn="0" w:lastRowLastColumn="0"/>
              <w:rPr>
                <w:i/>
              </w:rPr>
            </w:pPr>
            <w:r>
              <w:t>Según un mueble especifico, definido por el usuario, realizará las modificaciones pertinentes.</w:t>
            </w:r>
          </w:p>
        </w:tc>
      </w:tr>
      <w:tr w:rsidR="007063CD" w:rsidRPr="008F6688" w:rsidTr="00412609">
        <w:tc>
          <w:tcPr>
            <w:cnfStyle w:val="001000000000" w:firstRow="0" w:lastRow="0" w:firstColumn="1" w:lastColumn="0" w:oddVBand="0" w:evenVBand="0" w:oddHBand="0" w:evenHBand="0" w:firstRowFirstColumn="0" w:firstRowLastColumn="0" w:lastRowFirstColumn="0" w:lastRowLastColumn="0"/>
            <w:tcW w:w="8094" w:type="dxa"/>
            <w:gridSpan w:val="2"/>
          </w:tcPr>
          <w:p w:rsidR="007063CD" w:rsidRPr="004A156D" w:rsidRDefault="007063CD" w:rsidP="007063CD">
            <w:pPr>
              <w:pStyle w:val="PSI-ComentarioenTabla"/>
              <w:rPr>
                <w:i/>
              </w:rPr>
            </w:pPr>
            <w:r>
              <w:t>Modificar datos: largo y ancho del mueble</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7063CD" w:rsidRPr="004A156D" w:rsidRDefault="007063CD" w:rsidP="007063CD">
            <w:pPr>
              <w:pStyle w:val="PSI-ComentarioenTabla"/>
              <w:rPr>
                <w:i/>
              </w:rPr>
            </w:pPr>
            <w:r>
              <w:t>Prioridad del requerimiento: alta.</w:t>
            </w:r>
          </w:p>
        </w:tc>
      </w:tr>
    </w:tbl>
    <w:p w:rsidR="007063CD" w:rsidRDefault="007063CD" w:rsidP="007063CD">
      <w:pPr>
        <w:pStyle w:val="PSI-Ttulo1"/>
      </w:pPr>
    </w:p>
    <w:tbl>
      <w:tblPr>
        <w:tblStyle w:val="Tablanormal1"/>
        <w:tblW w:w="8094" w:type="dxa"/>
        <w:tblLook w:val="04A0" w:firstRow="1" w:lastRow="0" w:firstColumn="1" w:lastColumn="0" w:noHBand="0" w:noVBand="1"/>
      </w:tblPr>
      <w:tblGrid>
        <w:gridCol w:w="3402"/>
        <w:gridCol w:w="4692"/>
      </w:tblGrid>
      <w:tr w:rsidR="007063CD" w:rsidRPr="008F6688" w:rsidTr="0041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ID del Requerimiento:</w:t>
            </w:r>
          </w:p>
        </w:tc>
        <w:tc>
          <w:tcPr>
            <w:tcW w:w="4692" w:type="dxa"/>
          </w:tcPr>
          <w:p w:rsidR="007063CD" w:rsidRPr="004A156D" w:rsidRDefault="007063CD" w:rsidP="007063CD">
            <w:pPr>
              <w:pStyle w:val="PSI-ComentarioenTabla"/>
              <w:cnfStyle w:val="100000000000" w:firstRow="1" w:lastRow="0" w:firstColumn="0" w:lastColumn="0" w:oddVBand="0" w:evenVBand="0" w:oddHBand="0" w:evenHBand="0" w:firstRowFirstColumn="0" w:firstRowLastColumn="0" w:lastRowFirstColumn="0" w:lastRowLastColumn="0"/>
              <w:rPr>
                <w:i/>
              </w:rPr>
            </w:pPr>
            <w:r>
              <w:t>REQ3</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Nombre del Requerimiento:</w:t>
            </w:r>
          </w:p>
        </w:tc>
        <w:tc>
          <w:tcPr>
            <w:tcW w:w="4692" w:type="dxa"/>
          </w:tcPr>
          <w:p w:rsidR="007063CD" w:rsidRPr="004A156D" w:rsidRDefault="007063CD" w:rsidP="007063CD">
            <w:pPr>
              <w:pStyle w:val="PSI-ComentarioenTabla"/>
              <w:cnfStyle w:val="000000100000" w:firstRow="0" w:lastRow="0" w:firstColumn="0" w:lastColumn="0" w:oddVBand="0" w:evenVBand="0" w:oddHBand="1" w:evenHBand="0" w:firstRowFirstColumn="0" w:firstRowLastColumn="0" w:lastRowFirstColumn="0" w:lastRowLastColumn="0"/>
              <w:rPr>
                <w:i/>
              </w:rPr>
            </w:pPr>
            <w:r>
              <w:t>Baja mueble</w:t>
            </w:r>
          </w:p>
        </w:tc>
      </w:tr>
      <w:tr w:rsidR="007063CD" w:rsidRPr="008F6688" w:rsidTr="00412609">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ind w:left="34"/>
              <w:rPr>
                <w:rFonts w:ascii="Cambria" w:hAnsi="Cambria"/>
                <w:b w:val="0"/>
              </w:rPr>
            </w:pPr>
            <w:r w:rsidRPr="008F6688">
              <w:rPr>
                <w:rFonts w:ascii="Cambria" w:hAnsi="Cambria"/>
              </w:rPr>
              <w:t>Identificación del Requerimiento:</w:t>
            </w:r>
          </w:p>
        </w:tc>
        <w:tc>
          <w:tcPr>
            <w:tcW w:w="4692" w:type="dxa"/>
          </w:tcPr>
          <w:p w:rsidR="007063CD" w:rsidRPr="004A156D" w:rsidRDefault="007063CD" w:rsidP="007063CD">
            <w:pPr>
              <w:pStyle w:val="PSI-ComentarioenTabla"/>
              <w:cnfStyle w:val="000000000000" w:firstRow="0" w:lastRow="0" w:firstColumn="0" w:lastColumn="0" w:oddVBand="0" w:evenVBand="0" w:oddHBand="0" w:evenHBand="0" w:firstRowFirstColumn="0" w:firstRowLastColumn="0" w:lastRowFirstColumn="0" w:lastRowLastColumn="0"/>
              <w:rPr>
                <w:i/>
              </w:rPr>
            </w:pPr>
            <w:r>
              <w:t>REQ03</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063CD" w:rsidRPr="008F6688" w:rsidRDefault="007063CD" w:rsidP="002C680F">
            <w:pPr>
              <w:rPr>
                <w:rFonts w:ascii="Cambria" w:hAnsi="Cambria"/>
                <w:b w:val="0"/>
              </w:rPr>
            </w:pPr>
            <w:r w:rsidRPr="008F6688">
              <w:rPr>
                <w:rFonts w:ascii="Cambria" w:hAnsi="Cambria"/>
              </w:rPr>
              <w:t>Características:</w:t>
            </w:r>
          </w:p>
        </w:tc>
        <w:tc>
          <w:tcPr>
            <w:tcW w:w="4692" w:type="dxa"/>
          </w:tcPr>
          <w:p w:rsidR="007063CD" w:rsidRPr="004A156D" w:rsidRDefault="007063CD" w:rsidP="007063CD">
            <w:pPr>
              <w:pStyle w:val="PSI-ComentarioenTabla"/>
              <w:cnfStyle w:val="000000100000" w:firstRow="0" w:lastRow="0" w:firstColumn="0" w:lastColumn="0" w:oddVBand="0" w:evenVBand="0" w:oddHBand="1" w:evenHBand="0" w:firstRowFirstColumn="0" w:firstRowLastColumn="0" w:lastRowFirstColumn="0" w:lastRowLastColumn="0"/>
              <w:rPr>
                <w:i/>
              </w:rPr>
            </w:pPr>
            <w:r>
              <w:t>Eliminar un mueble elegido por el usuario  con todas sus características asociadas.</w:t>
            </w:r>
          </w:p>
        </w:tc>
      </w:tr>
      <w:tr w:rsidR="007063CD" w:rsidRPr="008F6688" w:rsidTr="00412609">
        <w:tc>
          <w:tcPr>
            <w:cnfStyle w:val="001000000000" w:firstRow="0" w:lastRow="0" w:firstColumn="1" w:lastColumn="0" w:oddVBand="0" w:evenVBand="0" w:oddHBand="0" w:evenHBand="0" w:firstRowFirstColumn="0" w:firstRowLastColumn="0" w:lastRowFirstColumn="0" w:lastRowLastColumn="0"/>
            <w:tcW w:w="8094" w:type="dxa"/>
            <w:gridSpan w:val="2"/>
          </w:tcPr>
          <w:p w:rsidR="007063CD" w:rsidRPr="004A156D" w:rsidRDefault="007063CD" w:rsidP="007063CD">
            <w:pPr>
              <w:pStyle w:val="PSI-ComentarioenTabla"/>
              <w:rPr>
                <w:i/>
              </w:rPr>
            </w:pPr>
            <w:r>
              <w:t>Eliminar un mueble</w:t>
            </w:r>
          </w:p>
        </w:tc>
      </w:tr>
      <w:tr w:rsidR="007063CD" w:rsidRPr="008F6688" w:rsidTr="0041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7063CD" w:rsidRPr="004A156D" w:rsidRDefault="007063CD" w:rsidP="007063CD">
            <w:pPr>
              <w:pStyle w:val="PSI-ComentarioenTabla"/>
              <w:rPr>
                <w:i/>
              </w:rPr>
            </w:pPr>
            <w:r>
              <w:t>Prioridad del requerimiento: alta.</w:t>
            </w:r>
          </w:p>
        </w:tc>
      </w:tr>
    </w:tbl>
    <w:p w:rsidR="007063CD" w:rsidRPr="008F6688" w:rsidRDefault="007063CD" w:rsidP="007063CD">
      <w:pPr>
        <w:pStyle w:val="PSI-Ttulo1"/>
      </w:pPr>
    </w:p>
    <w:p w:rsidR="00065C06" w:rsidRPr="0074178C" w:rsidRDefault="002D0787" w:rsidP="0074178C">
      <w:pPr>
        <w:pStyle w:val="Textoindependiente"/>
        <w:spacing w:before="246" w:line="276" w:lineRule="auto"/>
        <w:ind w:right="-1"/>
        <w:jc w:val="both"/>
        <w:rPr>
          <w:rFonts w:asciiTheme="majorHAnsi" w:hAnsiTheme="majorHAnsi" w:cstheme="majorHAnsi"/>
          <w:sz w:val="24"/>
          <w:szCs w:val="24"/>
        </w:rPr>
      </w:pPr>
    </w:p>
    <w:sectPr w:rsidR="00065C06" w:rsidRPr="0074178C" w:rsidSect="008601D0">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787" w:rsidRDefault="002D0787" w:rsidP="008601D0">
      <w:pPr>
        <w:spacing w:after="0" w:line="240" w:lineRule="auto"/>
      </w:pPr>
      <w:r>
        <w:separator/>
      </w:r>
    </w:p>
  </w:endnote>
  <w:endnote w:type="continuationSeparator" w:id="0">
    <w:p w:rsidR="002D0787" w:rsidRDefault="002D0787" w:rsidP="0086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758194"/>
      <w:docPartObj>
        <w:docPartGallery w:val="Page Numbers (Bottom of Page)"/>
        <w:docPartUnique/>
      </w:docPartObj>
    </w:sdtPr>
    <w:sdtEndPr/>
    <w:sdtContent>
      <w:p w:rsidR="00400D88" w:rsidRDefault="00400D88">
        <w:pPr>
          <w:pStyle w:val="Piedepgina"/>
          <w:jc w:val="center"/>
        </w:pPr>
        <w:r>
          <w:rPr>
            <w:noProof/>
            <w:lang w:eastAsia="es-AR"/>
          </w:rPr>
          <mc:AlternateContent>
            <mc:Choice Requires="wpg">
              <w:drawing>
                <wp:inline distT="0" distB="0" distL="0" distR="0">
                  <wp:extent cx="418465" cy="221615"/>
                  <wp:effectExtent l="0" t="0" r="635" b="0"/>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D88" w:rsidRDefault="00400D88">
                                <w:pPr>
                                  <w:jc w:val="center"/>
                                  <w:rPr>
                                    <w:szCs w:val="18"/>
                                  </w:rPr>
                                </w:pPr>
                                <w:r>
                                  <w:fldChar w:fldCharType="begin"/>
                                </w:r>
                                <w:r>
                                  <w:instrText>PAGE    \* MERGEFORMAT</w:instrText>
                                </w:r>
                                <w:r>
                                  <w:fldChar w:fldCharType="separate"/>
                                </w:r>
                                <w:r w:rsidR="00412609" w:rsidRPr="00412609">
                                  <w:rPr>
                                    <w:i/>
                                    <w:iCs/>
                                    <w:noProof/>
                                    <w:sz w:val="18"/>
                                    <w:szCs w:val="18"/>
                                    <w:lang w:val="es-ES"/>
                                  </w:rPr>
                                  <w:t>4</w:t>
                                </w:r>
                                <w:r>
                                  <w:rPr>
                                    <w:i/>
                                    <w:iCs/>
                                    <w:sz w:val="18"/>
                                    <w:szCs w:val="18"/>
                                  </w:rPr>
                                  <w:fldChar w:fldCharType="end"/>
                                </w:r>
                              </w:p>
                            </w:txbxContent>
                          </wps:txbx>
                          <wps:bodyPr rot="0" vert="horz" wrap="square" lIns="0" tIns="0" rIns="0" bIns="0" anchor="ctr" anchorCtr="0" upright="1">
                            <a:noAutofit/>
                          </wps:bodyPr>
                        </wps:wsp>
                        <wpg:grpSp>
                          <wpg:cNvPr id="4" name="Group 64"/>
                          <wpg:cNvGrpSpPr>
                            <a:grpSpLocks/>
                          </wpg:cNvGrpSpPr>
                          <wpg:grpSpPr bwMode="auto">
                            <a:xfrm>
                              <a:off x="5494" y="739"/>
                              <a:ext cx="372" cy="72"/>
                              <a:chOff x="5486" y="739"/>
                              <a:chExt cx="372" cy="72"/>
                            </a:xfrm>
                          </wpg:grpSpPr>
                          <wps:wsp>
                            <wps:cNvPr id="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2"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b9MMA&#10;AADaAAAADwAAAGRycy9kb3ducmV2LnhtbESP3WrCQBSE7wu+w3KE3hSzUaF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jb9MMAAADaAAAADwAAAAAAAAAAAAAAAACYAgAAZHJzL2Rv&#10;d25yZXYueG1sUEsFBgAAAAAEAAQA9QAAAIgDAAAAAA==&#10;" filled="f" stroked="f">
                    <v:textbox inset="0,0,0,0">
                      <w:txbxContent>
                        <w:p w:rsidR="00400D88" w:rsidRDefault="00400D88">
                          <w:pPr>
                            <w:jc w:val="center"/>
                            <w:rPr>
                              <w:szCs w:val="18"/>
                            </w:rPr>
                          </w:pPr>
                          <w:r>
                            <w:fldChar w:fldCharType="begin"/>
                          </w:r>
                          <w:r>
                            <w:instrText>PAGE    \* MERGEFORMAT</w:instrText>
                          </w:r>
                          <w:r>
                            <w:fldChar w:fldCharType="separate"/>
                          </w:r>
                          <w:r w:rsidR="00412609" w:rsidRPr="00412609">
                            <w:rPr>
                              <w:i/>
                              <w:iCs/>
                              <w:noProof/>
                              <w:sz w:val="18"/>
                              <w:szCs w:val="18"/>
                              <w:lang w:val="es-ES"/>
                            </w:rPr>
                            <w:t>4</w:t>
                          </w:r>
                          <w:r>
                            <w:rPr>
                              <w:i/>
                              <w:iCs/>
                              <w:sz w:val="18"/>
                              <w:szCs w:val="18"/>
                            </w:rPr>
                            <w:fldChar w:fldCharType="end"/>
                          </w:r>
                        </w:p>
                      </w:txbxContent>
                    </v:textbox>
                  </v:shape>
                  <v:group id="Group 64" o:spid="_x0000_s103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65" o:spid="_x0000_s103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66" o:spid="_x0000_s103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oval id="Oval 67" o:spid="_x0000_s103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tJL4A&#10;AADaAAAADwAAAGRycy9kb3ducmV2LnhtbESPQQ/BQBSE7xL/YfMkbmw5IGUJEuKqOLg93adtdN82&#10;3VX1761E4jiZmW8yi1VrStFQ7QrLCkbDCARxanXBmYLzaTeYgXAeWWNpmRS8ycFq2e0sMNb2xUdq&#10;Ep+JAGEXo4Lc+yqW0qU5GXRDWxEH725rgz7IOpO6xleAm1KOo2giDRYcFnKsaJtT+kieRkGxt6PL&#10;bpMc3bWZbOW6vG3s5aZUv9eu5yA8tf4f/rUPWsEU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T7SS+AAAA2gAAAA8AAAAAAAAAAAAAAAAAmAIAAGRycy9kb3ducmV2&#10;LnhtbFBLBQYAAAAABAAEAPUAAACDAwAAAAA=&#10;" fillcolor="#84a2c6" stroked="f"/>
                  </v:group>
                  <w10:anchorlock/>
                </v:group>
              </w:pict>
            </mc:Fallback>
          </mc:AlternateContent>
        </w:r>
      </w:p>
    </w:sdtContent>
  </w:sdt>
  <w:p w:rsidR="00400D88" w:rsidRDefault="00400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787" w:rsidRDefault="002D0787" w:rsidP="008601D0">
      <w:pPr>
        <w:spacing w:after="0" w:line="240" w:lineRule="auto"/>
      </w:pPr>
      <w:r>
        <w:separator/>
      </w:r>
    </w:p>
  </w:footnote>
  <w:footnote w:type="continuationSeparator" w:id="0">
    <w:p w:rsidR="002D0787" w:rsidRDefault="002D0787" w:rsidP="00860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78C" w:rsidRDefault="0074178C">
    <w:pPr>
      <w:pStyle w:val="Encabezado"/>
    </w:pPr>
    <w:r>
      <w:rPr>
        <w:noProof/>
        <w:lang w:eastAsia="es-A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4178C" w:rsidRDefault="007063CD">
                              <w:pPr>
                                <w:pStyle w:val="Encabezado"/>
                                <w:jc w:val="center"/>
                                <w:rPr>
                                  <w:caps/>
                                  <w:color w:val="FFFFFF" w:themeColor="background1"/>
                                </w:rPr>
                              </w:pPr>
                              <w:r>
                                <w:rPr>
                                  <w:caps/>
                                  <w:color w:val="FFFFFF" w:themeColor="background1"/>
                                </w:rPr>
                                <w:t>gestión de calidad – especificación de requerimientos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4178C" w:rsidRDefault="007063CD">
                        <w:pPr>
                          <w:pStyle w:val="Encabezado"/>
                          <w:jc w:val="center"/>
                          <w:rPr>
                            <w:caps/>
                            <w:color w:val="FFFFFF" w:themeColor="background1"/>
                          </w:rPr>
                        </w:pPr>
                        <w:r>
                          <w:rPr>
                            <w:caps/>
                            <w:color w:val="FFFFFF" w:themeColor="background1"/>
                          </w:rPr>
                          <w:t>gestión de calidad – especificación de requerimientos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0213A"/>
    <w:multiLevelType w:val="hybridMultilevel"/>
    <w:tmpl w:val="ACA82114"/>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15:restartNumberingAfterBreak="0">
    <w:nsid w:val="64F969A3"/>
    <w:multiLevelType w:val="hybridMultilevel"/>
    <w:tmpl w:val="CEB0E0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2A855B2"/>
    <w:multiLevelType w:val="hybridMultilevel"/>
    <w:tmpl w:val="AB0EB6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D0"/>
    <w:rsid w:val="00250651"/>
    <w:rsid w:val="002D0787"/>
    <w:rsid w:val="00400D88"/>
    <w:rsid w:val="00412609"/>
    <w:rsid w:val="00531B5A"/>
    <w:rsid w:val="006C18DC"/>
    <w:rsid w:val="007063CD"/>
    <w:rsid w:val="0074178C"/>
    <w:rsid w:val="00795BF3"/>
    <w:rsid w:val="008601D0"/>
    <w:rsid w:val="00883502"/>
    <w:rsid w:val="00953B60"/>
    <w:rsid w:val="00DF68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DCE9E-4D98-47CD-B01D-A6FB97D8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8601D0"/>
    <w:pPr>
      <w:widowControl w:val="0"/>
      <w:autoSpaceDE w:val="0"/>
      <w:autoSpaceDN w:val="0"/>
      <w:spacing w:after="0" w:line="240" w:lineRule="auto"/>
      <w:ind w:left="462"/>
      <w:outlineLvl w:val="0"/>
    </w:pPr>
    <w:rPr>
      <w:rFonts w:ascii="Cambria" w:eastAsia="Cambria" w:hAnsi="Cambria" w:cs="Cambria"/>
      <w:b/>
      <w:bCs/>
      <w:sz w:val="28"/>
      <w:szCs w:val="28"/>
      <w:lang w:val="es-ES"/>
    </w:rPr>
  </w:style>
  <w:style w:type="paragraph" w:styleId="Ttulo2">
    <w:name w:val="heading 2"/>
    <w:basedOn w:val="Normal"/>
    <w:link w:val="Ttulo2Car"/>
    <w:uiPriority w:val="1"/>
    <w:qFormat/>
    <w:rsid w:val="008601D0"/>
    <w:pPr>
      <w:widowControl w:val="0"/>
      <w:autoSpaceDE w:val="0"/>
      <w:autoSpaceDN w:val="0"/>
      <w:spacing w:after="0" w:line="240" w:lineRule="auto"/>
      <w:ind w:left="462"/>
      <w:outlineLvl w:val="1"/>
    </w:pPr>
    <w:rPr>
      <w:rFonts w:ascii="Cambria" w:eastAsia="Cambria" w:hAnsi="Cambria" w:cs="Cambria"/>
      <w:b/>
      <w:bCs/>
      <w:sz w:val="26"/>
      <w:szCs w:val="26"/>
      <w:lang w:val="es-ES"/>
    </w:rPr>
  </w:style>
  <w:style w:type="paragraph" w:styleId="Ttulo3">
    <w:name w:val="heading 3"/>
    <w:basedOn w:val="Normal"/>
    <w:next w:val="Normal"/>
    <w:link w:val="Ttulo3Car"/>
    <w:uiPriority w:val="9"/>
    <w:semiHidden/>
    <w:unhideWhenUsed/>
    <w:qFormat/>
    <w:rsid w:val="00706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01D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601D0"/>
    <w:rPr>
      <w:rFonts w:eastAsiaTheme="minorEastAsia"/>
      <w:lang w:eastAsia="es-AR"/>
    </w:rPr>
  </w:style>
  <w:style w:type="character" w:customStyle="1" w:styleId="Ttulo1Car">
    <w:name w:val="Título 1 Car"/>
    <w:basedOn w:val="Fuentedeprrafopredeter"/>
    <w:link w:val="Ttulo1"/>
    <w:uiPriority w:val="1"/>
    <w:rsid w:val="008601D0"/>
    <w:rPr>
      <w:rFonts w:ascii="Cambria" w:eastAsia="Cambria" w:hAnsi="Cambria" w:cs="Cambria"/>
      <w:b/>
      <w:bCs/>
      <w:sz w:val="28"/>
      <w:szCs w:val="28"/>
      <w:lang w:val="es-ES"/>
    </w:rPr>
  </w:style>
  <w:style w:type="character" w:customStyle="1" w:styleId="Ttulo2Car">
    <w:name w:val="Título 2 Car"/>
    <w:basedOn w:val="Fuentedeprrafopredeter"/>
    <w:link w:val="Ttulo2"/>
    <w:uiPriority w:val="1"/>
    <w:rsid w:val="008601D0"/>
    <w:rPr>
      <w:rFonts w:ascii="Cambria" w:eastAsia="Cambria" w:hAnsi="Cambria" w:cs="Cambria"/>
      <w:b/>
      <w:bCs/>
      <w:sz w:val="26"/>
      <w:szCs w:val="26"/>
      <w:lang w:val="es-ES"/>
    </w:rPr>
  </w:style>
  <w:style w:type="paragraph" w:styleId="Textoindependiente">
    <w:name w:val="Body Text"/>
    <w:basedOn w:val="Normal"/>
    <w:link w:val="TextoindependienteCar"/>
    <w:uiPriority w:val="1"/>
    <w:qFormat/>
    <w:rsid w:val="008601D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8601D0"/>
    <w:rPr>
      <w:rFonts w:ascii="Calibri" w:eastAsia="Calibri" w:hAnsi="Calibri" w:cs="Calibri"/>
      <w:lang w:val="es-ES"/>
    </w:rPr>
  </w:style>
  <w:style w:type="paragraph" w:styleId="Encabezado">
    <w:name w:val="header"/>
    <w:basedOn w:val="Normal"/>
    <w:link w:val="EncabezadoCar"/>
    <w:uiPriority w:val="99"/>
    <w:unhideWhenUsed/>
    <w:rsid w:val="008601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01D0"/>
  </w:style>
  <w:style w:type="paragraph" w:styleId="Piedepgina">
    <w:name w:val="footer"/>
    <w:basedOn w:val="Normal"/>
    <w:link w:val="PiedepginaCar"/>
    <w:uiPriority w:val="99"/>
    <w:unhideWhenUsed/>
    <w:rsid w:val="008601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01D0"/>
  </w:style>
  <w:style w:type="paragraph" w:customStyle="1" w:styleId="PSI-Comentario">
    <w:name w:val="PSI - Comentario"/>
    <w:basedOn w:val="Normal"/>
    <w:autoRedefine/>
    <w:qFormat/>
    <w:rsid w:val="007063CD"/>
    <w:pPr>
      <w:tabs>
        <w:tab w:val="left" w:pos="0"/>
      </w:tabs>
      <w:spacing w:before="200" w:after="0" w:line="276" w:lineRule="auto"/>
      <w:ind w:left="115" w:hanging="6"/>
      <w:jc w:val="both"/>
    </w:pPr>
    <w:rPr>
      <w:rFonts w:asciiTheme="majorHAnsi" w:eastAsia="Calibri" w:hAnsiTheme="majorHAnsi" w:cstheme="majorHAnsi"/>
    </w:rPr>
  </w:style>
  <w:style w:type="paragraph" w:customStyle="1" w:styleId="PSI-ComentarioenTabla">
    <w:name w:val="PSI - Comentario en Tabla"/>
    <w:basedOn w:val="PSI-Comentario"/>
    <w:autoRedefine/>
    <w:qFormat/>
    <w:rsid w:val="007063CD"/>
  </w:style>
  <w:style w:type="paragraph" w:customStyle="1" w:styleId="PSI-Ttulo1">
    <w:name w:val="PSI - Título 1"/>
    <w:basedOn w:val="Ttulo1"/>
    <w:autoRedefine/>
    <w:qFormat/>
    <w:rsid w:val="007063CD"/>
    <w:pPr>
      <w:keepNext/>
      <w:tabs>
        <w:tab w:val="left" w:pos="0"/>
      </w:tabs>
      <w:suppressAutoHyphens/>
      <w:autoSpaceDE/>
      <w:autoSpaceDN/>
      <w:spacing w:before="120" w:after="60" w:line="240" w:lineRule="atLeast"/>
      <w:ind w:left="0"/>
    </w:pPr>
    <w:rPr>
      <w:rFonts w:asciiTheme="majorHAnsi" w:eastAsia="Times New Roman" w:hAnsiTheme="majorHAnsi" w:cstheme="majorHAnsi"/>
      <w:color w:val="365F91"/>
      <w:lang w:val="es-AR"/>
    </w:rPr>
  </w:style>
  <w:style w:type="paragraph" w:customStyle="1" w:styleId="PSI-Ttulo2">
    <w:name w:val="PSI - Título 2"/>
    <w:basedOn w:val="Ttulo2"/>
    <w:qFormat/>
    <w:rsid w:val="007063CD"/>
    <w:pPr>
      <w:keepNext/>
      <w:keepLines/>
      <w:widowControl/>
      <w:autoSpaceDE/>
      <w:autoSpaceDN/>
      <w:spacing w:before="200" w:line="276" w:lineRule="auto"/>
      <w:ind w:left="357" w:hanging="357"/>
    </w:pPr>
    <w:rPr>
      <w:rFonts w:eastAsia="Times New Roman" w:cs="Times New Roman"/>
      <w:color w:val="4F81BD"/>
      <w:lang w:val="es-AR"/>
    </w:rPr>
  </w:style>
  <w:style w:type="paragraph" w:customStyle="1" w:styleId="PSI-Ttulo3">
    <w:name w:val="PSI - Título 3"/>
    <w:basedOn w:val="Ttulo3"/>
    <w:autoRedefine/>
    <w:qFormat/>
    <w:rsid w:val="007063CD"/>
    <w:pPr>
      <w:spacing w:before="200" w:line="276" w:lineRule="auto"/>
      <w:ind w:left="357" w:hanging="357"/>
    </w:pPr>
    <w:rPr>
      <w:rFonts w:ascii="Cambria" w:eastAsia="Times New Roman" w:hAnsi="Cambria" w:cs="Times New Roman"/>
      <w:b/>
      <w:bCs/>
      <w:color w:val="4F81BD"/>
      <w:sz w:val="22"/>
      <w:szCs w:val="22"/>
      <w:lang w:val="es-ES"/>
    </w:rPr>
  </w:style>
  <w:style w:type="paragraph" w:customStyle="1" w:styleId="PSI-Normal">
    <w:name w:val="PSI - Normal"/>
    <w:basedOn w:val="Normal"/>
    <w:autoRedefine/>
    <w:qFormat/>
    <w:rsid w:val="007063CD"/>
    <w:pPr>
      <w:spacing w:before="200" w:after="0" w:line="276" w:lineRule="auto"/>
      <w:jc w:val="both"/>
    </w:pPr>
    <w:rPr>
      <w:rFonts w:ascii="Calibri" w:eastAsia="Calibri" w:hAnsi="Calibri" w:cs="Times New Roman"/>
    </w:rPr>
  </w:style>
  <w:style w:type="paragraph" w:customStyle="1" w:styleId="infoblue">
    <w:name w:val="infoblue"/>
    <w:basedOn w:val="Normal"/>
    <w:rsid w:val="007063CD"/>
    <w:pPr>
      <w:spacing w:after="120" w:line="240" w:lineRule="atLeast"/>
      <w:ind w:left="720"/>
    </w:pPr>
    <w:rPr>
      <w:rFonts w:ascii="Verdana" w:eastAsia="Arial Unicode MS" w:hAnsi="Verdana" w:cs="Times New Roman"/>
      <w:i/>
      <w:iCs/>
      <w:color w:val="0000FF"/>
      <w:sz w:val="20"/>
      <w:szCs w:val="20"/>
      <w:lang w:val="en-US"/>
    </w:rPr>
  </w:style>
  <w:style w:type="character" w:customStyle="1" w:styleId="Ttulo3Car">
    <w:name w:val="Título 3 Car"/>
    <w:basedOn w:val="Fuentedeprrafopredeter"/>
    <w:link w:val="Ttulo3"/>
    <w:uiPriority w:val="9"/>
    <w:semiHidden/>
    <w:rsid w:val="007063C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7063CD"/>
    <w:pPr>
      <w:ind w:left="720"/>
      <w:contextualSpacing/>
    </w:pPr>
  </w:style>
  <w:style w:type="table" w:styleId="Tablanormal1">
    <w:name w:val="Plain Table 1"/>
    <w:basedOn w:val="Tablanormal"/>
    <w:uiPriority w:val="41"/>
    <w:rsid w:val="004126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8DC471BE9B40EEA3FDD2054C147C07"/>
        <w:category>
          <w:name w:val="General"/>
          <w:gallery w:val="placeholder"/>
        </w:category>
        <w:types>
          <w:type w:val="bbPlcHdr"/>
        </w:types>
        <w:behaviors>
          <w:behavior w:val="content"/>
        </w:behaviors>
        <w:guid w:val="{212AF8CA-F8A5-4C07-B981-1D13781D7F6C}"/>
      </w:docPartPr>
      <w:docPartBody>
        <w:p w:rsidR="00164C69" w:rsidRDefault="00B47508" w:rsidP="00B47508">
          <w:pPr>
            <w:pStyle w:val="B78DC471BE9B40EEA3FDD2054C147C07"/>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160CA17223F42BBABBC7765AF67AA91"/>
        <w:category>
          <w:name w:val="General"/>
          <w:gallery w:val="placeholder"/>
        </w:category>
        <w:types>
          <w:type w:val="bbPlcHdr"/>
        </w:types>
        <w:behaviors>
          <w:behavior w:val="content"/>
        </w:behaviors>
        <w:guid w:val="{E33E97F3-1768-4291-A91E-69BAE9D91FBB}"/>
      </w:docPartPr>
      <w:docPartBody>
        <w:p w:rsidR="00164C69" w:rsidRDefault="00B47508" w:rsidP="00B47508">
          <w:pPr>
            <w:pStyle w:val="9160CA17223F42BBABBC7765AF67AA91"/>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08"/>
    <w:rsid w:val="00164C69"/>
    <w:rsid w:val="009D1315"/>
    <w:rsid w:val="00B47508"/>
    <w:rsid w:val="00F376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8DC471BE9B40EEA3FDD2054C147C07">
    <w:name w:val="B78DC471BE9B40EEA3FDD2054C147C07"/>
    <w:rsid w:val="00B47508"/>
  </w:style>
  <w:style w:type="paragraph" w:customStyle="1" w:styleId="9160CA17223F42BBABBC7765AF67AA91">
    <w:name w:val="9160CA17223F42BBABBC7765AF67AA91"/>
    <w:rsid w:val="00B475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gestión de calidad – PLAN DE VISIÓN</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calidad – especificación de requerimientos</dc:title>
  <dc:subject>TRABAJO PRÁCTICO 5.2</dc:subject>
  <dc:creator>Cuenta Microsoft</dc:creator>
  <cp:keywords/>
  <dc:description/>
  <cp:lastModifiedBy>Cuenta Microsoft</cp:lastModifiedBy>
  <cp:revision>4</cp:revision>
  <dcterms:created xsi:type="dcterms:W3CDTF">2023-05-02T21:34:00Z</dcterms:created>
  <dcterms:modified xsi:type="dcterms:W3CDTF">2023-05-02T22:13:00Z</dcterms:modified>
</cp:coreProperties>
</file>