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E1022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A5678A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331687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8CD454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0C66E7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4DC0FD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AB33CC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547C41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B289E7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831E3A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B605D5" w14:textId="77777777" w:rsidR="00A139C7" w:rsidRPr="00A139C7" w:rsidRDefault="00A139C7" w:rsidP="00E047ED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624F7633" w14:textId="432B99BF" w:rsidR="001F1C8C" w:rsidRDefault="00E047ED" w:rsidP="00E047ED">
      <w:pPr>
        <w:jc w:val="center"/>
        <w:rPr>
          <w:rFonts w:ascii="Times New Roman" w:hAnsi="Times New Roman" w:cs="Times New Roman"/>
          <w:sz w:val="32"/>
          <w:szCs w:val="32"/>
        </w:rPr>
      </w:pPr>
      <w:r w:rsidRPr="00A139C7">
        <w:rPr>
          <w:rFonts w:ascii="Times New Roman" w:hAnsi="Times New Roman" w:cs="Times New Roman"/>
          <w:sz w:val="96"/>
          <w:szCs w:val="96"/>
        </w:rPr>
        <w:t>PROBLEM STATEMENT</w:t>
      </w:r>
    </w:p>
    <w:p w14:paraId="2A369812" w14:textId="10AAEF17" w:rsidR="00E047ED" w:rsidRDefault="00E047ED" w:rsidP="00E047ED">
      <w:pPr>
        <w:rPr>
          <w:rFonts w:ascii="Times New Roman" w:hAnsi="Times New Roman" w:cs="Times New Roman"/>
          <w:sz w:val="32"/>
          <w:szCs w:val="32"/>
        </w:rPr>
      </w:pPr>
    </w:p>
    <w:p w14:paraId="064B0FA3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06C77A94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43C70CF4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6E248EAF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3383E163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3D811C28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3CFA6317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72785809" w14:textId="368DD777" w:rsidR="00A139C7" w:rsidRPr="00F756C1" w:rsidRDefault="00F756C1" w:rsidP="00E047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56C1">
        <w:rPr>
          <w:rFonts w:ascii="Times New Roman" w:hAnsi="Times New Roman" w:cs="Times New Roman"/>
          <w:b/>
          <w:bCs/>
          <w:sz w:val="32"/>
          <w:szCs w:val="32"/>
        </w:rPr>
        <w:lastRenderedPageBreak/>
        <w:t>Glossario:</w:t>
      </w:r>
    </w:p>
    <w:p w14:paraId="6DD8D08D" w14:textId="23DC14B6" w:rsidR="00A139C7" w:rsidRPr="00F756C1" w:rsidRDefault="00A139C7" w:rsidP="00F756C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756C1">
        <w:rPr>
          <w:rFonts w:ascii="Times New Roman" w:hAnsi="Times New Roman" w:cs="Times New Roman"/>
          <w:sz w:val="32"/>
          <w:szCs w:val="32"/>
        </w:rPr>
        <w:t>Problem</w:t>
      </w:r>
      <w:r w:rsidR="00F756C1" w:rsidRPr="00F756C1">
        <w:rPr>
          <w:rFonts w:ascii="Times New Roman" w:hAnsi="Times New Roman" w:cs="Times New Roman"/>
          <w:sz w:val="32"/>
          <w:szCs w:val="32"/>
        </w:rPr>
        <w:t xml:space="preserve"> domain</w:t>
      </w:r>
    </w:p>
    <w:p w14:paraId="5165A1E7" w14:textId="38BC233B" w:rsidR="00F756C1" w:rsidRPr="00F756C1" w:rsidRDefault="00F756C1" w:rsidP="00F756C1">
      <w:pPr>
        <w:ind w:left="360"/>
        <w:rPr>
          <w:rFonts w:ascii="Times New Roman" w:hAnsi="Times New Roman" w:cs="Times New Roman"/>
          <w:sz w:val="32"/>
          <w:szCs w:val="32"/>
          <w:lang w:val="en-GB"/>
        </w:rPr>
      </w:pPr>
      <w:r w:rsidRPr="00F756C1">
        <w:rPr>
          <w:rFonts w:ascii="Times New Roman" w:hAnsi="Times New Roman" w:cs="Times New Roman"/>
          <w:sz w:val="32"/>
          <w:szCs w:val="32"/>
          <w:lang w:val="en-GB"/>
        </w:rPr>
        <w:t>2) Scenarios</w:t>
      </w:r>
    </w:p>
    <w:p w14:paraId="17CDCF43" w14:textId="2B7F8ED2" w:rsidR="00F756C1" w:rsidRPr="00F756C1" w:rsidRDefault="00F756C1" w:rsidP="00F756C1">
      <w:pPr>
        <w:ind w:left="360"/>
        <w:rPr>
          <w:rFonts w:ascii="Times New Roman" w:hAnsi="Times New Roman" w:cs="Times New Roman"/>
          <w:sz w:val="32"/>
          <w:szCs w:val="32"/>
          <w:lang w:val="en-GB"/>
        </w:rPr>
      </w:pPr>
      <w:r w:rsidRPr="00F756C1">
        <w:rPr>
          <w:rFonts w:ascii="Times New Roman" w:hAnsi="Times New Roman" w:cs="Times New Roman"/>
          <w:sz w:val="32"/>
          <w:szCs w:val="32"/>
          <w:lang w:val="en-GB"/>
        </w:rPr>
        <w:t>3)</w:t>
      </w:r>
      <w:r w:rsidRPr="00F756C1">
        <w:rPr>
          <w:rFonts w:ascii="Times New Roman" w:hAnsi="Times New Roman" w:cs="Times New Roman"/>
          <w:sz w:val="32"/>
          <w:szCs w:val="32"/>
          <w:lang w:val="en-GB"/>
        </w:rPr>
        <w:t>Requirements</w:t>
      </w:r>
    </w:p>
    <w:p w14:paraId="093CD4A0" w14:textId="195C082E" w:rsidR="00F756C1" w:rsidRDefault="00F756C1" w:rsidP="00F756C1">
      <w:pPr>
        <w:ind w:left="720"/>
        <w:rPr>
          <w:rFonts w:ascii="Times New Roman" w:hAnsi="Times New Roman" w:cs="Times New Roman"/>
          <w:sz w:val="32"/>
          <w:szCs w:val="32"/>
          <w:lang w:val="en-GB"/>
        </w:rPr>
      </w:pPr>
      <w:r w:rsidRPr="00F756C1">
        <w:rPr>
          <w:rFonts w:ascii="Times New Roman" w:hAnsi="Times New Roman" w:cs="Times New Roman"/>
          <w:sz w:val="32"/>
          <w:szCs w:val="32"/>
          <w:lang w:val="en-GB"/>
        </w:rPr>
        <w:t xml:space="preserve">2.1 </w:t>
      </w:r>
      <w:r w:rsidRPr="00F756C1">
        <w:rPr>
          <w:rFonts w:ascii="Times New Roman" w:hAnsi="Times New Roman" w:cs="Times New Roman"/>
          <w:sz w:val="32"/>
          <w:szCs w:val="32"/>
          <w:lang w:val="en-GB"/>
        </w:rPr>
        <w:t>Functional and Nonfunctional requirements</w:t>
      </w:r>
    </w:p>
    <w:p w14:paraId="2EE726E2" w14:textId="0D603931" w:rsidR="00F756C1" w:rsidRDefault="00F756C1" w:rsidP="00F756C1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2.2 </w:t>
      </w:r>
      <w:r w:rsidRPr="00F756C1">
        <w:rPr>
          <w:rFonts w:ascii="Times New Roman" w:hAnsi="Times New Roman" w:cs="Times New Roman"/>
          <w:sz w:val="32"/>
          <w:szCs w:val="32"/>
        </w:rPr>
        <w:t>Constraints</w:t>
      </w:r>
    </w:p>
    <w:p w14:paraId="18B65C2A" w14:textId="4D4A95BB" w:rsidR="00F756C1" w:rsidRDefault="00F756C1" w:rsidP="00F756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4)</w:t>
      </w:r>
      <w:r w:rsidRPr="00F756C1">
        <w:t xml:space="preserve"> </w:t>
      </w:r>
      <w:r w:rsidRPr="00F756C1">
        <w:rPr>
          <w:rFonts w:ascii="Times New Roman" w:hAnsi="Times New Roman" w:cs="Times New Roman"/>
          <w:sz w:val="32"/>
          <w:szCs w:val="32"/>
        </w:rPr>
        <w:t>Constraints</w:t>
      </w:r>
    </w:p>
    <w:p w14:paraId="57F9CA36" w14:textId="3C300008" w:rsidR="00F756C1" w:rsidRDefault="00F756C1" w:rsidP="00F756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5) </w:t>
      </w:r>
      <w:r w:rsidRPr="00F756C1">
        <w:rPr>
          <w:rFonts w:ascii="Times New Roman" w:hAnsi="Times New Roman" w:cs="Times New Roman"/>
          <w:sz w:val="32"/>
          <w:szCs w:val="32"/>
        </w:rPr>
        <w:t>Project Schedule</w:t>
      </w:r>
    </w:p>
    <w:p w14:paraId="67B73608" w14:textId="00FA13BC" w:rsidR="00F756C1" w:rsidRDefault="00F756C1" w:rsidP="00F756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6) </w:t>
      </w:r>
      <w:r w:rsidRPr="00F756C1">
        <w:rPr>
          <w:rFonts w:ascii="Times New Roman" w:hAnsi="Times New Roman" w:cs="Times New Roman"/>
          <w:sz w:val="32"/>
          <w:szCs w:val="32"/>
        </w:rPr>
        <w:t>Target environment</w:t>
      </w:r>
    </w:p>
    <w:p w14:paraId="1AFEF14C" w14:textId="79CCEFA4" w:rsidR="00F756C1" w:rsidRPr="00F756C1" w:rsidRDefault="00F756C1" w:rsidP="00F756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7) </w:t>
      </w:r>
      <w:r w:rsidR="00AA517B" w:rsidRPr="00AA517B">
        <w:rPr>
          <w:rFonts w:ascii="Times New Roman" w:hAnsi="Times New Roman" w:cs="Times New Roman"/>
          <w:sz w:val="32"/>
          <w:szCs w:val="32"/>
        </w:rPr>
        <w:t>Client Acceptance Criteria</w:t>
      </w:r>
    </w:p>
    <w:p w14:paraId="1C3B9FBF" w14:textId="77777777" w:rsidR="00A139C7" w:rsidRPr="00F756C1" w:rsidRDefault="00A139C7" w:rsidP="00E047ED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D7B1AD7" w14:textId="77777777" w:rsidR="00A139C7" w:rsidRPr="00F756C1" w:rsidRDefault="00A139C7" w:rsidP="00E047ED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sectPr w:rsidR="00A139C7" w:rsidRPr="00F756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202B4C"/>
    <w:multiLevelType w:val="hybridMultilevel"/>
    <w:tmpl w:val="E8D28876"/>
    <w:lvl w:ilvl="0" w:tplc="77347D7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477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AF"/>
    <w:rsid w:val="00150411"/>
    <w:rsid w:val="001F1C8C"/>
    <w:rsid w:val="005831E1"/>
    <w:rsid w:val="007663AF"/>
    <w:rsid w:val="00A139C7"/>
    <w:rsid w:val="00AA517B"/>
    <w:rsid w:val="00E047ED"/>
    <w:rsid w:val="00F7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AC04A"/>
  <w15:chartTrackingRefBased/>
  <w15:docId w15:val="{EC89C413-0F9C-479C-A95A-94DE66B1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66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6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66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66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66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66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66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6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6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66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66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66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663A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663A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663A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663A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663A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663A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66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66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66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66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66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663A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663A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663A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66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663A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663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Di giuseppe</dc:creator>
  <cp:keywords/>
  <dc:description/>
  <cp:lastModifiedBy>Emiliano Di giuseppe</cp:lastModifiedBy>
  <cp:revision>3</cp:revision>
  <dcterms:created xsi:type="dcterms:W3CDTF">2025-10-06T07:00:00Z</dcterms:created>
  <dcterms:modified xsi:type="dcterms:W3CDTF">2025-10-06T08:46:00Z</dcterms:modified>
</cp:coreProperties>
</file>