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200"/>
        <w:tblW w:w="9482" w:type="dxa"/>
        <w:tblLayout w:type="fixed"/>
        <w:tblCellMar>
          <w:left w:w="0" w:type="dxa"/>
          <w:right w:w="0" w:type="dxa"/>
        </w:tblCellMar>
        <w:tblLook w:val="0000" w:firstRow="0" w:lastRow="0" w:firstColumn="0" w:lastColumn="0" w:noHBand="0" w:noVBand="0"/>
      </w:tblPr>
      <w:tblGrid>
        <w:gridCol w:w="4073"/>
        <w:gridCol w:w="2318"/>
        <w:gridCol w:w="3091"/>
      </w:tblGrid>
      <w:tr w:rsidR="007D49ED" w14:paraId="61B63736" w14:textId="77777777" w:rsidTr="00C327DD">
        <w:trPr>
          <w:cantSplit/>
          <w:trHeight w:val="536"/>
        </w:trPr>
        <w:tc>
          <w:tcPr>
            <w:tcW w:w="9482" w:type="dxa"/>
            <w:gridSpan w:val="3"/>
            <w:tcBorders>
              <w:top w:val="single" w:sz="4" w:space="0" w:color="000000"/>
              <w:left w:val="single" w:sz="4" w:space="0" w:color="000000"/>
              <w:bottom w:val="single" w:sz="4" w:space="0" w:color="000000"/>
              <w:right w:val="single" w:sz="4" w:space="0" w:color="000000"/>
            </w:tcBorders>
          </w:tcPr>
          <w:p w14:paraId="7A992F3D" w14:textId="77777777" w:rsidR="007D49ED" w:rsidRDefault="007D49ED" w:rsidP="00C327DD">
            <w:pPr>
              <w:snapToGrid w:val="0"/>
              <w:spacing w:before="120" w:after="120"/>
              <w:jc w:val="center"/>
              <w:rPr>
                <w:rFonts w:ascii="Arial" w:hAnsi="Arial"/>
                <w:b/>
              </w:rPr>
            </w:pPr>
            <w:r>
              <w:rPr>
                <w:rFonts w:ascii="Arial" w:hAnsi="Arial"/>
                <w:b/>
              </w:rPr>
              <w:t>DESCRIPTION D’UNE SITUATION PROFESSIONNELLE</w:t>
            </w:r>
          </w:p>
        </w:tc>
      </w:tr>
      <w:tr w:rsidR="007D49ED" w14:paraId="7F51C1E6" w14:textId="77777777" w:rsidTr="00C327DD">
        <w:trPr>
          <w:cantSplit/>
          <w:trHeight w:val="536"/>
        </w:trPr>
        <w:tc>
          <w:tcPr>
            <w:tcW w:w="4073" w:type="dxa"/>
            <w:tcBorders>
              <w:left w:val="single" w:sz="4" w:space="0" w:color="000000"/>
              <w:bottom w:val="single" w:sz="4" w:space="0" w:color="000000"/>
            </w:tcBorders>
          </w:tcPr>
          <w:p w14:paraId="2670FCCB" w14:textId="77777777" w:rsidR="007D49ED" w:rsidRDefault="007D49ED" w:rsidP="00C327DD">
            <w:pPr>
              <w:snapToGrid w:val="0"/>
              <w:spacing w:before="120" w:after="120"/>
              <w:rPr>
                <w:rFonts w:ascii="Arial" w:hAnsi="Arial"/>
                <w:b/>
                <w:sz w:val="20"/>
              </w:rPr>
            </w:pPr>
            <w:r>
              <w:rPr>
                <w:rFonts w:ascii="Arial" w:hAnsi="Arial"/>
                <w:b/>
                <w:sz w:val="20"/>
              </w:rPr>
              <w:t>Épreuve ponctuelle</w:t>
            </w:r>
            <w:r>
              <w:rPr>
                <w:rFonts w:ascii="Arial" w:hAnsi="Arial"/>
                <w:b/>
                <w:sz w:val="20"/>
              </w:rPr>
              <w:tab/>
            </w:r>
            <w:r>
              <w:rPr>
                <w:rFonts w:ascii="Arial" w:hAnsi="Arial"/>
                <w:b/>
                <w:sz w:val="20"/>
              </w:rPr>
              <w:fldChar w:fldCharType="begin">
                <w:ffData>
                  <w:name w:val=""/>
                  <w:enabled/>
                  <w:calcOnExit w:val="0"/>
                  <w:checkBox>
                    <w:sizeAuto/>
                    <w:default w:val="1"/>
                  </w:checkBox>
                </w:ffData>
              </w:fldChar>
            </w:r>
            <w:r>
              <w:rPr>
                <w:rFonts w:ascii="Arial" w:hAnsi="Arial"/>
                <w:b/>
                <w:sz w:val="20"/>
              </w:rPr>
              <w:instrText xml:space="preserve"> FORMCHECKBOX </w:instrText>
            </w:r>
            <w:r w:rsidR="00244256">
              <w:rPr>
                <w:rFonts w:ascii="Arial" w:hAnsi="Arial"/>
                <w:b/>
                <w:sz w:val="20"/>
              </w:rPr>
            </w:r>
            <w:r w:rsidR="00244256">
              <w:rPr>
                <w:rFonts w:ascii="Arial" w:hAnsi="Arial"/>
                <w:b/>
                <w:sz w:val="20"/>
              </w:rPr>
              <w:fldChar w:fldCharType="separate"/>
            </w:r>
            <w:r>
              <w:rPr>
                <w:rFonts w:ascii="Arial" w:hAnsi="Arial"/>
                <w:b/>
                <w:sz w:val="20"/>
              </w:rPr>
              <w:fldChar w:fldCharType="end"/>
            </w:r>
          </w:p>
        </w:tc>
        <w:tc>
          <w:tcPr>
            <w:tcW w:w="5409" w:type="dxa"/>
            <w:gridSpan w:val="2"/>
            <w:tcBorders>
              <w:left w:val="nil"/>
              <w:bottom w:val="single" w:sz="4" w:space="0" w:color="000000"/>
              <w:right w:val="single" w:sz="4" w:space="0" w:color="000000"/>
            </w:tcBorders>
          </w:tcPr>
          <w:p w14:paraId="579EB9FB" w14:textId="77777777" w:rsidR="007D49ED" w:rsidRDefault="007D49ED" w:rsidP="00C327DD">
            <w:pPr>
              <w:snapToGrid w:val="0"/>
              <w:spacing w:before="120" w:after="120"/>
              <w:rPr>
                <w:rFonts w:ascii="Arial" w:hAnsi="Arial"/>
                <w:b/>
                <w:sz w:val="20"/>
              </w:rPr>
            </w:pPr>
            <w:r>
              <w:rPr>
                <w:rFonts w:ascii="Arial" w:hAnsi="Arial"/>
                <w:b/>
                <w:sz w:val="20"/>
              </w:rPr>
              <w:t>Contrôle en cours de formation</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244256">
              <w:rPr>
                <w:rFonts w:ascii="Arial" w:hAnsi="Arial"/>
                <w:b/>
                <w:sz w:val="20"/>
              </w:rPr>
            </w:r>
            <w:r w:rsidR="00244256">
              <w:rPr>
                <w:rFonts w:ascii="Arial" w:hAnsi="Arial"/>
                <w:b/>
                <w:sz w:val="20"/>
              </w:rPr>
              <w:fldChar w:fldCharType="separate"/>
            </w:r>
            <w:r>
              <w:rPr>
                <w:rFonts w:ascii="Arial" w:hAnsi="Arial"/>
                <w:b/>
                <w:sz w:val="20"/>
              </w:rPr>
              <w:fldChar w:fldCharType="end"/>
            </w:r>
          </w:p>
        </w:tc>
      </w:tr>
      <w:tr w:rsidR="007D49ED" w14:paraId="752D82BD" w14:textId="77777777" w:rsidTr="00C327DD">
        <w:trPr>
          <w:cantSplit/>
          <w:trHeight w:val="536"/>
        </w:trPr>
        <w:tc>
          <w:tcPr>
            <w:tcW w:w="4073" w:type="dxa"/>
            <w:tcBorders>
              <w:left w:val="single" w:sz="4" w:space="0" w:color="000000"/>
              <w:bottom w:val="single" w:sz="4" w:space="0" w:color="000000"/>
            </w:tcBorders>
          </w:tcPr>
          <w:p w14:paraId="7E888E16" w14:textId="77777777" w:rsidR="007D49ED" w:rsidRDefault="007D49ED" w:rsidP="00C327DD">
            <w:pPr>
              <w:snapToGrid w:val="0"/>
              <w:spacing w:before="120" w:after="120"/>
              <w:rPr>
                <w:rFonts w:ascii="Arial" w:hAnsi="Arial"/>
                <w:b/>
                <w:sz w:val="20"/>
              </w:rPr>
            </w:pPr>
            <w:r>
              <w:rPr>
                <w:rFonts w:ascii="Arial" w:hAnsi="Arial"/>
                <w:b/>
                <w:sz w:val="20"/>
              </w:rPr>
              <w:t>OPTION SISR</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244256">
              <w:rPr>
                <w:rFonts w:ascii="Arial" w:hAnsi="Arial"/>
                <w:b/>
                <w:sz w:val="20"/>
              </w:rPr>
            </w:r>
            <w:r w:rsidR="00244256">
              <w:rPr>
                <w:rFonts w:ascii="Arial" w:hAnsi="Arial"/>
                <w:b/>
                <w:sz w:val="20"/>
              </w:rPr>
              <w:fldChar w:fldCharType="separate"/>
            </w:r>
            <w:r>
              <w:rPr>
                <w:rFonts w:ascii="Arial" w:hAnsi="Arial"/>
                <w:b/>
                <w:sz w:val="20"/>
              </w:rPr>
              <w:fldChar w:fldCharType="end"/>
            </w:r>
          </w:p>
        </w:tc>
        <w:tc>
          <w:tcPr>
            <w:tcW w:w="5409" w:type="dxa"/>
            <w:gridSpan w:val="2"/>
            <w:tcBorders>
              <w:left w:val="nil"/>
              <w:bottom w:val="single" w:sz="4" w:space="0" w:color="000000"/>
              <w:right w:val="single" w:sz="4" w:space="0" w:color="000000"/>
            </w:tcBorders>
          </w:tcPr>
          <w:p w14:paraId="57BFD3CF" w14:textId="77777777" w:rsidR="007D49ED" w:rsidRDefault="007D49ED" w:rsidP="00C327DD">
            <w:pPr>
              <w:snapToGrid w:val="0"/>
              <w:spacing w:before="120" w:after="120"/>
              <w:rPr>
                <w:rFonts w:ascii="Arial" w:hAnsi="Arial"/>
                <w:b/>
                <w:sz w:val="20"/>
              </w:rPr>
            </w:pPr>
            <w:r>
              <w:rPr>
                <w:rFonts w:ascii="Arial" w:hAnsi="Arial"/>
                <w:b/>
                <w:sz w:val="20"/>
              </w:rPr>
              <w:t>OPTION SLAM</w:t>
            </w:r>
            <w:r>
              <w:rPr>
                <w:rFonts w:ascii="Arial" w:hAnsi="Arial"/>
                <w:b/>
                <w:sz w:val="20"/>
              </w:rPr>
              <w:tab/>
            </w:r>
            <w:r>
              <w:rPr>
                <w:rFonts w:ascii="Arial" w:hAnsi="Arial"/>
                <w:b/>
                <w:sz w:val="20"/>
              </w:rPr>
              <w:fldChar w:fldCharType="begin">
                <w:ffData>
                  <w:name w:val=""/>
                  <w:enabled/>
                  <w:calcOnExit w:val="0"/>
                  <w:checkBox>
                    <w:sizeAuto/>
                    <w:default w:val="1"/>
                  </w:checkBox>
                </w:ffData>
              </w:fldChar>
            </w:r>
            <w:r>
              <w:rPr>
                <w:rFonts w:ascii="Arial" w:hAnsi="Arial"/>
                <w:b/>
                <w:sz w:val="20"/>
              </w:rPr>
              <w:instrText xml:space="preserve"> FORMCHECKBOX </w:instrText>
            </w:r>
            <w:r w:rsidR="00244256">
              <w:rPr>
                <w:rFonts w:ascii="Arial" w:hAnsi="Arial"/>
                <w:b/>
                <w:sz w:val="20"/>
              </w:rPr>
            </w:r>
            <w:r w:rsidR="00244256">
              <w:rPr>
                <w:rFonts w:ascii="Arial" w:hAnsi="Arial"/>
                <w:b/>
                <w:sz w:val="20"/>
              </w:rPr>
              <w:fldChar w:fldCharType="separate"/>
            </w:r>
            <w:r>
              <w:rPr>
                <w:rFonts w:ascii="Arial" w:hAnsi="Arial"/>
                <w:b/>
                <w:sz w:val="20"/>
              </w:rPr>
              <w:fldChar w:fldCharType="end"/>
            </w:r>
          </w:p>
        </w:tc>
      </w:tr>
      <w:tr w:rsidR="007D49ED" w14:paraId="5849ACA4" w14:textId="77777777" w:rsidTr="007D49ED">
        <w:trPr>
          <w:cantSplit/>
          <w:trHeight w:val="908"/>
        </w:trPr>
        <w:tc>
          <w:tcPr>
            <w:tcW w:w="6391" w:type="dxa"/>
            <w:gridSpan w:val="2"/>
            <w:tcBorders>
              <w:left w:val="single" w:sz="4" w:space="0" w:color="000000"/>
            </w:tcBorders>
            <w:vAlign w:val="center"/>
          </w:tcPr>
          <w:p w14:paraId="6DFD84FE" w14:textId="77777777" w:rsidR="007D49ED" w:rsidRDefault="007D49ED" w:rsidP="00C327DD">
            <w:pPr>
              <w:snapToGrid w:val="0"/>
              <w:rPr>
                <w:rFonts w:ascii="Arial" w:hAnsi="Arial"/>
                <w:b/>
                <w:sz w:val="20"/>
              </w:rPr>
            </w:pPr>
            <w:r>
              <w:rPr>
                <w:rFonts w:ascii="Arial" w:hAnsi="Arial"/>
                <w:b/>
                <w:sz w:val="20"/>
              </w:rPr>
              <w:t>NOM et prénom du candidat :</w:t>
            </w:r>
          </w:p>
          <w:p w14:paraId="0A977248" w14:textId="25706A9F" w:rsidR="007D49ED" w:rsidRDefault="007D49ED" w:rsidP="00C327DD">
            <w:pPr>
              <w:snapToGrid w:val="0"/>
              <w:rPr>
                <w:rFonts w:ascii="Arial" w:hAnsi="Arial"/>
                <w:b/>
                <w:sz w:val="20"/>
              </w:rPr>
            </w:pPr>
            <w:r>
              <w:rPr>
                <w:rFonts w:ascii="Arial" w:hAnsi="Arial"/>
                <w:b/>
                <w:sz w:val="20"/>
              </w:rPr>
              <w:t>TRUMP Donald</w:t>
            </w:r>
            <w:r>
              <w:rPr>
                <w:rFonts w:ascii="Arial" w:hAnsi="Arial"/>
                <w:b/>
                <w:sz w:val="20"/>
              </w:rPr>
              <w:tab/>
            </w:r>
            <w:r>
              <w:rPr>
                <w:rFonts w:ascii="Arial" w:hAnsi="Arial"/>
                <w:b/>
                <w:sz w:val="20"/>
              </w:rPr>
              <w:tab/>
            </w:r>
            <w:r>
              <w:rPr>
                <w:rFonts w:ascii="Arial" w:hAnsi="Arial"/>
                <w:b/>
                <w:sz w:val="20"/>
              </w:rPr>
              <w:tab/>
            </w:r>
            <w:r>
              <w:rPr>
                <w:rFonts w:ascii="Arial" w:hAnsi="Arial"/>
                <w:b/>
                <w:sz w:val="20"/>
              </w:rPr>
              <w:tab/>
            </w:r>
            <w:r>
              <w:rPr>
                <w:rFonts w:ascii="Arial" w:hAnsi="Arial"/>
                <w:b/>
                <w:sz w:val="20"/>
              </w:rPr>
              <w:tab/>
            </w:r>
            <w:r>
              <w:rPr>
                <w:rFonts w:ascii="Arial" w:hAnsi="Arial"/>
                <w:b/>
                <w:sz w:val="20"/>
              </w:rPr>
              <w:tab/>
            </w:r>
            <w:r>
              <w:rPr>
                <w:rFonts w:ascii="Arial" w:hAnsi="Arial"/>
                <w:b/>
                <w:sz w:val="20"/>
              </w:rPr>
              <w:tab/>
            </w:r>
          </w:p>
        </w:tc>
        <w:tc>
          <w:tcPr>
            <w:tcW w:w="3091" w:type="dxa"/>
            <w:tcBorders>
              <w:right w:val="single" w:sz="4" w:space="0" w:color="000000"/>
            </w:tcBorders>
            <w:vAlign w:val="center"/>
          </w:tcPr>
          <w:p w14:paraId="6F07EEAC" w14:textId="77777777" w:rsidR="007D49ED" w:rsidRDefault="007D49ED" w:rsidP="00C327DD">
            <w:pPr>
              <w:snapToGrid w:val="0"/>
              <w:rPr>
                <w:rFonts w:ascii="Arial" w:hAnsi="Arial"/>
                <w:b/>
                <w:sz w:val="20"/>
                <w:lang w:val="en-GB"/>
              </w:rPr>
            </w:pPr>
            <w:r>
              <w:rPr>
                <w:rFonts w:ascii="Arial" w:hAnsi="Arial"/>
                <w:b/>
                <w:sz w:val="20"/>
                <w:lang w:val="en-GB"/>
              </w:rPr>
              <w:t xml:space="preserve">N° </w:t>
            </w:r>
            <w:proofErr w:type="spellStart"/>
            <w:proofErr w:type="gramStart"/>
            <w:r>
              <w:rPr>
                <w:rFonts w:ascii="Arial" w:hAnsi="Arial"/>
                <w:b/>
                <w:sz w:val="20"/>
                <w:lang w:val="en-GB"/>
              </w:rPr>
              <w:t>candidat</w:t>
            </w:r>
            <w:proofErr w:type="spellEnd"/>
            <w:r>
              <w:rPr>
                <w:rFonts w:ascii="Arial" w:hAnsi="Arial"/>
                <w:b/>
                <w:sz w:val="20"/>
                <w:lang w:val="en-GB"/>
              </w:rPr>
              <w:t xml:space="preserve"> :</w:t>
            </w:r>
            <w:proofErr w:type="gramEnd"/>
          </w:p>
          <w:p w14:paraId="66D6C4D2" w14:textId="7A298EEC" w:rsidR="007D49ED" w:rsidRDefault="007D49ED" w:rsidP="00C327DD">
            <w:pPr>
              <w:snapToGrid w:val="0"/>
              <w:rPr>
                <w:rFonts w:ascii="Arial" w:hAnsi="Arial"/>
                <w:b/>
                <w:sz w:val="20"/>
                <w:lang w:val="en-GB"/>
              </w:rPr>
            </w:pPr>
            <w:r>
              <w:rPr>
                <w:rFonts w:ascii="Arial" w:hAnsi="Arial"/>
                <w:b/>
                <w:sz w:val="20"/>
              </w:rPr>
              <w:t>E12345678</w:t>
            </w:r>
          </w:p>
        </w:tc>
      </w:tr>
      <w:tr w:rsidR="007D49ED" w14:paraId="04E2824F" w14:textId="77777777" w:rsidTr="00C327DD">
        <w:trPr>
          <w:cantSplit/>
          <w:trHeight w:val="495"/>
        </w:trPr>
        <w:tc>
          <w:tcPr>
            <w:tcW w:w="9482" w:type="dxa"/>
            <w:gridSpan w:val="3"/>
            <w:tcBorders>
              <w:top w:val="single" w:sz="4" w:space="0" w:color="000000"/>
              <w:left w:val="single" w:sz="4" w:space="0" w:color="000000"/>
              <w:bottom w:val="single" w:sz="4" w:space="0" w:color="000000"/>
              <w:right w:val="single" w:sz="4" w:space="0" w:color="000000"/>
            </w:tcBorders>
            <w:vAlign w:val="center"/>
          </w:tcPr>
          <w:p w14:paraId="1D70EF30" w14:textId="77777777" w:rsidR="007D49ED" w:rsidRDefault="007D49ED" w:rsidP="00C327DD">
            <w:pPr>
              <w:snapToGrid w:val="0"/>
              <w:rPr>
                <w:rFonts w:ascii="Arial" w:hAnsi="Arial"/>
                <w:b/>
                <w:sz w:val="20"/>
              </w:rPr>
            </w:pPr>
            <w:r>
              <w:rPr>
                <w:rFonts w:ascii="Arial" w:hAnsi="Arial"/>
                <w:b/>
                <w:sz w:val="20"/>
              </w:rPr>
              <w:t>Contexte de la situation professionnelle</w:t>
            </w:r>
            <w:r>
              <w:rPr>
                <w:rStyle w:val="Appelnotedebasdep"/>
                <w:rFonts w:ascii="Arial" w:hAnsi="Arial"/>
                <w:b/>
                <w:sz w:val="20"/>
              </w:rPr>
              <w:footnoteReference w:id="1"/>
            </w:r>
          </w:p>
          <w:p w14:paraId="38D2AA78" w14:textId="323996B3" w:rsidR="007D49ED" w:rsidRPr="00EA0E2E" w:rsidRDefault="007D49ED" w:rsidP="00C327DD">
            <w:pPr>
              <w:snapToGrid w:val="0"/>
              <w:rPr>
                <w:rFonts w:ascii="Arial" w:hAnsi="Arial"/>
                <w:bCs/>
                <w:sz w:val="20"/>
              </w:rPr>
            </w:pPr>
            <w:r>
              <w:rPr>
                <w:rFonts w:ascii="Arial" w:hAnsi="Arial"/>
                <w:bCs/>
                <w:sz w:val="20"/>
              </w:rPr>
              <w:t>L’association « Chiens Chats &amp; Compagnie » m’a confié le développement d’une application dans un environnement client-serveur (application de type Web) permettant la gestion d’animaux enregistrés en base de données.</w:t>
            </w:r>
          </w:p>
        </w:tc>
      </w:tr>
      <w:tr w:rsidR="007D49ED" w14:paraId="087266C4" w14:textId="77777777" w:rsidTr="007D49ED">
        <w:trPr>
          <w:cantSplit/>
          <w:trHeight w:val="945"/>
        </w:trPr>
        <w:tc>
          <w:tcPr>
            <w:tcW w:w="9482" w:type="dxa"/>
            <w:gridSpan w:val="3"/>
            <w:tcBorders>
              <w:top w:val="single" w:sz="4" w:space="0" w:color="000000"/>
              <w:left w:val="single" w:sz="4" w:space="0" w:color="000000"/>
              <w:bottom w:val="single" w:sz="4" w:space="0" w:color="000000"/>
              <w:right w:val="single" w:sz="4" w:space="0" w:color="000000"/>
            </w:tcBorders>
            <w:vAlign w:val="center"/>
          </w:tcPr>
          <w:p w14:paraId="00ADB378" w14:textId="77777777" w:rsidR="007D49ED" w:rsidRDefault="007D49ED" w:rsidP="00C327DD">
            <w:pPr>
              <w:snapToGrid w:val="0"/>
              <w:rPr>
                <w:rFonts w:ascii="Arial" w:hAnsi="Arial"/>
                <w:b/>
                <w:sz w:val="20"/>
              </w:rPr>
            </w:pPr>
            <w:r>
              <w:rPr>
                <w:rFonts w:ascii="Arial" w:hAnsi="Arial"/>
                <w:b/>
                <w:sz w:val="20"/>
              </w:rPr>
              <w:t>Intitulé de la situation professionnelle</w:t>
            </w:r>
          </w:p>
          <w:p w14:paraId="57558F97" w14:textId="07CBD867" w:rsidR="007D49ED" w:rsidRPr="007D49ED" w:rsidRDefault="007D49ED" w:rsidP="00C327DD">
            <w:pPr>
              <w:snapToGrid w:val="0"/>
              <w:rPr>
                <w:rFonts w:ascii="Arial" w:hAnsi="Arial"/>
                <w:bCs/>
                <w:sz w:val="20"/>
              </w:rPr>
            </w:pPr>
            <w:r w:rsidRPr="00EA0E2E">
              <w:rPr>
                <w:rFonts w:ascii="Arial" w:hAnsi="Arial"/>
                <w:bCs/>
                <w:sz w:val="20"/>
              </w:rPr>
              <w:t>Création d’une application de gestion d’une association d’aide aux animaux</w:t>
            </w:r>
          </w:p>
        </w:tc>
      </w:tr>
      <w:tr w:rsidR="007D49ED" w14:paraId="6DE2AA44" w14:textId="77777777" w:rsidTr="00C327DD">
        <w:trPr>
          <w:cantSplit/>
          <w:trHeight w:val="495"/>
        </w:trPr>
        <w:tc>
          <w:tcPr>
            <w:tcW w:w="9482" w:type="dxa"/>
            <w:gridSpan w:val="3"/>
            <w:tcBorders>
              <w:top w:val="single" w:sz="4" w:space="0" w:color="000000"/>
              <w:left w:val="single" w:sz="4" w:space="0" w:color="000000"/>
              <w:bottom w:val="single" w:sz="4" w:space="0" w:color="000000"/>
              <w:right w:val="single" w:sz="4" w:space="0" w:color="000000"/>
            </w:tcBorders>
            <w:vAlign w:val="center"/>
          </w:tcPr>
          <w:p w14:paraId="27DD3356" w14:textId="77777777" w:rsidR="007D49ED" w:rsidRDefault="007D49ED" w:rsidP="00C327DD">
            <w:pPr>
              <w:snapToGrid w:val="0"/>
              <w:rPr>
                <w:rFonts w:ascii="Arial" w:hAnsi="Arial"/>
                <w:b/>
                <w:sz w:val="20"/>
              </w:rPr>
            </w:pPr>
            <w:r>
              <w:rPr>
                <w:rFonts w:ascii="Arial" w:hAnsi="Arial"/>
                <w:b/>
                <w:sz w:val="20"/>
              </w:rPr>
              <w:t xml:space="preserve">Période de réalisation :   </w:t>
            </w:r>
            <w:r w:rsidRPr="00EA0E2E">
              <w:rPr>
                <w:rFonts w:ascii="Arial" w:hAnsi="Arial"/>
                <w:bCs/>
                <w:sz w:val="20"/>
              </w:rPr>
              <w:t>juin 2021</w:t>
            </w:r>
            <w:r>
              <w:rPr>
                <w:rFonts w:ascii="Arial" w:hAnsi="Arial"/>
                <w:b/>
                <w:sz w:val="20"/>
              </w:rPr>
              <w:tab/>
            </w:r>
            <w:r>
              <w:rPr>
                <w:rFonts w:ascii="Arial" w:hAnsi="Arial"/>
                <w:b/>
                <w:sz w:val="20"/>
              </w:rPr>
              <w:tab/>
            </w:r>
            <w:r>
              <w:rPr>
                <w:rFonts w:ascii="Arial" w:hAnsi="Arial"/>
                <w:b/>
                <w:sz w:val="20"/>
              </w:rPr>
              <w:tab/>
              <w:t xml:space="preserve">Lieu : </w:t>
            </w:r>
            <w:r w:rsidRPr="00EA0E2E">
              <w:rPr>
                <w:rFonts w:ascii="Arial" w:hAnsi="Arial"/>
                <w:bCs/>
                <w:sz w:val="20"/>
              </w:rPr>
              <w:t>Centre de formation</w:t>
            </w:r>
          </w:p>
          <w:p w14:paraId="6C0744AE" w14:textId="77777777" w:rsidR="007D49ED" w:rsidRDefault="007D49ED" w:rsidP="00C327DD">
            <w:pPr>
              <w:snapToGrid w:val="0"/>
              <w:rPr>
                <w:rFonts w:ascii="Arial" w:hAnsi="Arial"/>
                <w:b/>
                <w:sz w:val="20"/>
              </w:rPr>
            </w:pPr>
            <w:r>
              <w:rPr>
                <w:rFonts w:ascii="Arial" w:hAnsi="Arial"/>
                <w:b/>
                <w:sz w:val="20"/>
              </w:rPr>
              <w:t xml:space="preserve">Modalité :       </w:t>
            </w:r>
            <w:r>
              <w:rPr>
                <w:rFonts w:ascii="Arial" w:hAnsi="Arial"/>
                <w:b/>
                <w:sz w:val="20"/>
              </w:rPr>
              <w:fldChar w:fldCharType="begin">
                <w:ffData>
                  <w:name w:val=""/>
                  <w:enabled/>
                  <w:calcOnExit w:val="0"/>
                  <w:checkBox>
                    <w:sizeAuto/>
                    <w:default w:val="1"/>
                  </w:checkBox>
                </w:ffData>
              </w:fldChar>
            </w:r>
            <w:r>
              <w:rPr>
                <w:rFonts w:ascii="Arial" w:hAnsi="Arial"/>
                <w:b/>
                <w:sz w:val="20"/>
              </w:rPr>
              <w:instrText xml:space="preserve"> FORMCHECKBOX </w:instrText>
            </w:r>
            <w:r w:rsidR="00244256">
              <w:rPr>
                <w:rFonts w:ascii="Arial" w:hAnsi="Arial"/>
                <w:b/>
                <w:sz w:val="20"/>
              </w:rPr>
            </w:r>
            <w:r w:rsidR="00244256">
              <w:rPr>
                <w:rFonts w:ascii="Arial" w:hAnsi="Arial"/>
                <w:b/>
                <w:sz w:val="20"/>
              </w:rPr>
              <w:fldChar w:fldCharType="separate"/>
            </w:r>
            <w:r>
              <w:rPr>
                <w:rFonts w:ascii="Arial" w:hAnsi="Arial"/>
                <w:b/>
                <w:sz w:val="20"/>
              </w:rPr>
              <w:fldChar w:fldCharType="end"/>
            </w:r>
            <w:r>
              <w:rPr>
                <w:rFonts w:ascii="Arial" w:hAnsi="Arial"/>
                <w:b/>
                <w:sz w:val="20"/>
              </w:rPr>
              <w:t xml:space="preserve">   </w:t>
            </w:r>
            <w:r>
              <w:rPr>
                <w:rFonts w:ascii="Arial" w:hAnsi="Arial"/>
                <w:sz w:val="20"/>
              </w:rPr>
              <w:t>Seul</w:t>
            </w:r>
            <w:r>
              <w:rPr>
                <w:rFonts w:ascii="Arial" w:hAnsi="Arial"/>
                <w:b/>
                <w:sz w:val="20"/>
              </w:rPr>
              <w:t xml:space="preserve">                                 </w:t>
            </w:r>
            <w:bookmarkStart w:id="0" w:name="CheckBox"/>
            <w:r>
              <w:rPr>
                <w:rFonts w:ascii="Arial" w:hAnsi="Arial"/>
                <w:b/>
                <w:sz w:val="20"/>
              </w:rPr>
              <w:fldChar w:fldCharType="begin">
                <w:ffData>
                  <w:name w:val="CheckBox"/>
                  <w:enabled/>
                  <w:calcOnExit w:val="0"/>
                  <w:checkBox>
                    <w:sizeAuto/>
                    <w:default w:val="0"/>
                  </w:checkBox>
                </w:ffData>
              </w:fldChar>
            </w:r>
            <w:r>
              <w:rPr>
                <w:rFonts w:ascii="Arial" w:hAnsi="Arial"/>
                <w:b/>
                <w:sz w:val="20"/>
              </w:rPr>
              <w:instrText xml:space="preserve"> FORMCHECKBOX </w:instrText>
            </w:r>
            <w:r w:rsidR="00244256">
              <w:rPr>
                <w:rFonts w:ascii="Arial" w:hAnsi="Arial"/>
                <w:b/>
                <w:sz w:val="20"/>
              </w:rPr>
            </w:r>
            <w:r w:rsidR="00244256">
              <w:rPr>
                <w:rFonts w:ascii="Arial" w:hAnsi="Arial"/>
                <w:b/>
                <w:sz w:val="20"/>
              </w:rPr>
              <w:fldChar w:fldCharType="separate"/>
            </w:r>
            <w:r>
              <w:rPr>
                <w:rFonts w:ascii="Arial" w:hAnsi="Arial"/>
                <w:b/>
                <w:sz w:val="20"/>
              </w:rPr>
              <w:fldChar w:fldCharType="end"/>
            </w:r>
            <w:bookmarkEnd w:id="0"/>
            <w:r>
              <w:rPr>
                <w:rFonts w:ascii="Arial" w:hAnsi="Arial"/>
                <w:b/>
                <w:sz w:val="20"/>
              </w:rPr>
              <w:t xml:space="preserve">  </w:t>
            </w:r>
            <w:r>
              <w:rPr>
                <w:rFonts w:ascii="Arial" w:hAnsi="Arial"/>
                <w:sz w:val="20"/>
              </w:rPr>
              <w:t>En équipe</w:t>
            </w:r>
          </w:p>
        </w:tc>
      </w:tr>
      <w:tr w:rsidR="007D49ED" w14:paraId="555DC572" w14:textId="77777777" w:rsidTr="007D49ED">
        <w:trPr>
          <w:cantSplit/>
          <w:trHeight w:val="734"/>
        </w:trPr>
        <w:tc>
          <w:tcPr>
            <w:tcW w:w="9482" w:type="dxa"/>
            <w:gridSpan w:val="3"/>
            <w:tcBorders>
              <w:top w:val="single" w:sz="4" w:space="0" w:color="000000"/>
              <w:left w:val="single" w:sz="4" w:space="0" w:color="000000"/>
              <w:right w:val="single" w:sz="4" w:space="0" w:color="000000"/>
            </w:tcBorders>
          </w:tcPr>
          <w:p w14:paraId="2BAAD1A4" w14:textId="77777777" w:rsidR="007D49ED" w:rsidRDefault="007D49ED" w:rsidP="00C327DD">
            <w:pPr>
              <w:snapToGrid w:val="0"/>
              <w:rPr>
                <w:rFonts w:ascii="Arial" w:hAnsi="Arial"/>
                <w:b/>
                <w:sz w:val="20"/>
                <w:vertAlign w:val="superscript"/>
              </w:rPr>
            </w:pPr>
            <w:r>
              <w:rPr>
                <w:rFonts w:ascii="Arial" w:hAnsi="Arial"/>
                <w:b/>
                <w:sz w:val="20"/>
              </w:rPr>
              <w:t>Principale(s) activité(s) concernée(s)</w:t>
            </w:r>
            <w:r>
              <w:rPr>
                <w:rFonts w:ascii="Arial" w:hAnsi="Arial"/>
                <w:b/>
                <w:sz w:val="20"/>
                <w:vertAlign w:val="superscript"/>
              </w:rPr>
              <w:t>2</w:t>
            </w:r>
          </w:p>
          <w:p w14:paraId="53393973" w14:textId="77777777" w:rsidR="007D49ED" w:rsidRDefault="007D49ED" w:rsidP="00C327DD">
            <w:pPr>
              <w:snapToGrid w:val="0"/>
              <w:rPr>
                <w:rFonts w:ascii="Arial" w:hAnsi="Arial"/>
                <w:b/>
                <w:sz w:val="20"/>
              </w:rPr>
            </w:pPr>
            <w:r>
              <w:rPr>
                <w:rFonts w:ascii="Arial" w:hAnsi="Arial"/>
                <w:b/>
                <w:sz w:val="20"/>
                <w:vertAlign w:val="superscript"/>
              </w:rPr>
              <w:t xml:space="preserve">A1, A2, A3… </w:t>
            </w:r>
          </w:p>
        </w:tc>
      </w:tr>
      <w:tr w:rsidR="007D49ED" w14:paraId="16686238" w14:textId="77777777" w:rsidTr="00C327DD">
        <w:trPr>
          <w:cantSplit/>
          <w:trHeight w:val="981"/>
        </w:trPr>
        <w:tc>
          <w:tcPr>
            <w:tcW w:w="9482" w:type="dxa"/>
            <w:gridSpan w:val="3"/>
            <w:tcBorders>
              <w:top w:val="single" w:sz="4" w:space="0" w:color="000000"/>
              <w:left w:val="single" w:sz="4" w:space="0" w:color="000000"/>
              <w:right w:val="single" w:sz="4" w:space="0" w:color="000000"/>
            </w:tcBorders>
          </w:tcPr>
          <w:p w14:paraId="096C89FF" w14:textId="77777777" w:rsidR="007D49ED" w:rsidRDefault="007D49ED" w:rsidP="00C327DD">
            <w:pPr>
              <w:snapToGrid w:val="0"/>
              <w:rPr>
                <w:rFonts w:ascii="Arial" w:hAnsi="Arial"/>
                <w:b/>
                <w:sz w:val="20"/>
              </w:rPr>
            </w:pPr>
            <w:r>
              <w:rPr>
                <w:rFonts w:ascii="Arial" w:hAnsi="Arial"/>
                <w:b/>
                <w:sz w:val="20"/>
              </w:rPr>
              <w:t>Conditions de réalisation</w:t>
            </w:r>
            <w:r>
              <w:rPr>
                <w:rStyle w:val="Appelnotedebasdep"/>
                <w:rFonts w:ascii="Arial" w:hAnsi="Arial"/>
                <w:b/>
                <w:sz w:val="20"/>
              </w:rPr>
              <w:footnoteReference w:id="2"/>
            </w:r>
            <w:r>
              <w:rPr>
                <w:rFonts w:ascii="Arial" w:hAnsi="Arial"/>
                <w:b/>
                <w:sz w:val="20"/>
              </w:rPr>
              <w:t xml:space="preserve"> (ressources fournies, résultats attendus)</w:t>
            </w:r>
          </w:p>
          <w:p w14:paraId="23F6BE7A" w14:textId="77777777" w:rsidR="007D49ED" w:rsidRDefault="007D49ED" w:rsidP="00C327DD">
            <w:pPr>
              <w:snapToGrid w:val="0"/>
              <w:rPr>
                <w:rFonts w:ascii="Arial" w:hAnsi="Arial"/>
                <w:bCs/>
                <w:sz w:val="20"/>
              </w:rPr>
            </w:pPr>
            <w:r>
              <w:rPr>
                <w:rFonts w:ascii="Arial" w:hAnsi="Arial"/>
                <w:bCs/>
                <w:sz w:val="20"/>
              </w:rPr>
              <w:t>Un cahier des charges succin m’a été fourni demandant la réalisation d’une application de gestion des animaux gérés par l’association ainsi que du personnel en charge de ceux-ci.</w:t>
            </w:r>
          </w:p>
          <w:p w14:paraId="4BF602B2" w14:textId="77777777" w:rsidR="007D49ED" w:rsidRDefault="007D49ED" w:rsidP="00C327DD">
            <w:pPr>
              <w:snapToGrid w:val="0"/>
              <w:rPr>
                <w:rFonts w:ascii="Arial" w:hAnsi="Arial"/>
                <w:bCs/>
                <w:sz w:val="20"/>
              </w:rPr>
            </w:pPr>
            <w:r>
              <w:rPr>
                <w:rFonts w:ascii="Arial" w:hAnsi="Arial"/>
                <w:bCs/>
                <w:sz w:val="20"/>
              </w:rPr>
              <w:t xml:space="preserve">L’application sera hébergée dans un environnement </w:t>
            </w:r>
            <w:proofErr w:type="spellStart"/>
            <w:r>
              <w:rPr>
                <w:rFonts w:ascii="Arial" w:hAnsi="Arial"/>
                <w:bCs/>
                <w:sz w:val="20"/>
              </w:rPr>
              <w:t>xAMP</w:t>
            </w:r>
            <w:proofErr w:type="spellEnd"/>
            <w:r>
              <w:rPr>
                <w:rFonts w:ascii="Arial" w:hAnsi="Arial"/>
                <w:bCs/>
                <w:sz w:val="20"/>
              </w:rPr>
              <w:t xml:space="preserve"> et j’utiliserai donc les langages PHP et JavaScript ainsi que de l’HTML et du CSS pour l’interface.</w:t>
            </w:r>
          </w:p>
          <w:p w14:paraId="37D23F3B" w14:textId="77777777" w:rsidR="007D49ED" w:rsidRDefault="007D49ED" w:rsidP="00C327DD">
            <w:pPr>
              <w:snapToGrid w:val="0"/>
              <w:rPr>
                <w:rFonts w:ascii="Arial" w:hAnsi="Arial"/>
                <w:bCs/>
                <w:sz w:val="20"/>
              </w:rPr>
            </w:pPr>
            <w:r>
              <w:rPr>
                <w:rFonts w:ascii="Arial" w:hAnsi="Arial"/>
                <w:bCs/>
                <w:sz w:val="20"/>
              </w:rPr>
              <w:t>Le langage SQL sera utilisé pour la communication avec la base de données.</w:t>
            </w:r>
          </w:p>
          <w:p w14:paraId="3C43F705" w14:textId="70D069C5" w:rsidR="007D49ED" w:rsidRPr="007D49ED" w:rsidRDefault="007D49ED" w:rsidP="00C327DD">
            <w:pPr>
              <w:snapToGrid w:val="0"/>
              <w:rPr>
                <w:rFonts w:ascii="Arial" w:hAnsi="Arial"/>
                <w:bCs/>
                <w:sz w:val="20"/>
              </w:rPr>
            </w:pPr>
            <w:r>
              <w:rPr>
                <w:rFonts w:ascii="Arial" w:hAnsi="Arial"/>
                <w:bCs/>
                <w:sz w:val="20"/>
              </w:rPr>
              <w:t xml:space="preserve">Le </w:t>
            </w:r>
            <w:proofErr w:type="spellStart"/>
            <w:r>
              <w:rPr>
                <w:rFonts w:ascii="Arial" w:hAnsi="Arial"/>
                <w:bCs/>
                <w:sz w:val="20"/>
              </w:rPr>
              <w:t>framework</w:t>
            </w:r>
            <w:proofErr w:type="spellEnd"/>
            <w:r>
              <w:rPr>
                <w:rFonts w:ascii="Arial" w:hAnsi="Arial"/>
                <w:bCs/>
                <w:sz w:val="20"/>
              </w:rPr>
              <w:t xml:space="preserve"> Bootstrap permettra d’obtenir une interface responsive.</w:t>
            </w:r>
          </w:p>
        </w:tc>
      </w:tr>
      <w:tr w:rsidR="007D49ED" w14:paraId="2C49E227" w14:textId="77777777" w:rsidTr="00C327DD">
        <w:trPr>
          <w:cantSplit/>
          <w:trHeight w:val="495"/>
        </w:trPr>
        <w:tc>
          <w:tcPr>
            <w:tcW w:w="9482" w:type="dxa"/>
            <w:gridSpan w:val="3"/>
            <w:tcBorders>
              <w:top w:val="single" w:sz="4" w:space="0" w:color="000000"/>
              <w:left w:val="single" w:sz="4" w:space="0" w:color="000000"/>
              <w:bottom w:val="single" w:sz="4" w:space="0" w:color="000000"/>
              <w:right w:val="single" w:sz="4" w:space="0" w:color="000000"/>
            </w:tcBorders>
            <w:vAlign w:val="center"/>
          </w:tcPr>
          <w:p w14:paraId="3D8CCB4C" w14:textId="77777777" w:rsidR="007D49ED" w:rsidRDefault="007D49ED" w:rsidP="00C327DD">
            <w:pPr>
              <w:snapToGrid w:val="0"/>
              <w:rPr>
                <w:rFonts w:ascii="Arial" w:hAnsi="Arial"/>
                <w:sz w:val="20"/>
              </w:rPr>
            </w:pPr>
            <w:r>
              <w:rPr>
                <w:rFonts w:ascii="Arial" w:hAnsi="Arial"/>
                <w:b/>
                <w:sz w:val="20"/>
              </w:rPr>
              <w:t>Productions associées</w:t>
            </w:r>
            <w:r>
              <w:rPr>
                <w:rFonts w:ascii="Arial" w:hAnsi="Arial"/>
                <w:sz w:val="20"/>
              </w:rPr>
              <w:t xml:space="preserve"> </w:t>
            </w:r>
          </w:p>
          <w:p w14:paraId="5D5FEAFD" w14:textId="77777777" w:rsidR="007D49ED" w:rsidRDefault="007D49ED" w:rsidP="007D49ED">
            <w:pPr>
              <w:numPr>
                <w:ilvl w:val="0"/>
                <w:numId w:val="9"/>
              </w:numPr>
              <w:suppressAutoHyphens/>
              <w:snapToGrid w:val="0"/>
              <w:spacing w:after="0" w:line="240" w:lineRule="auto"/>
              <w:jc w:val="left"/>
              <w:rPr>
                <w:rFonts w:ascii="Arial" w:hAnsi="Arial"/>
                <w:sz w:val="20"/>
              </w:rPr>
            </w:pPr>
            <w:r>
              <w:rPr>
                <w:rFonts w:ascii="Arial" w:hAnsi="Arial"/>
                <w:sz w:val="20"/>
              </w:rPr>
              <w:t>Documentation ci-après de l’application</w:t>
            </w:r>
          </w:p>
          <w:p w14:paraId="43C6D795" w14:textId="77777777" w:rsidR="007D49ED" w:rsidRDefault="007D49ED" w:rsidP="007D49ED">
            <w:pPr>
              <w:numPr>
                <w:ilvl w:val="2"/>
                <w:numId w:val="9"/>
              </w:numPr>
              <w:suppressAutoHyphens/>
              <w:snapToGrid w:val="0"/>
              <w:spacing w:after="0" w:line="240" w:lineRule="auto"/>
              <w:jc w:val="left"/>
              <w:rPr>
                <w:rFonts w:ascii="Arial" w:hAnsi="Arial"/>
                <w:sz w:val="20"/>
              </w:rPr>
            </w:pPr>
            <w:r>
              <w:rPr>
                <w:rFonts w:ascii="Arial" w:hAnsi="Arial"/>
                <w:sz w:val="20"/>
              </w:rPr>
              <w:t>Contexte de l’application</w:t>
            </w:r>
          </w:p>
          <w:p w14:paraId="3E4949A5" w14:textId="77777777" w:rsidR="007D49ED" w:rsidRDefault="007D49ED" w:rsidP="007D49ED">
            <w:pPr>
              <w:numPr>
                <w:ilvl w:val="2"/>
                <w:numId w:val="9"/>
              </w:numPr>
              <w:suppressAutoHyphens/>
              <w:snapToGrid w:val="0"/>
              <w:spacing w:after="0" w:line="240" w:lineRule="auto"/>
              <w:jc w:val="left"/>
              <w:rPr>
                <w:rFonts w:ascii="Arial" w:hAnsi="Arial"/>
                <w:sz w:val="20"/>
              </w:rPr>
            </w:pPr>
            <w:r>
              <w:rPr>
                <w:rFonts w:ascii="Arial" w:hAnsi="Arial"/>
                <w:sz w:val="20"/>
              </w:rPr>
              <w:t>Schéma de la base de données</w:t>
            </w:r>
          </w:p>
          <w:p w14:paraId="1C9B029B" w14:textId="77777777" w:rsidR="007D49ED" w:rsidRDefault="007D49ED" w:rsidP="007D49ED">
            <w:pPr>
              <w:numPr>
                <w:ilvl w:val="2"/>
                <w:numId w:val="9"/>
              </w:numPr>
              <w:suppressAutoHyphens/>
              <w:snapToGrid w:val="0"/>
              <w:spacing w:after="0" w:line="240" w:lineRule="auto"/>
              <w:jc w:val="left"/>
              <w:rPr>
                <w:rFonts w:ascii="Arial" w:hAnsi="Arial"/>
                <w:sz w:val="20"/>
              </w:rPr>
            </w:pPr>
            <w:r>
              <w:rPr>
                <w:rFonts w:ascii="Arial" w:hAnsi="Arial"/>
                <w:sz w:val="20"/>
              </w:rPr>
              <w:t>Maquettes de l’interface</w:t>
            </w:r>
          </w:p>
          <w:p w14:paraId="01BFA89D" w14:textId="77777777" w:rsidR="007D49ED" w:rsidRDefault="007D49ED" w:rsidP="007D49ED">
            <w:pPr>
              <w:numPr>
                <w:ilvl w:val="2"/>
                <w:numId w:val="9"/>
              </w:numPr>
              <w:suppressAutoHyphens/>
              <w:snapToGrid w:val="0"/>
              <w:spacing w:after="0" w:line="240" w:lineRule="auto"/>
              <w:jc w:val="left"/>
              <w:rPr>
                <w:rFonts w:ascii="Arial" w:hAnsi="Arial"/>
                <w:sz w:val="20"/>
              </w:rPr>
            </w:pPr>
            <w:r>
              <w:rPr>
                <w:rFonts w:ascii="Arial" w:hAnsi="Arial"/>
                <w:sz w:val="20"/>
              </w:rPr>
              <w:t>Arborescence de l’application</w:t>
            </w:r>
          </w:p>
          <w:p w14:paraId="74F313C2" w14:textId="59F55AE0" w:rsidR="007D49ED" w:rsidRPr="007D49ED" w:rsidRDefault="007D49ED" w:rsidP="00C327DD">
            <w:pPr>
              <w:numPr>
                <w:ilvl w:val="2"/>
                <w:numId w:val="9"/>
              </w:numPr>
              <w:suppressAutoHyphens/>
              <w:snapToGrid w:val="0"/>
              <w:spacing w:after="0" w:line="240" w:lineRule="auto"/>
              <w:jc w:val="left"/>
              <w:rPr>
                <w:rFonts w:ascii="Arial" w:hAnsi="Arial"/>
                <w:sz w:val="20"/>
              </w:rPr>
            </w:pPr>
            <w:r>
              <w:rPr>
                <w:rFonts w:ascii="Arial" w:hAnsi="Arial"/>
                <w:sz w:val="20"/>
              </w:rPr>
              <w:t>Captures d’écrans</w:t>
            </w:r>
          </w:p>
        </w:tc>
      </w:tr>
      <w:tr w:rsidR="007D49ED" w14:paraId="4A425CA5" w14:textId="77777777" w:rsidTr="00C327DD">
        <w:trPr>
          <w:cantSplit/>
          <w:trHeight w:val="495"/>
        </w:trPr>
        <w:tc>
          <w:tcPr>
            <w:tcW w:w="9482" w:type="dxa"/>
            <w:gridSpan w:val="3"/>
            <w:tcBorders>
              <w:top w:val="single" w:sz="4" w:space="0" w:color="000000"/>
              <w:left w:val="single" w:sz="4" w:space="0" w:color="000000"/>
              <w:bottom w:val="single" w:sz="4" w:space="0" w:color="000000"/>
              <w:right w:val="single" w:sz="4" w:space="0" w:color="000000"/>
            </w:tcBorders>
            <w:vAlign w:val="center"/>
          </w:tcPr>
          <w:p w14:paraId="2975C291" w14:textId="77777777" w:rsidR="007D49ED" w:rsidRDefault="007D49ED" w:rsidP="00C327DD">
            <w:pPr>
              <w:snapToGrid w:val="0"/>
              <w:rPr>
                <w:rFonts w:ascii="Arial" w:hAnsi="Arial"/>
                <w:b/>
                <w:sz w:val="20"/>
              </w:rPr>
            </w:pPr>
            <w:r>
              <w:rPr>
                <w:rFonts w:ascii="Arial" w:hAnsi="Arial"/>
                <w:b/>
                <w:sz w:val="20"/>
              </w:rPr>
              <w:t xml:space="preserve">Modalités d’accès aux productions </w:t>
            </w:r>
            <w:r>
              <w:rPr>
                <w:rStyle w:val="Appelnotedebasdep"/>
                <w:rFonts w:ascii="Arial" w:hAnsi="Arial"/>
                <w:b/>
                <w:sz w:val="20"/>
              </w:rPr>
              <w:footnoteReference w:id="3"/>
            </w:r>
            <w:r>
              <w:rPr>
                <w:rFonts w:ascii="Arial" w:hAnsi="Arial"/>
                <w:b/>
                <w:sz w:val="20"/>
              </w:rPr>
              <w:t xml:space="preserve"> </w:t>
            </w:r>
          </w:p>
          <w:p w14:paraId="4CAAA9D6" w14:textId="3CD2F861" w:rsidR="007D49ED" w:rsidRPr="00DB3973" w:rsidRDefault="00DB3973" w:rsidP="00C327DD">
            <w:pPr>
              <w:snapToGrid w:val="0"/>
              <w:rPr>
                <w:rFonts w:ascii="Arial" w:hAnsi="Arial"/>
                <w:bCs/>
                <w:sz w:val="20"/>
              </w:rPr>
            </w:pPr>
            <w:r w:rsidRPr="00DB3973">
              <w:rPr>
                <w:rFonts w:ascii="Arial" w:hAnsi="Arial"/>
                <w:bCs/>
                <w:sz w:val="20"/>
              </w:rPr>
              <w:t>https://github.com/dominiqueDF/chienschatsetcompagnie</w:t>
            </w:r>
          </w:p>
        </w:tc>
      </w:tr>
      <w:tr w:rsidR="007D49ED" w14:paraId="7BD76B41" w14:textId="77777777" w:rsidTr="00C327DD">
        <w:trPr>
          <w:cantSplit/>
          <w:trHeight w:val="495"/>
        </w:trPr>
        <w:tc>
          <w:tcPr>
            <w:tcW w:w="9482" w:type="dxa"/>
            <w:gridSpan w:val="3"/>
            <w:tcBorders>
              <w:top w:val="single" w:sz="4" w:space="0" w:color="000000"/>
              <w:left w:val="single" w:sz="4" w:space="0" w:color="000000"/>
              <w:bottom w:val="single" w:sz="4" w:space="0" w:color="000000"/>
              <w:right w:val="single" w:sz="4" w:space="0" w:color="000000"/>
            </w:tcBorders>
            <w:vAlign w:val="center"/>
          </w:tcPr>
          <w:p w14:paraId="6EE900FA" w14:textId="77777777" w:rsidR="007D49ED" w:rsidRDefault="007D49ED" w:rsidP="00C327DD">
            <w:pPr>
              <w:snapToGrid w:val="0"/>
              <w:rPr>
                <w:rFonts w:ascii="Arial" w:hAnsi="Arial"/>
                <w:sz w:val="20"/>
              </w:rPr>
            </w:pPr>
            <w:r>
              <w:rPr>
                <w:rFonts w:ascii="Arial" w:hAnsi="Arial"/>
                <w:sz w:val="20"/>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14:paraId="36DE11CC" w14:textId="77777777" w:rsidR="007D49ED" w:rsidRDefault="007D49ED">
      <w:pPr>
        <w:jc w:val="left"/>
        <w:sectPr w:rsidR="007D49ED" w:rsidSect="007D49ED">
          <w:footerReference w:type="default" r:id="rId11"/>
          <w:pgSz w:w="11906" w:h="16838"/>
          <w:pgMar w:top="720" w:right="720" w:bottom="720" w:left="720" w:header="708" w:footer="708" w:gutter="0"/>
          <w:cols w:space="708"/>
          <w:docGrid w:linePitch="360"/>
        </w:sectPr>
      </w:pPr>
    </w:p>
    <w:p w14:paraId="4CE6C254" w14:textId="50E5755D" w:rsidR="007E4AFA" w:rsidRDefault="00F73EF7" w:rsidP="00F73EF7">
      <w:pPr>
        <w:pStyle w:val="Titre"/>
      </w:pPr>
      <w:r>
        <w:lastRenderedPageBreak/>
        <w:t>BTS Services Informatiques aux Organisations SLAM</w:t>
      </w:r>
    </w:p>
    <w:p w14:paraId="1BF10F32" w14:textId="0C44FB3B" w:rsidR="00F73EF7" w:rsidRDefault="00F73EF7" w:rsidP="00F73EF7">
      <w:pPr>
        <w:pStyle w:val="Titre"/>
      </w:pPr>
      <w:r>
        <w:t>Épreuve E5 • Annexe fiche E5</w:t>
      </w:r>
    </w:p>
    <w:p w14:paraId="4D66AEAB" w14:textId="71DB5F7C" w:rsidR="00F41ED5" w:rsidRDefault="00F41ED5" w:rsidP="00F41ED5"/>
    <w:p w14:paraId="07EAFCFB" w14:textId="0B31A466" w:rsidR="00F41ED5" w:rsidRPr="00F41ED5" w:rsidRDefault="00F41ED5" w:rsidP="00F41ED5">
      <w:pPr>
        <w:shd w:val="clear" w:color="auto" w:fill="000000" w:themeFill="text1"/>
        <w:rPr>
          <w:b/>
          <w:smallCaps/>
        </w:rPr>
      </w:pPr>
      <w:r w:rsidRPr="00F41ED5">
        <w:rPr>
          <w:b/>
          <w:smallCaps/>
        </w:rPr>
        <w:t>Avant-propos</w:t>
      </w:r>
    </w:p>
    <w:p w14:paraId="1CD203AF" w14:textId="4DCD1E98" w:rsidR="00920586" w:rsidRDefault="00F41ED5" w:rsidP="00F41ED5">
      <w:pPr>
        <w:rPr>
          <w:i/>
          <w:iCs/>
        </w:rPr>
      </w:pPr>
      <w:r>
        <w:rPr>
          <w:i/>
          <w:iCs/>
        </w:rPr>
        <w:t>Ce dossier présente un exemple de trame de ce que l’on peut retrouver dans les annexes de la fiche de l’épreuve E5 option SLAM. Bien que l’application décrite ici soit « simpliste » par rapport aux attentes d’une application pour cette épreuve, les éléments décrits dans la suite peuvent être transposés dans vos dossiers de l’épreuve finale. Pour mémoire l’épreuve E5 porte sur la réalisation de deux applications, pour chaque application un dossier composé d’une fiche dont la forme est définie par le ministère ainsi que d’une annexe dont la forme est libre et dont l’objectif est de préciser au mieux les contours, objectifs, moyens et réalisations effectuées.</w:t>
      </w:r>
    </w:p>
    <w:p w14:paraId="511B8F60" w14:textId="65952217" w:rsidR="00920586" w:rsidRDefault="00920586" w:rsidP="00F41ED5">
      <w:pPr>
        <w:rPr>
          <w:i/>
          <w:iCs/>
        </w:rPr>
      </w:pPr>
      <w:r>
        <w:rPr>
          <w:i/>
          <w:iCs/>
        </w:rPr>
        <w:t>En s’appuyant sur les deux dossiers, le jury final choisira une des deux applications pour laquelle il fournira une expression des besoins (un changement de paramètre, une nouvelle fonctionnalité à développer, etc.) par écrit au début de l’épreuve.</w:t>
      </w:r>
    </w:p>
    <w:p w14:paraId="2549CBA6" w14:textId="08900DD7" w:rsidR="00920586" w:rsidRDefault="00920586" w:rsidP="00F41ED5">
      <w:pPr>
        <w:rPr>
          <w:i/>
          <w:iCs/>
        </w:rPr>
      </w:pPr>
      <w:r>
        <w:rPr>
          <w:i/>
          <w:iCs/>
        </w:rPr>
        <w:t>Le candidat a alors 30 minutes pour réfléchir (sans commencer le développement) à la façon dont il procédera pour réaliser la demande et en tester le bon fonctionnement.</w:t>
      </w:r>
    </w:p>
    <w:p w14:paraId="196FB84A" w14:textId="0BB3FE1F" w:rsidR="00920586" w:rsidRDefault="00920586" w:rsidP="00F41ED5">
      <w:pPr>
        <w:rPr>
          <w:i/>
          <w:iCs/>
        </w:rPr>
      </w:pPr>
      <w:r>
        <w:rPr>
          <w:i/>
          <w:iCs/>
        </w:rPr>
        <w:t>Un entretien de 20 minutes avec le jury permet de valider la méthodologie du candidat ou bien le réorienter si nécessaire.</w:t>
      </w:r>
    </w:p>
    <w:p w14:paraId="1328ADA7" w14:textId="1F8F08D2" w:rsidR="00920586" w:rsidRDefault="00920586" w:rsidP="00F41ED5">
      <w:pPr>
        <w:rPr>
          <w:i/>
          <w:iCs/>
        </w:rPr>
      </w:pPr>
      <w:r>
        <w:rPr>
          <w:i/>
          <w:iCs/>
        </w:rPr>
        <w:t>Le candidat dispose alors de 1 heure pour réaliser la demande.</w:t>
      </w:r>
    </w:p>
    <w:p w14:paraId="4D5214F7" w14:textId="3FFF619A" w:rsidR="00920586" w:rsidRDefault="00920586" w:rsidP="00F41ED5">
      <w:pPr>
        <w:rPr>
          <w:i/>
          <w:iCs/>
        </w:rPr>
      </w:pPr>
      <w:proofErr w:type="gramStart"/>
      <w:r>
        <w:rPr>
          <w:i/>
          <w:iCs/>
        </w:rPr>
        <w:t>Suite à</w:t>
      </w:r>
      <w:proofErr w:type="gramEnd"/>
      <w:r>
        <w:rPr>
          <w:i/>
          <w:iCs/>
        </w:rPr>
        <w:t xml:space="preserve"> ce travail, une démonstration de 20 minutes avec le jury permet de valider le travail.</w:t>
      </w:r>
    </w:p>
    <w:p w14:paraId="43502C95" w14:textId="29CF5229" w:rsidR="00D14BAC" w:rsidRPr="00F41ED5" w:rsidRDefault="00D14BAC" w:rsidP="00F41ED5">
      <w:pPr>
        <w:rPr>
          <w:i/>
          <w:iCs/>
        </w:rPr>
      </w:pPr>
      <w:r>
        <w:rPr>
          <w:i/>
          <w:iCs/>
        </w:rPr>
        <w:t>Le présent document est (avec la fiche précédente) le seul document (en dehors du code de l’application fourni au jury) permettant au jury d’appréhender le travail réalisé et de déterminer une nouvelle expression des besoins. Il doit donc permettre la meilleure compréhension possible de l’application.</w:t>
      </w:r>
      <w:r w:rsidR="00A10FD9">
        <w:rPr>
          <w:i/>
          <w:iCs/>
        </w:rPr>
        <w:t xml:space="preserve"> Il n’est en rien exhaustif de ce que vous pourrez présenter dans les annexes de vos propres réalisations pour l’épreuve.</w:t>
      </w:r>
    </w:p>
    <w:p w14:paraId="17527E38" w14:textId="2C0D2D3C" w:rsidR="00F41ED5" w:rsidRDefault="00F41ED5" w:rsidP="00F41ED5">
      <w:pPr>
        <w:pStyle w:val="Titre1"/>
      </w:pPr>
      <w:r>
        <w:t>Contexte</w:t>
      </w:r>
    </w:p>
    <w:p w14:paraId="0EA39036" w14:textId="77777777" w:rsidR="00D14BAC" w:rsidRDefault="00F41ED5" w:rsidP="00F41ED5">
      <w:r>
        <w:t>Je travaille pour l’association « Chiens</w:t>
      </w:r>
      <w:r w:rsidR="00D14BAC">
        <w:t xml:space="preserve">, </w:t>
      </w:r>
      <w:r>
        <w:t xml:space="preserve">Chats </w:t>
      </w:r>
      <w:r w:rsidR="00D14BAC">
        <w:t xml:space="preserve">et compagnie </w:t>
      </w:r>
      <w:r>
        <w:t xml:space="preserve">» qui est une association à but non lucratif dont la mission principale est </w:t>
      </w:r>
      <w:proofErr w:type="spellStart"/>
      <w:r>
        <w:t>la</w:t>
      </w:r>
      <w:proofErr w:type="spellEnd"/>
      <w:r>
        <w:t xml:space="preserve"> l’aide aux animaux abandonnés et principalement des chats et chiens</w:t>
      </w:r>
      <w:r w:rsidR="00D14BAC">
        <w:t xml:space="preserve"> afin de les accueillir et de les replacer chez des particuliers.</w:t>
      </w:r>
    </w:p>
    <w:p w14:paraId="3A6A77A3" w14:textId="77777777" w:rsidR="00D14BAC" w:rsidRDefault="00D14BAC" w:rsidP="00F41ED5"/>
    <w:p w14:paraId="108D2D44" w14:textId="75C15E7A" w:rsidR="00F41ED5" w:rsidRDefault="00D14BAC" w:rsidP="00D14BAC">
      <w:pPr>
        <w:pStyle w:val="Titre1"/>
      </w:pPr>
      <w:r>
        <w:t>Besoin</w:t>
      </w:r>
    </w:p>
    <w:p w14:paraId="16526695" w14:textId="170082E1" w:rsidR="00D14BAC" w:rsidRDefault="00D14BAC" w:rsidP="00D14BAC">
      <w:r>
        <w:t>Jusqu’à présent l’association gérait la liste des pensionnaires (des chats et chiens) sur un cahier laissé en accès libre à tous les bénévoles ou salariés de l’association.</w:t>
      </w:r>
    </w:p>
    <w:p w14:paraId="09A99D5A" w14:textId="0ACC0502" w:rsidR="00D14BAC" w:rsidRDefault="00D14BAC" w:rsidP="00D14BAC">
      <w:r>
        <w:t xml:space="preserve">Pour chaque animal, on décrivait ainsi son type (chat ou chien), sa race, sa date de naissance estimée, son nom, son sexe ainsi </w:t>
      </w:r>
      <w:r w:rsidR="00484EA0">
        <w:t>que la personne de l’association en charge de cet animal.</w:t>
      </w:r>
    </w:p>
    <w:p w14:paraId="4FE8E415" w14:textId="4C8195EB" w:rsidR="00484EA0" w:rsidRDefault="00484EA0" w:rsidP="00D14BAC">
      <w:r>
        <w:t>L’association se développant, on souhaite gérer informatiquement ces données.</w:t>
      </w:r>
    </w:p>
    <w:p w14:paraId="22612852" w14:textId="53F6AEF9" w:rsidR="00484EA0" w:rsidRDefault="00484EA0" w:rsidP="00484EA0">
      <w:pPr>
        <w:pStyle w:val="Titre1"/>
      </w:pPr>
      <w:r>
        <w:lastRenderedPageBreak/>
        <w:t>Choix techniques</w:t>
      </w:r>
    </w:p>
    <w:p w14:paraId="39A379C6" w14:textId="550F2E8C" w:rsidR="00484EA0" w:rsidRDefault="00484EA0" w:rsidP="00484EA0">
      <w:r>
        <w:t>L’association ne disposant pas de budget spécifique pour l’achat de licences ou d’outils de développement on s’oriente vers des solutions et langages libres ainsi que vers une solution client/serveur sous la forme d’une application trois tiers</w:t>
      </w:r>
      <w:r>
        <w:rPr>
          <w:rStyle w:val="Appelnotedebasdep"/>
        </w:rPr>
        <w:footnoteReference w:id="4"/>
      </w:r>
      <w:r>
        <w:t>.</w:t>
      </w:r>
    </w:p>
    <w:p w14:paraId="7767C98F" w14:textId="1CC323A0" w:rsidR="00484EA0" w:rsidRDefault="00484EA0" w:rsidP="00484EA0">
      <w:r>
        <w:t xml:space="preserve">J’ai donc choisi de développer la partie cliente sous forme d’une application web à l’aide de HTML et CSS pour la couche de présentation et de développer la partie serveur en PHP pour la couche métier et l’accès aux données stockées dans une base </w:t>
      </w:r>
      <w:proofErr w:type="spellStart"/>
      <w:r>
        <w:t>MariaDB</w:t>
      </w:r>
      <w:proofErr w:type="spellEnd"/>
      <w:r>
        <w:rPr>
          <w:rStyle w:val="Appelnotedebasdep"/>
        </w:rPr>
        <w:footnoteReference w:id="5"/>
      </w:r>
      <w:r>
        <w:t>.</w:t>
      </w:r>
    </w:p>
    <w:p w14:paraId="053A74A4" w14:textId="5877113E" w:rsidR="00A10FD9" w:rsidRDefault="00266A34" w:rsidP="00484EA0">
      <w:r>
        <w:t>Afin d’obtenir une interface responsive et élégante</w:t>
      </w:r>
      <w:r w:rsidR="008E52BB">
        <w:rPr>
          <w:rStyle w:val="Appelnotedebasdep"/>
        </w:rPr>
        <w:footnoteReference w:id="6"/>
      </w:r>
      <w:r>
        <w:t xml:space="preserve"> j’ai également choisi d’utiliser le </w:t>
      </w:r>
      <w:proofErr w:type="spellStart"/>
      <w:r>
        <w:t>framework</w:t>
      </w:r>
      <w:proofErr w:type="spellEnd"/>
      <w:r>
        <w:t xml:space="preserve"> HTML/CSS Bootstrap dans sa version 5. Ceci me facilite le travail de mise en forme de l’interface tout en garantissant un rendu correct sur les différents matériels disponibles.</w:t>
      </w:r>
    </w:p>
    <w:p w14:paraId="408B4A89" w14:textId="75468CA2" w:rsidR="00266A34" w:rsidRPr="000E2FA3" w:rsidRDefault="000E2FA3" w:rsidP="00484EA0">
      <w:r>
        <w:t xml:space="preserve">J’utilise également la bibliothèque de font </w:t>
      </w:r>
      <w:proofErr w:type="spellStart"/>
      <w:r>
        <w:rPr>
          <w:i/>
          <w:iCs/>
        </w:rPr>
        <w:t>Font</w:t>
      </w:r>
      <w:proofErr w:type="spellEnd"/>
      <w:r>
        <w:rPr>
          <w:i/>
          <w:iCs/>
        </w:rPr>
        <w:t xml:space="preserve"> </w:t>
      </w:r>
      <w:proofErr w:type="spellStart"/>
      <w:r>
        <w:rPr>
          <w:i/>
          <w:iCs/>
        </w:rPr>
        <w:t>Awesome</w:t>
      </w:r>
      <w:proofErr w:type="spellEnd"/>
      <w:r>
        <w:t xml:space="preserve"> afin de pouvoir aisément placer des icones et pictogrammes.</w:t>
      </w:r>
    </w:p>
    <w:p w14:paraId="3B1C7F27" w14:textId="77777777" w:rsidR="00231DAD" w:rsidRDefault="00231DAD">
      <w:pPr>
        <w:jc w:val="left"/>
        <w:rPr>
          <w:b/>
          <w:smallCaps/>
        </w:rPr>
      </w:pPr>
      <w:r>
        <w:br w:type="page"/>
      </w:r>
    </w:p>
    <w:p w14:paraId="526E606F" w14:textId="6351259A" w:rsidR="00A10FD9" w:rsidRDefault="00A10FD9" w:rsidP="00A10FD9">
      <w:pPr>
        <w:pStyle w:val="Titre1"/>
      </w:pPr>
      <w:r>
        <w:lastRenderedPageBreak/>
        <w:t>Maquette de l’interface</w:t>
      </w:r>
    </w:p>
    <w:p w14:paraId="05446148" w14:textId="67C2FBFD" w:rsidR="00A10FD9" w:rsidRDefault="00A10FD9" w:rsidP="00A10FD9">
      <w:r>
        <w:t>Afin de préciser au mieux les contours de l’application développée, j’ai réalisé les maquettes suivantes :</w:t>
      </w:r>
    </w:p>
    <w:p w14:paraId="3E49FB5E" w14:textId="77751FC8" w:rsidR="00231DAD" w:rsidRDefault="00231DAD" w:rsidP="00231DAD">
      <w:pPr>
        <w:pStyle w:val="Paragraphedeliste"/>
        <w:numPr>
          <w:ilvl w:val="0"/>
          <w:numId w:val="8"/>
        </w:numPr>
      </w:pPr>
      <w:r>
        <w:t>Page d’accueil de l’application web : celle-ci présente la liste des animaux avec la possibilité de cliquer sur un lien pour modifier ou supprimer chaque animal. On a aussi la possibilité via un formulaire d’insérer un nouvel animal</w:t>
      </w:r>
    </w:p>
    <w:p w14:paraId="33746149" w14:textId="2E2956CC" w:rsidR="00A10FD9" w:rsidRDefault="00231DAD" w:rsidP="00A10FD9">
      <w:r w:rsidRPr="00231DAD">
        <w:rPr>
          <w:noProof/>
        </w:rPr>
        <w:drawing>
          <wp:inline distT="0" distB="0" distL="0" distR="0" wp14:anchorId="02F3A947" wp14:editId="5A4DB90F">
            <wp:extent cx="5760720" cy="4942205"/>
            <wp:effectExtent l="0" t="0" r="0" b="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12"/>
                    <a:stretch>
                      <a:fillRect/>
                    </a:stretch>
                  </pic:blipFill>
                  <pic:spPr>
                    <a:xfrm>
                      <a:off x="0" y="0"/>
                      <a:ext cx="5760720" cy="4942205"/>
                    </a:xfrm>
                    <a:prstGeom prst="rect">
                      <a:avLst/>
                    </a:prstGeom>
                  </pic:spPr>
                </pic:pic>
              </a:graphicData>
            </a:graphic>
          </wp:inline>
        </w:drawing>
      </w:r>
    </w:p>
    <w:p w14:paraId="6CDF0E74" w14:textId="443A751F" w:rsidR="00231DAD" w:rsidRDefault="00231DAD">
      <w:pPr>
        <w:jc w:val="left"/>
      </w:pPr>
      <w:r>
        <w:br w:type="page"/>
      </w:r>
    </w:p>
    <w:p w14:paraId="3477C9AD" w14:textId="0B6471B9" w:rsidR="00231DAD" w:rsidRDefault="00231DAD" w:rsidP="00231DAD">
      <w:pPr>
        <w:pStyle w:val="Paragraphedeliste"/>
        <w:numPr>
          <w:ilvl w:val="0"/>
          <w:numId w:val="8"/>
        </w:numPr>
      </w:pPr>
      <w:r>
        <w:lastRenderedPageBreak/>
        <w:t>Page du personnel de l’association : tout comme la page précédente on a ici les informations sur les salariés et bénévoles de l’association avec la possibilité de gérer ces données</w:t>
      </w:r>
    </w:p>
    <w:p w14:paraId="11ABFF34" w14:textId="7D344D62" w:rsidR="00231DAD" w:rsidRDefault="00231DAD" w:rsidP="00A10FD9">
      <w:r w:rsidRPr="00231DAD">
        <w:rPr>
          <w:noProof/>
        </w:rPr>
        <w:drawing>
          <wp:inline distT="0" distB="0" distL="0" distR="0" wp14:anchorId="6DE7ED72" wp14:editId="2CF15657">
            <wp:extent cx="5760720" cy="4942205"/>
            <wp:effectExtent l="0" t="0" r="0"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3"/>
                    <a:stretch>
                      <a:fillRect/>
                    </a:stretch>
                  </pic:blipFill>
                  <pic:spPr>
                    <a:xfrm>
                      <a:off x="0" y="0"/>
                      <a:ext cx="5760720" cy="4942205"/>
                    </a:xfrm>
                    <a:prstGeom prst="rect">
                      <a:avLst/>
                    </a:prstGeom>
                  </pic:spPr>
                </pic:pic>
              </a:graphicData>
            </a:graphic>
          </wp:inline>
        </w:drawing>
      </w:r>
    </w:p>
    <w:p w14:paraId="5A89B64A" w14:textId="77777777" w:rsidR="00231DAD" w:rsidRDefault="00231DAD">
      <w:pPr>
        <w:jc w:val="left"/>
      </w:pPr>
      <w:r>
        <w:br w:type="page"/>
      </w:r>
    </w:p>
    <w:p w14:paraId="7FBC7DD5" w14:textId="3AE683BF" w:rsidR="00231DAD" w:rsidRDefault="00231DAD" w:rsidP="00231DAD">
      <w:pPr>
        <w:pStyle w:val="Titre1"/>
      </w:pPr>
      <w:r>
        <w:lastRenderedPageBreak/>
        <w:t>Structure de la base de données</w:t>
      </w:r>
    </w:p>
    <w:p w14:paraId="38590716" w14:textId="499184A4" w:rsidR="00231DAD" w:rsidRDefault="00231DAD" w:rsidP="00231DAD">
      <w:r>
        <w:t>Afin de répondre à notre problématique, la base de données utilise le schéma suivant</w:t>
      </w:r>
      <w:r w:rsidR="00467AA5">
        <w:rPr>
          <w:rStyle w:val="Appelnotedebasdep"/>
        </w:rPr>
        <w:footnoteReference w:id="7"/>
      </w:r>
      <w:r>
        <w:t> :</w:t>
      </w:r>
    </w:p>
    <w:p w14:paraId="324ACDBB" w14:textId="519D4417" w:rsidR="00231DAD" w:rsidRDefault="00E730AC" w:rsidP="00231DAD">
      <w:r w:rsidRPr="00E730AC">
        <w:rPr>
          <w:noProof/>
        </w:rPr>
        <w:drawing>
          <wp:inline distT="0" distB="0" distL="0" distR="0" wp14:anchorId="194A11E1" wp14:editId="77592099">
            <wp:extent cx="5760720" cy="11963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196340"/>
                    </a:xfrm>
                    <a:prstGeom prst="rect">
                      <a:avLst/>
                    </a:prstGeom>
                  </pic:spPr>
                </pic:pic>
              </a:graphicData>
            </a:graphic>
          </wp:inline>
        </w:drawing>
      </w:r>
    </w:p>
    <w:p w14:paraId="6D82C93C" w14:textId="40F3D363" w:rsidR="00467AA5" w:rsidRDefault="00467AA5" w:rsidP="00231DAD">
      <w:r>
        <w:t>On a donc ici deux tables, une pour les animaux et une pour le personnel de l’association (les « B</w:t>
      </w:r>
      <w:proofErr w:type="gramStart"/>
      <w:r>
        <w:t> »</w:t>
      </w:r>
      <w:proofErr w:type="spellStart"/>
      <w:r>
        <w:t>énévoles</w:t>
      </w:r>
      <w:proofErr w:type="spellEnd"/>
      <w:proofErr w:type="gramEnd"/>
      <w:r>
        <w:t xml:space="preserve"> et les « S »</w:t>
      </w:r>
      <w:proofErr w:type="spellStart"/>
      <w:r>
        <w:t>alariés</w:t>
      </w:r>
      <w:proofErr w:type="spellEnd"/>
      <w:r>
        <w:t>), avec une liaison entre les tables présentant le fait qu’un membre du personnel peut être en charge de plusieurs animaux et qu’un animal est pris en charge par une seule personne.</w:t>
      </w:r>
    </w:p>
    <w:p w14:paraId="650155FA" w14:textId="7CF4AA68" w:rsidR="00467AA5" w:rsidRDefault="00467AA5" w:rsidP="00231DAD">
      <w:r>
        <w:t>Un jeu de données de test est inséré dans la base</w:t>
      </w:r>
      <w:r w:rsidR="00234FF1">
        <w:t>.</w:t>
      </w:r>
    </w:p>
    <w:p w14:paraId="47850E63" w14:textId="410E862F" w:rsidR="00234FF1" w:rsidRDefault="00234FF1" w:rsidP="00231DAD">
      <w:r>
        <w:t>Pour la table « animal » :</w:t>
      </w:r>
    </w:p>
    <w:p w14:paraId="1343CB09" w14:textId="2BA72004" w:rsidR="00467AA5" w:rsidRDefault="00E730AC" w:rsidP="00234FF1">
      <w:pPr>
        <w:jc w:val="center"/>
        <w:rPr>
          <w:color w:val="FF0000"/>
        </w:rPr>
      </w:pPr>
      <w:r w:rsidRPr="00E730AC">
        <w:rPr>
          <w:noProof/>
          <w:color w:val="FF0000"/>
        </w:rPr>
        <w:drawing>
          <wp:inline distT="0" distB="0" distL="0" distR="0" wp14:anchorId="4583FA6A" wp14:editId="732AA0DA">
            <wp:extent cx="4696480" cy="1914792"/>
            <wp:effectExtent l="0" t="0" r="8890" b="9525"/>
            <wp:docPr id="7" name="Image 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able&#10;&#10;Description générée automatiquement"/>
                    <pic:cNvPicPr/>
                  </pic:nvPicPr>
                  <pic:blipFill>
                    <a:blip r:embed="rId15"/>
                    <a:stretch>
                      <a:fillRect/>
                    </a:stretch>
                  </pic:blipFill>
                  <pic:spPr>
                    <a:xfrm>
                      <a:off x="0" y="0"/>
                      <a:ext cx="4696480" cy="1914792"/>
                    </a:xfrm>
                    <a:prstGeom prst="rect">
                      <a:avLst/>
                    </a:prstGeom>
                  </pic:spPr>
                </pic:pic>
              </a:graphicData>
            </a:graphic>
          </wp:inline>
        </w:drawing>
      </w:r>
    </w:p>
    <w:p w14:paraId="22A7F657" w14:textId="4175244B" w:rsidR="00234FF1" w:rsidRPr="00234FF1" w:rsidRDefault="00234FF1" w:rsidP="00231DAD">
      <w:r w:rsidRPr="00234FF1">
        <w:t>Pour la table « personnel » :</w:t>
      </w:r>
    </w:p>
    <w:p w14:paraId="2AFA6449" w14:textId="38A3D2BB" w:rsidR="00467AA5" w:rsidRPr="00467AA5" w:rsidRDefault="00E730AC" w:rsidP="00234FF1">
      <w:pPr>
        <w:jc w:val="center"/>
        <w:rPr>
          <w:color w:val="FF0000"/>
        </w:rPr>
      </w:pPr>
      <w:r w:rsidRPr="00E730AC">
        <w:rPr>
          <w:noProof/>
          <w:color w:val="FF0000"/>
        </w:rPr>
        <w:drawing>
          <wp:inline distT="0" distB="0" distL="0" distR="0" wp14:anchorId="7FD834EF" wp14:editId="2473AF56">
            <wp:extent cx="3267531" cy="1590897"/>
            <wp:effectExtent l="0" t="0" r="9525" b="9525"/>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pic:nvPicPr>
                  <pic:blipFill>
                    <a:blip r:embed="rId16"/>
                    <a:stretch>
                      <a:fillRect/>
                    </a:stretch>
                  </pic:blipFill>
                  <pic:spPr>
                    <a:xfrm>
                      <a:off x="0" y="0"/>
                      <a:ext cx="3267531" cy="1590897"/>
                    </a:xfrm>
                    <a:prstGeom prst="rect">
                      <a:avLst/>
                    </a:prstGeom>
                  </pic:spPr>
                </pic:pic>
              </a:graphicData>
            </a:graphic>
          </wp:inline>
        </w:drawing>
      </w:r>
    </w:p>
    <w:p w14:paraId="068FFE39" w14:textId="77777777" w:rsidR="00E730AC" w:rsidRDefault="00E730AC">
      <w:pPr>
        <w:jc w:val="left"/>
        <w:rPr>
          <w:b/>
          <w:smallCaps/>
        </w:rPr>
      </w:pPr>
      <w:r>
        <w:br w:type="page"/>
      </w:r>
    </w:p>
    <w:p w14:paraId="25D7BF10" w14:textId="6ADEF5FE" w:rsidR="00467AA5" w:rsidRDefault="00467AA5" w:rsidP="00467AA5">
      <w:pPr>
        <w:pStyle w:val="Titre1"/>
      </w:pPr>
      <w:r>
        <w:lastRenderedPageBreak/>
        <w:t>Arborescence de l’application</w:t>
      </w:r>
    </w:p>
    <w:p w14:paraId="7FE9DFBD" w14:textId="693CA4BB" w:rsidR="00467AA5" w:rsidRDefault="00E730AC" w:rsidP="00467AA5">
      <w:r w:rsidRPr="00E730AC">
        <w:rPr>
          <w:noProof/>
        </w:rPr>
        <w:drawing>
          <wp:anchor distT="0" distB="0" distL="114300" distR="114300" simplePos="0" relativeHeight="251658240" behindDoc="0" locked="0" layoutInCell="1" allowOverlap="1" wp14:anchorId="194FE68B" wp14:editId="2B717B47">
            <wp:simplePos x="0" y="0"/>
            <wp:positionH relativeFrom="column">
              <wp:posOffset>1905</wp:posOffset>
            </wp:positionH>
            <wp:positionV relativeFrom="paragraph">
              <wp:posOffset>-1270</wp:posOffset>
            </wp:positionV>
            <wp:extent cx="2514951" cy="5382376"/>
            <wp:effectExtent l="0" t="0" r="0" b="8890"/>
            <wp:wrapSquare wrapText="bothSides"/>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2514951" cy="5382376"/>
                    </a:xfrm>
                    <a:prstGeom prst="rect">
                      <a:avLst/>
                    </a:prstGeom>
                  </pic:spPr>
                </pic:pic>
              </a:graphicData>
            </a:graphic>
          </wp:anchor>
        </w:drawing>
      </w:r>
      <w:r>
        <w:t>L’application est structurée en plusieurs dossiers.</w:t>
      </w:r>
    </w:p>
    <w:p w14:paraId="56889BB5" w14:textId="38DFE1EB" w:rsidR="00E730AC" w:rsidRDefault="00E730AC" w:rsidP="00467AA5">
      <w:r>
        <w:t xml:space="preserve">À la racine on trouve ainsi les fichiers liés à l’interface (Vue) de l’application (comme le fichier </w:t>
      </w:r>
      <w:proofErr w:type="spellStart"/>
      <w:r>
        <w:t>index.php</w:t>
      </w:r>
      <w:proofErr w:type="spellEnd"/>
      <w:r>
        <w:t xml:space="preserve">, </w:t>
      </w:r>
      <w:proofErr w:type="spellStart"/>
      <w:r>
        <w:t>personnel.php</w:t>
      </w:r>
      <w:proofErr w:type="spellEnd"/>
      <w:r>
        <w:t xml:space="preserve"> ou encore </w:t>
      </w:r>
      <w:proofErr w:type="spellStart"/>
      <w:r>
        <w:t>editAnimal.php</w:t>
      </w:r>
      <w:proofErr w:type="spellEnd"/>
      <w:r>
        <w:t>).</w:t>
      </w:r>
    </w:p>
    <w:p w14:paraId="7FEAD806" w14:textId="78CD1B7D" w:rsidR="00E730AC" w:rsidRDefault="00E730AC" w:rsidP="00467AA5">
      <w:r>
        <w:t>Le dossier « assets » contient les ressources de l’application (images, styles CSS…).</w:t>
      </w:r>
    </w:p>
    <w:p w14:paraId="6FA4922D" w14:textId="3B1AC0A9" w:rsidR="00E730AC" w:rsidRDefault="00E730AC" w:rsidP="00467AA5">
      <w:r>
        <w:t>Le dossier « config » contient la configuration de la base de données ainsi que l’ensemble des requêtes utilisées.</w:t>
      </w:r>
    </w:p>
    <w:p w14:paraId="0C5DD7F5" w14:textId="677D12DD" w:rsidR="00E730AC" w:rsidRDefault="00E730AC" w:rsidP="00467AA5">
      <w:r>
        <w:t>Le dossier « </w:t>
      </w:r>
      <w:proofErr w:type="spellStart"/>
      <w:r>
        <w:t>database</w:t>
      </w:r>
      <w:proofErr w:type="spellEnd"/>
      <w:r>
        <w:t> » contient la base de données SQLite.</w:t>
      </w:r>
    </w:p>
    <w:p w14:paraId="444986C5" w14:textId="70537AFC" w:rsidR="00E730AC" w:rsidRDefault="00E730AC" w:rsidP="00467AA5">
      <w:r>
        <w:t>Enfin le dossier « </w:t>
      </w:r>
      <w:proofErr w:type="spellStart"/>
      <w:r>
        <w:t>library</w:t>
      </w:r>
      <w:proofErr w:type="spellEnd"/>
      <w:r>
        <w:t> » contient des scripts PHP utilisés dans les différentes pages de l’application.</w:t>
      </w:r>
    </w:p>
    <w:p w14:paraId="5B85B6D0" w14:textId="77777777" w:rsidR="00E730AC" w:rsidRDefault="00E730AC">
      <w:pPr>
        <w:jc w:val="left"/>
        <w:rPr>
          <w:b/>
          <w:smallCaps/>
        </w:rPr>
      </w:pPr>
      <w:r>
        <w:br w:type="page"/>
      </w:r>
    </w:p>
    <w:p w14:paraId="13667F35" w14:textId="4DA20424" w:rsidR="00467AA5" w:rsidRDefault="00467AA5" w:rsidP="00467AA5">
      <w:pPr>
        <w:pStyle w:val="Titre1"/>
      </w:pPr>
      <w:r>
        <w:lastRenderedPageBreak/>
        <w:t>Captures d’écrans de l’application réalisée</w:t>
      </w:r>
    </w:p>
    <w:p w14:paraId="4C802CEC" w14:textId="09BA8F07" w:rsidR="00E730AC" w:rsidRDefault="00E730AC" w:rsidP="00467AA5">
      <w:r>
        <w:t>Écran d’accueil de l’application :</w:t>
      </w:r>
    </w:p>
    <w:p w14:paraId="2D60100F" w14:textId="550DB378" w:rsidR="00467AA5" w:rsidRDefault="00E730AC" w:rsidP="00467AA5">
      <w:r w:rsidRPr="00E730AC">
        <w:rPr>
          <w:noProof/>
        </w:rPr>
        <w:drawing>
          <wp:inline distT="0" distB="0" distL="0" distR="0" wp14:anchorId="3CA0C238" wp14:editId="5A444CC6">
            <wp:extent cx="5760720" cy="356489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564890"/>
                    </a:xfrm>
                    <a:prstGeom prst="rect">
                      <a:avLst/>
                    </a:prstGeom>
                  </pic:spPr>
                </pic:pic>
              </a:graphicData>
            </a:graphic>
          </wp:inline>
        </w:drawing>
      </w:r>
    </w:p>
    <w:p w14:paraId="09AAD7B7" w14:textId="3AD621D5" w:rsidR="00E730AC" w:rsidRDefault="00E730AC" w:rsidP="00467AA5"/>
    <w:p w14:paraId="43DCB661" w14:textId="617D6F11" w:rsidR="00E730AC" w:rsidRDefault="00E730AC" w:rsidP="00467AA5">
      <w:r>
        <w:t>Écran de modification d’un animal :</w:t>
      </w:r>
    </w:p>
    <w:p w14:paraId="103683EB" w14:textId="17AFD8EF" w:rsidR="00E730AC" w:rsidRPr="00467AA5" w:rsidRDefault="00E730AC" w:rsidP="00467AA5">
      <w:r w:rsidRPr="00E730AC">
        <w:rPr>
          <w:noProof/>
        </w:rPr>
        <w:drawing>
          <wp:inline distT="0" distB="0" distL="0" distR="0" wp14:anchorId="502218B2" wp14:editId="70D51D68">
            <wp:extent cx="5760720" cy="1896110"/>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896110"/>
                    </a:xfrm>
                    <a:prstGeom prst="rect">
                      <a:avLst/>
                    </a:prstGeom>
                  </pic:spPr>
                </pic:pic>
              </a:graphicData>
            </a:graphic>
          </wp:inline>
        </w:drawing>
      </w:r>
    </w:p>
    <w:sectPr w:rsidR="00E730AC" w:rsidRPr="00467AA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9F163" w14:textId="77777777" w:rsidR="00244256" w:rsidRDefault="00244256" w:rsidP="00AB6C8A">
      <w:pPr>
        <w:spacing w:after="0" w:line="240" w:lineRule="auto"/>
      </w:pPr>
      <w:r>
        <w:separator/>
      </w:r>
    </w:p>
  </w:endnote>
  <w:endnote w:type="continuationSeparator" w:id="0">
    <w:p w14:paraId="1004E722" w14:textId="77777777" w:rsidR="00244256" w:rsidRDefault="00244256" w:rsidP="00AB6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Condensed">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ource Code Pro Light">
    <w:panose1 w:val="020B0409030403020204"/>
    <w:charset w:val="00"/>
    <w:family w:val="modern"/>
    <w:pitch w:val="fixed"/>
    <w:sig w:usb0="200002F7" w:usb1="020038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D7E00" w14:textId="6C116A07" w:rsidR="00AB6C8A" w:rsidRPr="00AB6C8A" w:rsidRDefault="00F73EF7" w:rsidP="00AB6C8A">
    <w:pPr>
      <w:pStyle w:val="Pieddepage"/>
      <w:pBdr>
        <w:top w:val="single" w:sz="4" w:space="1" w:color="auto"/>
      </w:pBdr>
      <w:rPr>
        <w:sz w:val="16"/>
        <w:szCs w:val="16"/>
      </w:rPr>
    </w:pPr>
    <w:r>
      <w:rPr>
        <w:sz w:val="16"/>
        <w:szCs w:val="16"/>
      </w:rPr>
      <w:t>BTS SIO SLAM</w:t>
    </w:r>
    <w:r w:rsidR="00AB6C8A" w:rsidRPr="00AB6C8A">
      <w:rPr>
        <w:sz w:val="16"/>
        <w:szCs w:val="16"/>
      </w:rPr>
      <w:t xml:space="preserve"> | </w:t>
    </w:r>
    <w:r w:rsidRPr="00F73EF7">
      <w:rPr>
        <w:caps/>
        <w:sz w:val="16"/>
        <w:szCs w:val="16"/>
      </w:rPr>
      <w:t>é</w:t>
    </w:r>
    <w:r>
      <w:rPr>
        <w:sz w:val="16"/>
        <w:szCs w:val="16"/>
      </w:rPr>
      <w:t>preuve E5</w:t>
    </w:r>
    <w:r w:rsidR="00AB6C8A" w:rsidRPr="00AB6C8A">
      <w:rPr>
        <w:sz w:val="16"/>
        <w:szCs w:val="16"/>
      </w:rPr>
      <w:t xml:space="preserve"> • </w:t>
    </w:r>
    <w:r>
      <w:rPr>
        <w:sz w:val="16"/>
        <w:szCs w:val="16"/>
      </w:rPr>
      <w:t>Annexe fiche E5</w:t>
    </w:r>
    <w:r w:rsidR="00AB6C8A" w:rsidRPr="00AB6C8A">
      <w:rPr>
        <w:sz w:val="16"/>
        <w:szCs w:val="16"/>
      </w:rPr>
      <w:tab/>
    </w:r>
    <w:r w:rsidR="00AB6C8A" w:rsidRPr="00AB6C8A">
      <w:rPr>
        <w:sz w:val="16"/>
        <w:szCs w:val="16"/>
      </w:rPr>
      <w:tab/>
    </w:r>
    <w:r w:rsidR="00AB6C8A" w:rsidRPr="00AB6C8A">
      <w:rPr>
        <w:sz w:val="16"/>
        <w:szCs w:val="16"/>
      </w:rPr>
      <w:fldChar w:fldCharType="begin"/>
    </w:r>
    <w:r w:rsidR="00AB6C8A" w:rsidRPr="00AB6C8A">
      <w:rPr>
        <w:sz w:val="16"/>
        <w:szCs w:val="16"/>
      </w:rPr>
      <w:instrText>PAGE   \* MERGEFORMAT</w:instrText>
    </w:r>
    <w:r w:rsidR="00AB6C8A" w:rsidRPr="00AB6C8A">
      <w:rPr>
        <w:sz w:val="16"/>
        <w:szCs w:val="16"/>
      </w:rPr>
      <w:fldChar w:fldCharType="separate"/>
    </w:r>
    <w:r w:rsidR="00AB6C8A" w:rsidRPr="00AB6C8A">
      <w:rPr>
        <w:sz w:val="16"/>
        <w:szCs w:val="16"/>
      </w:rPr>
      <w:t>1</w:t>
    </w:r>
    <w:r w:rsidR="00AB6C8A" w:rsidRPr="00AB6C8A">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74987" w14:textId="77777777" w:rsidR="00244256" w:rsidRDefault="00244256" w:rsidP="00AB6C8A">
      <w:pPr>
        <w:spacing w:after="0" w:line="240" w:lineRule="auto"/>
      </w:pPr>
      <w:r>
        <w:separator/>
      </w:r>
    </w:p>
  </w:footnote>
  <w:footnote w:type="continuationSeparator" w:id="0">
    <w:p w14:paraId="05A81504" w14:textId="77777777" w:rsidR="00244256" w:rsidRDefault="00244256" w:rsidP="00AB6C8A">
      <w:pPr>
        <w:spacing w:after="0" w:line="240" w:lineRule="auto"/>
      </w:pPr>
      <w:r>
        <w:continuationSeparator/>
      </w:r>
    </w:p>
  </w:footnote>
  <w:footnote w:id="1">
    <w:p w14:paraId="123AA74F" w14:textId="77777777" w:rsidR="007D49ED" w:rsidRDefault="007D49ED" w:rsidP="007D49ED">
      <w:pPr>
        <w:pStyle w:val="Notedebasdepage"/>
        <w:rPr>
          <w:rFonts w:ascii="Arial" w:hAnsi="Arial"/>
          <w:sz w:val="18"/>
        </w:rPr>
      </w:pPr>
      <w:r>
        <w:rPr>
          <w:rStyle w:val="Appelnotedebasdep"/>
          <w:rFonts w:ascii="Arial" w:hAnsi="Arial"/>
          <w:sz w:val="18"/>
        </w:rPr>
        <w:footnoteRef/>
      </w:r>
      <w:r>
        <w:rPr>
          <w:rFonts w:ascii="Arial" w:hAnsi="Arial"/>
          <w:sz w:val="18"/>
        </w:rPr>
        <w:t xml:space="preserve"> Conformément au référentiel du BTS SIO, le contexte doit être conforme au cahier des charges national en matière d’environnement technologique dans le domaine de spécialité correspondant à l’option du candidat.</w:t>
      </w:r>
    </w:p>
  </w:footnote>
  <w:footnote w:id="2">
    <w:p w14:paraId="6F313D90" w14:textId="77777777" w:rsidR="007D49ED" w:rsidRDefault="007D49ED" w:rsidP="007D49ED">
      <w:pPr>
        <w:pStyle w:val="Notedebasdepage"/>
        <w:rPr>
          <w:rFonts w:ascii="Arial" w:hAnsi="Arial"/>
          <w:sz w:val="18"/>
        </w:rPr>
      </w:pPr>
      <w:r>
        <w:rPr>
          <w:rStyle w:val="Appelnotedebasdep"/>
        </w:rPr>
        <w:footnoteRef/>
      </w:r>
      <w:r>
        <w:rPr>
          <w:rStyle w:val="Appelnotedebasdep"/>
        </w:rPr>
        <w:t xml:space="preserve"> </w:t>
      </w:r>
      <w:r>
        <w:rPr>
          <w:rFonts w:ascii="Arial" w:hAnsi="Arial"/>
          <w:sz w:val="18"/>
        </w:rPr>
        <w:t>En référence à la description des activités des processus prévue dans le référentiel de certification.</w:t>
      </w:r>
    </w:p>
  </w:footnote>
  <w:footnote w:id="3">
    <w:p w14:paraId="4F13C289" w14:textId="77777777" w:rsidR="007D49ED" w:rsidRDefault="007D49ED" w:rsidP="007D49ED">
      <w:pPr>
        <w:autoSpaceDE w:val="0"/>
        <w:autoSpaceDN w:val="0"/>
        <w:adjustRightInd w:val="0"/>
        <w:rPr>
          <w:rFonts w:ascii="Arial" w:hAnsi="Arial"/>
          <w:sz w:val="20"/>
        </w:rPr>
      </w:pPr>
      <w:r>
        <w:rPr>
          <w:rStyle w:val="Appelnotedebasdep"/>
          <w:rFonts w:ascii="Arial" w:hAnsi="Arial"/>
          <w:sz w:val="18"/>
        </w:rPr>
        <w:footnoteRef/>
      </w:r>
      <w:r>
        <w:rPr>
          <w:rFonts w:ascii="Arial" w:hAnsi="Arial"/>
          <w:sz w:val="18"/>
        </w:rP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footnote>
  <w:footnote w:id="4">
    <w:p w14:paraId="4279811C" w14:textId="12A16AD7" w:rsidR="00484EA0" w:rsidRPr="00467AA5" w:rsidRDefault="00484EA0">
      <w:pPr>
        <w:pStyle w:val="Notedebasdepage"/>
        <w:rPr>
          <w:sz w:val="16"/>
          <w:szCs w:val="16"/>
        </w:rPr>
      </w:pPr>
      <w:r w:rsidRPr="00467AA5">
        <w:rPr>
          <w:rStyle w:val="Appelnotedebasdep"/>
          <w:sz w:val="16"/>
          <w:szCs w:val="16"/>
        </w:rPr>
        <w:footnoteRef/>
      </w:r>
      <w:r w:rsidRPr="00467AA5">
        <w:rPr>
          <w:sz w:val="16"/>
          <w:szCs w:val="16"/>
        </w:rPr>
        <w:t xml:space="preserve"> L’application développée ici se présentera sur plusieurs page (chaque page ayant en charge une fonctionnalité de l’application) plutôt que sous forme d’une application </w:t>
      </w:r>
      <w:r w:rsidRPr="00467AA5">
        <w:rPr>
          <w:i/>
          <w:iCs/>
          <w:sz w:val="16"/>
          <w:szCs w:val="16"/>
        </w:rPr>
        <w:t>single page</w:t>
      </w:r>
      <w:r w:rsidRPr="00467AA5">
        <w:rPr>
          <w:sz w:val="16"/>
          <w:szCs w:val="16"/>
        </w:rPr>
        <w:t xml:space="preserve"> dans laquelle les actions de l’utilisateur seraient gérées par du code JavaScript. Ce choix étant fait là aussi par souci de simplicité dans ce premier développement.</w:t>
      </w:r>
    </w:p>
  </w:footnote>
  <w:footnote w:id="5">
    <w:p w14:paraId="2FA37144" w14:textId="558C72D3" w:rsidR="00484EA0" w:rsidRPr="00467AA5" w:rsidRDefault="00484EA0">
      <w:pPr>
        <w:pStyle w:val="Notedebasdepage"/>
        <w:rPr>
          <w:sz w:val="16"/>
          <w:szCs w:val="16"/>
        </w:rPr>
      </w:pPr>
      <w:r w:rsidRPr="00467AA5">
        <w:rPr>
          <w:rStyle w:val="Appelnotedebasdep"/>
          <w:sz w:val="16"/>
          <w:szCs w:val="16"/>
        </w:rPr>
        <w:footnoteRef/>
      </w:r>
      <w:r w:rsidRPr="00467AA5">
        <w:rPr>
          <w:sz w:val="16"/>
          <w:szCs w:val="16"/>
        </w:rPr>
        <w:t xml:space="preserve"> Par simplicité et pour la phase de développement on utilisera ici SQLite plutôt que </w:t>
      </w:r>
      <w:proofErr w:type="spellStart"/>
      <w:r w:rsidRPr="00467AA5">
        <w:rPr>
          <w:sz w:val="16"/>
          <w:szCs w:val="16"/>
        </w:rPr>
        <w:t>MariaDB</w:t>
      </w:r>
      <w:proofErr w:type="spellEnd"/>
      <w:r w:rsidRPr="00467AA5">
        <w:rPr>
          <w:sz w:val="16"/>
          <w:szCs w:val="16"/>
        </w:rPr>
        <w:t xml:space="preserve"> (qui serait utilisé en production).</w:t>
      </w:r>
    </w:p>
  </w:footnote>
  <w:footnote w:id="6">
    <w:p w14:paraId="6ADD65F7" w14:textId="369E9470" w:rsidR="008E52BB" w:rsidRPr="008E52BB" w:rsidRDefault="008E52BB">
      <w:pPr>
        <w:pStyle w:val="Notedebasdepage"/>
        <w:rPr>
          <w:sz w:val="16"/>
          <w:szCs w:val="16"/>
        </w:rPr>
      </w:pPr>
      <w:r w:rsidRPr="008E52BB">
        <w:rPr>
          <w:rStyle w:val="Appelnotedebasdep"/>
          <w:sz w:val="16"/>
          <w:szCs w:val="16"/>
        </w:rPr>
        <w:footnoteRef/>
      </w:r>
      <w:r w:rsidRPr="008E52BB">
        <w:rPr>
          <w:sz w:val="16"/>
          <w:szCs w:val="16"/>
        </w:rPr>
        <w:t xml:space="preserve"> Dans ce projet destiné à comprendre et présenter l’épreuve la mise en forme de l’interface n’a été travaillée qu’à minima. </w:t>
      </w:r>
    </w:p>
  </w:footnote>
  <w:footnote w:id="7">
    <w:p w14:paraId="6E9A5427" w14:textId="6878D16C" w:rsidR="00467AA5" w:rsidRPr="00467AA5" w:rsidRDefault="00467AA5">
      <w:pPr>
        <w:pStyle w:val="Notedebasdepage"/>
        <w:rPr>
          <w:sz w:val="16"/>
          <w:szCs w:val="16"/>
        </w:rPr>
      </w:pPr>
      <w:r w:rsidRPr="00467AA5">
        <w:rPr>
          <w:rStyle w:val="Appelnotedebasdep"/>
          <w:sz w:val="16"/>
          <w:szCs w:val="16"/>
        </w:rPr>
        <w:footnoteRef/>
      </w:r>
      <w:r w:rsidRPr="00467AA5">
        <w:rPr>
          <w:sz w:val="16"/>
          <w:szCs w:val="16"/>
        </w:rPr>
        <w:t xml:space="preserve"> La base de données mise en place sur SQLite présente des types de données simplifiés.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509D"/>
    <w:multiLevelType w:val="hybridMultilevel"/>
    <w:tmpl w:val="C5CC9A9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B41A10"/>
    <w:multiLevelType w:val="hybridMultilevel"/>
    <w:tmpl w:val="ECF291C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2A22D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D3F4185"/>
    <w:multiLevelType w:val="multilevel"/>
    <w:tmpl w:val="7304CC66"/>
    <w:name w:val="Numérotation cours2"/>
    <w:lvl w:ilvl="0">
      <w:start w:val="1"/>
      <w:numFmt w:val="upperRoman"/>
      <w:pStyle w:val="Titre1"/>
      <w:lvlText w:val="%1."/>
      <w:lvlJc w:val="left"/>
      <w:pPr>
        <w:ind w:left="567" w:hanging="567"/>
      </w:pPr>
      <w:rPr>
        <w:rFonts w:ascii="Roboto Condensed" w:hAnsi="Roboto Condensed" w:hint="default"/>
        <w:b/>
        <w:i w:val="0"/>
        <w:sz w:val="22"/>
      </w:rPr>
    </w:lvl>
    <w:lvl w:ilvl="1">
      <w:start w:val="1"/>
      <w:numFmt w:val="decimal"/>
      <w:pStyle w:val="Titre2"/>
      <w:lvlText w:val="%2."/>
      <w:lvlJc w:val="left"/>
      <w:pPr>
        <w:ind w:left="1418" w:hanging="284"/>
      </w:pPr>
      <w:rPr>
        <w:rFonts w:ascii="Roboto Condensed" w:hAnsi="Roboto Condensed" w:hint="default"/>
        <w:b/>
        <w:i w:val="0"/>
        <w:sz w:val="22"/>
      </w:rPr>
    </w:lvl>
    <w:lvl w:ilvl="2">
      <w:start w:val="1"/>
      <w:numFmt w:val="lowerRoman"/>
      <w:pStyle w:val="Titre3"/>
      <w:lvlText w:val="%3."/>
      <w:lvlJc w:val="left"/>
      <w:pPr>
        <w:ind w:left="1985" w:hanging="284"/>
      </w:pPr>
      <w:rPr>
        <w:rFonts w:ascii="Roboto Condensed" w:hAnsi="Roboto Condensed" w:hint="default"/>
        <w:b w:val="0"/>
        <w:i/>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C067F63"/>
    <w:multiLevelType w:val="hybridMultilevel"/>
    <w:tmpl w:val="B5AABB4C"/>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7D61450"/>
    <w:multiLevelType w:val="multilevel"/>
    <w:tmpl w:val="7B2CE412"/>
    <w:name w:val="Numérotation cours"/>
    <w:lvl w:ilvl="0">
      <w:start w:val="1"/>
      <w:numFmt w:val="upperRoman"/>
      <w:lvlText w:val="%1."/>
      <w:lvlJc w:val="left"/>
      <w:pPr>
        <w:ind w:left="567" w:hanging="567"/>
      </w:pPr>
      <w:rPr>
        <w:rFonts w:ascii="Roboto Condensed" w:hAnsi="Roboto Condensed" w:hint="default"/>
        <w:b/>
        <w:i w:val="0"/>
        <w:sz w:val="22"/>
      </w:rPr>
    </w:lvl>
    <w:lvl w:ilvl="1">
      <w:start w:val="1"/>
      <w:numFmt w:val="decimal"/>
      <w:lvlText w:val="%2."/>
      <w:lvlJc w:val="left"/>
      <w:pPr>
        <w:ind w:left="1418" w:hanging="284"/>
      </w:pPr>
      <w:rPr>
        <w:rFonts w:ascii="Roboto Condensed" w:hAnsi="Roboto Condensed"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E15"/>
    <w:rsid w:val="000056C0"/>
    <w:rsid w:val="00005833"/>
    <w:rsid w:val="000120C7"/>
    <w:rsid w:val="0002036B"/>
    <w:rsid w:val="000363E5"/>
    <w:rsid w:val="0005533D"/>
    <w:rsid w:val="00061665"/>
    <w:rsid w:val="00066826"/>
    <w:rsid w:val="00082D35"/>
    <w:rsid w:val="00092399"/>
    <w:rsid w:val="00096AC1"/>
    <w:rsid w:val="00097888"/>
    <w:rsid w:val="000A2089"/>
    <w:rsid w:val="000A521D"/>
    <w:rsid w:val="000B07A5"/>
    <w:rsid w:val="000C1046"/>
    <w:rsid w:val="000D31C6"/>
    <w:rsid w:val="000D5841"/>
    <w:rsid w:val="000D6B16"/>
    <w:rsid w:val="000E2FA3"/>
    <w:rsid w:val="000F482C"/>
    <w:rsid w:val="000F6D01"/>
    <w:rsid w:val="00107422"/>
    <w:rsid w:val="00111F66"/>
    <w:rsid w:val="00122B33"/>
    <w:rsid w:val="001236A7"/>
    <w:rsid w:val="001236D6"/>
    <w:rsid w:val="00124E0D"/>
    <w:rsid w:val="00126474"/>
    <w:rsid w:val="0013220C"/>
    <w:rsid w:val="00134696"/>
    <w:rsid w:val="00135D6B"/>
    <w:rsid w:val="00146DA3"/>
    <w:rsid w:val="001551FB"/>
    <w:rsid w:val="00157E2F"/>
    <w:rsid w:val="001645B2"/>
    <w:rsid w:val="00174A4F"/>
    <w:rsid w:val="00182E36"/>
    <w:rsid w:val="00184C89"/>
    <w:rsid w:val="00187455"/>
    <w:rsid w:val="00187785"/>
    <w:rsid w:val="00190A30"/>
    <w:rsid w:val="00193C01"/>
    <w:rsid w:val="001B363F"/>
    <w:rsid w:val="001B7F25"/>
    <w:rsid w:val="001C3DB7"/>
    <w:rsid w:val="001D0C8B"/>
    <w:rsid w:val="001E14E8"/>
    <w:rsid w:val="001F3E33"/>
    <w:rsid w:val="001F715A"/>
    <w:rsid w:val="00203F38"/>
    <w:rsid w:val="00204EEA"/>
    <w:rsid w:val="002148ED"/>
    <w:rsid w:val="0022334A"/>
    <w:rsid w:val="00231DAD"/>
    <w:rsid w:val="00233F61"/>
    <w:rsid w:val="00234FF1"/>
    <w:rsid w:val="00236DE0"/>
    <w:rsid w:val="00244256"/>
    <w:rsid w:val="00253C15"/>
    <w:rsid w:val="0026677C"/>
    <w:rsid w:val="00266A34"/>
    <w:rsid w:val="00271A62"/>
    <w:rsid w:val="0028608C"/>
    <w:rsid w:val="002B7DEF"/>
    <w:rsid w:val="002D4969"/>
    <w:rsid w:val="002E161F"/>
    <w:rsid w:val="002E1DEB"/>
    <w:rsid w:val="002F39F9"/>
    <w:rsid w:val="002F3A42"/>
    <w:rsid w:val="002F4FFF"/>
    <w:rsid w:val="002F75D2"/>
    <w:rsid w:val="003041BA"/>
    <w:rsid w:val="00306A7A"/>
    <w:rsid w:val="003132DE"/>
    <w:rsid w:val="003228CC"/>
    <w:rsid w:val="00332D9D"/>
    <w:rsid w:val="00355FD4"/>
    <w:rsid w:val="00356A8B"/>
    <w:rsid w:val="00386912"/>
    <w:rsid w:val="003871BF"/>
    <w:rsid w:val="00390FE4"/>
    <w:rsid w:val="00394C6D"/>
    <w:rsid w:val="003A1934"/>
    <w:rsid w:val="003A247E"/>
    <w:rsid w:val="003A58C2"/>
    <w:rsid w:val="003A6011"/>
    <w:rsid w:val="003A6B06"/>
    <w:rsid w:val="003D047D"/>
    <w:rsid w:val="003D21F5"/>
    <w:rsid w:val="003D771C"/>
    <w:rsid w:val="003E483E"/>
    <w:rsid w:val="003F3F04"/>
    <w:rsid w:val="003F5E01"/>
    <w:rsid w:val="00420823"/>
    <w:rsid w:val="004217BC"/>
    <w:rsid w:val="00433D0F"/>
    <w:rsid w:val="0045393A"/>
    <w:rsid w:val="00454B09"/>
    <w:rsid w:val="00457CCC"/>
    <w:rsid w:val="00467AA5"/>
    <w:rsid w:val="00477EBB"/>
    <w:rsid w:val="0048096D"/>
    <w:rsid w:val="00484EA0"/>
    <w:rsid w:val="004920CF"/>
    <w:rsid w:val="004936B9"/>
    <w:rsid w:val="004953BC"/>
    <w:rsid w:val="004A1199"/>
    <w:rsid w:val="004B538F"/>
    <w:rsid w:val="004D5210"/>
    <w:rsid w:val="004D7CF4"/>
    <w:rsid w:val="004E3A75"/>
    <w:rsid w:val="004E66E3"/>
    <w:rsid w:val="0050108D"/>
    <w:rsid w:val="00511253"/>
    <w:rsid w:val="00511317"/>
    <w:rsid w:val="00512040"/>
    <w:rsid w:val="00521815"/>
    <w:rsid w:val="00544493"/>
    <w:rsid w:val="00550FB5"/>
    <w:rsid w:val="005518D7"/>
    <w:rsid w:val="00552B97"/>
    <w:rsid w:val="005565D0"/>
    <w:rsid w:val="005707F2"/>
    <w:rsid w:val="00573D9C"/>
    <w:rsid w:val="0058564A"/>
    <w:rsid w:val="00592D38"/>
    <w:rsid w:val="005A1B72"/>
    <w:rsid w:val="005B6EEC"/>
    <w:rsid w:val="005E3CD0"/>
    <w:rsid w:val="006019DD"/>
    <w:rsid w:val="00604CF2"/>
    <w:rsid w:val="00607390"/>
    <w:rsid w:val="00615EB8"/>
    <w:rsid w:val="0065376D"/>
    <w:rsid w:val="00654E73"/>
    <w:rsid w:val="00657D0E"/>
    <w:rsid w:val="0068157C"/>
    <w:rsid w:val="00684E18"/>
    <w:rsid w:val="006877D8"/>
    <w:rsid w:val="00693C0F"/>
    <w:rsid w:val="006943C3"/>
    <w:rsid w:val="00696244"/>
    <w:rsid w:val="006A2768"/>
    <w:rsid w:val="006B5D32"/>
    <w:rsid w:val="006C286A"/>
    <w:rsid w:val="006C776F"/>
    <w:rsid w:val="00704571"/>
    <w:rsid w:val="00716087"/>
    <w:rsid w:val="00726D56"/>
    <w:rsid w:val="007352E3"/>
    <w:rsid w:val="007703CB"/>
    <w:rsid w:val="00770BCA"/>
    <w:rsid w:val="00772229"/>
    <w:rsid w:val="00773CDF"/>
    <w:rsid w:val="0078412D"/>
    <w:rsid w:val="00786FEE"/>
    <w:rsid w:val="0079792B"/>
    <w:rsid w:val="007A7E76"/>
    <w:rsid w:val="007B23E1"/>
    <w:rsid w:val="007C09EA"/>
    <w:rsid w:val="007C3F14"/>
    <w:rsid w:val="007D473E"/>
    <w:rsid w:val="007D49ED"/>
    <w:rsid w:val="007E4AFA"/>
    <w:rsid w:val="007F3E1D"/>
    <w:rsid w:val="008103DA"/>
    <w:rsid w:val="008379FB"/>
    <w:rsid w:val="00841B2A"/>
    <w:rsid w:val="00860FFC"/>
    <w:rsid w:val="00862F89"/>
    <w:rsid w:val="0088443F"/>
    <w:rsid w:val="00891890"/>
    <w:rsid w:val="00895B54"/>
    <w:rsid w:val="008960C5"/>
    <w:rsid w:val="008A177C"/>
    <w:rsid w:val="008A1F96"/>
    <w:rsid w:val="008A799F"/>
    <w:rsid w:val="008B1CF7"/>
    <w:rsid w:val="008B270D"/>
    <w:rsid w:val="008C2A67"/>
    <w:rsid w:val="008C4D0E"/>
    <w:rsid w:val="008C75F9"/>
    <w:rsid w:val="008E52BB"/>
    <w:rsid w:val="008F3933"/>
    <w:rsid w:val="00910F44"/>
    <w:rsid w:val="00920586"/>
    <w:rsid w:val="00926964"/>
    <w:rsid w:val="009275CE"/>
    <w:rsid w:val="00932E15"/>
    <w:rsid w:val="009436F1"/>
    <w:rsid w:val="00954748"/>
    <w:rsid w:val="009575A0"/>
    <w:rsid w:val="00965215"/>
    <w:rsid w:val="0098659C"/>
    <w:rsid w:val="009B434E"/>
    <w:rsid w:val="009B73A2"/>
    <w:rsid w:val="009E3F41"/>
    <w:rsid w:val="00A016D9"/>
    <w:rsid w:val="00A10FD9"/>
    <w:rsid w:val="00A13265"/>
    <w:rsid w:val="00A15561"/>
    <w:rsid w:val="00A273CB"/>
    <w:rsid w:val="00A326AC"/>
    <w:rsid w:val="00A46DB0"/>
    <w:rsid w:val="00AA11AF"/>
    <w:rsid w:val="00AA2F07"/>
    <w:rsid w:val="00AB2474"/>
    <w:rsid w:val="00AB6C8A"/>
    <w:rsid w:val="00AC25D9"/>
    <w:rsid w:val="00AE57EC"/>
    <w:rsid w:val="00AE6776"/>
    <w:rsid w:val="00AF5B01"/>
    <w:rsid w:val="00B00B4A"/>
    <w:rsid w:val="00B0544A"/>
    <w:rsid w:val="00B30C4B"/>
    <w:rsid w:val="00B463E9"/>
    <w:rsid w:val="00B472A6"/>
    <w:rsid w:val="00B5557A"/>
    <w:rsid w:val="00B87988"/>
    <w:rsid w:val="00B926E7"/>
    <w:rsid w:val="00B92B01"/>
    <w:rsid w:val="00BA19EE"/>
    <w:rsid w:val="00BB3C30"/>
    <w:rsid w:val="00BC0099"/>
    <w:rsid w:val="00BC1D49"/>
    <w:rsid w:val="00BE042A"/>
    <w:rsid w:val="00BF742C"/>
    <w:rsid w:val="00C00040"/>
    <w:rsid w:val="00C0525D"/>
    <w:rsid w:val="00C06299"/>
    <w:rsid w:val="00C2328C"/>
    <w:rsid w:val="00C5037F"/>
    <w:rsid w:val="00C715C4"/>
    <w:rsid w:val="00C81859"/>
    <w:rsid w:val="00C85DE7"/>
    <w:rsid w:val="00C92D55"/>
    <w:rsid w:val="00C95AD9"/>
    <w:rsid w:val="00CA35C8"/>
    <w:rsid w:val="00CC1B9D"/>
    <w:rsid w:val="00D03F10"/>
    <w:rsid w:val="00D14BAC"/>
    <w:rsid w:val="00D32185"/>
    <w:rsid w:val="00D34FEE"/>
    <w:rsid w:val="00D366A0"/>
    <w:rsid w:val="00D37A74"/>
    <w:rsid w:val="00D40AD7"/>
    <w:rsid w:val="00D46598"/>
    <w:rsid w:val="00D56D26"/>
    <w:rsid w:val="00D60E1F"/>
    <w:rsid w:val="00D61CD1"/>
    <w:rsid w:val="00D62F54"/>
    <w:rsid w:val="00D6361F"/>
    <w:rsid w:val="00D664FE"/>
    <w:rsid w:val="00D76D10"/>
    <w:rsid w:val="00D77D44"/>
    <w:rsid w:val="00DA00DB"/>
    <w:rsid w:val="00DA630D"/>
    <w:rsid w:val="00DB3973"/>
    <w:rsid w:val="00DC079B"/>
    <w:rsid w:val="00DC34B7"/>
    <w:rsid w:val="00DF54F9"/>
    <w:rsid w:val="00DF6EFE"/>
    <w:rsid w:val="00E07A12"/>
    <w:rsid w:val="00E35B2C"/>
    <w:rsid w:val="00E503E3"/>
    <w:rsid w:val="00E508E2"/>
    <w:rsid w:val="00E50AC0"/>
    <w:rsid w:val="00E62A53"/>
    <w:rsid w:val="00E67467"/>
    <w:rsid w:val="00E730AC"/>
    <w:rsid w:val="00E8078C"/>
    <w:rsid w:val="00E90985"/>
    <w:rsid w:val="00E90E04"/>
    <w:rsid w:val="00E911F7"/>
    <w:rsid w:val="00E94BFC"/>
    <w:rsid w:val="00EB036B"/>
    <w:rsid w:val="00EB2671"/>
    <w:rsid w:val="00EC3AD7"/>
    <w:rsid w:val="00EC47B1"/>
    <w:rsid w:val="00ED0195"/>
    <w:rsid w:val="00ED3DFA"/>
    <w:rsid w:val="00EE1B0B"/>
    <w:rsid w:val="00EF1563"/>
    <w:rsid w:val="00EF7D88"/>
    <w:rsid w:val="00F03A2A"/>
    <w:rsid w:val="00F07892"/>
    <w:rsid w:val="00F07998"/>
    <w:rsid w:val="00F13849"/>
    <w:rsid w:val="00F41ED5"/>
    <w:rsid w:val="00F43731"/>
    <w:rsid w:val="00F44966"/>
    <w:rsid w:val="00F46D81"/>
    <w:rsid w:val="00F502F4"/>
    <w:rsid w:val="00F52B2C"/>
    <w:rsid w:val="00F57CF9"/>
    <w:rsid w:val="00F57D92"/>
    <w:rsid w:val="00F72856"/>
    <w:rsid w:val="00F73EF7"/>
    <w:rsid w:val="00F74F5F"/>
    <w:rsid w:val="00F86B88"/>
    <w:rsid w:val="00F917BF"/>
    <w:rsid w:val="00F925AE"/>
    <w:rsid w:val="00FA2BFF"/>
    <w:rsid w:val="00FA3BB7"/>
    <w:rsid w:val="00FD6447"/>
    <w:rsid w:val="00FE32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980FA"/>
  <w15:chartTrackingRefBased/>
  <w15:docId w15:val="{C249619F-5169-4E3F-AC51-3A2A060D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E01"/>
    <w:pPr>
      <w:jc w:val="both"/>
    </w:pPr>
    <w:rPr>
      <w:rFonts w:ascii="Roboto Condensed" w:hAnsi="Roboto Condensed"/>
    </w:rPr>
  </w:style>
  <w:style w:type="paragraph" w:styleId="Titre1">
    <w:name w:val="heading 1"/>
    <w:basedOn w:val="Normal"/>
    <w:next w:val="Normal"/>
    <w:link w:val="Titre1Car"/>
    <w:uiPriority w:val="9"/>
    <w:qFormat/>
    <w:rsid w:val="001E14E8"/>
    <w:pPr>
      <w:numPr>
        <w:numId w:val="6"/>
      </w:numPr>
      <w:shd w:val="clear" w:color="auto" w:fill="000000" w:themeFill="text1"/>
      <w:spacing w:before="480" w:after="240"/>
      <w:outlineLvl w:val="0"/>
    </w:pPr>
    <w:rPr>
      <w:b/>
      <w:smallCaps/>
    </w:rPr>
  </w:style>
  <w:style w:type="paragraph" w:styleId="Titre2">
    <w:name w:val="heading 2"/>
    <w:basedOn w:val="Normal"/>
    <w:next w:val="Normal"/>
    <w:link w:val="Titre2Car"/>
    <w:uiPriority w:val="9"/>
    <w:unhideWhenUsed/>
    <w:qFormat/>
    <w:rsid w:val="00EF1563"/>
    <w:pPr>
      <w:keepNext/>
      <w:keepLines/>
      <w:numPr>
        <w:ilvl w:val="1"/>
        <w:numId w:val="6"/>
      </w:numPr>
      <w:spacing w:before="240" w:after="120"/>
      <w:outlineLvl w:val="1"/>
    </w:pPr>
    <w:rPr>
      <w:rFonts w:eastAsiaTheme="majorEastAsia" w:cstheme="majorBidi"/>
      <w:b/>
      <w:szCs w:val="26"/>
    </w:rPr>
  </w:style>
  <w:style w:type="paragraph" w:styleId="Titre3">
    <w:name w:val="heading 3"/>
    <w:basedOn w:val="Normal"/>
    <w:next w:val="Normal"/>
    <w:link w:val="Titre3Car"/>
    <w:uiPriority w:val="9"/>
    <w:unhideWhenUsed/>
    <w:qFormat/>
    <w:rsid w:val="00693C0F"/>
    <w:pPr>
      <w:keepNext/>
      <w:keepLines/>
      <w:numPr>
        <w:ilvl w:val="2"/>
        <w:numId w:val="6"/>
      </w:numPr>
      <w:spacing w:before="120" w:after="120"/>
      <w:jc w:val="left"/>
      <w:outlineLvl w:val="2"/>
    </w:pPr>
    <w:rPr>
      <w:rFonts w:eastAsiaTheme="majorEastAsia" w:cstheme="majorBidi"/>
      <w:i/>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B6C8A"/>
    <w:pPr>
      <w:tabs>
        <w:tab w:val="center" w:pos="4536"/>
        <w:tab w:val="right" w:pos="9072"/>
      </w:tabs>
      <w:spacing w:after="0" w:line="240" w:lineRule="auto"/>
    </w:pPr>
  </w:style>
  <w:style w:type="character" w:customStyle="1" w:styleId="En-tteCar">
    <w:name w:val="En-tête Car"/>
    <w:basedOn w:val="Policepardfaut"/>
    <w:link w:val="En-tte"/>
    <w:uiPriority w:val="99"/>
    <w:rsid w:val="00AB6C8A"/>
  </w:style>
  <w:style w:type="paragraph" w:styleId="Pieddepage">
    <w:name w:val="footer"/>
    <w:basedOn w:val="Normal"/>
    <w:link w:val="PieddepageCar"/>
    <w:uiPriority w:val="99"/>
    <w:unhideWhenUsed/>
    <w:rsid w:val="00AB6C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6C8A"/>
  </w:style>
  <w:style w:type="character" w:styleId="Lienhypertexte">
    <w:name w:val="Hyperlink"/>
    <w:basedOn w:val="Policepardfaut"/>
    <w:uiPriority w:val="99"/>
    <w:unhideWhenUsed/>
    <w:rsid w:val="006B5D32"/>
    <w:rPr>
      <w:color w:val="0000FF"/>
      <w:u w:val="single"/>
    </w:rPr>
  </w:style>
  <w:style w:type="character" w:styleId="Mentionnonrsolue">
    <w:name w:val="Unresolved Mention"/>
    <w:basedOn w:val="Policepardfaut"/>
    <w:uiPriority w:val="99"/>
    <w:semiHidden/>
    <w:unhideWhenUsed/>
    <w:rsid w:val="00F925AE"/>
    <w:rPr>
      <w:color w:val="605E5C"/>
      <w:shd w:val="clear" w:color="auto" w:fill="E1DFDD"/>
    </w:rPr>
  </w:style>
  <w:style w:type="paragraph" w:styleId="Paragraphedeliste">
    <w:name w:val="List Paragraph"/>
    <w:basedOn w:val="Normal"/>
    <w:uiPriority w:val="34"/>
    <w:qFormat/>
    <w:rsid w:val="00696244"/>
    <w:pPr>
      <w:ind w:left="720"/>
      <w:contextualSpacing/>
    </w:pPr>
  </w:style>
  <w:style w:type="character" w:customStyle="1" w:styleId="Titre1Car">
    <w:name w:val="Titre 1 Car"/>
    <w:basedOn w:val="Policepardfaut"/>
    <w:link w:val="Titre1"/>
    <w:uiPriority w:val="9"/>
    <w:rsid w:val="001E14E8"/>
    <w:rPr>
      <w:rFonts w:ascii="Roboto Condensed" w:hAnsi="Roboto Condensed"/>
      <w:b/>
      <w:smallCaps/>
      <w:shd w:val="clear" w:color="auto" w:fill="000000" w:themeFill="text1"/>
    </w:rPr>
  </w:style>
  <w:style w:type="character" w:customStyle="1" w:styleId="Titre2Car">
    <w:name w:val="Titre 2 Car"/>
    <w:basedOn w:val="Policepardfaut"/>
    <w:link w:val="Titre2"/>
    <w:uiPriority w:val="9"/>
    <w:rsid w:val="00EF1563"/>
    <w:rPr>
      <w:rFonts w:ascii="Roboto Condensed" w:eastAsiaTheme="majorEastAsia" w:hAnsi="Roboto Condensed" w:cstheme="majorBidi"/>
      <w:b/>
      <w:szCs w:val="26"/>
    </w:rPr>
  </w:style>
  <w:style w:type="paragraph" w:customStyle="1" w:styleId="Code">
    <w:name w:val="Code"/>
    <w:basedOn w:val="Normal"/>
    <w:link w:val="CodeCar"/>
    <w:qFormat/>
    <w:rsid w:val="00EC3AD7"/>
    <w:pPr>
      <w:pBdr>
        <w:top w:val="single" w:sz="2" w:space="5" w:color="2F5496" w:themeColor="accent1" w:themeShade="BF"/>
        <w:left w:val="single" w:sz="2" w:space="4" w:color="2F5496" w:themeColor="accent1" w:themeShade="BF"/>
        <w:bottom w:val="single" w:sz="2" w:space="5" w:color="2F5496" w:themeColor="accent1" w:themeShade="BF"/>
        <w:right w:val="single" w:sz="2" w:space="4" w:color="2F5496" w:themeColor="accent1" w:themeShade="BF"/>
      </w:pBdr>
      <w:shd w:val="clear" w:color="auto" w:fill="D9E2F3" w:themeFill="accent1" w:themeFillTint="33"/>
    </w:pPr>
    <w:rPr>
      <w:rFonts w:ascii="Source Code Pro Light" w:hAnsi="Source Code Pro Light"/>
    </w:rPr>
  </w:style>
  <w:style w:type="character" w:customStyle="1" w:styleId="Titre3Car">
    <w:name w:val="Titre 3 Car"/>
    <w:basedOn w:val="Policepardfaut"/>
    <w:link w:val="Titre3"/>
    <w:uiPriority w:val="9"/>
    <w:rsid w:val="00693C0F"/>
    <w:rPr>
      <w:rFonts w:ascii="Roboto Condensed" w:eastAsiaTheme="majorEastAsia" w:hAnsi="Roboto Condensed" w:cstheme="majorBidi"/>
      <w:i/>
      <w:szCs w:val="24"/>
    </w:rPr>
  </w:style>
  <w:style w:type="character" w:customStyle="1" w:styleId="CodeCar">
    <w:name w:val="Code Car"/>
    <w:basedOn w:val="Policepardfaut"/>
    <w:link w:val="Code"/>
    <w:rsid w:val="00EC3AD7"/>
    <w:rPr>
      <w:rFonts w:ascii="Source Code Pro Light" w:hAnsi="Source Code Pro Light"/>
      <w:shd w:val="clear" w:color="auto" w:fill="D9E2F3" w:themeFill="accent1" w:themeFillTint="33"/>
    </w:rPr>
  </w:style>
  <w:style w:type="paragraph" w:styleId="En-ttedetabledesmatires">
    <w:name w:val="TOC Heading"/>
    <w:basedOn w:val="Titre1"/>
    <w:next w:val="Normal"/>
    <w:uiPriority w:val="39"/>
    <w:unhideWhenUsed/>
    <w:qFormat/>
    <w:rsid w:val="003F5E01"/>
    <w:pPr>
      <w:keepNext/>
      <w:keepLines/>
      <w:numPr>
        <w:numId w:val="0"/>
      </w:numPr>
      <w:shd w:val="clear" w:color="auto" w:fill="auto"/>
      <w:spacing w:before="0" w:after="480"/>
      <w:jc w:val="left"/>
      <w:outlineLvl w:val="9"/>
    </w:pPr>
    <w:rPr>
      <w:rFonts w:eastAsiaTheme="majorEastAsia" w:cstheme="majorBidi"/>
      <w:smallCaps w:val="0"/>
      <w:sz w:val="28"/>
      <w:szCs w:val="32"/>
      <w:lang w:eastAsia="fr-FR"/>
    </w:rPr>
  </w:style>
  <w:style w:type="paragraph" w:styleId="TM1">
    <w:name w:val="toc 1"/>
    <w:basedOn w:val="Normal"/>
    <w:next w:val="Normal"/>
    <w:autoRedefine/>
    <w:uiPriority w:val="39"/>
    <w:unhideWhenUsed/>
    <w:rsid w:val="00B0544A"/>
    <w:pPr>
      <w:spacing w:after="100"/>
    </w:pPr>
    <w:rPr>
      <w:sz w:val="20"/>
    </w:rPr>
  </w:style>
  <w:style w:type="paragraph" w:styleId="TM2">
    <w:name w:val="toc 2"/>
    <w:basedOn w:val="Normal"/>
    <w:next w:val="Normal"/>
    <w:autoRedefine/>
    <w:uiPriority w:val="39"/>
    <w:unhideWhenUsed/>
    <w:rsid w:val="00B0544A"/>
    <w:pPr>
      <w:spacing w:after="100"/>
      <w:ind w:left="220"/>
    </w:pPr>
    <w:rPr>
      <w:sz w:val="16"/>
    </w:rPr>
  </w:style>
  <w:style w:type="paragraph" w:styleId="TM3">
    <w:name w:val="toc 3"/>
    <w:basedOn w:val="Normal"/>
    <w:next w:val="Normal"/>
    <w:autoRedefine/>
    <w:uiPriority w:val="39"/>
    <w:unhideWhenUsed/>
    <w:rsid w:val="00B0544A"/>
    <w:pPr>
      <w:spacing w:after="100"/>
      <w:ind w:left="440"/>
    </w:pPr>
    <w:rPr>
      <w:sz w:val="16"/>
    </w:rPr>
  </w:style>
  <w:style w:type="paragraph" w:styleId="Titre">
    <w:name w:val="Title"/>
    <w:basedOn w:val="Normal"/>
    <w:next w:val="Normal"/>
    <w:link w:val="TitreCar"/>
    <w:uiPriority w:val="10"/>
    <w:qFormat/>
    <w:rsid w:val="008C2A67"/>
    <w:pPr>
      <w:pBdr>
        <w:top w:val="single" w:sz="4" w:space="10" w:color="auto" w:shadow="1"/>
        <w:left w:val="single" w:sz="4" w:space="4" w:color="auto" w:shadow="1"/>
        <w:bottom w:val="single" w:sz="4" w:space="10" w:color="auto" w:shadow="1"/>
        <w:right w:val="single" w:sz="4" w:space="4" w:color="auto" w:shadow="1"/>
      </w:pBdr>
      <w:jc w:val="center"/>
    </w:pPr>
    <w:rPr>
      <w:b/>
      <w:smallCaps/>
      <w:sz w:val="24"/>
    </w:rPr>
  </w:style>
  <w:style w:type="character" w:customStyle="1" w:styleId="TitreCar">
    <w:name w:val="Titre Car"/>
    <w:basedOn w:val="Policepardfaut"/>
    <w:link w:val="Titre"/>
    <w:uiPriority w:val="10"/>
    <w:rsid w:val="008C2A67"/>
    <w:rPr>
      <w:rFonts w:ascii="Roboto Condensed" w:hAnsi="Roboto Condensed"/>
      <w:b/>
      <w:smallCaps/>
      <w:sz w:val="24"/>
    </w:rPr>
  </w:style>
  <w:style w:type="paragraph" w:styleId="Notedebasdepage">
    <w:name w:val="footnote text"/>
    <w:basedOn w:val="Normal"/>
    <w:link w:val="NotedebasdepageCar"/>
    <w:semiHidden/>
    <w:unhideWhenUsed/>
    <w:rsid w:val="00484EA0"/>
    <w:pPr>
      <w:spacing w:after="0" w:line="240" w:lineRule="auto"/>
    </w:pPr>
    <w:rPr>
      <w:sz w:val="20"/>
      <w:szCs w:val="20"/>
    </w:rPr>
  </w:style>
  <w:style w:type="character" w:customStyle="1" w:styleId="NotedebasdepageCar">
    <w:name w:val="Note de bas de page Car"/>
    <w:basedOn w:val="Policepardfaut"/>
    <w:link w:val="Notedebasdepage"/>
    <w:semiHidden/>
    <w:rsid w:val="00484EA0"/>
    <w:rPr>
      <w:rFonts w:ascii="Roboto Condensed" w:hAnsi="Roboto Condensed"/>
      <w:sz w:val="20"/>
      <w:szCs w:val="20"/>
    </w:rPr>
  </w:style>
  <w:style w:type="character" w:styleId="Appelnotedebasdep">
    <w:name w:val="footnote reference"/>
    <w:basedOn w:val="Policepardfaut"/>
    <w:semiHidden/>
    <w:unhideWhenUsed/>
    <w:rsid w:val="00484E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que\OneDrive%20-%20Dijon%20formation\Documents\Mod&#232;les\Support%20de%20cour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Owner xmlns="ae6d6bd3-1492-4411-a3bc-2137ba0e46b4">
      <UserInfo>
        <DisplayName/>
        <AccountId xsi:nil="true"/>
        <AccountType/>
      </UserInfo>
    </Owner>
    <Invited_Teachers xmlns="ae6d6bd3-1492-4411-a3bc-2137ba0e46b4" xsi:nil="true"/>
    <DefaultSectionNames xmlns="ae6d6bd3-1492-4411-a3bc-2137ba0e46b4" xsi:nil="true"/>
    <NotebookType xmlns="ae6d6bd3-1492-4411-a3bc-2137ba0e46b4" xsi:nil="true"/>
    <FolderType xmlns="ae6d6bd3-1492-4411-a3bc-2137ba0e46b4" xsi:nil="true"/>
    <Students xmlns="ae6d6bd3-1492-4411-a3bc-2137ba0e46b4">
      <UserInfo>
        <DisplayName/>
        <AccountId xsi:nil="true"/>
        <AccountType/>
      </UserInfo>
    </Students>
    <Teachers xmlns="ae6d6bd3-1492-4411-a3bc-2137ba0e46b4">
      <UserInfo>
        <DisplayName/>
        <AccountId xsi:nil="true"/>
        <AccountType/>
      </UserInfo>
    </Teachers>
    <Student_Groups xmlns="ae6d6bd3-1492-4411-a3bc-2137ba0e46b4">
      <UserInfo>
        <DisplayName/>
        <AccountId xsi:nil="true"/>
        <AccountType/>
      </UserInfo>
    </Student_Groups>
    <AppVersion xmlns="ae6d6bd3-1492-4411-a3bc-2137ba0e46b4" xsi:nil="true"/>
    <Templates xmlns="ae6d6bd3-1492-4411-a3bc-2137ba0e46b4" xsi:nil="true"/>
    <Self_Registration_Enabled xmlns="ae6d6bd3-1492-4411-a3bc-2137ba0e46b4" xsi:nil="true"/>
    <Has_Teacher_Only_SectionGroup xmlns="ae6d6bd3-1492-4411-a3bc-2137ba0e46b4" xsi:nil="true"/>
    <CultureName xmlns="ae6d6bd3-1492-4411-a3bc-2137ba0e46b4" xsi:nil="true"/>
    <Invited_Students xmlns="ae6d6bd3-1492-4411-a3bc-2137ba0e46b4" xsi:nil="true"/>
    <Is_Collaboration_Space_Locked xmlns="ae6d6bd3-1492-4411-a3bc-2137ba0e46b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3BD3DE279C284B9431EFEB4547AA0E" ma:contentTypeVersion="26" ma:contentTypeDescription="Crée un document." ma:contentTypeScope="" ma:versionID="d8264cbf54416480f69b612e6dcf47bb">
  <xsd:schema xmlns:xsd="http://www.w3.org/2001/XMLSchema" xmlns:xs="http://www.w3.org/2001/XMLSchema" xmlns:p="http://schemas.microsoft.com/office/2006/metadata/properties" xmlns:ns3="ae6d6bd3-1492-4411-a3bc-2137ba0e46b4" xmlns:ns4="2a09e961-28bc-4ac4-ad09-c35bbe2e8c35" targetNamespace="http://schemas.microsoft.com/office/2006/metadata/properties" ma:root="true" ma:fieldsID="b9a17d23270f7861a99d531d4db70900" ns3:_="" ns4:_="">
    <xsd:import namespace="ae6d6bd3-1492-4411-a3bc-2137ba0e46b4"/>
    <xsd:import namespace="2a09e961-28bc-4ac4-ad09-c35bbe2e8c35"/>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6d6bd3-1492-4411-a3bc-2137ba0e46b4"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element name="MediaServiceDateTaken" ma:index="28" nillable="true" ma:displayName="MediaServiceDateTaken" ma:hidden="true" ma:internalName="MediaServiceDateTaken" ma:readOnly="true">
      <xsd:simpleType>
        <xsd:restriction base="dms:Text"/>
      </xsd:simpleType>
    </xsd:element>
    <xsd:element name="MediaServiceAutoTags" ma:index="29" nillable="true" ma:displayName="MediaServiceAutoTags" ma:internalName="MediaServiceAutoTags" ma:readOnly="true">
      <xsd:simpleType>
        <xsd:restriction base="dms:Text"/>
      </xsd:simpleType>
    </xsd:element>
    <xsd:element name="MediaServiceLocation" ma:index="30" nillable="true" ma:displayName="Location" ma:internalName="MediaServiceLocation"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OCR" ma:index="3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09e961-28bc-4ac4-ad09-c35bbe2e8c35" elementFormDefault="qualified">
    <xsd:import namespace="http://schemas.microsoft.com/office/2006/documentManagement/types"/>
    <xsd:import namespace="http://schemas.microsoft.com/office/infopath/2007/PartnerControls"/>
    <xsd:element name="SharedWithUsers" ma:index="2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Partagé avec détails" ma:internalName="SharedWithDetails" ma:readOnly="true">
      <xsd:simpleType>
        <xsd:restriction base="dms:Note">
          <xsd:maxLength value="255"/>
        </xsd:restriction>
      </xsd:simpleType>
    </xsd:element>
    <xsd:element name="SharingHintHash" ma:index="25"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56BE1-8E5E-4ADF-8989-E28EE3E3617E}">
  <ds:schemaRefs>
    <ds:schemaRef ds:uri="http://schemas.microsoft.com/sharepoint/v3/contenttype/forms"/>
  </ds:schemaRefs>
</ds:datastoreItem>
</file>

<file path=customXml/itemProps2.xml><?xml version="1.0" encoding="utf-8"?>
<ds:datastoreItem xmlns:ds="http://schemas.openxmlformats.org/officeDocument/2006/customXml" ds:itemID="{0C7C182F-98E0-424E-BE53-700281E82518}">
  <ds:schemaRefs>
    <ds:schemaRef ds:uri="http://schemas.microsoft.com/office/2006/metadata/properties"/>
    <ds:schemaRef ds:uri="http://schemas.microsoft.com/office/infopath/2007/PartnerControls"/>
    <ds:schemaRef ds:uri="ae6d6bd3-1492-4411-a3bc-2137ba0e46b4"/>
  </ds:schemaRefs>
</ds:datastoreItem>
</file>

<file path=customXml/itemProps3.xml><?xml version="1.0" encoding="utf-8"?>
<ds:datastoreItem xmlns:ds="http://schemas.openxmlformats.org/officeDocument/2006/customXml" ds:itemID="{16C3ADEA-2D20-4AD0-B843-CF9132E210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6d6bd3-1492-4411-a3bc-2137ba0e46b4"/>
    <ds:schemaRef ds:uri="2a09e961-28bc-4ac4-ad09-c35bbe2e8c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71CFB7-A9F8-422C-919E-2E3FBDAEC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Support de cours</Template>
  <TotalTime>169</TotalTime>
  <Pages>8</Pages>
  <Words>1124</Words>
  <Characters>6185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Rigaudière</dc:creator>
  <cp:keywords/>
  <dc:description/>
  <cp:lastModifiedBy>Dominique Rigaudière</cp:lastModifiedBy>
  <cp:revision>14</cp:revision>
  <dcterms:created xsi:type="dcterms:W3CDTF">2021-06-08T06:51:00Z</dcterms:created>
  <dcterms:modified xsi:type="dcterms:W3CDTF">2021-06-12T06:22:00Z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0x010100053BD3DE279C284B9431EFEB4547AA0E</vt:lpwstr>
  </property>
</Properties>
</file>