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092698"/>
        <w:docPartObj>
          <w:docPartGallery w:val="Cover Pages"/>
          <w:docPartUnique/>
        </w:docPartObj>
      </w:sdtPr>
      <w:sdtEndPr/>
      <w:sdtContent>
        <w:p w14:paraId="2C5F17D0" w14:textId="4C40A398" w:rsidR="00B36FFC"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14:paraId="754F604F" w14:textId="77777777" w:rsidTr="006172E0">
            <w:tc>
              <w:tcPr>
                <w:tcW w:w="6560" w:type="dxa"/>
                <w:tcMar>
                  <w:top w:w="216" w:type="dxa"/>
                  <w:left w:w="115" w:type="dxa"/>
                  <w:bottom w:w="216" w:type="dxa"/>
                  <w:right w:w="115" w:type="dxa"/>
                </w:tcMar>
              </w:tcPr>
              <w:p w14:paraId="4D827E00" w14:textId="0494B444" w:rsidR="00B36FFC" w:rsidRPr="00D75823" w:rsidRDefault="00B36FFC" w:rsidP="00B36FFC">
                <w:pPr>
                  <w:pStyle w:val="Sinespaciado"/>
                  <w:rPr>
                    <w:lang w:val="es-ES"/>
                  </w:rPr>
                </w:pPr>
                <w:r w:rsidRPr="00D75823">
                  <w:rPr>
                    <w:lang w:val="es-ES"/>
                  </w:rPr>
                  <w:t>José Coronil Álvarez (joscoralv@alum.us.es)</w:t>
                </w:r>
              </w:p>
              <w:p w14:paraId="2228B353" w14:textId="07BF08EB" w:rsidR="00B36FFC" w:rsidRPr="00D75823" w:rsidRDefault="00B36FFC" w:rsidP="00B36FFC">
                <w:pPr>
                  <w:pStyle w:val="Sinespaciado"/>
                  <w:rPr>
                    <w:lang w:val="es-ES"/>
                  </w:rPr>
                </w:pPr>
                <w:r w:rsidRPr="00D75823">
                  <w:rPr>
                    <w:lang w:val="es-ES"/>
                  </w:rPr>
                  <w:t>Miguel García Vizcaíno (miggarviz@alum.us.es)</w:t>
                </w:r>
              </w:p>
              <w:p w14:paraId="0E742B28" w14:textId="2F1C9629" w:rsidR="00B36FFC" w:rsidRPr="00D75823" w:rsidRDefault="00B36FFC" w:rsidP="00B36FFC">
                <w:pPr>
                  <w:pStyle w:val="Sinespaciado"/>
                  <w:rPr>
                    <w:lang w:val="es-ES"/>
                  </w:rPr>
                </w:pPr>
                <w:r w:rsidRPr="00D75823">
                  <w:rPr>
                    <w:lang w:val="es-ES"/>
                  </w:rPr>
                  <w:t>Javier Ignacio Milá de la Roca Dos Santos (javmildos@alum.us.es)</w:t>
                </w:r>
              </w:p>
              <w:p w14:paraId="29137E05" w14:textId="128657D6" w:rsidR="00B36FFC" w:rsidRPr="00D75823" w:rsidRDefault="00B36FFC" w:rsidP="00B36FFC">
                <w:pPr>
                  <w:pStyle w:val="Sinespaciado"/>
                  <w:rPr>
                    <w:lang w:val="es-ES"/>
                  </w:rPr>
                </w:pPr>
                <w:r w:rsidRPr="00D75823">
                  <w:rPr>
                    <w:lang w:val="es-ES"/>
                  </w:rPr>
                  <w:t>Emilio Manuel Vázquez Cruz (</w:t>
                </w:r>
                <w:hyperlink r:id="rId9" w:history="1">
                  <w:r w:rsidRPr="00D75823">
                    <w:rPr>
                      <w:rStyle w:val="Hipervnculo"/>
                      <w:color w:val="auto"/>
                      <w:lang w:val="es-ES"/>
                    </w:rPr>
                    <w:t>emivazcru@alum.us.es</w:t>
                  </w:r>
                </w:hyperlink>
                <w:r w:rsidRPr="00D75823">
                  <w:rPr>
                    <w:lang w:val="es-ES"/>
                  </w:rPr>
                  <w:t>)</w:t>
                </w:r>
              </w:p>
              <w:p w14:paraId="46E45BDF" w14:textId="2FD95EDD" w:rsidR="00BC50A2" w:rsidRPr="00B36FFC" w:rsidRDefault="00D52397" w:rsidP="00B36FFC">
                <w:pPr>
                  <w:pStyle w:val="Sinespaciado"/>
                </w:pPr>
                <w:r>
                  <w:t xml:space="preserve">Group </w:t>
                </w:r>
                <w:r w:rsidR="00BC50A2">
                  <w:t>C1.028</w:t>
                </w:r>
              </w:p>
              <w:p w14:paraId="0B19BC09" w14:textId="2AE7360D" w:rsidR="00B36FFC" w:rsidRDefault="00EB6A67">
                <w:pPr>
                  <w:pStyle w:val="Sinespaciado"/>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2-19T00:00:00Z">
                      <w:dateFormat w:val="M-d-yyyy"/>
                      <w:lid w:val="en-US"/>
                      <w:storeMappedDataAs w:val="dateTime"/>
                      <w:calendar w:val="gregorian"/>
                    </w:date>
                  </w:sdtPr>
                  <w:sdtEndPr/>
                  <w:sdtContent>
                    <w:r w:rsidR="00517CC3">
                      <w:t>2-19-2025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EndPr/>
              <w:sdtContent>
                <w:tc>
                  <w:tcPr>
                    <w:tcW w:w="5789" w:type="dxa"/>
                    <w:tcMar>
                      <w:top w:w="216" w:type="dxa"/>
                      <w:left w:w="115" w:type="dxa"/>
                      <w:bottom w:w="216" w:type="dxa"/>
                      <w:right w:w="115" w:type="dxa"/>
                    </w:tcMar>
                  </w:tcPr>
                  <w:p w14:paraId="6E216A00" w14:textId="77777777" w:rsidR="004B27A0" w:rsidRPr="00B36FFC" w:rsidRDefault="004B27A0" w:rsidP="004B27A0">
                    <w:pPr>
                      <w:pStyle w:val="Sinespaciado"/>
                      <w:ind w:left="432"/>
                      <w:rPr>
                        <w:sz w:val="24"/>
                      </w:rPr>
                    </w:pPr>
                    <w:r w:rsidRPr="00B36FFC">
                      <w:rPr>
                        <w:sz w:val="24"/>
                        <w:szCs w:val="24"/>
                      </w:rPr>
                      <w:t>Acme AirNav Solutions, Inc.</w:t>
                    </w:r>
                  </w:p>
                </w:tc>
              </w:sdtContent>
            </w:sdt>
          </w:tr>
          <w:tr w:rsidR="004B27A0"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EndPr/>
                <w:sdtContent>
                  <w:p w14:paraId="122A1D29" w14:textId="140F34D8" w:rsidR="004B27A0" w:rsidRPr="00B36FFC" w:rsidRDefault="00517CC3" w:rsidP="004B27A0">
                    <w:pPr>
                      <w:pStyle w:val="Sinespaciado"/>
                      <w:spacing w:line="216" w:lineRule="auto"/>
                      <w:ind w:left="432"/>
                      <w:rPr>
                        <w:rFonts w:asciiTheme="majorHAnsi" w:eastAsiaTheme="majorEastAsia" w:hAnsiTheme="majorHAnsi" w:cstheme="majorBidi"/>
                        <w:sz w:val="88"/>
                        <w:szCs w:val="88"/>
                      </w:rPr>
                    </w:pPr>
                    <w:r>
                      <w:rPr>
                        <w:rFonts w:eastAsiaTheme="majorEastAsia" w:cstheme="minorHAnsi"/>
                        <w:b/>
                        <w:bCs/>
                        <w:sz w:val="88"/>
                        <w:szCs w:val="88"/>
                      </w:rPr>
                      <w:t>Analysis Report</w:t>
                    </w:r>
                    <w:r w:rsidR="005F74DB">
                      <w:rPr>
                        <w:rFonts w:eastAsiaTheme="majorEastAsia" w:cstheme="minorHAnsi"/>
                        <w:b/>
                        <w:bCs/>
                        <w:sz w:val="88"/>
                        <w:szCs w:val="88"/>
                      </w:rPr>
                      <w:t xml:space="preserve"> – Student #2</w:t>
                    </w:r>
                  </w:p>
                </w:sdtContent>
              </w:sdt>
            </w:tc>
          </w:tr>
          <w:tr w:rsidR="004B27A0" w14:paraId="699C1DAF" w14:textId="77777777" w:rsidTr="004B27A0">
            <w:trPr>
              <w:trHeight w:val="13"/>
            </w:trPr>
            <w:sdt>
              <w:sdtPr>
                <w:rPr>
                  <w:sz w:val="24"/>
                  <w:szCs w:val="24"/>
                  <w:lang w:val="es-ES"/>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89" w:type="dxa"/>
                    <w:tcMar>
                      <w:top w:w="216" w:type="dxa"/>
                      <w:left w:w="115" w:type="dxa"/>
                      <w:bottom w:w="216" w:type="dxa"/>
                      <w:right w:w="115" w:type="dxa"/>
                    </w:tcMar>
                  </w:tcPr>
                  <w:p w14:paraId="3C1E186F" w14:textId="719FCF2E" w:rsidR="004B27A0" w:rsidRPr="00D75823" w:rsidRDefault="00517CC3" w:rsidP="004B27A0">
                    <w:pPr>
                      <w:pStyle w:val="Sinespaciado"/>
                      <w:ind w:left="432"/>
                      <w:rPr>
                        <w:sz w:val="24"/>
                        <w:lang w:val="es-ES"/>
                      </w:rPr>
                    </w:pPr>
                    <w:r w:rsidRPr="00D75823">
                      <w:rPr>
                        <w:sz w:val="24"/>
                        <w:szCs w:val="24"/>
                        <w:lang w:val="es-ES"/>
                      </w:rPr>
                      <w:t>https://github.com/Emilio-115/DP2-Acme-ANS</w:t>
                    </w:r>
                  </w:p>
                </w:tc>
              </w:sdtContent>
            </w:sdt>
          </w:tr>
        </w:tbl>
        <w:p w14:paraId="78ED1830" w14:textId="36DB2439" w:rsidR="00B36FFC" w:rsidRDefault="004B27A0">
          <w:r>
            <w:rPr>
              <w:noProof/>
            </w:rPr>
            <w:drawing>
              <wp:anchor distT="0" distB="0" distL="114300" distR="114300" simplePos="0" relativeHeight="251658240" behindDoc="0" locked="0" layoutInCell="1" allowOverlap="1" wp14:anchorId="541F3DBC" wp14:editId="205F6FEE">
                <wp:simplePos x="0" y="0"/>
                <wp:positionH relativeFrom="margin">
                  <wp:posOffset>490855</wp:posOffset>
                </wp:positionH>
                <wp:positionV relativeFrom="paragraph">
                  <wp:posOffset>1519868</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t xml:space="preserve"> </w:t>
          </w:r>
          <w:r w:rsidR="00B36FFC">
            <w:br w:type="page"/>
          </w:r>
        </w:p>
      </w:sdtContent>
    </w:sdt>
    <w:sdt>
      <w:sdtPr>
        <w:rPr>
          <w:rFonts w:asciiTheme="minorHAnsi" w:eastAsiaTheme="minorHAnsi" w:hAnsiTheme="minorHAnsi" w:cstheme="minorBidi"/>
          <w:color w:val="auto"/>
          <w:sz w:val="22"/>
          <w:szCs w:val="22"/>
          <w:lang w:val="es-ES"/>
        </w:rPr>
        <w:id w:val="1315451657"/>
        <w:docPartObj>
          <w:docPartGallery w:val="Table of Contents"/>
          <w:docPartUnique/>
        </w:docPartObj>
      </w:sdtPr>
      <w:sdtEndPr>
        <w:rPr>
          <w:b/>
          <w:bCs/>
          <w:noProof/>
        </w:rPr>
      </w:sdtEndPr>
      <w:sdtContent>
        <w:p w14:paraId="070DBCE1" w14:textId="6F839D3E" w:rsidR="00B36FFC" w:rsidRPr="006172E0" w:rsidRDefault="00B36FFC" w:rsidP="006172E0">
          <w:pPr>
            <w:pStyle w:val="TtuloTDC"/>
            <w:rPr>
              <w:rFonts w:asciiTheme="minorHAnsi" w:hAnsiTheme="minorHAnsi" w:cstheme="minorHAnsi"/>
              <w:b/>
              <w:bCs/>
              <w:color w:val="auto"/>
              <w:sz w:val="40"/>
              <w:szCs w:val="40"/>
            </w:rPr>
          </w:pPr>
          <w:r w:rsidRPr="006172E0">
            <w:rPr>
              <w:rFonts w:asciiTheme="minorHAnsi" w:hAnsiTheme="minorHAnsi" w:cstheme="minorHAnsi"/>
              <w:b/>
              <w:bCs/>
              <w:color w:val="auto"/>
              <w:sz w:val="40"/>
              <w:szCs w:val="40"/>
            </w:rPr>
            <w:t>Contents</w:t>
          </w:r>
        </w:p>
        <w:p w14:paraId="08CB4B9A" w14:textId="126E691D" w:rsidR="00AD2133" w:rsidRDefault="00B36FFC">
          <w:pPr>
            <w:pStyle w:val="TDC1"/>
            <w:tabs>
              <w:tab w:val="right" w:leader="dot" w:pos="8494"/>
            </w:tabs>
            <w:rPr>
              <w:rFonts w:eastAsiaTheme="minorEastAsia"/>
              <w:noProof/>
              <w:lang w:eastAsia="es-ES"/>
            </w:rPr>
          </w:pPr>
          <w:r w:rsidRPr="006172E0">
            <w:rPr>
              <w:rFonts w:cstheme="minorHAnsi"/>
            </w:rPr>
            <w:fldChar w:fldCharType="begin"/>
          </w:r>
          <w:r w:rsidRPr="006172E0">
            <w:rPr>
              <w:rFonts w:cstheme="minorHAnsi"/>
            </w:rPr>
            <w:instrText xml:space="preserve"> TOC \o "1-3" \h \z \u </w:instrText>
          </w:r>
          <w:r w:rsidRPr="006172E0">
            <w:rPr>
              <w:rFonts w:cstheme="minorHAnsi"/>
            </w:rPr>
            <w:fldChar w:fldCharType="separate"/>
          </w:r>
          <w:hyperlink w:anchor="_Toc190884776" w:history="1">
            <w:r w:rsidR="00AD2133" w:rsidRPr="002E56A2">
              <w:rPr>
                <w:rStyle w:val="Hipervnculo"/>
                <w:noProof/>
              </w:rPr>
              <w:t>Executive Summary</w:t>
            </w:r>
            <w:r w:rsidR="00AD2133">
              <w:rPr>
                <w:noProof/>
                <w:webHidden/>
              </w:rPr>
              <w:tab/>
            </w:r>
            <w:r w:rsidR="00AD2133">
              <w:rPr>
                <w:noProof/>
                <w:webHidden/>
              </w:rPr>
              <w:fldChar w:fldCharType="begin"/>
            </w:r>
            <w:r w:rsidR="00AD2133">
              <w:rPr>
                <w:noProof/>
                <w:webHidden/>
              </w:rPr>
              <w:instrText xml:space="preserve"> PAGEREF _Toc190884776 \h </w:instrText>
            </w:r>
            <w:r w:rsidR="00AD2133">
              <w:rPr>
                <w:noProof/>
                <w:webHidden/>
              </w:rPr>
            </w:r>
            <w:r w:rsidR="00AD2133">
              <w:rPr>
                <w:noProof/>
                <w:webHidden/>
              </w:rPr>
              <w:fldChar w:fldCharType="separate"/>
            </w:r>
            <w:r w:rsidR="00AD2133">
              <w:rPr>
                <w:noProof/>
                <w:webHidden/>
              </w:rPr>
              <w:t>2</w:t>
            </w:r>
            <w:r w:rsidR="00AD2133">
              <w:rPr>
                <w:noProof/>
                <w:webHidden/>
              </w:rPr>
              <w:fldChar w:fldCharType="end"/>
            </w:r>
          </w:hyperlink>
        </w:p>
        <w:p w14:paraId="7A20054B" w14:textId="6C4AC4B5" w:rsidR="00AD2133" w:rsidRDefault="00EB6A67">
          <w:pPr>
            <w:pStyle w:val="TDC1"/>
            <w:tabs>
              <w:tab w:val="right" w:leader="dot" w:pos="8494"/>
            </w:tabs>
            <w:rPr>
              <w:rFonts w:eastAsiaTheme="minorEastAsia"/>
              <w:noProof/>
              <w:lang w:eastAsia="es-ES"/>
            </w:rPr>
          </w:pPr>
          <w:hyperlink w:anchor="_Toc190884777" w:history="1">
            <w:r w:rsidR="00AD2133" w:rsidRPr="002E56A2">
              <w:rPr>
                <w:rStyle w:val="Hipervnculo"/>
                <w:noProof/>
              </w:rPr>
              <w:t>Revision Table</w:t>
            </w:r>
            <w:r w:rsidR="00AD2133">
              <w:rPr>
                <w:noProof/>
                <w:webHidden/>
              </w:rPr>
              <w:tab/>
            </w:r>
            <w:r w:rsidR="00AD2133">
              <w:rPr>
                <w:noProof/>
                <w:webHidden/>
              </w:rPr>
              <w:fldChar w:fldCharType="begin"/>
            </w:r>
            <w:r w:rsidR="00AD2133">
              <w:rPr>
                <w:noProof/>
                <w:webHidden/>
              </w:rPr>
              <w:instrText xml:space="preserve"> PAGEREF _Toc190884777 \h </w:instrText>
            </w:r>
            <w:r w:rsidR="00AD2133">
              <w:rPr>
                <w:noProof/>
                <w:webHidden/>
              </w:rPr>
            </w:r>
            <w:r w:rsidR="00AD2133">
              <w:rPr>
                <w:noProof/>
                <w:webHidden/>
              </w:rPr>
              <w:fldChar w:fldCharType="separate"/>
            </w:r>
            <w:r w:rsidR="00AD2133">
              <w:rPr>
                <w:noProof/>
                <w:webHidden/>
              </w:rPr>
              <w:t>2</w:t>
            </w:r>
            <w:r w:rsidR="00AD2133">
              <w:rPr>
                <w:noProof/>
                <w:webHidden/>
              </w:rPr>
              <w:fldChar w:fldCharType="end"/>
            </w:r>
          </w:hyperlink>
        </w:p>
        <w:p w14:paraId="397810D9" w14:textId="4B7145B6" w:rsidR="00AD2133" w:rsidRDefault="00EB6A67">
          <w:pPr>
            <w:pStyle w:val="TDC1"/>
            <w:tabs>
              <w:tab w:val="right" w:leader="dot" w:pos="8494"/>
            </w:tabs>
            <w:rPr>
              <w:rFonts w:eastAsiaTheme="minorEastAsia"/>
              <w:noProof/>
              <w:lang w:eastAsia="es-ES"/>
            </w:rPr>
          </w:pPr>
          <w:hyperlink w:anchor="_Toc190884778" w:history="1">
            <w:r w:rsidR="00AD2133" w:rsidRPr="002E56A2">
              <w:rPr>
                <w:rStyle w:val="Hipervnculo"/>
                <w:noProof/>
              </w:rPr>
              <w:t>Introduction</w:t>
            </w:r>
            <w:r w:rsidR="00AD2133">
              <w:rPr>
                <w:noProof/>
                <w:webHidden/>
              </w:rPr>
              <w:tab/>
            </w:r>
            <w:r w:rsidR="00AD2133">
              <w:rPr>
                <w:noProof/>
                <w:webHidden/>
              </w:rPr>
              <w:fldChar w:fldCharType="begin"/>
            </w:r>
            <w:r w:rsidR="00AD2133">
              <w:rPr>
                <w:noProof/>
                <w:webHidden/>
              </w:rPr>
              <w:instrText xml:space="preserve"> PAGEREF _Toc190884778 \h </w:instrText>
            </w:r>
            <w:r w:rsidR="00AD2133">
              <w:rPr>
                <w:noProof/>
                <w:webHidden/>
              </w:rPr>
            </w:r>
            <w:r w:rsidR="00AD2133">
              <w:rPr>
                <w:noProof/>
                <w:webHidden/>
              </w:rPr>
              <w:fldChar w:fldCharType="separate"/>
            </w:r>
            <w:r w:rsidR="00AD2133">
              <w:rPr>
                <w:noProof/>
                <w:webHidden/>
              </w:rPr>
              <w:t>3</w:t>
            </w:r>
            <w:r w:rsidR="00AD2133">
              <w:rPr>
                <w:noProof/>
                <w:webHidden/>
              </w:rPr>
              <w:fldChar w:fldCharType="end"/>
            </w:r>
          </w:hyperlink>
        </w:p>
        <w:p w14:paraId="4E2B1F63" w14:textId="524A164B" w:rsidR="00AD2133" w:rsidRDefault="00EB6A67">
          <w:pPr>
            <w:pStyle w:val="TDC1"/>
            <w:tabs>
              <w:tab w:val="right" w:leader="dot" w:pos="8494"/>
            </w:tabs>
            <w:rPr>
              <w:rFonts w:eastAsiaTheme="minorEastAsia"/>
              <w:noProof/>
              <w:lang w:eastAsia="es-ES"/>
            </w:rPr>
          </w:pPr>
          <w:hyperlink w:anchor="_Toc190884779" w:history="1">
            <w:r w:rsidR="00AD2133" w:rsidRPr="002E56A2">
              <w:rPr>
                <w:rStyle w:val="Hipervnculo"/>
                <w:noProof/>
              </w:rPr>
              <w:t>Analysis Records</w:t>
            </w:r>
            <w:r w:rsidR="00AD2133">
              <w:rPr>
                <w:noProof/>
                <w:webHidden/>
              </w:rPr>
              <w:tab/>
            </w:r>
            <w:r w:rsidR="00AD2133">
              <w:rPr>
                <w:noProof/>
                <w:webHidden/>
              </w:rPr>
              <w:fldChar w:fldCharType="begin"/>
            </w:r>
            <w:r w:rsidR="00AD2133">
              <w:rPr>
                <w:noProof/>
                <w:webHidden/>
              </w:rPr>
              <w:instrText xml:space="preserve"> PAGEREF _Toc190884779 \h </w:instrText>
            </w:r>
            <w:r w:rsidR="00AD2133">
              <w:rPr>
                <w:noProof/>
                <w:webHidden/>
              </w:rPr>
            </w:r>
            <w:r w:rsidR="00AD2133">
              <w:rPr>
                <w:noProof/>
                <w:webHidden/>
              </w:rPr>
              <w:fldChar w:fldCharType="separate"/>
            </w:r>
            <w:r w:rsidR="00AD2133">
              <w:rPr>
                <w:noProof/>
                <w:webHidden/>
              </w:rPr>
              <w:t>3</w:t>
            </w:r>
            <w:r w:rsidR="00AD2133">
              <w:rPr>
                <w:noProof/>
                <w:webHidden/>
              </w:rPr>
              <w:fldChar w:fldCharType="end"/>
            </w:r>
          </w:hyperlink>
        </w:p>
        <w:p w14:paraId="675FE889" w14:textId="11C4708F" w:rsidR="00AD2133" w:rsidRDefault="00EB6A67">
          <w:pPr>
            <w:pStyle w:val="TDC1"/>
            <w:tabs>
              <w:tab w:val="right" w:leader="dot" w:pos="8494"/>
            </w:tabs>
            <w:rPr>
              <w:rFonts w:eastAsiaTheme="minorEastAsia"/>
              <w:noProof/>
              <w:lang w:eastAsia="es-ES"/>
            </w:rPr>
          </w:pPr>
          <w:hyperlink w:anchor="_Toc190884780" w:history="1">
            <w:r w:rsidR="00AD2133" w:rsidRPr="002E56A2">
              <w:rPr>
                <w:rStyle w:val="Hipervnculo"/>
                <w:noProof/>
              </w:rPr>
              <w:t>Conclusions</w:t>
            </w:r>
            <w:r w:rsidR="00AD2133">
              <w:rPr>
                <w:noProof/>
                <w:webHidden/>
              </w:rPr>
              <w:tab/>
            </w:r>
            <w:r w:rsidR="00AD2133">
              <w:rPr>
                <w:noProof/>
                <w:webHidden/>
              </w:rPr>
              <w:fldChar w:fldCharType="begin"/>
            </w:r>
            <w:r w:rsidR="00AD2133">
              <w:rPr>
                <w:noProof/>
                <w:webHidden/>
              </w:rPr>
              <w:instrText xml:space="preserve"> PAGEREF _Toc190884780 \h </w:instrText>
            </w:r>
            <w:r w:rsidR="00AD2133">
              <w:rPr>
                <w:noProof/>
                <w:webHidden/>
              </w:rPr>
            </w:r>
            <w:r w:rsidR="00AD2133">
              <w:rPr>
                <w:noProof/>
                <w:webHidden/>
              </w:rPr>
              <w:fldChar w:fldCharType="separate"/>
            </w:r>
            <w:r w:rsidR="00AD2133">
              <w:rPr>
                <w:noProof/>
                <w:webHidden/>
              </w:rPr>
              <w:t>3</w:t>
            </w:r>
            <w:r w:rsidR="00AD2133">
              <w:rPr>
                <w:noProof/>
                <w:webHidden/>
              </w:rPr>
              <w:fldChar w:fldCharType="end"/>
            </w:r>
          </w:hyperlink>
        </w:p>
        <w:p w14:paraId="6568CC39" w14:textId="46CCA262" w:rsidR="00AD2133" w:rsidRDefault="00EB6A67">
          <w:pPr>
            <w:pStyle w:val="TDC1"/>
            <w:tabs>
              <w:tab w:val="right" w:leader="dot" w:pos="8494"/>
            </w:tabs>
            <w:rPr>
              <w:rFonts w:eastAsiaTheme="minorEastAsia"/>
              <w:noProof/>
              <w:lang w:eastAsia="es-ES"/>
            </w:rPr>
          </w:pPr>
          <w:hyperlink w:anchor="_Toc190884781" w:history="1">
            <w:r w:rsidR="00AD2133" w:rsidRPr="002E56A2">
              <w:rPr>
                <w:rStyle w:val="Hipervnculo"/>
                <w:noProof/>
              </w:rPr>
              <w:t>Bibliography</w:t>
            </w:r>
            <w:r w:rsidR="00AD2133">
              <w:rPr>
                <w:noProof/>
                <w:webHidden/>
              </w:rPr>
              <w:tab/>
            </w:r>
            <w:r w:rsidR="00AD2133">
              <w:rPr>
                <w:noProof/>
                <w:webHidden/>
              </w:rPr>
              <w:fldChar w:fldCharType="begin"/>
            </w:r>
            <w:r w:rsidR="00AD2133">
              <w:rPr>
                <w:noProof/>
                <w:webHidden/>
              </w:rPr>
              <w:instrText xml:space="preserve"> PAGEREF _Toc190884781 \h </w:instrText>
            </w:r>
            <w:r w:rsidR="00AD2133">
              <w:rPr>
                <w:noProof/>
                <w:webHidden/>
              </w:rPr>
            </w:r>
            <w:r w:rsidR="00AD2133">
              <w:rPr>
                <w:noProof/>
                <w:webHidden/>
              </w:rPr>
              <w:fldChar w:fldCharType="separate"/>
            </w:r>
            <w:r w:rsidR="00AD2133">
              <w:rPr>
                <w:noProof/>
                <w:webHidden/>
              </w:rPr>
              <w:t>3</w:t>
            </w:r>
            <w:r w:rsidR="00AD2133">
              <w:rPr>
                <w:noProof/>
                <w:webHidden/>
              </w:rPr>
              <w:fldChar w:fldCharType="end"/>
            </w:r>
          </w:hyperlink>
        </w:p>
        <w:p w14:paraId="3513AFF2" w14:textId="006F9B99" w:rsidR="00B36FFC" w:rsidRDefault="00B36FFC">
          <w:r w:rsidRPr="006172E0">
            <w:rPr>
              <w:rFonts w:cstheme="minorHAnsi"/>
              <w:b/>
              <w:bCs/>
              <w:noProof/>
            </w:rPr>
            <w:fldChar w:fldCharType="end"/>
          </w:r>
        </w:p>
      </w:sdtContent>
    </w:sdt>
    <w:p w14:paraId="529EACFC" w14:textId="77777777" w:rsidR="00B36FFC" w:rsidRDefault="00B36FFC"/>
    <w:p w14:paraId="3CB857D1" w14:textId="77777777" w:rsidR="00B36FFC" w:rsidRDefault="00B36FFC">
      <w:pPr>
        <w:rPr>
          <w:b/>
          <w:bCs/>
          <w:sz w:val="40"/>
          <w:szCs w:val="40"/>
        </w:rPr>
      </w:pPr>
      <w:r>
        <w:br w:type="page"/>
      </w:r>
    </w:p>
    <w:p w14:paraId="5B76D919" w14:textId="3DBD74EA" w:rsidR="006A4B74" w:rsidRPr="00D75823" w:rsidRDefault="00B36FFC" w:rsidP="006172E0">
      <w:pPr>
        <w:pStyle w:val="Ttulo1"/>
        <w:rPr>
          <w:lang w:val="en-US"/>
        </w:rPr>
      </w:pPr>
      <w:bookmarkStart w:id="0" w:name="_Toc190884776"/>
      <w:r w:rsidRPr="00D75823">
        <w:rPr>
          <w:lang w:val="en-US"/>
        </w:rPr>
        <w:lastRenderedPageBreak/>
        <w:t>Executive Summary</w:t>
      </w:r>
      <w:bookmarkEnd w:id="0"/>
    </w:p>
    <w:p w14:paraId="0C598AD0" w14:textId="64D0E122" w:rsidR="006172E0" w:rsidRPr="00D75823" w:rsidRDefault="00341D08" w:rsidP="00B36FFC">
      <w:pPr>
        <w:rPr>
          <w:lang w:val="en-US"/>
        </w:rPr>
      </w:pPr>
      <w:r w:rsidRPr="00D75823">
        <w:rPr>
          <w:lang w:val="en-US"/>
        </w:rPr>
        <w:t>This report addresses the troubles encountered understanding the requirements. While the first mandatory requirement and the supplementary II were easy to understand, the second mandatory, which involved providing a link to the planning dashboard on GitHub, was unclear. After reviewing related documents and consulting with the lecturer, a solution was found.</w:t>
      </w:r>
    </w:p>
    <w:p w14:paraId="39812ECC" w14:textId="026B30AE" w:rsidR="00B36FFC" w:rsidRDefault="00B36FFC" w:rsidP="006172E0">
      <w:pPr>
        <w:pStyle w:val="Ttulo1"/>
      </w:pPr>
      <w:bookmarkStart w:id="1" w:name="_Toc190884777"/>
      <w:r>
        <w:t>Revision Table</w:t>
      </w:r>
      <w:bookmarkEnd w:id="1"/>
    </w:p>
    <w:tbl>
      <w:tblPr>
        <w:tblStyle w:val="Tablaconcuadrcula"/>
        <w:tblW w:w="0" w:type="auto"/>
        <w:tblLook w:val="04A0" w:firstRow="1" w:lastRow="0" w:firstColumn="1" w:lastColumn="0" w:noHBand="0" w:noVBand="1"/>
      </w:tblPr>
      <w:tblGrid>
        <w:gridCol w:w="1885"/>
        <w:gridCol w:w="1170"/>
        <w:gridCol w:w="5439"/>
      </w:tblGrid>
      <w:tr w:rsidR="006172E0" w14:paraId="5C8CDD9C" w14:textId="77777777" w:rsidTr="006172E0">
        <w:tc>
          <w:tcPr>
            <w:tcW w:w="1885" w:type="dxa"/>
          </w:tcPr>
          <w:p w14:paraId="0578AB3D" w14:textId="3C5C1A57" w:rsidR="006172E0" w:rsidRDefault="006172E0" w:rsidP="006172E0">
            <w:r>
              <w:t>Revision number</w:t>
            </w:r>
          </w:p>
        </w:tc>
        <w:tc>
          <w:tcPr>
            <w:tcW w:w="1170" w:type="dxa"/>
          </w:tcPr>
          <w:p w14:paraId="014DFF08" w14:textId="67BE165D" w:rsidR="006172E0" w:rsidRDefault="006172E0" w:rsidP="006172E0">
            <w:r>
              <w:t>Date</w:t>
            </w:r>
          </w:p>
        </w:tc>
        <w:tc>
          <w:tcPr>
            <w:tcW w:w="5439" w:type="dxa"/>
          </w:tcPr>
          <w:p w14:paraId="283D8E67" w14:textId="799F9FEA" w:rsidR="006172E0" w:rsidRDefault="006172E0" w:rsidP="006172E0">
            <w:r>
              <w:t>Description</w:t>
            </w:r>
          </w:p>
        </w:tc>
      </w:tr>
      <w:tr w:rsidR="006172E0" w14:paraId="10C873C4" w14:textId="77777777" w:rsidTr="006172E0">
        <w:tc>
          <w:tcPr>
            <w:tcW w:w="1885" w:type="dxa"/>
          </w:tcPr>
          <w:p w14:paraId="3FFE4FDF" w14:textId="449ADDD5" w:rsidR="006172E0" w:rsidRDefault="006172E0" w:rsidP="006172E0">
            <w:r>
              <w:t>1</w:t>
            </w:r>
          </w:p>
        </w:tc>
        <w:tc>
          <w:tcPr>
            <w:tcW w:w="1170" w:type="dxa"/>
          </w:tcPr>
          <w:p w14:paraId="1A4B03B1" w14:textId="366B89E4" w:rsidR="006172E0" w:rsidRDefault="00EB6A67" w:rsidP="006172E0">
            <w:sdt>
              <w:sdtPr>
                <w:alias w:val="Date"/>
                <w:tag w:val="Date"/>
                <w:id w:val="-480852010"/>
                <w:placeholder>
                  <w:docPart w:val="BFFF252DF157494786731C5301B3E92B"/>
                </w:placeholder>
                <w:dataBinding w:prefixMappings="xmlns:ns0='http://schemas.microsoft.com/office/2006/coverPageProps'" w:xpath="/ns0:CoverPageProperties[1]/ns0:PublishDate[1]" w:storeItemID="{55AF091B-3C7A-41E3-B477-F2FDAA23CFDA}"/>
                <w:date w:fullDate="2025-02-19T00:00:00Z">
                  <w:dateFormat w:val="M-d-yyyy"/>
                  <w:lid w:val="en-US"/>
                  <w:storeMappedDataAs w:val="dateTime"/>
                  <w:calendar w:val="gregorian"/>
                </w:date>
              </w:sdtPr>
              <w:sdtEndPr/>
              <w:sdtContent>
                <w:r w:rsidR="00517CC3">
                  <w:rPr>
                    <w:lang w:val="en-US"/>
                  </w:rPr>
                  <w:t>2-19-2025</w:t>
                </w:r>
              </w:sdtContent>
            </w:sdt>
          </w:p>
        </w:tc>
        <w:tc>
          <w:tcPr>
            <w:tcW w:w="5439" w:type="dxa"/>
          </w:tcPr>
          <w:p w14:paraId="4AD9636F" w14:textId="11EB0738" w:rsidR="006172E0" w:rsidRDefault="006172E0" w:rsidP="006172E0">
            <w:r>
              <w:t>Initial version</w:t>
            </w:r>
          </w:p>
        </w:tc>
      </w:tr>
    </w:tbl>
    <w:p w14:paraId="15F426B5" w14:textId="06C0B531" w:rsidR="006172E0" w:rsidRDefault="006172E0" w:rsidP="006172E0"/>
    <w:p w14:paraId="29F3D5B8" w14:textId="77777777" w:rsidR="006172E0" w:rsidRDefault="006172E0">
      <w:r>
        <w:br w:type="page"/>
      </w:r>
    </w:p>
    <w:p w14:paraId="4335EC8D" w14:textId="03377B96" w:rsidR="006172E0" w:rsidRPr="00D75823" w:rsidRDefault="006172E0" w:rsidP="006172E0">
      <w:pPr>
        <w:pStyle w:val="Ttulo1"/>
        <w:rPr>
          <w:lang w:val="en-US"/>
        </w:rPr>
      </w:pPr>
      <w:bookmarkStart w:id="2" w:name="_Toc190884778"/>
      <w:r w:rsidRPr="00D75823">
        <w:rPr>
          <w:lang w:val="en-US"/>
        </w:rPr>
        <w:lastRenderedPageBreak/>
        <w:t>Introduction</w:t>
      </w:r>
      <w:bookmarkEnd w:id="2"/>
    </w:p>
    <w:p w14:paraId="5533449A" w14:textId="64030A67" w:rsidR="006172E0" w:rsidRPr="00D75823" w:rsidRDefault="00BD00D1" w:rsidP="006172E0">
      <w:pPr>
        <w:rPr>
          <w:lang w:val="en-US"/>
        </w:rPr>
      </w:pPr>
      <w:r w:rsidRPr="00D75823">
        <w:rPr>
          <w:lang w:val="en-US"/>
        </w:rPr>
        <w:t>This report details the process and outcomes of the first delivery of the project. The task was guided by two mandatory requirements, one of which was clearly defined and easily completed, while the other posed small problems due to a lack of concrete direction. Concretly, the second individual mandatory requirement. This report will outline the steps taken to address this ambiguity, including the review of relevant documents and the guidance provided during a follow-up session with the lecturer. The main content of this report is the analysis records, providing a comprehensive overview of the process and results.</w:t>
      </w:r>
    </w:p>
    <w:p w14:paraId="4F3EC014" w14:textId="355B9549" w:rsidR="00F72650" w:rsidRPr="00D75823" w:rsidRDefault="00517CC3" w:rsidP="00F72650">
      <w:pPr>
        <w:pStyle w:val="Ttulo1"/>
        <w:rPr>
          <w:lang w:val="en-US"/>
        </w:rPr>
      </w:pPr>
      <w:bookmarkStart w:id="3" w:name="_Toc190884779"/>
      <w:r w:rsidRPr="00D75823">
        <w:rPr>
          <w:lang w:val="en-US"/>
        </w:rPr>
        <w:t>Analysis Records</w:t>
      </w:r>
      <w:bookmarkEnd w:id="3"/>
    </w:p>
    <w:p w14:paraId="52540562" w14:textId="77777777" w:rsidR="00D75823" w:rsidRDefault="00D87C41" w:rsidP="006172E0">
      <w:pPr>
        <w:rPr>
          <w:lang w:val="en-US"/>
        </w:rPr>
      </w:pPr>
      <w:r w:rsidRPr="00D75823">
        <w:rPr>
          <w:lang w:val="en-US"/>
        </w:rPr>
        <w:t xml:space="preserve">For this first </w:t>
      </w:r>
      <w:r w:rsidR="00341D08" w:rsidRPr="00D75823">
        <w:rPr>
          <w:lang w:val="en-US"/>
        </w:rPr>
        <w:t>delivery</w:t>
      </w:r>
      <w:r w:rsidR="00F72650" w:rsidRPr="00D75823">
        <w:rPr>
          <w:lang w:val="en-US"/>
        </w:rPr>
        <w:t xml:space="preserve"> the elicited individual requirements did not cause many issues</w:t>
      </w:r>
      <w:r w:rsidRPr="00D75823">
        <w:rPr>
          <w:lang w:val="en-US"/>
        </w:rPr>
        <w:t xml:space="preserve">, the first mandatory requirement was clear enough to complete the task without any issues. Thanks to the Annexes document, the necessary data to include in the analysis and the planning and progress reports was also clearly outlined. </w:t>
      </w:r>
    </w:p>
    <w:p w14:paraId="32B26217" w14:textId="5300C505" w:rsidR="00B8522B" w:rsidRPr="00D75823" w:rsidRDefault="00D87C41" w:rsidP="006172E0">
      <w:pPr>
        <w:rPr>
          <w:lang w:val="en-US"/>
        </w:rPr>
      </w:pPr>
      <w:r w:rsidRPr="00D75823">
        <w:rPr>
          <w:lang w:val="en-US"/>
        </w:rPr>
        <w:t>However, the second mandatory requirement</w:t>
      </w:r>
      <w:r w:rsidR="00EA7AF7" w:rsidRPr="00D75823">
        <w:rPr>
          <w:lang w:val="en-US"/>
        </w:rPr>
        <w:t xml:space="preserve"> gave the same problem tha</w:t>
      </w:r>
      <w:r w:rsidR="00BC3AAA" w:rsidRPr="00D75823">
        <w:rPr>
          <w:lang w:val="en-US"/>
        </w:rPr>
        <w:t>t</w:t>
      </w:r>
      <w:r w:rsidR="00EA7AF7" w:rsidRPr="00D75823">
        <w:rPr>
          <w:lang w:val="en-US"/>
        </w:rPr>
        <w:t xml:space="preserve"> the third group mandatory requirement,</w:t>
      </w:r>
      <w:r w:rsidRPr="00D75823">
        <w:rPr>
          <w:lang w:val="en-US"/>
        </w:rPr>
        <w:t xml:space="preserve"> </w:t>
      </w:r>
      <w:r w:rsidR="00517248">
        <w:rPr>
          <w:lang w:val="en-US"/>
        </w:rPr>
        <w:t xml:space="preserve">it </w:t>
      </w:r>
      <w:r w:rsidRPr="00D75823">
        <w:rPr>
          <w:lang w:val="en-US"/>
        </w:rPr>
        <w:t xml:space="preserve">was not </w:t>
      </w:r>
      <w:r w:rsidR="00EA7AF7" w:rsidRPr="00D75823">
        <w:rPr>
          <w:lang w:val="en-US"/>
        </w:rPr>
        <w:t>specific</w:t>
      </w:r>
      <w:r w:rsidRPr="00D75823">
        <w:rPr>
          <w:lang w:val="en-US"/>
        </w:rPr>
        <w:t xml:space="preserve"> enough:</w:t>
      </w:r>
    </w:p>
    <w:p w14:paraId="146AAB12" w14:textId="117CEA52" w:rsidR="00B8522B" w:rsidRDefault="00B8522B" w:rsidP="00B8522B">
      <w:pPr>
        <w:pStyle w:val="Requirement-Header"/>
        <w:numPr>
          <w:ilvl w:val="0"/>
          <w:numId w:val="0"/>
        </w:numPr>
        <w:ind w:left="567" w:hanging="567"/>
      </w:pPr>
      <w:r>
        <w:t>“</w:t>
      </w:r>
      <w:r w:rsidRPr="00E746EC">
        <w:t>Provide a link to your planning dashboard in GitHub to review the tasks, their current</w:t>
      </w:r>
      <w:r>
        <w:t xml:space="preserve"> </w:t>
      </w:r>
      <w:r w:rsidRPr="00E746EC">
        <w:t>status, and your schedule.</w:t>
      </w:r>
      <w:r>
        <w:t xml:space="preserve">” </w:t>
      </w:r>
    </w:p>
    <w:p w14:paraId="53E6100C" w14:textId="6E9D4E20" w:rsidR="00517CC3" w:rsidRPr="00D75823" w:rsidRDefault="00D87C41" w:rsidP="006172E0">
      <w:pPr>
        <w:rPr>
          <w:lang w:val="en-US"/>
        </w:rPr>
      </w:pPr>
      <w:r w:rsidRPr="00D75823">
        <w:rPr>
          <w:lang w:val="en-US"/>
        </w:rPr>
        <w:t xml:space="preserve">Initially, other documents (Annexes, On </w:t>
      </w:r>
      <w:r w:rsidR="005C2322" w:rsidRPr="00D75823">
        <w:rPr>
          <w:lang w:val="en-US"/>
        </w:rPr>
        <w:t>y</w:t>
      </w:r>
      <w:r w:rsidRPr="00D75823">
        <w:rPr>
          <w:lang w:val="en-US"/>
        </w:rPr>
        <w:t xml:space="preserve">our </w:t>
      </w:r>
      <w:r w:rsidR="005C2322" w:rsidRPr="00D75823">
        <w:rPr>
          <w:lang w:val="en-US"/>
        </w:rPr>
        <w:t>d</w:t>
      </w:r>
      <w:r w:rsidRPr="00D75823">
        <w:rPr>
          <w:lang w:val="en-US"/>
        </w:rPr>
        <w:t>eliverables) were reviewed to find where the link should be provided, but no information was found</w:t>
      </w:r>
      <w:r w:rsidR="00341D08" w:rsidRPr="00D75823">
        <w:rPr>
          <w:lang w:val="en-US"/>
        </w:rPr>
        <w:t>. Additionally, it was not possible to add the link to Student #2’s document as it is protected</w:t>
      </w:r>
      <w:r w:rsidR="00BC3AAA" w:rsidRPr="00D75823">
        <w:rPr>
          <w:lang w:val="en-US"/>
        </w:rPr>
        <w:t>, the same problem as with the group mandatory requirement</w:t>
      </w:r>
      <w:r w:rsidR="00341D08" w:rsidRPr="00D75823">
        <w:rPr>
          <w:lang w:val="en-US"/>
        </w:rPr>
        <w:t>.</w:t>
      </w:r>
      <w:r w:rsidRPr="00D75823">
        <w:rPr>
          <w:lang w:val="en-US"/>
        </w:rPr>
        <w:t xml:space="preserve"> During the first and only follow-up session, the student asked the lecturer where the link</w:t>
      </w:r>
      <w:r w:rsidR="00BC3AAA" w:rsidRPr="00D75823">
        <w:rPr>
          <w:lang w:val="en-US"/>
        </w:rPr>
        <w:t>s</w:t>
      </w:r>
      <w:r w:rsidRPr="00D75823">
        <w:rPr>
          <w:lang w:val="en-US"/>
        </w:rPr>
        <w:t xml:space="preserve"> to the dashboard should be added. The lecturer then advised to include it in the Readme.txt file</w:t>
      </w:r>
      <w:r w:rsidR="00BC3AAA" w:rsidRPr="00D75823">
        <w:rPr>
          <w:lang w:val="en-US"/>
        </w:rPr>
        <w:t>.</w:t>
      </w:r>
    </w:p>
    <w:p w14:paraId="57913BBD" w14:textId="77777777" w:rsidR="00517CC3" w:rsidRPr="00D75823" w:rsidRDefault="00517CC3" w:rsidP="006172E0">
      <w:pPr>
        <w:rPr>
          <w:lang w:val="en-US"/>
        </w:rPr>
      </w:pPr>
    </w:p>
    <w:p w14:paraId="45E3F0C3" w14:textId="7DD0A753" w:rsidR="006172E0" w:rsidRPr="00D75823" w:rsidRDefault="006172E0" w:rsidP="006172E0">
      <w:pPr>
        <w:pStyle w:val="Ttulo1"/>
        <w:rPr>
          <w:lang w:val="en-US"/>
        </w:rPr>
      </w:pPr>
      <w:bookmarkStart w:id="4" w:name="_Toc190884780"/>
      <w:r w:rsidRPr="00D75823">
        <w:rPr>
          <w:lang w:val="en-US"/>
        </w:rPr>
        <w:t>Conclusions</w:t>
      </w:r>
      <w:bookmarkEnd w:id="4"/>
    </w:p>
    <w:p w14:paraId="0F7FEC11" w14:textId="760958BF" w:rsidR="006172E0" w:rsidRPr="00D75823" w:rsidRDefault="005C2322" w:rsidP="006172E0">
      <w:pPr>
        <w:rPr>
          <w:lang w:val="en-US"/>
        </w:rPr>
      </w:pPr>
      <w:r w:rsidRPr="00D75823">
        <w:rPr>
          <w:lang w:val="en-US"/>
        </w:rPr>
        <w:t xml:space="preserve">In conclusion, the first delivery was largely successful, with the first mandatory requirement being clear and manageable. The provided Annexes document was instrumental in gathering the necessary data for the reports. However, the second </w:t>
      </w:r>
      <w:r w:rsidR="00AD2133" w:rsidRPr="00D75823">
        <w:rPr>
          <w:lang w:val="en-US"/>
        </w:rPr>
        <w:t xml:space="preserve">mandatory </w:t>
      </w:r>
      <w:r w:rsidRPr="00D75823">
        <w:rPr>
          <w:lang w:val="en-US"/>
        </w:rPr>
        <w:t>requirement was not concrete enough in specifying where the GitHub dashboard link</w:t>
      </w:r>
      <w:r w:rsidR="00AD2133" w:rsidRPr="00D75823">
        <w:rPr>
          <w:lang w:val="en-US"/>
        </w:rPr>
        <w:t>s</w:t>
      </w:r>
      <w:r w:rsidRPr="00D75823">
        <w:rPr>
          <w:lang w:val="en-US"/>
        </w:rPr>
        <w:t xml:space="preserve"> should be included. After reviewing the available documents and consulting with the lecturer, the issue was resolved by adding the link to the Readme.txt file. This experience highlights the importance of providing clear and specific instructions.</w:t>
      </w:r>
    </w:p>
    <w:p w14:paraId="6581F2A5" w14:textId="193FA070" w:rsidR="006172E0" w:rsidRDefault="006172E0" w:rsidP="006172E0">
      <w:pPr>
        <w:pStyle w:val="Ttulo1"/>
      </w:pPr>
      <w:bookmarkStart w:id="5" w:name="_Toc190884781"/>
      <w:r>
        <w:t>Bibliography</w:t>
      </w:r>
      <w:bookmarkEnd w:id="5"/>
    </w:p>
    <w:p w14:paraId="38F7F591" w14:textId="66659F66" w:rsidR="006172E0" w:rsidRPr="006172E0" w:rsidRDefault="006172E0" w:rsidP="006172E0">
      <w:r>
        <w:t>Intentionally blank.</w:t>
      </w:r>
    </w:p>
    <w:sectPr w:rsidR="006172E0" w:rsidRPr="006172E0" w:rsidSect="00B36FFC">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FB58" w14:textId="77777777" w:rsidR="00EB6A67" w:rsidRDefault="00EB6A67" w:rsidP="00B36FFC">
      <w:pPr>
        <w:spacing w:after="0" w:line="240" w:lineRule="auto"/>
      </w:pPr>
      <w:r>
        <w:separator/>
      </w:r>
    </w:p>
  </w:endnote>
  <w:endnote w:type="continuationSeparator" w:id="0">
    <w:p w14:paraId="00D524BC" w14:textId="77777777" w:rsidR="00EB6A67" w:rsidRDefault="00EB6A67" w:rsidP="00B3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785610"/>
      <w:docPartObj>
        <w:docPartGallery w:val="Page Numbers (Bottom of Page)"/>
        <w:docPartUnique/>
      </w:docPartObj>
    </w:sdtPr>
    <w:sdtEndPr>
      <w:rPr>
        <w:noProof/>
      </w:rPr>
    </w:sdtEndPr>
    <w:sdtContent>
      <w:p w14:paraId="277EEC2C" w14:textId="1DFA13EE" w:rsidR="00B36FFC" w:rsidRDefault="00B36FF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7EA4453" w14:textId="77777777" w:rsidR="00B36FFC" w:rsidRDefault="00B3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91C6" w14:textId="77777777" w:rsidR="00EB6A67" w:rsidRDefault="00EB6A67" w:rsidP="00B36FFC">
      <w:pPr>
        <w:spacing w:after="0" w:line="240" w:lineRule="auto"/>
      </w:pPr>
      <w:r>
        <w:separator/>
      </w:r>
    </w:p>
  </w:footnote>
  <w:footnote w:type="continuationSeparator" w:id="0">
    <w:p w14:paraId="71352F55" w14:textId="77777777" w:rsidR="00EB6A67" w:rsidRDefault="00EB6A67" w:rsidP="00B36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3063" w14:textId="5584348B" w:rsidR="006172E0" w:rsidRDefault="004B27A0">
    <w:pPr>
      <w:pStyle w:val="Encabezado"/>
    </w:pPr>
    <w:r>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t>Acme AirNav Solutions, Inc.</w:t>
    </w:r>
  </w:p>
  <w:p w14:paraId="32B2A3D7" w14:textId="77777777" w:rsidR="006172E0" w:rsidRDefault="006172E0">
    <w:pPr>
      <w:pStyle w:val="Encabezado"/>
    </w:pPr>
  </w:p>
  <w:p w14:paraId="78A3BE1A" w14:textId="77777777" w:rsidR="006172E0" w:rsidRDefault="00617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11250"/>
    <w:rsid w:val="000F3A20"/>
    <w:rsid w:val="00167D4D"/>
    <w:rsid w:val="001D7432"/>
    <w:rsid w:val="002A6068"/>
    <w:rsid w:val="002F2FEB"/>
    <w:rsid w:val="00341D08"/>
    <w:rsid w:val="003C2960"/>
    <w:rsid w:val="00432350"/>
    <w:rsid w:val="004B27A0"/>
    <w:rsid w:val="004F14B4"/>
    <w:rsid w:val="00517248"/>
    <w:rsid w:val="00517CC3"/>
    <w:rsid w:val="005C2322"/>
    <w:rsid w:val="005F74DB"/>
    <w:rsid w:val="006172E0"/>
    <w:rsid w:val="00634E51"/>
    <w:rsid w:val="0065411A"/>
    <w:rsid w:val="006A4B74"/>
    <w:rsid w:val="006B65B2"/>
    <w:rsid w:val="006C50EF"/>
    <w:rsid w:val="007B7B87"/>
    <w:rsid w:val="00825AFB"/>
    <w:rsid w:val="008A5D71"/>
    <w:rsid w:val="008B18D8"/>
    <w:rsid w:val="00967E1C"/>
    <w:rsid w:val="009C3468"/>
    <w:rsid w:val="00AC4781"/>
    <w:rsid w:val="00AD2133"/>
    <w:rsid w:val="00B028E2"/>
    <w:rsid w:val="00B36848"/>
    <w:rsid w:val="00B36FFC"/>
    <w:rsid w:val="00B8522B"/>
    <w:rsid w:val="00BC3AAA"/>
    <w:rsid w:val="00BC50A2"/>
    <w:rsid w:val="00BD00D1"/>
    <w:rsid w:val="00BE63E0"/>
    <w:rsid w:val="00BF3611"/>
    <w:rsid w:val="00C4231E"/>
    <w:rsid w:val="00C9384A"/>
    <w:rsid w:val="00D50CC6"/>
    <w:rsid w:val="00D51B23"/>
    <w:rsid w:val="00D52397"/>
    <w:rsid w:val="00D75823"/>
    <w:rsid w:val="00D87C41"/>
    <w:rsid w:val="00DF2E07"/>
    <w:rsid w:val="00E10570"/>
    <w:rsid w:val="00E949B3"/>
    <w:rsid w:val="00EA7AF7"/>
    <w:rsid w:val="00EB6A67"/>
    <w:rsid w:val="00F5327B"/>
    <w:rsid w:val="00F72650"/>
    <w:rsid w:val="00F84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2"/>
    <w:next w:val="Normal"/>
    <w:link w:val="Ttulo1Car"/>
    <w:uiPriority w:val="9"/>
    <w:qFormat/>
    <w:rsid w:val="006172E0"/>
    <w:pPr>
      <w:spacing w:after="360"/>
      <w:outlineLvl w:val="0"/>
    </w:pPr>
    <w:rPr>
      <w:sz w:val="40"/>
      <w:szCs w:val="40"/>
    </w:rPr>
  </w:style>
  <w:style w:type="paragraph" w:styleId="Ttulo2">
    <w:name w:val="heading 2"/>
    <w:basedOn w:val="Estilo1"/>
    <w:next w:val="Normal"/>
    <w:link w:val="Ttulo2Car"/>
    <w:uiPriority w:val="9"/>
    <w:unhideWhenUsed/>
    <w:qFormat/>
    <w:rsid w:val="00B36FFC"/>
    <w:pPr>
      <w:outlineLvl w:val="1"/>
    </w:pPr>
    <w:rPr>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ipervnculo">
    <w:name w:val="Hyperlink"/>
    <w:basedOn w:val="Fuentedeprrafopredeter"/>
    <w:uiPriority w:val="99"/>
    <w:unhideWhenUsed/>
    <w:rsid w:val="00F84107"/>
    <w:rPr>
      <w:color w:val="0563C1" w:themeColor="hyperlink"/>
      <w:u w:val="single"/>
    </w:rPr>
  </w:style>
  <w:style w:type="character" w:customStyle="1" w:styleId="Estilo1Car">
    <w:name w:val="Estilo1 Car"/>
    <w:basedOn w:val="Fuentedeprrafopredeter"/>
    <w:link w:val="Estilo1"/>
    <w:rsid w:val="00D51B23"/>
    <w:rPr>
      <w:b/>
      <w:bCs/>
      <w:sz w:val="28"/>
      <w:szCs w:val="28"/>
      <w:u w:val="single"/>
    </w:rPr>
  </w:style>
  <w:style w:type="character" w:styleId="Mencinsinresolver">
    <w:name w:val="Unresolved Mention"/>
    <w:basedOn w:val="Fuentedeprrafopredeter"/>
    <w:uiPriority w:val="99"/>
    <w:semiHidden/>
    <w:unhideWhenUsed/>
    <w:rsid w:val="00F84107"/>
    <w:rPr>
      <w:color w:val="605E5C"/>
      <w:shd w:val="clear" w:color="auto" w:fill="E1DFDD"/>
    </w:rPr>
  </w:style>
  <w:style w:type="paragraph" w:styleId="Sinespaciado">
    <w:name w:val="No Spacing"/>
    <w:link w:val="SinespaciadoCar"/>
    <w:uiPriority w:val="1"/>
    <w:qFormat/>
    <w:rsid w:val="00B36F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6FFC"/>
    <w:rPr>
      <w:rFonts w:eastAsiaTheme="minorEastAsia"/>
      <w:lang w:val="en-US"/>
    </w:rPr>
  </w:style>
  <w:style w:type="character" w:customStyle="1" w:styleId="Ttulo1Car">
    <w:name w:val="Título 1 Car"/>
    <w:basedOn w:val="Fuentedeprrafopredeter"/>
    <w:link w:val="Ttulo1"/>
    <w:uiPriority w:val="9"/>
    <w:rsid w:val="006172E0"/>
    <w:rPr>
      <w:b/>
      <w:bCs/>
      <w:sz w:val="40"/>
      <w:szCs w:val="40"/>
    </w:rPr>
  </w:style>
  <w:style w:type="character" w:customStyle="1" w:styleId="Ttulo2Car">
    <w:name w:val="Título 2 Car"/>
    <w:basedOn w:val="Fuentedeprrafopredeter"/>
    <w:link w:val="Ttulo2"/>
    <w:uiPriority w:val="9"/>
    <w:rsid w:val="00B36FFC"/>
    <w:rPr>
      <w:b/>
      <w:bCs/>
      <w:sz w:val="28"/>
      <w:szCs w:val="28"/>
    </w:rPr>
  </w:style>
  <w:style w:type="paragraph" w:styleId="Encabezado">
    <w:name w:val="header"/>
    <w:basedOn w:val="Normal"/>
    <w:link w:val="EncabezadoCar"/>
    <w:uiPriority w:val="99"/>
    <w:unhideWhenUsed/>
    <w:rsid w:val="00B36F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FFC"/>
  </w:style>
  <w:style w:type="paragraph" w:styleId="Piedepgina">
    <w:name w:val="footer"/>
    <w:basedOn w:val="Normal"/>
    <w:link w:val="PiedepginaCar"/>
    <w:uiPriority w:val="99"/>
    <w:unhideWhenUsed/>
    <w:rsid w:val="00B36F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FFC"/>
  </w:style>
  <w:style w:type="paragraph" w:styleId="TtuloTDC">
    <w:name w:val="TOC Heading"/>
    <w:basedOn w:val="Ttulo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DC1">
    <w:name w:val="toc 1"/>
    <w:basedOn w:val="Normal"/>
    <w:next w:val="Normal"/>
    <w:autoRedefine/>
    <w:uiPriority w:val="39"/>
    <w:unhideWhenUsed/>
    <w:rsid w:val="00B36FFC"/>
    <w:pPr>
      <w:spacing w:after="100"/>
    </w:pPr>
  </w:style>
  <w:style w:type="paragraph" w:styleId="TDC2">
    <w:name w:val="toc 2"/>
    <w:basedOn w:val="Normal"/>
    <w:next w:val="Normal"/>
    <w:autoRedefine/>
    <w:uiPriority w:val="39"/>
    <w:unhideWhenUsed/>
    <w:rsid w:val="00B36FFC"/>
    <w:pPr>
      <w:spacing w:after="100"/>
      <w:ind w:left="220"/>
    </w:pPr>
  </w:style>
  <w:style w:type="paragraph" w:customStyle="1" w:styleId="Requirement-Header">
    <w:name w:val="Requirement - Header"/>
    <w:basedOn w:val="Lista"/>
    <w:next w:val="Normal"/>
    <w:qFormat/>
    <w:rsid w:val="00B8522B"/>
    <w:pPr>
      <w:numPr>
        <w:numId w:val="1"/>
      </w:numPr>
      <w:tabs>
        <w:tab w:val="num" w:pos="360"/>
      </w:tabs>
      <w:spacing w:before="120" w:after="120" w:line="240" w:lineRule="auto"/>
      <w:ind w:left="567" w:hanging="567"/>
      <w:jc w:val="both"/>
    </w:pPr>
    <w:rPr>
      <w:kern w:val="2"/>
      <w:sz w:val="24"/>
      <w:szCs w:val="24"/>
      <w:lang w:val="en-GB"/>
      <w14:ligatures w14:val="standardContextual"/>
    </w:rPr>
  </w:style>
  <w:style w:type="paragraph" w:styleId="Lista">
    <w:name w:val="List"/>
    <w:basedOn w:val="Normal"/>
    <w:uiPriority w:val="99"/>
    <w:semiHidden/>
    <w:unhideWhenUsed/>
    <w:rsid w:val="00B8522B"/>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9820">
      <w:bodyDiv w:val="1"/>
      <w:marLeft w:val="0"/>
      <w:marRight w:val="0"/>
      <w:marTop w:val="0"/>
      <w:marBottom w:val="0"/>
      <w:divBdr>
        <w:top w:val="none" w:sz="0" w:space="0" w:color="auto"/>
        <w:left w:val="none" w:sz="0" w:space="0" w:color="auto"/>
        <w:bottom w:val="none" w:sz="0" w:space="0" w:color="auto"/>
        <w:right w:val="none" w:sz="0" w:space="0" w:color="auto"/>
      </w:divBdr>
    </w:div>
    <w:div w:id="33148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emivazcru@alum.us.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8C6F79" w:rsidRDefault="00D237B6" w:rsidP="00D237B6">
          <w:pPr>
            <w:pStyle w:val="439CAF6CBE114E9B988912B2D810F1DC"/>
          </w:pPr>
          <w:r>
            <w:rPr>
              <w:color w:val="4472C4" w:themeColor="accent1"/>
              <w:sz w:val="28"/>
              <w:szCs w:val="28"/>
            </w:rPr>
            <w:t>[Date]</w:t>
          </w:r>
        </w:p>
      </w:docPartBody>
    </w:docPart>
    <w:docPart>
      <w:docPartPr>
        <w:name w:val="BFFF252DF157494786731C5301B3E92B"/>
        <w:category>
          <w:name w:val="General"/>
          <w:gallery w:val="placeholder"/>
        </w:category>
        <w:types>
          <w:type w:val="bbPlcHdr"/>
        </w:types>
        <w:behaviors>
          <w:behavior w:val="content"/>
        </w:behaviors>
        <w:guid w:val="{C09EECD3-173F-430B-9664-24F629CE3B49}"/>
      </w:docPartPr>
      <w:docPartBody>
        <w:p w:rsidR="008C6F79" w:rsidRDefault="00D237B6" w:rsidP="00D237B6">
          <w:pPr>
            <w:pStyle w:val="BFFF252DF157494786731C5301B3E92B"/>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8C6F79"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8C6F79"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8C6F79"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0A2150"/>
    <w:rsid w:val="001111BE"/>
    <w:rsid w:val="00320D52"/>
    <w:rsid w:val="008C6F79"/>
    <w:rsid w:val="00D237B6"/>
    <w:rsid w:val="00EA0145"/>
    <w:rsid w:val="00EE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9CAF6CBE114E9B988912B2D810F1DC">
    <w:name w:val="439CAF6CBE114E9B988912B2D810F1DC"/>
    <w:rsid w:val="00D237B6"/>
  </w:style>
  <w:style w:type="paragraph" w:customStyle="1" w:styleId="BFFF252DF157494786731C5301B3E92B">
    <w:name w:val="BFFF252DF157494786731C5301B3E92B"/>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571</Words>
  <Characters>3145</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Analysis Report</vt:lpstr>
      <vt:lpstr/>
    </vt:vector>
  </TitlesOfParts>
  <Company>Acme AirNav Solutions, Inc.</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 Student #2</dc:title>
  <dc:subject>https://github.com/Emilio-115/DP2-Acme-ANS</dc:subject>
  <dc:creator>Emilio PC</dc:creator>
  <cp:keywords/>
  <dc:description/>
  <cp:lastModifiedBy>Emilio PC</cp:lastModifiedBy>
  <cp:revision>30</cp:revision>
  <dcterms:created xsi:type="dcterms:W3CDTF">2025-02-15T16:25:00Z</dcterms:created>
  <dcterms:modified xsi:type="dcterms:W3CDTF">2025-02-19T18:21:00Z</dcterms:modified>
</cp:coreProperties>
</file>