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45092698"/>
        <w:docPartObj>
          <w:docPartGallery w:val="Cover Pages"/>
          <w:docPartUnique/>
        </w:docPartObj>
      </w:sdtPr>
      <w:sdtContent>
        <w:p w14:paraId="2C5F17D0" w14:textId="4C40A398" w:rsidR="00B36FFC" w:rsidRPr="00963DD1" w:rsidRDefault="00B36FF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36FFC" w:rsidRPr="00963DD1" w14:paraId="754F604F" w14:textId="77777777" w:rsidTr="006172E0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827E00" w14:textId="0494B444" w:rsidR="00B36FFC" w:rsidRPr="00963DD1" w:rsidRDefault="00B36FFC" w:rsidP="00B36FFC">
                <w:pPr>
                  <w:pStyle w:val="NoSpacing"/>
                </w:pPr>
                <w:r w:rsidRPr="00963DD1">
                  <w:t xml:space="preserve">José </w:t>
                </w:r>
                <w:proofErr w:type="spellStart"/>
                <w:r w:rsidRPr="00963DD1">
                  <w:t>Coronil</w:t>
                </w:r>
                <w:proofErr w:type="spellEnd"/>
                <w:r w:rsidRPr="00963DD1">
                  <w:t xml:space="preserve"> Álvarez (joscoralv@alum.us.es)</w:t>
                </w:r>
              </w:p>
              <w:p w14:paraId="2228B353" w14:textId="07BF08EB" w:rsidR="00B36FFC" w:rsidRPr="00963DD1" w:rsidRDefault="00B36FFC" w:rsidP="00B36FFC">
                <w:pPr>
                  <w:pStyle w:val="NoSpacing"/>
                </w:pPr>
                <w:r w:rsidRPr="00963DD1">
                  <w:t xml:space="preserve">Miguel García </w:t>
                </w:r>
                <w:proofErr w:type="spellStart"/>
                <w:r w:rsidRPr="00963DD1">
                  <w:t>Vizcaíno</w:t>
                </w:r>
                <w:proofErr w:type="spellEnd"/>
                <w:r w:rsidRPr="00963DD1">
                  <w:t xml:space="preserve"> (miggarviz@alum.us.es)</w:t>
                </w:r>
              </w:p>
              <w:p w14:paraId="0E742B28" w14:textId="2F1C9629" w:rsidR="00B36FFC" w:rsidRPr="00963DD1" w:rsidRDefault="00B36FFC" w:rsidP="00B36FFC">
                <w:pPr>
                  <w:pStyle w:val="NoSpacing"/>
                </w:pPr>
                <w:r w:rsidRPr="00963DD1">
                  <w:t xml:space="preserve">Javier Ignacio </w:t>
                </w:r>
                <w:proofErr w:type="spellStart"/>
                <w:r w:rsidRPr="00963DD1">
                  <w:t>Milá</w:t>
                </w:r>
                <w:proofErr w:type="spellEnd"/>
                <w:r w:rsidRPr="00963DD1">
                  <w:t xml:space="preserve"> de la Roca Dos Santos (javmildos@alum.us.es)</w:t>
                </w:r>
              </w:p>
              <w:p w14:paraId="29137E05" w14:textId="72114F0C" w:rsidR="00B36FFC" w:rsidRDefault="00B36FFC" w:rsidP="00B36FFC">
                <w:pPr>
                  <w:pStyle w:val="NoSpacing"/>
                </w:pPr>
                <w:r w:rsidRPr="00963DD1">
                  <w:t>Emilio Manuel Vázquez Cruz (</w:t>
                </w:r>
                <w:r w:rsidRPr="00C065E0">
                  <w:t>emivazcru@alum.us.es</w:t>
                </w:r>
                <w:r w:rsidRPr="00963DD1">
                  <w:t>)</w:t>
                </w:r>
              </w:p>
              <w:p w14:paraId="5D8C1897" w14:textId="704B8680" w:rsidR="00C065E0" w:rsidRPr="00963DD1" w:rsidRDefault="00C065E0" w:rsidP="00B36FFC">
                <w:pPr>
                  <w:pStyle w:val="NoSpacing"/>
                </w:pPr>
                <w:r>
                  <w:t>Group C1.028</w:t>
                </w:r>
              </w:p>
              <w:p w14:paraId="0B19BC09" w14:textId="6E286F97" w:rsidR="00B36FFC" w:rsidRPr="00963DD1" w:rsidRDefault="00941543">
                <w:pPr>
                  <w:pStyle w:val="NoSpacing"/>
                  <w:rPr>
                    <w:color w:val="4472C4" w:themeColor="accent1"/>
                  </w:rPr>
                </w:pPr>
                <w:r>
                  <w:t>1</w:t>
                </w:r>
                <w:r w:rsidR="00A963D1">
                  <w:t>3</w:t>
                </w:r>
                <w:r>
                  <w:t>/03/2025</w:t>
                </w:r>
              </w:p>
            </w:tc>
          </w:tr>
        </w:tbl>
        <w:tbl>
          <w:tblPr>
            <w:tblpPr w:leftFromText="187" w:rightFromText="187" w:vertAnchor="page" w:horzAnchor="page" w:tblpX="4149" w:tblpY="3504"/>
            <w:tblW w:w="34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9"/>
          </w:tblGrid>
          <w:tr w:rsidR="004B27A0" w:rsidRPr="00963DD1" w14:paraId="12EC66A2" w14:textId="77777777" w:rsidTr="004B27A0">
            <w:trPr>
              <w:trHeight w:val="298"/>
            </w:trPr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9960A3491DF644639375AB302C6AA2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216A00" w14:textId="77777777" w:rsidR="004B27A0" w:rsidRPr="00963DD1" w:rsidRDefault="004B27A0" w:rsidP="004B27A0">
                    <w:pPr>
                      <w:pStyle w:val="NoSpacing"/>
                      <w:ind w:left="432"/>
                      <w:rPr>
                        <w:sz w:val="24"/>
                      </w:rPr>
                    </w:pPr>
                    <w:r w:rsidRPr="00963DD1">
                      <w:rPr>
                        <w:sz w:val="24"/>
                        <w:szCs w:val="24"/>
                      </w:rPr>
                      <w:t xml:space="preserve">Acme </w:t>
                    </w:r>
                    <w:proofErr w:type="spellStart"/>
                    <w:r w:rsidRPr="00963DD1">
                      <w:rPr>
                        <w:sz w:val="24"/>
                        <w:szCs w:val="24"/>
                      </w:rPr>
                      <w:t>AirNav</w:t>
                    </w:r>
                    <w:proofErr w:type="spellEnd"/>
                    <w:r w:rsidRPr="00963DD1">
                      <w:rPr>
                        <w:sz w:val="24"/>
                        <w:szCs w:val="24"/>
                      </w:rPr>
                      <w:t xml:space="preserve"> Solutions, Inc.</w:t>
                    </w:r>
                  </w:p>
                </w:tc>
              </w:sdtContent>
            </w:sdt>
          </w:tr>
          <w:tr w:rsidR="004B27A0" w:rsidRPr="00963DD1" w14:paraId="74AD6C3B" w14:textId="77777777" w:rsidTr="004B27A0">
            <w:trPr>
              <w:trHeight w:val="962"/>
            </w:trPr>
            <w:tc>
              <w:tcPr>
                <w:tcW w:w="5789" w:type="dxa"/>
              </w:tcPr>
              <w:sdt>
                <w:sdtPr>
                  <w:rPr>
                    <w:rFonts w:eastAsiaTheme="majorEastAsia" w:cstheme="minorHAns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A8B1D71E80654B2ABB8B3AEDAF4F70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2A1D29" w14:textId="622A212C" w:rsidR="004B27A0" w:rsidRPr="00963DD1" w:rsidRDefault="00B83490" w:rsidP="004B27A0">
                    <w:pPr>
                      <w:pStyle w:val="NoSpacing"/>
                      <w:spacing w:line="216" w:lineRule="auto"/>
                      <w:ind w:left="432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963DD1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Analysis Report</w:t>
                    </w:r>
                  </w:p>
                </w:sdtContent>
              </w:sdt>
            </w:tc>
          </w:tr>
          <w:tr w:rsidR="004B27A0" w:rsidRPr="00963DD1" w14:paraId="699C1DAF" w14:textId="77777777" w:rsidTr="004B27A0">
            <w:trPr>
              <w:trHeight w:val="13"/>
            </w:trPr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F863CE71B3D0419C92A6A07ED1D97B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1E186F" w14:textId="63F92AE1" w:rsidR="004B27A0" w:rsidRPr="00963DD1" w:rsidRDefault="00B83490" w:rsidP="004B27A0">
                    <w:pPr>
                      <w:pStyle w:val="NoSpacing"/>
                      <w:ind w:left="432"/>
                      <w:rPr>
                        <w:sz w:val="24"/>
                      </w:rPr>
                    </w:pPr>
                    <w:r w:rsidRPr="00963DD1">
                      <w:rPr>
                        <w:sz w:val="24"/>
                        <w:szCs w:val="24"/>
                      </w:rPr>
                      <w:t>https://github.com/Emilio-115/DP2-Acme-ANS</w:t>
                    </w:r>
                  </w:p>
                </w:tc>
              </w:sdtContent>
            </w:sdt>
          </w:tr>
        </w:tbl>
        <w:p w14:paraId="78ED1830" w14:textId="36DB2439" w:rsidR="00B36FFC" w:rsidRPr="00963DD1" w:rsidRDefault="004B27A0">
          <w:r w:rsidRPr="00963DD1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1F3DBC" wp14:editId="51199821">
                <wp:simplePos x="0" y="0"/>
                <wp:positionH relativeFrom="margin">
                  <wp:posOffset>490855</wp:posOffset>
                </wp:positionH>
                <wp:positionV relativeFrom="paragraph">
                  <wp:posOffset>1799903</wp:posOffset>
                </wp:positionV>
                <wp:extent cx="693980" cy="625431"/>
                <wp:effectExtent l="0" t="0" r="0" b="3810"/>
                <wp:wrapNone/>
                <wp:docPr id="1186190642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190642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80" cy="625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63DD1">
            <w:t xml:space="preserve">  </w:t>
          </w:r>
          <w:r w:rsidR="00B36FFC" w:rsidRPr="00963DD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545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DBCE1" w14:textId="6F839D3E" w:rsidR="00B36FFC" w:rsidRPr="00963DD1" w:rsidRDefault="00B36FFC" w:rsidP="006172E0">
          <w:pPr>
            <w:pStyle w:val="TOCHeading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963DD1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Contents</w:t>
          </w:r>
        </w:p>
        <w:p w14:paraId="03F92FA9" w14:textId="71816731" w:rsidR="00B243A1" w:rsidRDefault="00B36F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963DD1">
            <w:rPr>
              <w:rFonts w:cstheme="minorHAnsi"/>
            </w:rPr>
            <w:fldChar w:fldCharType="begin"/>
          </w:r>
          <w:r w:rsidRPr="00963DD1">
            <w:rPr>
              <w:rFonts w:cstheme="minorHAnsi"/>
            </w:rPr>
            <w:instrText xml:space="preserve"> TOC \o "1-3" \h \z \u </w:instrText>
          </w:r>
          <w:r w:rsidRPr="00963DD1">
            <w:rPr>
              <w:rFonts w:cstheme="minorHAnsi"/>
            </w:rPr>
            <w:fldChar w:fldCharType="separate"/>
          </w:r>
          <w:hyperlink w:anchor="_Toc190960965" w:history="1">
            <w:r w:rsidR="00B243A1" w:rsidRPr="00EF216E">
              <w:rPr>
                <w:rStyle w:val="Hyperlink"/>
                <w:noProof/>
              </w:rPr>
              <w:t>Executive Summary</w:t>
            </w:r>
            <w:r w:rsidR="00B243A1">
              <w:rPr>
                <w:noProof/>
                <w:webHidden/>
              </w:rPr>
              <w:tab/>
            </w:r>
            <w:r w:rsidR="00B243A1">
              <w:rPr>
                <w:noProof/>
                <w:webHidden/>
              </w:rPr>
              <w:fldChar w:fldCharType="begin"/>
            </w:r>
            <w:r w:rsidR="00B243A1">
              <w:rPr>
                <w:noProof/>
                <w:webHidden/>
              </w:rPr>
              <w:instrText xml:space="preserve"> PAGEREF _Toc190960965 \h </w:instrText>
            </w:r>
            <w:r w:rsidR="00B243A1">
              <w:rPr>
                <w:noProof/>
                <w:webHidden/>
              </w:rPr>
            </w:r>
            <w:r w:rsidR="00B243A1">
              <w:rPr>
                <w:noProof/>
                <w:webHidden/>
              </w:rPr>
              <w:fldChar w:fldCharType="separate"/>
            </w:r>
            <w:r w:rsidR="00A963D1">
              <w:rPr>
                <w:noProof/>
                <w:webHidden/>
              </w:rPr>
              <w:t>2</w:t>
            </w:r>
            <w:r w:rsidR="00B243A1">
              <w:rPr>
                <w:noProof/>
                <w:webHidden/>
              </w:rPr>
              <w:fldChar w:fldCharType="end"/>
            </w:r>
          </w:hyperlink>
        </w:p>
        <w:p w14:paraId="09A623D7" w14:textId="76FDA0E4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66" w:history="1">
            <w:r w:rsidRPr="00EF216E">
              <w:rPr>
                <w:rStyle w:val="Hyperlink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3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A07C" w14:textId="4CADB794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67" w:history="1">
            <w:r w:rsidRPr="00EF216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836B" w14:textId="76412644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68" w:history="1">
            <w:r w:rsidRPr="00EF216E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9FEC" w14:textId="3EA15302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69" w:history="1">
            <w:r w:rsidRPr="00EF216E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3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0AE8" w14:textId="477479AA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70" w:history="1">
            <w:r w:rsidRPr="00EF216E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3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AFF2" w14:textId="18D74EE2" w:rsidR="00B36FFC" w:rsidRPr="00963DD1" w:rsidRDefault="00B36FFC">
          <w:r w:rsidRPr="00963DD1">
            <w:rPr>
              <w:rFonts w:cstheme="minorHAnsi"/>
              <w:b/>
              <w:bCs/>
            </w:rPr>
            <w:fldChar w:fldCharType="end"/>
          </w:r>
        </w:p>
      </w:sdtContent>
    </w:sdt>
    <w:p w14:paraId="529EACFC" w14:textId="77777777" w:rsidR="00B36FFC" w:rsidRPr="00963DD1" w:rsidRDefault="00B36FFC"/>
    <w:p w14:paraId="3CB857D1" w14:textId="77777777" w:rsidR="00B36FFC" w:rsidRPr="00963DD1" w:rsidRDefault="00B36FFC">
      <w:pPr>
        <w:rPr>
          <w:b/>
          <w:bCs/>
          <w:sz w:val="40"/>
          <w:szCs w:val="40"/>
        </w:rPr>
      </w:pPr>
      <w:r w:rsidRPr="00963DD1">
        <w:br w:type="page"/>
      </w:r>
    </w:p>
    <w:p w14:paraId="5B76D919" w14:textId="3DBD74EA" w:rsidR="006A4B74" w:rsidRPr="00963DD1" w:rsidRDefault="00B36FFC" w:rsidP="006172E0">
      <w:pPr>
        <w:pStyle w:val="Heading1"/>
      </w:pPr>
      <w:bookmarkStart w:id="0" w:name="_Toc190960965"/>
      <w:r w:rsidRPr="00963DD1">
        <w:lastRenderedPageBreak/>
        <w:t>Executive Summary</w:t>
      </w:r>
      <w:bookmarkEnd w:id="0"/>
    </w:p>
    <w:p w14:paraId="1DC42810" w14:textId="77777777" w:rsidR="00A963D1" w:rsidRDefault="00A963D1" w:rsidP="00B36FFC">
      <w:r>
        <w:t>An activity log entity, representing a reported incident, must be created. It must be reported by a flight crew member on a leg they were assigned to. This could be accomplished by relating the activity log entity to a flight crew member and a leg directly, or by relating it to a flight assignment which itself has a member and leg.</w:t>
      </w:r>
    </w:p>
    <w:p w14:paraId="0B10D56D" w14:textId="0111AA6F" w:rsidR="00BB2525" w:rsidRPr="00963DD1" w:rsidRDefault="00A963D1" w:rsidP="00B36FFC">
      <w:r>
        <w:t>The second approach was chosen due to enforcing that a flight crew member can only create an activity log for a leg they’ve been assigned to, and was later validated.</w:t>
      </w:r>
    </w:p>
    <w:p w14:paraId="39812ECC" w14:textId="026B30AE" w:rsidR="00B36FFC" w:rsidRPr="00963DD1" w:rsidRDefault="00B36FFC" w:rsidP="006172E0">
      <w:pPr>
        <w:pStyle w:val="Heading1"/>
      </w:pPr>
      <w:bookmarkStart w:id="1" w:name="_Toc190960966"/>
      <w:r w:rsidRPr="00963DD1">
        <w:t>Revision Table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278"/>
        <w:gridCol w:w="5351"/>
      </w:tblGrid>
      <w:tr w:rsidR="006172E0" w:rsidRPr="00963DD1" w14:paraId="5C8CDD9C" w14:textId="77777777" w:rsidTr="006172E0">
        <w:tc>
          <w:tcPr>
            <w:tcW w:w="1885" w:type="dxa"/>
          </w:tcPr>
          <w:p w14:paraId="0578AB3D" w14:textId="3C5C1A57" w:rsidR="006172E0" w:rsidRPr="00963DD1" w:rsidRDefault="006172E0" w:rsidP="006172E0">
            <w:r w:rsidRPr="00963DD1">
              <w:t>Revision number</w:t>
            </w:r>
          </w:p>
        </w:tc>
        <w:tc>
          <w:tcPr>
            <w:tcW w:w="1170" w:type="dxa"/>
          </w:tcPr>
          <w:p w14:paraId="014DFF08" w14:textId="67BE165D" w:rsidR="006172E0" w:rsidRPr="00963DD1" w:rsidRDefault="006172E0" w:rsidP="006172E0">
            <w:r w:rsidRPr="00963DD1">
              <w:t>Date</w:t>
            </w:r>
          </w:p>
        </w:tc>
        <w:tc>
          <w:tcPr>
            <w:tcW w:w="5439" w:type="dxa"/>
          </w:tcPr>
          <w:p w14:paraId="283D8E67" w14:textId="799F9FEA" w:rsidR="006172E0" w:rsidRPr="00963DD1" w:rsidRDefault="006172E0" w:rsidP="006172E0">
            <w:r w:rsidRPr="00963DD1">
              <w:t>Description</w:t>
            </w:r>
          </w:p>
        </w:tc>
      </w:tr>
      <w:tr w:rsidR="006172E0" w:rsidRPr="00963DD1" w14:paraId="10C873C4" w14:textId="77777777" w:rsidTr="006172E0">
        <w:tc>
          <w:tcPr>
            <w:tcW w:w="1885" w:type="dxa"/>
          </w:tcPr>
          <w:p w14:paraId="3FFE4FDF" w14:textId="449ADDD5" w:rsidR="006172E0" w:rsidRPr="00963DD1" w:rsidRDefault="006172E0" w:rsidP="006172E0">
            <w:r w:rsidRPr="00963DD1">
              <w:t>1</w:t>
            </w:r>
          </w:p>
        </w:tc>
        <w:tc>
          <w:tcPr>
            <w:tcW w:w="1170" w:type="dxa"/>
          </w:tcPr>
          <w:p w14:paraId="1A4B03B1" w14:textId="2472A482" w:rsidR="006172E0" w:rsidRPr="00963DD1" w:rsidRDefault="00941543" w:rsidP="006172E0">
            <w:r>
              <w:t>1</w:t>
            </w:r>
            <w:r w:rsidR="00A963D1">
              <w:t>0</w:t>
            </w:r>
            <w:r w:rsidR="00B83490" w:rsidRPr="00963DD1">
              <w:t>/0</w:t>
            </w:r>
            <w:r>
              <w:t>3</w:t>
            </w:r>
            <w:r w:rsidR="00B83490" w:rsidRPr="00963DD1">
              <w:t>/2025</w:t>
            </w:r>
          </w:p>
        </w:tc>
        <w:tc>
          <w:tcPr>
            <w:tcW w:w="5439" w:type="dxa"/>
          </w:tcPr>
          <w:p w14:paraId="4AD9636F" w14:textId="24EEA5BB" w:rsidR="006172E0" w:rsidRPr="00963DD1" w:rsidRDefault="00A963D1" w:rsidP="006172E0">
            <w:r>
              <w:t>Content and analysis</w:t>
            </w:r>
          </w:p>
        </w:tc>
      </w:tr>
      <w:tr w:rsidR="00A963D1" w:rsidRPr="00963DD1" w14:paraId="53A819A5" w14:textId="77777777" w:rsidTr="006172E0">
        <w:tc>
          <w:tcPr>
            <w:tcW w:w="1885" w:type="dxa"/>
          </w:tcPr>
          <w:p w14:paraId="77C28B29" w14:textId="72ECB032" w:rsidR="00A963D1" w:rsidRPr="00963DD1" w:rsidRDefault="00A963D1" w:rsidP="006172E0">
            <w:r>
              <w:t>2</w:t>
            </w:r>
          </w:p>
        </w:tc>
        <w:tc>
          <w:tcPr>
            <w:tcW w:w="1170" w:type="dxa"/>
          </w:tcPr>
          <w:p w14:paraId="7D618F7D" w14:textId="658AFBAD" w:rsidR="00A963D1" w:rsidRDefault="00A963D1" w:rsidP="006172E0">
            <w:r>
              <w:t>13/03/2025</w:t>
            </w:r>
          </w:p>
        </w:tc>
        <w:tc>
          <w:tcPr>
            <w:tcW w:w="5439" w:type="dxa"/>
          </w:tcPr>
          <w:p w14:paraId="22CAA852" w14:textId="09BC8C99" w:rsidR="00A963D1" w:rsidRPr="00963DD1" w:rsidRDefault="00A963D1" w:rsidP="006172E0">
            <w:r>
              <w:t>Executive summary, introduction, conclusion, and adding the validation of the approach</w:t>
            </w:r>
          </w:p>
        </w:tc>
      </w:tr>
    </w:tbl>
    <w:p w14:paraId="15F426B5" w14:textId="06C0B531" w:rsidR="006172E0" w:rsidRPr="00963DD1" w:rsidRDefault="006172E0" w:rsidP="006172E0"/>
    <w:p w14:paraId="29F3D5B8" w14:textId="77777777" w:rsidR="006172E0" w:rsidRPr="00963DD1" w:rsidRDefault="006172E0">
      <w:r w:rsidRPr="00963DD1">
        <w:br w:type="page"/>
      </w:r>
    </w:p>
    <w:p w14:paraId="4335EC8D" w14:textId="03377B96" w:rsidR="006172E0" w:rsidRPr="00963DD1" w:rsidRDefault="006172E0" w:rsidP="006172E0">
      <w:pPr>
        <w:pStyle w:val="Heading1"/>
      </w:pPr>
      <w:bookmarkStart w:id="2" w:name="_Toc190960967"/>
      <w:r w:rsidRPr="00963DD1">
        <w:lastRenderedPageBreak/>
        <w:t>Introduction</w:t>
      </w:r>
      <w:bookmarkEnd w:id="2"/>
    </w:p>
    <w:p w14:paraId="57BF334B" w14:textId="0A753052" w:rsidR="00A963D1" w:rsidRDefault="00BB2525" w:rsidP="006172E0">
      <w:r>
        <w:t xml:space="preserve">The following document is an analysis report for the </w:t>
      </w:r>
      <w:r w:rsidR="00941543">
        <w:t>second</w:t>
      </w:r>
      <w:r>
        <w:t xml:space="preserve"> deliverable of the Acme-ANS project. It summarizes the analysis performed on the requirements that needed it.</w:t>
      </w:r>
    </w:p>
    <w:p w14:paraId="19870686" w14:textId="240EAF6D" w:rsidR="00BB2525" w:rsidRDefault="00A963D1" w:rsidP="006172E0">
      <w:r>
        <w:t>For this delivery, the only requirement that required analysis was IRQ5, creating the activity log entity. This document focuses on the choice of whether to have a more direct and flexible relation or a more rigid and correct one.</w:t>
      </w:r>
    </w:p>
    <w:p w14:paraId="7EBA3365" w14:textId="77777777" w:rsidR="00A963D1" w:rsidRPr="00963DD1" w:rsidRDefault="00A963D1" w:rsidP="006172E0"/>
    <w:p w14:paraId="4337CC7B" w14:textId="2CB04BE5" w:rsidR="00B83490" w:rsidRPr="00963DD1" w:rsidRDefault="00B83490" w:rsidP="00B83490">
      <w:pPr>
        <w:pStyle w:val="Heading1"/>
      </w:pPr>
      <w:bookmarkStart w:id="3" w:name="_Toc190960968"/>
      <w:r w:rsidRPr="00963DD1">
        <w:t>Content</w:t>
      </w:r>
      <w:bookmarkEnd w:id="3"/>
    </w:p>
    <w:p w14:paraId="107AB331" w14:textId="4C02757A" w:rsidR="00941543" w:rsidRDefault="00941543" w:rsidP="006172E0">
      <w:r>
        <w:t>The mandatory individual requirements for the delivery require creating three entities:</w:t>
      </w:r>
    </w:p>
    <w:p w14:paraId="56241696" w14:textId="2F672FDF" w:rsidR="00941543" w:rsidRDefault="00941543" w:rsidP="00941543">
      <w:pPr>
        <w:pStyle w:val="ListParagraph"/>
        <w:numPr>
          <w:ilvl w:val="0"/>
          <w:numId w:val="3"/>
        </w:numPr>
      </w:pPr>
      <w:r>
        <w:t>a flight crew member entity</w:t>
      </w:r>
    </w:p>
    <w:p w14:paraId="3E07BFB5" w14:textId="4F8EBA95" w:rsidR="00941543" w:rsidRDefault="00941543" w:rsidP="00941543">
      <w:pPr>
        <w:pStyle w:val="ListParagraph"/>
        <w:numPr>
          <w:ilvl w:val="0"/>
          <w:numId w:val="3"/>
        </w:numPr>
      </w:pPr>
      <w:r>
        <w:t>a flight assignment entity, representing the assignation of a flight crew member to a leg of a flight, and</w:t>
      </w:r>
    </w:p>
    <w:p w14:paraId="78BABE25" w14:textId="0CFA5266" w:rsidR="00941543" w:rsidRDefault="00941543" w:rsidP="00941543">
      <w:pPr>
        <w:pStyle w:val="ListParagraph"/>
        <w:numPr>
          <w:ilvl w:val="0"/>
          <w:numId w:val="3"/>
        </w:numPr>
      </w:pPr>
      <w:r>
        <w:t>an activity log entity, representing the log of an incident that occurred during a flight by a flight crew member for a leg they were assigned to once the leg is over.</w:t>
      </w:r>
    </w:p>
    <w:p w14:paraId="79D7D7BF" w14:textId="7A37D823" w:rsidR="00941543" w:rsidRDefault="00941543" w:rsidP="00941543">
      <w:r>
        <w:t>The first two entities are very clear in their relation to other entities, but the activity log entity could be accomplished in two ways:</w:t>
      </w:r>
    </w:p>
    <w:p w14:paraId="124A29B3" w14:textId="3722998B" w:rsidR="00941543" w:rsidRDefault="00941543" w:rsidP="00941543">
      <w:pPr>
        <w:pStyle w:val="ListParagraph"/>
        <w:numPr>
          <w:ilvl w:val="0"/>
          <w:numId w:val="4"/>
        </w:numPr>
      </w:pPr>
      <w:r>
        <w:t>store the association to a flight crew member and a leg or</w:t>
      </w:r>
    </w:p>
    <w:p w14:paraId="01502663" w14:textId="4DB60F89" w:rsidR="00941543" w:rsidRDefault="00941543" w:rsidP="00941543">
      <w:pPr>
        <w:pStyle w:val="ListParagraph"/>
        <w:numPr>
          <w:ilvl w:val="0"/>
          <w:numId w:val="4"/>
        </w:numPr>
      </w:pPr>
      <w:r>
        <w:t>store the association to a flight assignment, which itself can be used to get the flight crew member and leg.</w:t>
      </w:r>
    </w:p>
    <w:p w14:paraId="0BE2717D" w14:textId="77777777" w:rsidR="00941543" w:rsidRDefault="00941543" w:rsidP="00941543"/>
    <w:p w14:paraId="13D2961D" w14:textId="3C2FBC3C" w:rsidR="00941543" w:rsidRDefault="00941543" w:rsidP="00941543">
      <w:r>
        <w:t>A pros and cons analysis on these two options was realized:</w:t>
      </w:r>
    </w:p>
    <w:p w14:paraId="65AF6856" w14:textId="2EF0A9D8" w:rsidR="00941543" w:rsidRDefault="00941543" w:rsidP="00941543">
      <w:pPr>
        <w:pStyle w:val="ListParagraph"/>
        <w:numPr>
          <w:ilvl w:val="0"/>
          <w:numId w:val="3"/>
        </w:numPr>
      </w:pPr>
      <w:r>
        <w:t xml:space="preserve">Option a has the advantage of having a </w:t>
      </w:r>
      <w:r w:rsidR="00A963D1">
        <w:t>more direct</w:t>
      </w:r>
      <w:r>
        <w:t xml:space="preserve"> </w:t>
      </w:r>
      <w:r w:rsidR="00A963D1">
        <w:t>relation</w:t>
      </w:r>
      <w:r>
        <w:t xml:space="preserve">, while option b has through go through an additional </w:t>
      </w:r>
      <w:r w:rsidR="00A963D1">
        <w:t>entity to get to the leg.</w:t>
      </w:r>
    </w:p>
    <w:p w14:paraId="213D3F30" w14:textId="31AA3956" w:rsidR="00941543" w:rsidRDefault="00941543" w:rsidP="00941543">
      <w:pPr>
        <w:pStyle w:val="ListParagraph"/>
        <w:numPr>
          <w:ilvl w:val="0"/>
          <w:numId w:val="3"/>
        </w:numPr>
      </w:pPr>
      <w:r>
        <w:t>Option b is more rigid and strict. The relation itself enforces the idea that a flight crew member can only leave activity log</w:t>
      </w:r>
      <w:r w:rsidR="00A963D1">
        <w:t xml:space="preserve">s </w:t>
      </w:r>
      <w:r>
        <w:t>for a leg they were assigned to, whereas in option a this would need to be validated.</w:t>
      </w:r>
    </w:p>
    <w:p w14:paraId="1974FCBB" w14:textId="48FD4905" w:rsidR="00941543" w:rsidRDefault="00941543" w:rsidP="00941543">
      <w:pPr>
        <w:pStyle w:val="ListParagraph"/>
        <w:numPr>
          <w:ilvl w:val="0"/>
          <w:numId w:val="3"/>
        </w:numPr>
      </w:pPr>
      <w:r>
        <w:t>Option a is more flexible. For example, let’s assume that due to changing requirements in the future a flight assignment needs to be deleted. If option b is taken, either the activity logs would need to be deleted or they would be untraceable to the relevant crew member and leg.</w:t>
      </w:r>
    </w:p>
    <w:p w14:paraId="004AF0B4" w14:textId="77777777" w:rsidR="00941543" w:rsidRDefault="00941543" w:rsidP="00941543"/>
    <w:p w14:paraId="798DA92C" w14:textId="585CD62E" w:rsidR="00941543" w:rsidRDefault="00941543" w:rsidP="00941543">
      <w:r>
        <w:t>Ultimately, I decided to go for option b for the following reasons:</w:t>
      </w:r>
    </w:p>
    <w:p w14:paraId="766F275B" w14:textId="418EC006" w:rsidR="00941543" w:rsidRDefault="00941543" w:rsidP="00941543">
      <w:pPr>
        <w:pStyle w:val="ListParagraph"/>
        <w:numPr>
          <w:ilvl w:val="0"/>
          <w:numId w:val="3"/>
        </w:numPr>
      </w:pPr>
      <w:r>
        <w:t>The data model better represents the business domain and rules.</w:t>
      </w:r>
    </w:p>
    <w:p w14:paraId="2B2EF9B4" w14:textId="3065843C" w:rsidR="00941543" w:rsidRDefault="00941543" w:rsidP="00941543">
      <w:pPr>
        <w:pStyle w:val="ListParagraph"/>
        <w:numPr>
          <w:ilvl w:val="0"/>
          <w:numId w:val="3"/>
        </w:numPr>
      </w:pPr>
      <w:r>
        <w:t>In case of changing requirements, a migration to option a should be easy.</w:t>
      </w:r>
    </w:p>
    <w:p w14:paraId="1197D1DC" w14:textId="79954F20" w:rsidR="00941543" w:rsidRDefault="00941543" w:rsidP="00941543">
      <w:pPr>
        <w:pStyle w:val="ListParagraph"/>
        <w:numPr>
          <w:ilvl w:val="0"/>
          <w:numId w:val="3"/>
        </w:numPr>
      </w:pPr>
      <w:r>
        <w:t>I think this migration is unlikely to be necessary in the first place.</w:t>
      </w:r>
    </w:p>
    <w:p w14:paraId="4DB84694" w14:textId="5B5EC6F4" w:rsidR="00A963D1" w:rsidRDefault="00A963D1" w:rsidP="00A963D1">
      <w:r>
        <w:t>This approach was validated on the follow-up session of 11/03/2025.</w:t>
      </w:r>
    </w:p>
    <w:p w14:paraId="438B3FA8" w14:textId="77777777" w:rsidR="00A963D1" w:rsidRPr="00941543" w:rsidRDefault="00A963D1" w:rsidP="00A963D1"/>
    <w:p w14:paraId="45E3F0C3" w14:textId="461A9B3D" w:rsidR="006172E0" w:rsidRPr="00963DD1" w:rsidRDefault="006172E0" w:rsidP="006172E0">
      <w:pPr>
        <w:pStyle w:val="Heading1"/>
      </w:pPr>
      <w:bookmarkStart w:id="4" w:name="_Toc190960969"/>
      <w:r w:rsidRPr="00963DD1">
        <w:t>Conclusions</w:t>
      </w:r>
      <w:bookmarkEnd w:id="4"/>
    </w:p>
    <w:p w14:paraId="2F91B31D" w14:textId="55010E50" w:rsidR="00C065E0" w:rsidRDefault="00A963D1" w:rsidP="006172E0">
      <w:r>
        <w:t>In conclusion, the activity log entity will be linked to the flight assignment entity instead of directly to a flight crew member and leg to enforce the requirement that a flight crew member can only record activity logs for a leg they were assigned to.</w:t>
      </w:r>
    </w:p>
    <w:p w14:paraId="1D5666BC" w14:textId="77777777" w:rsidR="00A963D1" w:rsidRPr="00963DD1" w:rsidRDefault="00A963D1" w:rsidP="006172E0"/>
    <w:p w14:paraId="6581F2A5" w14:textId="193FA070" w:rsidR="006172E0" w:rsidRPr="00963DD1" w:rsidRDefault="006172E0" w:rsidP="006172E0">
      <w:pPr>
        <w:pStyle w:val="Heading1"/>
      </w:pPr>
      <w:bookmarkStart w:id="5" w:name="_Toc190960970"/>
      <w:r w:rsidRPr="00963DD1">
        <w:t>Bibliography</w:t>
      </w:r>
      <w:bookmarkEnd w:id="5"/>
    </w:p>
    <w:p w14:paraId="38F7F591" w14:textId="66659F66" w:rsidR="006172E0" w:rsidRPr="006172E0" w:rsidRDefault="006172E0" w:rsidP="006172E0">
      <w:r w:rsidRPr="00963DD1">
        <w:t>Intentionally blank.</w:t>
      </w:r>
    </w:p>
    <w:sectPr w:rsidR="006172E0" w:rsidRPr="006172E0" w:rsidSect="00B36FF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02C24" w14:textId="77777777" w:rsidR="00266BEA" w:rsidRPr="00963DD1" w:rsidRDefault="00266BEA" w:rsidP="00B36FFC">
      <w:pPr>
        <w:spacing w:after="0" w:line="240" w:lineRule="auto"/>
      </w:pPr>
      <w:r w:rsidRPr="00963DD1">
        <w:separator/>
      </w:r>
    </w:p>
  </w:endnote>
  <w:endnote w:type="continuationSeparator" w:id="0">
    <w:p w14:paraId="063D570E" w14:textId="77777777" w:rsidR="00266BEA" w:rsidRPr="00963DD1" w:rsidRDefault="00266BEA" w:rsidP="00B36FFC">
      <w:pPr>
        <w:spacing w:after="0" w:line="240" w:lineRule="auto"/>
      </w:pPr>
      <w:r w:rsidRPr="00963D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1785610"/>
      <w:docPartObj>
        <w:docPartGallery w:val="Page Numbers (Bottom of Page)"/>
        <w:docPartUnique/>
      </w:docPartObj>
    </w:sdtPr>
    <w:sdtContent>
      <w:p w14:paraId="277EEC2C" w14:textId="1DFA13EE" w:rsidR="00B36FFC" w:rsidRPr="00963DD1" w:rsidRDefault="00B36FFC">
        <w:pPr>
          <w:pStyle w:val="Footer"/>
          <w:jc w:val="right"/>
        </w:pPr>
        <w:r w:rsidRPr="00963DD1">
          <w:fldChar w:fldCharType="begin"/>
        </w:r>
        <w:r w:rsidRPr="00963DD1">
          <w:instrText xml:space="preserve"> PAGE   \* MERGEFORMAT </w:instrText>
        </w:r>
        <w:r w:rsidRPr="00963DD1">
          <w:fldChar w:fldCharType="separate"/>
        </w:r>
        <w:r w:rsidRPr="00963DD1">
          <w:t>2</w:t>
        </w:r>
        <w:r w:rsidRPr="00963DD1">
          <w:fldChar w:fldCharType="end"/>
        </w:r>
      </w:p>
    </w:sdtContent>
  </w:sdt>
  <w:p w14:paraId="57EA4453" w14:textId="77777777" w:rsidR="00B36FFC" w:rsidRPr="00963DD1" w:rsidRDefault="00B3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BD4E2" w14:textId="77777777" w:rsidR="00266BEA" w:rsidRPr="00963DD1" w:rsidRDefault="00266BEA" w:rsidP="00B36FFC">
      <w:pPr>
        <w:spacing w:after="0" w:line="240" w:lineRule="auto"/>
      </w:pPr>
      <w:r w:rsidRPr="00963DD1">
        <w:separator/>
      </w:r>
    </w:p>
  </w:footnote>
  <w:footnote w:type="continuationSeparator" w:id="0">
    <w:p w14:paraId="25FF376D" w14:textId="77777777" w:rsidR="00266BEA" w:rsidRPr="00963DD1" w:rsidRDefault="00266BEA" w:rsidP="00B36FFC">
      <w:pPr>
        <w:spacing w:after="0" w:line="240" w:lineRule="auto"/>
      </w:pPr>
      <w:r w:rsidRPr="00963D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C3063" w14:textId="5584348B" w:rsidR="006172E0" w:rsidRPr="00963DD1" w:rsidRDefault="004B27A0">
    <w:pPr>
      <w:pStyle w:val="Header"/>
    </w:pPr>
    <w:r w:rsidRPr="00963DD1">
      <w:rPr>
        <w:noProof/>
      </w:rPr>
      <w:drawing>
        <wp:anchor distT="0" distB="0" distL="114300" distR="114300" simplePos="0" relativeHeight="251658240" behindDoc="0" locked="0" layoutInCell="1" allowOverlap="1" wp14:anchorId="4BE09B40" wp14:editId="7EDC39A8">
          <wp:simplePos x="0" y="0"/>
          <wp:positionH relativeFrom="column">
            <wp:posOffset>635</wp:posOffset>
          </wp:positionH>
          <wp:positionV relativeFrom="paragraph">
            <wp:posOffset>10464</wp:posOffset>
          </wp:positionV>
          <wp:extent cx="180975" cy="163195"/>
          <wp:effectExtent l="0" t="0" r="9525" b="8255"/>
          <wp:wrapSquare wrapText="bothSides"/>
          <wp:docPr id="40134827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619064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163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72E0" w:rsidRPr="00963DD1">
      <w:t xml:space="preserve">Acme </w:t>
    </w:r>
    <w:proofErr w:type="spellStart"/>
    <w:r w:rsidR="006172E0" w:rsidRPr="00963DD1">
      <w:t>AirNav</w:t>
    </w:r>
    <w:proofErr w:type="spellEnd"/>
    <w:r w:rsidR="006172E0" w:rsidRPr="00963DD1">
      <w:t xml:space="preserve"> Solutions, Inc.</w:t>
    </w:r>
  </w:p>
  <w:p w14:paraId="32B2A3D7" w14:textId="77777777" w:rsidR="006172E0" w:rsidRPr="00963DD1" w:rsidRDefault="006172E0">
    <w:pPr>
      <w:pStyle w:val="Header"/>
    </w:pPr>
  </w:p>
  <w:p w14:paraId="78A3BE1A" w14:textId="77777777" w:rsidR="006172E0" w:rsidRPr="00963DD1" w:rsidRDefault="00617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B593B"/>
    <w:multiLevelType w:val="hybridMultilevel"/>
    <w:tmpl w:val="F810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6266"/>
    <w:multiLevelType w:val="hybridMultilevel"/>
    <w:tmpl w:val="6C3A6D3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62F40C5"/>
    <w:multiLevelType w:val="hybridMultilevel"/>
    <w:tmpl w:val="BF44263C"/>
    <w:lvl w:ilvl="0" w:tplc="4ABECF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75CB2"/>
    <w:multiLevelType w:val="hybridMultilevel"/>
    <w:tmpl w:val="DE363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267804">
    <w:abstractNumId w:val="1"/>
  </w:num>
  <w:num w:numId="2" w16cid:durableId="2058778679">
    <w:abstractNumId w:val="0"/>
  </w:num>
  <w:num w:numId="3" w16cid:durableId="1246652843">
    <w:abstractNumId w:val="2"/>
  </w:num>
  <w:num w:numId="4" w16cid:durableId="826743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1"/>
    <w:rsid w:val="00011250"/>
    <w:rsid w:val="00167D4D"/>
    <w:rsid w:val="00184A48"/>
    <w:rsid w:val="0019177B"/>
    <w:rsid w:val="00211A3B"/>
    <w:rsid w:val="00266BEA"/>
    <w:rsid w:val="002F2FEB"/>
    <w:rsid w:val="00410377"/>
    <w:rsid w:val="00432350"/>
    <w:rsid w:val="004B27A0"/>
    <w:rsid w:val="0053249D"/>
    <w:rsid w:val="006172E0"/>
    <w:rsid w:val="00634E51"/>
    <w:rsid w:val="0065411A"/>
    <w:rsid w:val="006946F7"/>
    <w:rsid w:val="006A4B74"/>
    <w:rsid w:val="006B65B2"/>
    <w:rsid w:val="006C50EF"/>
    <w:rsid w:val="00705A95"/>
    <w:rsid w:val="00774FBD"/>
    <w:rsid w:val="007B7B87"/>
    <w:rsid w:val="00816069"/>
    <w:rsid w:val="008A5D71"/>
    <w:rsid w:val="008E4144"/>
    <w:rsid w:val="00941543"/>
    <w:rsid w:val="00963DD1"/>
    <w:rsid w:val="00967E1C"/>
    <w:rsid w:val="009C3468"/>
    <w:rsid w:val="00A963D1"/>
    <w:rsid w:val="00AC4781"/>
    <w:rsid w:val="00B028E2"/>
    <w:rsid w:val="00B243A1"/>
    <w:rsid w:val="00B36848"/>
    <w:rsid w:val="00B36FFC"/>
    <w:rsid w:val="00B77A28"/>
    <w:rsid w:val="00B83490"/>
    <w:rsid w:val="00BB2525"/>
    <w:rsid w:val="00BF3611"/>
    <w:rsid w:val="00C065E0"/>
    <w:rsid w:val="00C11B4F"/>
    <w:rsid w:val="00C9384A"/>
    <w:rsid w:val="00D1131D"/>
    <w:rsid w:val="00D50CC6"/>
    <w:rsid w:val="00D51B23"/>
    <w:rsid w:val="00DF2E07"/>
    <w:rsid w:val="00E10570"/>
    <w:rsid w:val="00E10607"/>
    <w:rsid w:val="00E949B3"/>
    <w:rsid w:val="00F5327B"/>
    <w:rsid w:val="00F8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E53"/>
  <w15:chartTrackingRefBased/>
  <w15:docId w15:val="{60358B7D-9AD3-4C36-9120-7A7772E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172E0"/>
    <w:pPr>
      <w:spacing w:after="360"/>
      <w:outlineLvl w:val="0"/>
    </w:pPr>
    <w:rPr>
      <w:sz w:val="40"/>
      <w:szCs w:val="40"/>
    </w:rPr>
  </w:style>
  <w:style w:type="paragraph" w:styleId="Heading2">
    <w:name w:val="heading 2"/>
    <w:basedOn w:val="Estilo1"/>
    <w:next w:val="Normal"/>
    <w:link w:val="Heading2Char"/>
    <w:uiPriority w:val="9"/>
    <w:unhideWhenUsed/>
    <w:qFormat/>
    <w:rsid w:val="00B36FFC"/>
    <w:pPr>
      <w:outlineLvl w:val="1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1B23"/>
    <w:rPr>
      <w:i/>
      <w:iCs/>
    </w:rPr>
  </w:style>
  <w:style w:type="paragraph" w:customStyle="1" w:styleId="Estilo1">
    <w:name w:val="Estilo1"/>
    <w:basedOn w:val="Normal"/>
    <w:link w:val="Estilo1Car"/>
    <w:qFormat/>
    <w:rsid w:val="00D51B23"/>
    <w:pPr>
      <w:pBdr>
        <w:bottom w:val="single" w:sz="4" w:space="1" w:color="auto"/>
      </w:pBdr>
    </w:pPr>
    <w:rPr>
      <w:b/>
      <w:bCs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F84107"/>
    <w:rPr>
      <w:color w:val="0563C1" w:themeColor="hyperlink"/>
      <w:u w:val="single"/>
    </w:rPr>
  </w:style>
  <w:style w:type="character" w:customStyle="1" w:styleId="Estilo1Car">
    <w:name w:val="Estilo1 Car"/>
    <w:basedOn w:val="DefaultParagraphFont"/>
    <w:link w:val="Estilo1"/>
    <w:rsid w:val="00D51B23"/>
    <w:rPr>
      <w:b/>
      <w:bCs/>
      <w:sz w:val="28"/>
      <w:szCs w:val="2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0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36F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6FF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172E0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FFC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FC"/>
  </w:style>
  <w:style w:type="paragraph" w:styleId="Footer">
    <w:name w:val="footer"/>
    <w:basedOn w:val="Normal"/>
    <w:link w:val="FooterCh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FC"/>
  </w:style>
  <w:style w:type="paragraph" w:styleId="TOCHeading">
    <w:name w:val="TOC Heading"/>
    <w:basedOn w:val="Heading1"/>
    <w:next w:val="Normal"/>
    <w:uiPriority w:val="39"/>
    <w:unhideWhenUsed/>
    <w:qFormat/>
    <w:rsid w:val="00B36FFC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36F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FF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834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03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60A3491DF644639375AB302C6AA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00AB-FAA1-403F-8D1E-B0AD0A03F88E}"/>
      </w:docPartPr>
      <w:docPartBody>
        <w:p w:rsidR="008E55F2" w:rsidRDefault="00D237B6" w:rsidP="00D237B6">
          <w:pPr>
            <w:pStyle w:val="9960A3491DF644639375AB302C6AA29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A8B1D71E80654B2ABB8B3AEDAF4F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5FEB-601D-466E-BE1E-CC09D797BC4E}"/>
      </w:docPartPr>
      <w:docPartBody>
        <w:p w:rsidR="008E55F2" w:rsidRDefault="00D237B6" w:rsidP="00D237B6">
          <w:pPr>
            <w:pStyle w:val="A8B1D71E80654B2ABB8B3AEDAF4F70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63CE71B3D0419C92A6A07ED1D97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7A-333D-403C-84E5-27461EDE61EC}"/>
      </w:docPartPr>
      <w:docPartBody>
        <w:p w:rsidR="008E55F2" w:rsidRDefault="00D237B6" w:rsidP="00D237B6">
          <w:pPr>
            <w:pStyle w:val="F863CE71B3D0419C92A6A07ED1D97BF8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6"/>
    <w:rsid w:val="00011250"/>
    <w:rsid w:val="0019177B"/>
    <w:rsid w:val="00211A3B"/>
    <w:rsid w:val="00320D52"/>
    <w:rsid w:val="0037256C"/>
    <w:rsid w:val="003E6126"/>
    <w:rsid w:val="00560B10"/>
    <w:rsid w:val="00774FBD"/>
    <w:rsid w:val="008E55F2"/>
    <w:rsid w:val="00A2546A"/>
    <w:rsid w:val="00B77A28"/>
    <w:rsid w:val="00BC37C9"/>
    <w:rsid w:val="00D237B6"/>
    <w:rsid w:val="00E1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0A3491DF644639375AB302C6AA29D">
    <w:name w:val="9960A3491DF644639375AB302C6AA29D"/>
    <w:rsid w:val="00D237B6"/>
  </w:style>
  <w:style w:type="paragraph" w:customStyle="1" w:styleId="A8B1D71E80654B2ABB8B3AEDAF4F702E">
    <w:name w:val="A8B1D71E80654B2ABB8B3AEDAF4F702E"/>
    <w:rsid w:val="00D237B6"/>
  </w:style>
  <w:style w:type="paragraph" w:customStyle="1" w:styleId="F863CE71B3D0419C92A6A07ED1D97BF8">
    <w:name w:val="F863CE71B3D0419C92A6A07ED1D97BF8"/>
    <w:rsid w:val="00D2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A4E6-2657-4A4E-926D-23C61C8E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Analysis Report</vt:lpstr>
      <vt:lpstr/>
    </vt:vector>
  </TitlesOfParts>
  <Company>Acme AirNav Solutions, Inc.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subject>https://github.com/Emilio-115/DP2-Acme-ANS</dc:subject>
  <dc:creator>Emilio PC</dc:creator>
  <cp:keywords/>
  <dc:description/>
  <cp:lastModifiedBy>miniluz</cp:lastModifiedBy>
  <cp:revision>19</cp:revision>
  <dcterms:created xsi:type="dcterms:W3CDTF">2025-02-15T16:25:00Z</dcterms:created>
  <dcterms:modified xsi:type="dcterms:W3CDTF">2025-03-13T09:46:00Z</dcterms:modified>
</cp:coreProperties>
</file>