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023" w:rsidRDefault="00263DA9" w:rsidP="00263DA9">
      <w:pPr>
        <w:rPr>
          <w:noProof/>
        </w:rPr>
      </w:pPr>
      <w:r>
        <w:rPr>
          <w:noProof/>
        </w:rPr>
        <w:drawing>
          <wp:inline distT="0" distB="0" distL="0" distR="0">
            <wp:extent cx="5391150" cy="369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A9" w:rsidRDefault="00263DA9" w:rsidP="00263DA9">
      <w:pPr>
        <w:rPr>
          <w:noProof/>
        </w:rPr>
      </w:pPr>
      <w:r>
        <w:rPr>
          <w:noProof/>
        </w:rPr>
        <w:t>Diagrama de entidad relación de la base de datos proporcionada:</w:t>
      </w:r>
    </w:p>
    <w:p w:rsidR="00263DA9" w:rsidRPr="00263DA9" w:rsidRDefault="00263DA9" w:rsidP="00263DA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Esta base de datos </w:t>
      </w:r>
      <w:r w:rsidR="004A1F74">
        <w:rPr>
          <w:noProof/>
          <w:sz w:val="20"/>
          <w:szCs w:val="20"/>
        </w:rPr>
        <w:t>contiene la información sobre una tienda de peliculas en la cual encontramos clienteslos cuales realizan ordenes en las cuales se guarda la información de que cliente la ha hecho y los productos(peliculas) que quiere adquirir, un diseño alternativo de la base de datos seria omitir la tabla productos y asociar peliculas directamente a ordenes y al inventario. Las películas poseen relaciones con otras tablas como el genero al que pertenecen, los actores que participan en ellas, los directores o los distinotos idiomas en los que está disponible.</w:t>
      </w:r>
      <w:bookmarkStart w:id="0" w:name="_GoBack"/>
      <w:bookmarkEnd w:id="0"/>
    </w:p>
    <w:sectPr w:rsidR="00263DA9" w:rsidRPr="0026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A9"/>
    <w:rsid w:val="00263DA9"/>
    <w:rsid w:val="004A1F74"/>
    <w:rsid w:val="008D5BBF"/>
    <w:rsid w:val="00A94CA7"/>
    <w:rsid w:val="00D13BB1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7082"/>
  <w15:chartTrackingRefBased/>
  <w15:docId w15:val="{ABA2A8AE-914F-45FC-AFD4-9499B0E8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Emilio</dc:creator>
  <cp:keywords/>
  <dc:description/>
  <cp:lastModifiedBy>Samuel Emilio</cp:lastModifiedBy>
  <cp:revision>1</cp:revision>
  <dcterms:created xsi:type="dcterms:W3CDTF">2017-11-10T13:02:00Z</dcterms:created>
  <dcterms:modified xsi:type="dcterms:W3CDTF">2017-11-10T18:00:00Z</dcterms:modified>
</cp:coreProperties>
</file>