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E22914" w:rsidRPr="00E22914" w:rsidTr="00E22914">
        <w:trPr>
          <w:tblCellSpacing w:w="0" w:type="dxa"/>
        </w:trPr>
        <w:tc>
          <w:tcPr>
            <w:tcW w:w="4128" w:type="dxa"/>
            <w:hideMark/>
          </w:tcPr>
          <w:p w:rsidR="00E22914" w:rsidRPr="00E22914" w:rsidRDefault="00E22914" w:rsidP="00E229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DOM4J是dom4j.org出品的一个开源XML解析包，它的网站中这样定义：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 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Dom4j是一个易用的、开源的库，用于XML，</w:t>
            </w:r>
            <w:proofErr w:type="spellStart"/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XPath</w:t>
            </w:r>
            <w:proofErr w:type="spellEnd"/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和XSLT。它应用于Java平台，采用了Java集合框架并完全支持DOM，SAX和JAXP。</w:t>
            </w:r>
          </w:p>
          <w:p w:rsidR="00E22914" w:rsidRPr="00E22914" w:rsidRDefault="00E22914" w:rsidP="00E22914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DOM4J使用起来非常简单。只要你了解基本的 XML-DOM模型，就能使用。然而他自己带的指南只有短短一页（html），不过说的到挺全。国内的中文资料很少。</w:t>
            </w:r>
            <w:proofErr w:type="gram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因而俺写这个</w:t>
            </w:r>
            <w:proofErr w:type="gram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短小的教程方便大家使 用，这篇文章仅谈及基本的用法，如需深入的使用，请……自己摸索或查找别的资料。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之前看过IBM developer社区的文章（参见附录），提到一些XML解析包的性能比较，其中DOM4J的性能非常出色，在多项测试中名列前茅。（事实上DOM4J的官方文档中也引用了这个比较）所以这次的项目中我采用了DOM4J作为XML解析工具。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 在国内比较流行的是使用JDOM作为解析器，两者各擅其长，但DOM4J最大的特色是使用大量的接口，这也是它被认为比JDOM灵活的主要原因。大师不是 说过么，“面向接口编程”。目前使用DOM4J的已经越来越多。如果你善于使用JDOM，不妨继续用下去，只看看本篇文章作为了解与比较，如果你正要采用 一种解析器，不如就用DOM4J吧。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br/>
        <w:t>它的主要接口都在org.dom4j这个包里定义：</w:t>
      </w:r>
    </w:p>
    <w:tbl>
      <w:tblPr>
        <w:tblW w:w="651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4668"/>
      </w:tblGrid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Attribute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Attribute定义了XML的属性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Branch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Branch为能够包含子节点的节点如XML元素(Element)和文档(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Docuemnts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)定义了一个公共的行为，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CDATA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CDATA 定义了XML CDATA 区域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8A7259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="00E22914" w:rsidRPr="00E22914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Charact</w:t>
              </w:r>
            </w:hyperlink>
            <w:r w:rsidR="00E22914"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e</w:t>
            </w:r>
            <w:hyperlink r:id="rId9" w:history="1">
              <w:r w:rsidR="00E22914" w:rsidRPr="00E22914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rData</w:t>
              </w:r>
            </w:hyperlink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CharacterData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是一个标识接口，标识基于字符的节点。如CDATA，Comment, Text.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Comment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Comment 定义了XML注释的行为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Document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定义了XML文档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DocumentType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22914" w:rsidRPr="00E22914" w:rsidRDefault="00E22914" w:rsidP="00E2291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651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3251"/>
      </w:tblGrid>
      <w:tr w:rsidR="00E22914" w:rsidRPr="00E22914" w:rsidTr="00E22914">
        <w:trPr>
          <w:gridAfter w:val="1"/>
          <w:wAfter w:w="4668" w:type="dxa"/>
          <w:tblCellSpacing w:w="0" w:type="dxa"/>
          <w:jc w:val="center"/>
        </w:trPr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DocumentType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定义XML DOCTYPE声明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Element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Element定义XML 元素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ElementHandler</w:t>
            </w:r>
            <w:proofErr w:type="spellEnd"/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ElementHandler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定义了 Element 对象的处理器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ElementPath</w:t>
            </w:r>
            <w:proofErr w:type="spellEnd"/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被 </w:t>
            </w:r>
            <w:proofErr w:type="spellStart"/>
            <w:r w:rsidRPr="00E22914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ElementHandler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使用，用于取得当前正在处理的路径层次信息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Entity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Entity定义 XML entity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Node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Node为所有的dom4j中XML节点定义了多态行为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8A7259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="00E22914" w:rsidRPr="00E22914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Node</w:t>
              </w:r>
            </w:hyperlink>
            <w:r w:rsidR="00E22914"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F</w:t>
            </w:r>
            <w:hyperlink r:id="rId11" w:history="1">
              <w:r w:rsidR="00E22914" w:rsidRPr="00E22914">
                <w:rPr>
                  <w:rFonts w:ascii="宋体" w:eastAsia="宋体" w:hAnsi="宋体" w:cs="宋体"/>
                  <w:b/>
                  <w:bCs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ilter</w:t>
              </w:r>
            </w:hyperlink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NodeFilter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定义了在dom4j节点中产生的一个滤镜或谓词的行为（predicate）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ProcessingInstruction</w:t>
            </w:r>
            <w:proofErr w:type="spellEnd"/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ProcessingInstruction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定义 XML 处理指令.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Text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Text 定义XML 文本节点.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Visitor</w:t>
            </w:r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Visitor 用于实现Visitor模式.</w:t>
            </w:r>
          </w:p>
        </w:tc>
      </w:tr>
      <w:tr w:rsidR="00E22914" w:rsidRPr="00E22914" w:rsidTr="00E22914">
        <w:trPr>
          <w:tblCellSpacing w:w="0" w:type="dxa"/>
          <w:jc w:val="center"/>
        </w:trPr>
        <w:tc>
          <w:tcPr>
            <w:tcW w:w="1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b/>
                <w:bCs/>
                <w:i/>
                <w:iCs/>
                <w:color w:val="0000FF"/>
                <w:kern w:val="0"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4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XPath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在分析一个字符串后会提供一个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XPath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表达式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br/>
        <w:t>看名字大致就知道它们的涵义如何了。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要想弄懂这套接口，关键的是要明白接口的继承关系：</w:t>
      </w:r>
    </w:p>
    <w:p w:rsidR="00E22914" w:rsidRPr="00E22914" w:rsidRDefault="00E22914" w:rsidP="00E2291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interface 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java.lang.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Cloneable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Node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Attribute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Branch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Document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Element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CharacterData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CDATA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Comment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3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Text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DocumentType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Entity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interface org.dom4j.</w:t>
      </w:r>
      <w:r w:rsidRPr="00E22914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ProcessingInstruction</w:t>
      </w: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一目了然，很多事情都清楚了。大部分都是由Node继承来的。知道这些关系，将来写程序就不会出现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ClassCastException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了。</w:t>
      </w:r>
    </w:p>
    <w:p w:rsidR="00E22914" w:rsidRPr="00E22914" w:rsidRDefault="00E22914" w:rsidP="00E229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下面给出一些例子（部分摘自DOM4J自带的文档），简单说一下如何使用。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１． 读取并解析XML文档：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读写XML文档主要依赖于org.dom4j.io包，</w:t>
      </w:r>
      <w:proofErr w:type="gramStart"/>
      <w:r w:rsidRPr="00E22914">
        <w:rPr>
          <w:rFonts w:ascii="宋体" w:eastAsia="宋体" w:hAnsi="宋体" w:cs="宋体"/>
          <w:kern w:val="0"/>
          <w:sz w:val="24"/>
          <w:szCs w:val="24"/>
        </w:rPr>
        <w:t>其中提供</w:t>
      </w:r>
      <w:proofErr w:type="spellStart"/>
      <w:proofErr w:type="gramEnd"/>
      <w:r w:rsidRPr="00E22914">
        <w:rPr>
          <w:rFonts w:ascii="宋体" w:eastAsia="宋体" w:hAnsi="宋体" w:cs="宋体"/>
          <w:color w:val="0000FF"/>
          <w:kern w:val="0"/>
          <w:sz w:val="24"/>
          <w:szCs w:val="24"/>
        </w:rPr>
        <w:t>DOMReader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SAXReader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两类不同方式，而调用方式是一样的。这就是依靠接口的好处。</w:t>
      </w:r>
    </w:p>
    <w:tbl>
      <w:tblPr>
        <w:tblW w:w="764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4"/>
      </w:tblGrid>
      <w:tr w:rsidR="00E22914" w:rsidRPr="00E22914" w:rsidTr="00E22914">
        <w:trPr>
          <w:tblCellSpacing w:w="0" w:type="dxa"/>
        </w:trPr>
        <w:tc>
          <w:tcPr>
            <w:tcW w:w="7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 从文件读取XML，输入文件名，返回XML文档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Document read(String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fileName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throws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MalformedURLException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DocumentException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SAXReader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reader =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SAXReader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Document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reader.read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File(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fileName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return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document;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22914" w:rsidRPr="00E22914" w:rsidRDefault="00E22914" w:rsidP="00E2291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lastRenderedPageBreak/>
        <w:t>    </w:t>
      </w:r>
      <w:r w:rsidRPr="00E22914">
        <w:rPr>
          <w:rFonts w:ascii="宋体" w:eastAsia="宋体" w:hAnsi="宋体" w:cs="宋体"/>
          <w:kern w:val="0"/>
          <w:sz w:val="24"/>
          <w:szCs w:val="24"/>
        </w:rPr>
        <w:br/>
        <w:t>    其中，reader的read方法是重载的，可以从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InputStream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, File, 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等多种不同的源来读取。得到的Document</w:t>
      </w:r>
      <w:r w:rsidR="000F1867">
        <w:rPr>
          <w:rFonts w:ascii="宋体" w:eastAsia="宋体" w:hAnsi="宋体" w:cs="宋体"/>
          <w:kern w:val="0"/>
          <w:sz w:val="24"/>
          <w:szCs w:val="24"/>
        </w:rPr>
        <w:t>对象就</w:t>
      </w:r>
      <w:r w:rsidR="000F1867">
        <w:rPr>
          <w:rFonts w:ascii="宋体" w:eastAsia="宋体" w:hAnsi="宋体" w:cs="宋体" w:hint="eastAsia"/>
          <w:kern w:val="0"/>
          <w:sz w:val="24"/>
          <w:szCs w:val="24"/>
        </w:rPr>
        <w:t>代</w:t>
      </w:r>
      <w:r w:rsidRPr="00E22914">
        <w:rPr>
          <w:rFonts w:ascii="宋体" w:eastAsia="宋体" w:hAnsi="宋体" w:cs="宋体"/>
          <w:kern w:val="0"/>
          <w:sz w:val="24"/>
          <w:szCs w:val="24"/>
        </w:rPr>
        <w:t>表了整个XML。根据本人自己的经验，</w:t>
      </w:r>
      <w:r w:rsidRPr="000F1867">
        <w:rPr>
          <w:rFonts w:ascii="宋体" w:eastAsia="宋体" w:hAnsi="宋体" w:cs="宋体"/>
          <w:kern w:val="0"/>
          <w:sz w:val="24"/>
          <w:szCs w:val="24"/>
          <w:highlight w:val="yellow"/>
        </w:rPr>
        <w:t>读取的字符编码是按照XML文件头定义的编码来转换。 如果遇到乱码问题，注意要把各处的编码名称保持一致即可。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２．取得Root节点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读取后的第二步，就是得到Root节点。熟悉XML的人都知道，一切XML分析都是从Root元素开始的。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6"/>
      </w:tblGrid>
      <w:tr w:rsidR="00E22914" w:rsidRPr="00E22914" w:rsidTr="00E22914">
        <w:trPr>
          <w:tblCellSpacing w:w="0" w:type="dxa"/>
        </w:trPr>
        <w:tc>
          <w:tcPr>
            <w:tcW w:w="6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Element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getRootElement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(Document doc){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return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doc.getRootElement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br/>
        <w:t>３．遍历XML树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DOM4J提供至少3种遍历节点的方法：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1) 枚举(Iterator)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AEEF3" w:themeFill="accent5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5"/>
      </w:tblGrid>
      <w:tr w:rsidR="00E22914" w:rsidRPr="00E22914" w:rsidTr="000F1867">
        <w:trPr>
          <w:tblCellSpacing w:w="0" w:type="dxa"/>
        </w:trPr>
        <w:tc>
          <w:tcPr>
            <w:tcW w:w="8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 枚举所有子节点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  for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 Iterator i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root.elementIterator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i.hasNext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 )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Element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element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(Element)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i.next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// do something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 枚举名称为foo的节点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    </w:t>
            </w:r>
            <w:proofErr w:type="gramStart"/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for</w:t>
            </w:r>
            <w:proofErr w:type="gram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 Iterator i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root.elementIterator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(foo);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i.hasNext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();)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Element foo = (Element)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i.next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// do something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 枚举属性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  for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 Iterator i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root.attributeIterator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i.hasNext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 )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Attribute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(Attribute)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i.next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// do something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br/>
        <w:t xml:space="preserve">2)递归 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递归也可以采用Iterator作为枚举手段，但文档中提供了另外的做法</w:t>
      </w:r>
    </w:p>
    <w:tbl>
      <w:tblPr>
        <w:tblW w:w="922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E22914" w:rsidRPr="00E22914" w:rsidTr="000F1867">
        <w:trPr>
          <w:tblCellSpacing w:w="0" w:type="dxa"/>
        </w:trPr>
        <w:tc>
          <w:tcPr>
            <w:tcW w:w="9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void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treeWalk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treeWalk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getRootElement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void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treeWalk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(Element element)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for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0, size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element.nodeCount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 i &lt; size; i++)    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Node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node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element.node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(i);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if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(node </w:t>
            </w:r>
            <w:proofErr w:type="spellStart"/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instanceof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Element)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treeWalk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((Element) node);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}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else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{ /</w:t>
            </w:r>
            <w:proofErr w:type="gram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/ do something....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3) Visitor模式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最令人兴奋的是DOM4J对Visitor的支持，这样可以大大缩减代码量， 并且清楚易懂。了解设计模式的人都知道，Visitor是</w:t>
      </w:r>
      <w:r w:rsidRPr="000F1867">
        <w:rPr>
          <w:rFonts w:ascii="宋体" w:eastAsia="宋体" w:hAnsi="宋体" w:cs="宋体"/>
          <w:kern w:val="0"/>
          <w:sz w:val="24"/>
          <w:szCs w:val="24"/>
          <w:highlight w:val="yellow"/>
        </w:rPr>
        <w:t>GOF设计模式</w:t>
      </w:r>
      <w:r w:rsidRPr="00E22914">
        <w:rPr>
          <w:rFonts w:ascii="宋体" w:eastAsia="宋体" w:hAnsi="宋体" w:cs="宋体"/>
          <w:kern w:val="0"/>
          <w:sz w:val="24"/>
          <w:szCs w:val="24"/>
        </w:rPr>
        <w:t>之一。其主要原理就是</w:t>
      </w:r>
      <w:r w:rsidRPr="000F1867">
        <w:rPr>
          <w:rFonts w:ascii="宋体" w:eastAsia="宋体" w:hAnsi="宋体" w:cs="宋体"/>
          <w:kern w:val="0"/>
          <w:sz w:val="24"/>
          <w:szCs w:val="24"/>
          <w:highlight w:val="yellow"/>
        </w:rPr>
        <w:t>两种类互相保有对方的引用</w:t>
      </w:r>
      <w:r w:rsidRPr="00E22914">
        <w:rPr>
          <w:rFonts w:ascii="宋体" w:eastAsia="宋体" w:hAnsi="宋体" w:cs="宋体"/>
          <w:kern w:val="0"/>
          <w:sz w:val="24"/>
          <w:szCs w:val="24"/>
        </w:rPr>
        <w:t>，并且一种作为Visitor去访 问许多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Visitable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。我们来看DOM4J中的Visitor模式(快速文档中没有提供)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只需要自定一个</w:t>
      </w:r>
      <w:proofErr w:type="gramStart"/>
      <w:r w:rsidRPr="00E22914">
        <w:rPr>
          <w:rFonts w:ascii="宋体" w:eastAsia="宋体" w:hAnsi="宋体" w:cs="宋体"/>
          <w:kern w:val="0"/>
          <w:sz w:val="24"/>
          <w:szCs w:val="24"/>
        </w:rPr>
        <w:t>类实现</w:t>
      </w:r>
      <w:proofErr w:type="gramEnd"/>
      <w:r w:rsidRPr="00E22914">
        <w:rPr>
          <w:rFonts w:ascii="宋体" w:eastAsia="宋体" w:hAnsi="宋体" w:cs="宋体"/>
          <w:kern w:val="0"/>
          <w:sz w:val="24"/>
          <w:szCs w:val="24"/>
        </w:rPr>
        <w:t>Visitor接口即可。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</w:tblGrid>
      <w:tr w:rsidR="00E22914" w:rsidRPr="00E22914" w:rsidTr="00E22914">
        <w:trPr>
          <w:tblCellSpacing w:w="0" w:type="dxa"/>
        </w:trPr>
        <w:tc>
          <w:tcPr>
            <w:tcW w:w="6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     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class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MyVisitor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extends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VisitorSupport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void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visit(Element element){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element.getName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         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void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visit(Attribute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attr.getName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 调用：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root.accept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(new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MyVisitor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    Visitor接口提供多种Visit()的重载，根据XML不同的对象，将采用不同的方式来访问。上面是给出的Element和Attribute的简 单实现，一般比较常用的就是这两个。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VisitorSupport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是DOM4J提供的默认适配器，Visitor接口的Default Adapter模式，这个模式给出了各种visit(*)的空实现，以便简化代码。</w:t>
      </w:r>
      <w:bookmarkStart w:id="0" w:name="_GoBack"/>
      <w:bookmarkEnd w:id="0"/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r w:rsidRPr="000F1867">
        <w:rPr>
          <w:rFonts w:ascii="宋体" w:eastAsia="宋体" w:hAnsi="宋体" w:cs="宋体"/>
          <w:kern w:val="0"/>
          <w:sz w:val="24"/>
          <w:szCs w:val="24"/>
          <w:highlight w:val="yellow"/>
        </w:rPr>
        <w:t>注意，这个Visitor是自动遍历所有子节点的</w:t>
      </w:r>
      <w:r w:rsidRPr="00E22914">
        <w:rPr>
          <w:rFonts w:ascii="宋体" w:eastAsia="宋体" w:hAnsi="宋体" w:cs="宋体"/>
          <w:kern w:val="0"/>
          <w:sz w:val="24"/>
          <w:szCs w:val="24"/>
        </w:rPr>
        <w:t>。如果是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root.accept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MyVisitor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)，将遍历子节点。我第一次用的时候，认为是需要自己遍历，便在递归中调用Visitor，结果可想而知。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支持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    DOM4J对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XPath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有良好的支持，</w:t>
      </w:r>
      <w:r w:rsidRPr="000F1867">
        <w:rPr>
          <w:rFonts w:ascii="宋体" w:eastAsia="宋体" w:hAnsi="宋体" w:cs="宋体"/>
          <w:kern w:val="0"/>
          <w:sz w:val="24"/>
          <w:szCs w:val="24"/>
          <w:highlight w:val="yellow"/>
        </w:rPr>
        <w:t>如访问一个节点，可直接用</w:t>
      </w:r>
      <w:proofErr w:type="spellStart"/>
      <w:r w:rsidRPr="000F1867">
        <w:rPr>
          <w:rFonts w:ascii="宋体" w:eastAsia="宋体" w:hAnsi="宋体" w:cs="宋体"/>
          <w:kern w:val="0"/>
          <w:sz w:val="24"/>
          <w:szCs w:val="24"/>
          <w:highlight w:val="yellow"/>
        </w:rPr>
        <w:t>XPath</w:t>
      </w:r>
      <w:proofErr w:type="spellEnd"/>
      <w:r w:rsidRPr="000F1867">
        <w:rPr>
          <w:rFonts w:ascii="宋体" w:eastAsia="宋体" w:hAnsi="宋体" w:cs="宋体"/>
          <w:kern w:val="0"/>
          <w:sz w:val="24"/>
          <w:szCs w:val="24"/>
          <w:highlight w:val="yellow"/>
        </w:rPr>
        <w:t>选择</w:t>
      </w:r>
      <w:r w:rsidRPr="00E22914">
        <w:rPr>
          <w:rFonts w:ascii="宋体" w:eastAsia="宋体" w:hAnsi="宋体" w:cs="宋体"/>
          <w:kern w:val="0"/>
          <w:sz w:val="24"/>
          <w:szCs w:val="24"/>
        </w:rPr>
        <w:t>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AEEF3" w:themeFill="accent5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3"/>
      </w:tblGrid>
      <w:tr w:rsidR="00E22914" w:rsidRPr="00E22914" w:rsidTr="000F1867">
        <w:trPr>
          <w:tblCellSpacing w:w="0" w:type="dxa"/>
        </w:trPr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void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bar(Document document) {</w:t>
            </w:r>
          </w:p>
          <w:p w:rsidR="00E22914" w:rsidRPr="00E22914" w:rsidRDefault="000F1867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List </w:t>
            </w:r>
            <w:proofErr w:type="spellStart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  <w:proofErr w:type="spellEnd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document.selectNodes</w:t>
            </w:r>
            <w:proofErr w:type="spellEnd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 //foo/bar );</w:t>
            </w:r>
          </w:p>
          <w:p w:rsidR="00E22914" w:rsidRPr="00E22914" w:rsidRDefault="000F1867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</w:t>
            </w:r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Node </w:t>
            </w:r>
            <w:proofErr w:type="spellStart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node</w:t>
            </w:r>
            <w:proofErr w:type="spellEnd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document.selectSingleNode</w:t>
            </w:r>
            <w:proofErr w:type="spellEnd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(//foo/bar/author);</w:t>
            </w:r>
          </w:p>
          <w:p w:rsidR="00E22914" w:rsidRPr="00E22914" w:rsidRDefault="000F1867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name = </w:t>
            </w:r>
            <w:proofErr w:type="spellStart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node.valueOf</w:t>
            </w:r>
            <w:proofErr w:type="spellEnd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 @name );</w:t>
            </w:r>
          </w:p>
          <w:p w:rsidR="00E22914" w:rsidRPr="00E22914" w:rsidRDefault="000F1867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0F1867" w:rsidRPr="00E22914" w:rsidTr="000F1867">
        <w:trPr>
          <w:tblCellSpacing w:w="0" w:type="dxa"/>
        </w:trPr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</w:tcPr>
          <w:p w:rsidR="000F1867" w:rsidRPr="00E22914" w:rsidRDefault="000F1867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 例如，如果你想查找XHTML文档中所有的超链接，下面的代码可以实现： </w:t>
      </w:r>
    </w:p>
    <w:tbl>
      <w:tblPr>
        <w:tblW w:w="9229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AEEF3" w:themeFill="accent5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E22914" w:rsidRPr="00E22914" w:rsidTr="00AF4AA5">
        <w:trPr>
          <w:tblCellSpacing w:w="0" w:type="dxa"/>
        </w:trPr>
        <w:tc>
          <w:tcPr>
            <w:tcW w:w="92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void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findLinks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(Document document)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throws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DocumentException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 List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document.selectNodes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 //a/@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href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 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for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(Iterator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iter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list.iterator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();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iter.hasNext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 )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 Attribute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(Attribute)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iter.next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  String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attribute.getValue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 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 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br/>
        <w:t>5. 字符串与XML的转换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有时候经常要用到字符串转换为XML或反之，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6"/>
      </w:tblGrid>
      <w:tr w:rsidR="00E22914" w:rsidRPr="00E22914" w:rsidTr="00E22914">
        <w:trPr>
          <w:tblCellSpacing w:w="0" w:type="dxa"/>
        </w:trPr>
        <w:tc>
          <w:tcPr>
            <w:tcW w:w="6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// XML转字符串 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 Document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...;</w:t>
            </w:r>
          </w:p>
          <w:p w:rsidR="00E22914" w:rsidRPr="00E22914" w:rsidRDefault="000F1867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 text = </w:t>
            </w:r>
            <w:proofErr w:type="spellStart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document.asXML</w:t>
            </w:r>
            <w:proofErr w:type="spellEnd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0F1867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</w:t>
            </w:r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// 字符串转XML</w:t>
            </w:r>
          </w:p>
          <w:p w:rsidR="00E22914" w:rsidRPr="00E22914" w:rsidRDefault="000F1867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String text = &lt;person&gt; &lt;name&gt;James&lt;/name&gt; &lt;/person&gt;;</w:t>
            </w:r>
          </w:p>
          <w:p w:rsidR="00E22914" w:rsidRPr="00E22914" w:rsidRDefault="000F1867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Document </w:t>
            </w:r>
            <w:proofErr w:type="spellStart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</w:t>
            </w:r>
            <w:proofErr w:type="spellEnd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DocumentHelper.parseText</w:t>
            </w:r>
            <w:proofErr w:type="spellEnd"/>
            <w:r w:rsidR="00E22914"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(text);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br/>
        <w:t>6 用XSLT转换XML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6"/>
      </w:tblGrid>
      <w:tr w:rsidR="00E22914" w:rsidRPr="00E22914" w:rsidTr="00E22914">
        <w:trPr>
          <w:tblCellSpacing w:w="0" w:type="dxa"/>
        </w:trPr>
        <w:tc>
          <w:tcPr>
            <w:tcW w:w="6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Document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styleDocument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Document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String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stylesheet</w:t>
            </w:r>
            <w:proofErr w:type="spellEnd"/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)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throws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Exception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 load the transformer using JAXP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TransformerFactory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factory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TransformerFactory.newInstance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Transformer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factory.newTransformer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 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StreamSource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stylesheet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) 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// now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lets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style the given document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DocumentSource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source =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DocumentSource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 document 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DocumentResult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 =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DocumentResult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transformer.transform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 source, result 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// return the transformed document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Document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transformedDoc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result.getDocument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return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transformedDoc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7. 创建XML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  一般创建XML是写文件前的工作，这就像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StringBuffer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一样容易。</w:t>
      </w:r>
    </w:p>
    <w:tbl>
      <w:tblPr>
        <w:tblW w:w="85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AEEF3" w:themeFill="accent5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E22914" w:rsidRPr="00E22914" w:rsidTr="000F1867">
        <w:trPr>
          <w:tblCellSpacing w:w="0" w:type="dxa"/>
        </w:trPr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Document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createDocument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Document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DocumentHelper.createDocument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Element root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document.addElement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(root);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Element author1 =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root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.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addElement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(author)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.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addAttribute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(name, James)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.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addAttribute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(location, UK)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.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addText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(James Strachan);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Element author2 =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root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.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addElement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(author)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.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addAttribute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(name, Bob)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.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addAttribute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(location, US)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.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addText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(Bob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McWhirter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return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document;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br/>
        <w:t>8. 文件输出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    一个简单的输出方法是将一个Document或任何的Node通过write方法输出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36"/>
      </w:tblGrid>
      <w:tr w:rsidR="00E22914" w:rsidRPr="00E22914" w:rsidTr="00E22914">
        <w:trPr>
          <w:tblCellSpacing w:w="0" w:type="dxa"/>
        </w:trPr>
        <w:tc>
          <w:tcPr>
            <w:tcW w:w="6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FileWriter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out =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FileWriter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 foo.xml 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document.write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(out);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  如果你想改变输出的格式，比如美化输出或缩减格式，可以用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XMLWriter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类</w:t>
      </w:r>
    </w:p>
    <w:tbl>
      <w:tblPr>
        <w:tblW w:w="9356" w:type="dxa"/>
        <w:tblCellSpacing w:w="0" w:type="dxa"/>
        <w:tblInd w:w="-8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AEEF3" w:themeFill="accent5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E22914" w:rsidRPr="00E22914" w:rsidTr="00AF4AA5">
        <w:trPr>
          <w:tblCellSpacing w:w="0" w:type="dxa"/>
        </w:trPr>
        <w:tc>
          <w:tcPr>
            <w:tcW w:w="93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EEF3" w:themeFill="accent5" w:themeFillTint="33"/>
            <w:hideMark/>
          </w:tcPr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public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void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write(Document document)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throws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IOException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// 指定文件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XMLWriter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writer =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XMLWriter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FileWriter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 output.xml ));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writer.write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 document 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writer.close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// 美化格式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OutputFormat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format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OutputFormat.createPrettyPrint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writer =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XMLWriter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, format 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writer.write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 document 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 // 缩减格式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     format =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OutputFormat.createCompactFormat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writer = </w:t>
            </w:r>
            <w:r w:rsidRPr="00E2291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new</w:t>
            </w: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XMLWriter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, format 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 </w:t>
            </w:r>
            <w:proofErr w:type="spellStart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writer.write</w:t>
            </w:r>
            <w:proofErr w:type="spellEnd"/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( document );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   }</w:t>
            </w:r>
          </w:p>
          <w:p w:rsidR="00E22914" w:rsidRPr="00E22914" w:rsidRDefault="00E22914" w:rsidP="00E2291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291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lastRenderedPageBreak/>
        <w:t>如何，DOM4J够简单吧，当然，还有一些复杂的应用没有提到，如</w:t>
      </w:r>
      <w:proofErr w:type="spellStart"/>
      <w:r w:rsidRPr="00E22914">
        <w:rPr>
          <w:rFonts w:ascii="宋体" w:eastAsia="宋体" w:hAnsi="宋体" w:cs="宋体"/>
          <w:kern w:val="0"/>
          <w:sz w:val="24"/>
          <w:szCs w:val="24"/>
        </w:rPr>
        <w:t>ElementHandler</w:t>
      </w:r>
      <w:proofErr w:type="spellEnd"/>
      <w:r w:rsidRPr="00E22914">
        <w:rPr>
          <w:rFonts w:ascii="宋体" w:eastAsia="宋体" w:hAnsi="宋体" w:cs="宋体"/>
          <w:kern w:val="0"/>
          <w:sz w:val="24"/>
          <w:szCs w:val="24"/>
        </w:rPr>
        <w:t>等。如果你动心了，那就一起来用DOM4J.</w:t>
      </w:r>
    </w:p>
    <w:p w:rsidR="00E22914" w:rsidRPr="00E22914" w:rsidRDefault="00E22914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914">
        <w:rPr>
          <w:rFonts w:ascii="宋体" w:eastAsia="宋体" w:hAnsi="宋体" w:cs="宋体"/>
          <w:kern w:val="0"/>
          <w:sz w:val="24"/>
          <w:szCs w:val="24"/>
        </w:rPr>
        <w:t>DOM4J官方网站：(</w:t>
      </w:r>
      <w:proofErr w:type="gramStart"/>
      <w:r w:rsidRPr="00E22914">
        <w:rPr>
          <w:rFonts w:ascii="宋体" w:eastAsia="宋体" w:hAnsi="宋体" w:cs="宋体"/>
          <w:kern w:val="0"/>
          <w:sz w:val="24"/>
          <w:szCs w:val="24"/>
        </w:rPr>
        <w:t>我老连不上</w:t>
      </w:r>
      <w:proofErr w:type="gramEnd"/>
      <w:r w:rsidRPr="00E2291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E22914" w:rsidRPr="00E22914" w:rsidRDefault="008A7259" w:rsidP="00E229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="00E22914" w:rsidRPr="00E2291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http://www.dom4j.org/</w:t>
        </w:r>
      </w:hyperlink>
    </w:p>
    <w:p w:rsidR="00D85B02" w:rsidRDefault="00D85B02"/>
    <w:sectPr w:rsidR="00D8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259" w:rsidRDefault="008A7259" w:rsidP="008A5B86">
      <w:r>
        <w:separator/>
      </w:r>
    </w:p>
  </w:endnote>
  <w:endnote w:type="continuationSeparator" w:id="0">
    <w:p w:rsidR="008A7259" w:rsidRDefault="008A7259" w:rsidP="008A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259" w:rsidRDefault="008A7259" w:rsidP="008A5B86">
      <w:r>
        <w:separator/>
      </w:r>
    </w:p>
  </w:footnote>
  <w:footnote w:type="continuationSeparator" w:id="0">
    <w:p w:rsidR="008A7259" w:rsidRDefault="008A7259" w:rsidP="008A5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3146E"/>
    <w:multiLevelType w:val="multilevel"/>
    <w:tmpl w:val="0AF6D4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6A25451"/>
    <w:multiLevelType w:val="multilevel"/>
    <w:tmpl w:val="BD1E9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44621F7"/>
    <w:multiLevelType w:val="multilevel"/>
    <w:tmpl w:val="6C521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098"/>
    <w:rsid w:val="000F1867"/>
    <w:rsid w:val="00303496"/>
    <w:rsid w:val="00356098"/>
    <w:rsid w:val="008A5B86"/>
    <w:rsid w:val="008A7259"/>
    <w:rsid w:val="00AF4AA5"/>
    <w:rsid w:val="00BD6795"/>
    <w:rsid w:val="00D85B02"/>
    <w:rsid w:val="00E2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2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2291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A5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5B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5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5B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29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2291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A5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5B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5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5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ma.com.cn/Info/55/Local%20Settings/Temporary%20Internet%20Files/MyWeb/myclasses/dom4j-1.4/doc/apidocs/org/dom4j/CharacterData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dom4j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aima.com.cn/Info/55/Local%20Settings/Temporary%20Internet%20Files/MyWeb/myclasses/dom4j-1.4/doc/apidocs/org/dom4j/NodeFilt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aima.com.cn/Info/55/Local%20Settings/Temporary%20Internet%20Files/MyWeb/myclasses/dom4j-1.4/doc/apidocs/org/dom4j/NodeFil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aima.com.cn/Info/55/Local%20Settings/Temporary%20Internet%20Files/MyWeb/myclasses/dom4j-1.4/doc/apidocs/org/dom4j/CharacterDat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1170</Words>
  <Characters>6671</Characters>
  <Application>Microsoft Office Word</Application>
  <DocSecurity>0</DocSecurity>
  <Lines>55</Lines>
  <Paragraphs>15</Paragraphs>
  <ScaleCrop>false</ScaleCrop>
  <Company>Sky123.Org</Company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7</cp:revision>
  <dcterms:created xsi:type="dcterms:W3CDTF">2013-07-19T09:23:00Z</dcterms:created>
  <dcterms:modified xsi:type="dcterms:W3CDTF">2013-07-21T08:14:00Z</dcterms:modified>
</cp:coreProperties>
</file>