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8E7B5" w14:textId="77777777" w:rsidR="002803FC" w:rsidRPr="007C683E" w:rsidRDefault="002803FC" w:rsidP="002803FC">
      <w:pPr>
        <w:pStyle w:val="Textoindependiente"/>
        <w:spacing w:line="480" w:lineRule="auto"/>
        <w:jc w:val="center"/>
        <w:rPr>
          <w:lang w:val="es-MX"/>
        </w:rPr>
      </w:pPr>
      <w:r>
        <w:rPr>
          <w:lang w:val="es-MX"/>
        </w:rPr>
        <w:t>Universidad de las Américas Puebla</w:t>
      </w:r>
      <w:r w:rsidRPr="007C683E">
        <w:rPr>
          <w:lang w:val="es-MX"/>
        </w:rPr>
        <w:t> </w:t>
      </w:r>
    </w:p>
    <w:p w14:paraId="4BDDE830" w14:textId="77777777" w:rsidR="002803FC" w:rsidRPr="007C683E" w:rsidRDefault="002803FC" w:rsidP="002803FC">
      <w:pPr>
        <w:pStyle w:val="Textoindependiente"/>
        <w:spacing w:line="480" w:lineRule="auto"/>
        <w:jc w:val="center"/>
        <w:rPr>
          <w:lang w:val="es-MX"/>
        </w:rPr>
      </w:pPr>
      <w:r w:rsidRPr="007C683E">
        <w:rPr>
          <w:lang w:val="es-MX"/>
        </w:rPr>
        <w:t> </w:t>
      </w:r>
    </w:p>
    <w:p w14:paraId="1B2166AF" w14:textId="77777777" w:rsidR="002803FC" w:rsidRPr="007C683E" w:rsidRDefault="002803FC" w:rsidP="002803FC">
      <w:pPr>
        <w:pStyle w:val="Textoindependiente"/>
        <w:spacing w:line="480" w:lineRule="auto"/>
        <w:jc w:val="center"/>
        <w:rPr>
          <w:lang w:val="es-MX"/>
        </w:rPr>
      </w:pPr>
      <w:r>
        <w:rPr>
          <w:noProof/>
        </w:rPr>
        <w:drawing>
          <wp:inline distT="0" distB="0" distL="0" distR="0" wp14:anchorId="391FCBCF" wp14:editId="67511411">
            <wp:extent cx="2169795" cy="2169795"/>
            <wp:effectExtent l="0" t="0" r="0" b="0"/>
            <wp:docPr id="1" name="Imagen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Logotipo&#10;&#10;El contenido generado por IA puede ser incorrecto."/>
                    <pic:cNvPicPr>
                      <a:picLocks noChangeAspect="1" noChangeArrowheads="1"/>
                    </pic:cNvPicPr>
                  </pic:nvPicPr>
                  <pic:blipFill>
                    <a:blip r:embed="rId4"/>
                    <a:stretch>
                      <a:fillRect/>
                    </a:stretch>
                  </pic:blipFill>
                  <pic:spPr bwMode="auto">
                    <a:xfrm>
                      <a:off x="0" y="0"/>
                      <a:ext cx="2169795" cy="2169795"/>
                    </a:xfrm>
                    <a:prstGeom prst="rect">
                      <a:avLst/>
                    </a:prstGeom>
                  </pic:spPr>
                </pic:pic>
              </a:graphicData>
            </a:graphic>
          </wp:inline>
        </w:drawing>
      </w:r>
      <w:r w:rsidRPr="007C683E">
        <w:rPr>
          <w:lang w:val="es-MX"/>
        </w:rPr>
        <w:t> </w:t>
      </w:r>
    </w:p>
    <w:p w14:paraId="53B07C4D" w14:textId="77777777" w:rsidR="002803FC" w:rsidRPr="007C683E" w:rsidRDefault="002803FC" w:rsidP="006E3A1E">
      <w:pPr>
        <w:pStyle w:val="Textoindependiente"/>
        <w:spacing w:line="480" w:lineRule="auto"/>
        <w:rPr>
          <w:lang w:val="es-MX"/>
        </w:rPr>
      </w:pPr>
      <w:r w:rsidRPr="007C683E">
        <w:rPr>
          <w:lang w:val="es-MX"/>
        </w:rPr>
        <w:t> </w:t>
      </w:r>
    </w:p>
    <w:p w14:paraId="349D7881" w14:textId="7C41A84F" w:rsidR="002803FC" w:rsidRPr="007C683E" w:rsidRDefault="006E3A1E" w:rsidP="002803FC">
      <w:pPr>
        <w:pStyle w:val="Textoindependiente"/>
        <w:spacing w:line="480" w:lineRule="auto"/>
        <w:jc w:val="center"/>
        <w:rPr>
          <w:lang w:val="es-MX"/>
        </w:rPr>
      </w:pPr>
      <w:r>
        <w:rPr>
          <w:lang w:val="es-MX"/>
        </w:rPr>
        <w:t>Sistemas Embebidos</w:t>
      </w:r>
    </w:p>
    <w:p w14:paraId="1824C13C" w14:textId="77777777" w:rsidR="002803FC" w:rsidRPr="007C683E" w:rsidRDefault="002803FC" w:rsidP="002803FC">
      <w:pPr>
        <w:pStyle w:val="Textoindependiente"/>
        <w:spacing w:line="480" w:lineRule="auto"/>
        <w:jc w:val="center"/>
        <w:rPr>
          <w:lang w:val="es-MX"/>
        </w:rPr>
      </w:pPr>
      <w:r w:rsidRPr="007C683E">
        <w:rPr>
          <w:lang w:val="es-MX"/>
        </w:rPr>
        <w:t> </w:t>
      </w:r>
    </w:p>
    <w:p w14:paraId="5515E281" w14:textId="77777777" w:rsidR="002803FC" w:rsidRPr="007C683E" w:rsidRDefault="002803FC" w:rsidP="002803FC">
      <w:pPr>
        <w:pStyle w:val="Textoindependiente"/>
        <w:spacing w:line="480" w:lineRule="auto"/>
        <w:jc w:val="center"/>
        <w:rPr>
          <w:lang w:val="es-MX"/>
        </w:rPr>
      </w:pPr>
      <w:r w:rsidRPr="007C683E">
        <w:rPr>
          <w:lang w:val="es-MX"/>
        </w:rPr>
        <w:t> </w:t>
      </w:r>
    </w:p>
    <w:p w14:paraId="439F422F" w14:textId="759D0240" w:rsidR="002803FC" w:rsidRPr="007C683E" w:rsidRDefault="006E3A1E" w:rsidP="002803FC">
      <w:pPr>
        <w:pStyle w:val="Textoindependiente"/>
        <w:spacing w:line="480" w:lineRule="auto"/>
        <w:jc w:val="center"/>
        <w:rPr>
          <w:lang w:val="es-MX"/>
        </w:rPr>
      </w:pPr>
      <w:r>
        <w:rPr>
          <w:lang w:val="es-MX"/>
        </w:rPr>
        <w:t>Tarea 2: Informe Tecnico</w:t>
      </w:r>
    </w:p>
    <w:p w14:paraId="4FBADE50" w14:textId="77777777" w:rsidR="002803FC" w:rsidRPr="007C683E" w:rsidRDefault="002803FC" w:rsidP="002803FC">
      <w:pPr>
        <w:pStyle w:val="Textoindependiente"/>
        <w:spacing w:line="480" w:lineRule="auto"/>
        <w:jc w:val="center"/>
        <w:rPr>
          <w:lang w:val="es-MX"/>
        </w:rPr>
      </w:pPr>
      <w:r w:rsidRPr="007C683E">
        <w:rPr>
          <w:lang w:val="es-MX"/>
        </w:rPr>
        <w:t> </w:t>
      </w:r>
    </w:p>
    <w:p w14:paraId="4EEF89B7" w14:textId="77777777" w:rsidR="002803FC" w:rsidRPr="007C683E" w:rsidRDefault="002803FC" w:rsidP="002803FC">
      <w:pPr>
        <w:pStyle w:val="Textoindependiente"/>
        <w:spacing w:line="480" w:lineRule="auto"/>
        <w:jc w:val="center"/>
        <w:rPr>
          <w:lang w:val="es-MX"/>
        </w:rPr>
      </w:pPr>
      <w:r w:rsidRPr="007C683E">
        <w:rPr>
          <w:lang w:val="es-MX"/>
        </w:rPr>
        <w:t> </w:t>
      </w:r>
    </w:p>
    <w:p w14:paraId="56830579" w14:textId="77777777" w:rsidR="002803FC" w:rsidRPr="007C683E" w:rsidRDefault="002803FC" w:rsidP="002803FC">
      <w:pPr>
        <w:pStyle w:val="Textoindependiente"/>
        <w:spacing w:line="480" w:lineRule="auto"/>
        <w:jc w:val="center"/>
        <w:rPr>
          <w:lang w:val="es-MX"/>
        </w:rPr>
      </w:pPr>
      <w:r>
        <w:rPr>
          <w:lang w:val="es-MX"/>
        </w:rPr>
        <w:t>Emilio Iván Jiménez López 179543</w:t>
      </w:r>
      <w:r w:rsidRPr="007C683E">
        <w:rPr>
          <w:lang w:val="es-MX"/>
        </w:rPr>
        <w:t> </w:t>
      </w:r>
    </w:p>
    <w:p w14:paraId="7B75E48C" w14:textId="77777777" w:rsidR="002803FC" w:rsidRPr="007C683E" w:rsidRDefault="002803FC" w:rsidP="002803FC">
      <w:pPr>
        <w:pStyle w:val="Textoindependiente"/>
        <w:spacing w:line="480" w:lineRule="auto"/>
        <w:jc w:val="center"/>
        <w:rPr>
          <w:lang w:val="es-MX"/>
        </w:rPr>
      </w:pPr>
    </w:p>
    <w:p w14:paraId="74CDB6C8" w14:textId="77777777" w:rsidR="002803FC" w:rsidRPr="007C683E" w:rsidRDefault="002803FC" w:rsidP="002803FC">
      <w:pPr>
        <w:pStyle w:val="Textoindependiente"/>
        <w:spacing w:line="480" w:lineRule="auto"/>
        <w:jc w:val="center"/>
        <w:rPr>
          <w:lang w:val="es-MX"/>
        </w:rPr>
      </w:pPr>
      <w:r w:rsidRPr="007C683E">
        <w:rPr>
          <w:lang w:val="es-MX"/>
        </w:rPr>
        <w:t> </w:t>
      </w:r>
    </w:p>
    <w:p w14:paraId="3070D77B" w14:textId="3840B5B3" w:rsidR="00D4277E" w:rsidRDefault="006E3A1E" w:rsidP="006E3A1E">
      <w:pPr>
        <w:pStyle w:val="Textoindependiente"/>
        <w:spacing w:line="480" w:lineRule="auto"/>
        <w:jc w:val="center"/>
        <w:rPr>
          <w:lang w:val="es-MX"/>
        </w:rPr>
      </w:pPr>
      <w:r>
        <w:rPr>
          <w:lang w:val="es-MX"/>
        </w:rPr>
        <w:t>Otoño</w:t>
      </w:r>
      <w:r w:rsidR="002803FC">
        <w:rPr>
          <w:lang w:val="es-MX"/>
        </w:rPr>
        <w:t xml:space="preserve"> 2025</w:t>
      </w:r>
    </w:p>
    <w:p w14:paraId="5801AA25" w14:textId="2B1ED750" w:rsidR="006E3A1E" w:rsidRDefault="006E3A1E" w:rsidP="006E3A1E">
      <w:pPr>
        <w:pStyle w:val="Textoindependiente"/>
        <w:spacing w:line="480" w:lineRule="auto"/>
        <w:rPr>
          <w:b/>
          <w:bCs/>
          <w:lang w:val="es-MX"/>
        </w:rPr>
      </w:pPr>
      <w:r>
        <w:rPr>
          <w:b/>
          <w:bCs/>
          <w:lang w:val="es-MX"/>
        </w:rPr>
        <w:lastRenderedPageBreak/>
        <w:t>Planteamiento</w:t>
      </w:r>
    </w:p>
    <w:p w14:paraId="77A1FE2F" w14:textId="16895C0D" w:rsidR="00927A6C" w:rsidRDefault="00927A6C" w:rsidP="006E3A1E">
      <w:pPr>
        <w:pStyle w:val="Textoindependiente"/>
        <w:spacing w:line="480" w:lineRule="auto"/>
        <w:rPr>
          <w:lang w:val="es-MX"/>
        </w:rPr>
      </w:pPr>
      <w:r>
        <w:rPr>
          <w:lang w:val="es-MX"/>
        </w:rPr>
        <w:tab/>
        <w:t>En esta segunda tarea, realizaremos 2 circuitos secuenciales, ambos con el propósito de realizar un corrimiento a la derecha de un registro de bits, sin embargo, ambos tendrán un funcionamiento y complejidad muy diferentes.</w:t>
      </w:r>
    </w:p>
    <w:p w14:paraId="752F14D0" w14:textId="0B1C6D7A" w:rsidR="002F5507" w:rsidRDefault="002F5507" w:rsidP="006E3A1E">
      <w:pPr>
        <w:pStyle w:val="Textoindependiente"/>
        <w:spacing w:line="480" w:lineRule="auto"/>
        <w:rPr>
          <w:lang w:val="es-MX"/>
        </w:rPr>
      </w:pPr>
      <w:r>
        <w:rPr>
          <w:lang w:val="es-MX"/>
        </w:rPr>
        <w:tab/>
        <w:t xml:space="preserve">El primer problema tendrá entrada y salida de registros paralelos </w:t>
      </w:r>
      <w:r w:rsidR="002E53F4">
        <w:rPr>
          <w:lang w:val="es-MX"/>
        </w:rPr>
        <w:t xml:space="preserve">de 8 bits, deberá además incluir un input para carga/corrimiento. El segundo problema es similar, sin </w:t>
      </w:r>
      <w:r w:rsidR="00572853">
        <w:rPr>
          <w:lang w:val="es-MX"/>
        </w:rPr>
        <w:t>embargo,</w:t>
      </w:r>
      <w:r w:rsidR="002E53F4">
        <w:rPr>
          <w:lang w:val="es-MX"/>
        </w:rPr>
        <w:t xml:space="preserve"> deberá </w:t>
      </w:r>
      <w:r w:rsidR="00572853">
        <w:rPr>
          <w:lang w:val="es-MX"/>
        </w:rPr>
        <w:t>producir un output serial, no paralela, y de 4 bits en lugar de 8. Para ello, se deberán incluir también una señal de inicio de conversión, y una señal también de data_ready para señalizar la conclusión del proceso.</w:t>
      </w:r>
    </w:p>
    <w:p w14:paraId="18F77695" w14:textId="284353D3" w:rsidR="00572853" w:rsidRPr="00927A6C" w:rsidRDefault="00572853" w:rsidP="006E3A1E">
      <w:pPr>
        <w:pStyle w:val="Textoindependiente"/>
        <w:spacing w:line="480" w:lineRule="auto"/>
        <w:rPr>
          <w:lang w:val="es-MX"/>
        </w:rPr>
      </w:pPr>
      <w:r>
        <w:rPr>
          <w:lang w:val="es-MX"/>
        </w:rPr>
        <w:tab/>
        <w:t>Ambos deberán incluir un reloj y activación en el flanco positivo del reloj, un reset asíncrono, y se deberán hacer los testbenches correspondientes.</w:t>
      </w:r>
    </w:p>
    <w:p w14:paraId="2BA03FF4" w14:textId="1EC52B3D" w:rsidR="006E3A1E" w:rsidRDefault="00927A6C" w:rsidP="006E3A1E">
      <w:pPr>
        <w:pStyle w:val="Textoindependiente"/>
        <w:spacing w:line="480" w:lineRule="auto"/>
        <w:rPr>
          <w:b/>
          <w:bCs/>
          <w:lang w:val="es-MX"/>
        </w:rPr>
      </w:pPr>
      <w:r>
        <w:rPr>
          <w:b/>
          <w:bCs/>
          <w:lang w:val="es-MX"/>
        </w:rPr>
        <w:t>Procedimiento</w:t>
      </w:r>
    </w:p>
    <w:p w14:paraId="749258B5" w14:textId="36CB77FD" w:rsidR="00927A6C" w:rsidRDefault="00572853" w:rsidP="006E3A1E">
      <w:pPr>
        <w:pStyle w:val="Textoindependiente"/>
        <w:spacing w:line="480" w:lineRule="auto"/>
        <w:rPr>
          <w:lang w:val="es-MX"/>
        </w:rPr>
      </w:pPr>
      <w:r>
        <w:rPr>
          <w:lang w:val="es-MX"/>
        </w:rPr>
        <w:tab/>
        <w:t>Previo a la implementación en Verilog, se realizaron trabajos de prototipado en papel, los cuales pueden verse bajo solicit</w:t>
      </w:r>
      <w:r w:rsidR="00EA2EE4">
        <w:rPr>
          <w:lang w:val="es-MX"/>
        </w:rPr>
        <w:t>ud al estudiante.</w:t>
      </w:r>
    </w:p>
    <w:p w14:paraId="0BAEF759" w14:textId="6C520926" w:rsidR="00EA2EE4" w:rsidRDefault="00EA2EE4" w:rsidP="006E3A1E">
      <w:pPr>
        <w:pStyle w:val="Textoindependiente"/>
        <w:spacing w:line="480" w:lineRule="auto"/>
        <w:rPr>
          <w:lang w:val="es-MX"/>
        </w:rPr>
      </w:pPr>
      <w:r>
        <w:rPr>
          <w:lang w:val="es-MX"/>
        </w:rPr>
        <w:t>La implementación del problema 1 se ve de la siguiente forma:</w:t>
      </w:r>
    </w:p>
    <w:p w14:paraId="0B23DB8C" w14:textId="60BD81D3" w:rsidR="00EA2EE4" w:rsidRDefault="00EA2EE4" w:rsidP="006E3A1E">
      <w:pPr>
        <w:pStyle w:val="Textoindependiente"/>
        <w:spacing w:line="480" w:lineRule="auto"/>
        <w:rPr>
          <w:lang w:val="es-MX"/>
        </w:rPr>
      </w:pPr>
      <w:r w:rsidRPr="00EA2EE4">
        <w:rPr>
          <w:lang w:val="es-MX"/>
        </w:rPr>
        <w:drawing>
          <wp:inline distT="0" distB="0" distL="0" distR="0" wp14:anchorId="612A5D0F" wp14:editId="20AC21D8">
            <wp:extent cx="3435433" cy="2362200"/>
            <wp:effectExtent l="0" t="0" r="0" b="0"/>
            <wp:docPr id="31128206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82069" name="Imagen 1" descr="Texto&#10;&#10;El contenido generado por IA puede ser incorrecto."/>
                    <pic:cNvPicPr/>
                  </pic:nvPicPr>
                  <pic:blipFill>
                    <a:blip r:embed="rId5"/>
                    <a:stretch>
                      <a:fillRect/>
                    </a:stretch>
                  </pic:blipFill>
                  <pic:spPr>
                    <a:xfrm>
                      <a:off x="0" y="0"/>
                      <a:ext cx="3454400" cy="2375242"/>
                    </a:xfrm>
                    <a:prstGeom prst="rect">
                      <a:avLst/>
                    </a:prstGeom>
                  </pic:spPr>
                </pic:pic>
              </a:graphicData>
            </a:graphic>
          </wp:inline>
        </w:drawing>
      </w:r>
    </w:p>
    <w:p w14:paraId="060C266B" w14:textId="4B405F18" w:rsidR="00EA2EE4" w:rsidRDefault="00EA2EE4" w:rsidP="006E3A1E">
      <w:pPr>
        <w:pStyle w:val="Textoindependiente"/>
        <w:spacing w:line="480" w:lineRule="auto"/>
        <w:rPr>
          <w:lang w:val="es-MX"/>
        </w:rPr>
      </w:pPr>
      <w:r>
        <w:rPr>
          <w:lang w:val="es-MX"/>
        </w:rPr>
        <w:lastRenderedPageBreak/>
        <w:t>La implementación del problema 2 se ve de la siguiente forma:</w:t>
      </w:r>
    </w:p>
    <w:p w14:paraId="5BC40DFF" w14:textId="519DEFBA" w:rsidR="00EA2EE4" w:rsidRDefault="00EA2EE4" w:rsidP="006E3A1E">
      <w:pPr>
        <w:pStyle w:val="Textoindependiente"/>
        <w:spacing w:line="480" w:lineRule="auto"/>
        <w:rPr>
          <w:lang w:val="es-MX"/>
        </w:rPr>
      </w:pPr>
      <w:r w:rsidRPr="00EA2EE4">
        <w:rPr>
          <w:lang w:val="es-MX"/>
        </w:rPr>
        <w:drawing>
          <wp:inline distT="0" distB="0" distL="0" distR="0" wp14:anchorId="33028930" wp14:editId="0E018705">
            <wp:extent cx="5220429" cy="6420746"/>
            <wp:effectExtent l="0" t="0" r="0" b="0"/>
            <wp:docPr id="17050261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2615" name="Imagen 1" descr="Texto&#10;&#10;El contenido generado por IA puede ser incorrecto."/>
                    <pic:cNvPicPr/>
                  </pic:nvPicPr>
                  <pic:blipFill>
                    <a:blip r:embed="rId6"/>
                    <a:stretch>
                      <a:fillRect/>
                    </a:stretch>
                  </pic:blipFill>
                  <pic:spPr>
                    <a:xfrm>
                      <a:off x="0" y="0"/>
                      <a:ext cx="5220429" cy="6420746"/>
                    </a:xfrm>
                    <a:prstGeom prst="rect">
                      <a:avLst/>
                    </a:prstGeom>
                  </pic:spPr>
                </pic:pic>
              </a:graphicData>
            </a:graphic>
          </wp:inline>
        </w:drawing>
      </w:r>
    </w:p>
    <w:p w14:paraId="4883028E" w14:textId="2A4B05DF" w:rsidR="00EA2EE4" w:rsidRDefault="00EA2EE4" w:rsidP="006E3A1E">
      <w:pPr>
        <w:pStyle w:val="Textoindependiente"/>
        <w:spacing w:line="480" w:lineRule="auto"/>
        <w:rPr>
          <w:lang w:val="es-MX"/>
        </w:rPr>
      </w:pPr>
      <w:r>
        <w:rPr>
          <w:lang w:val="es-MX"/>
        </w:rPr>
        <w:t>La implementación de los testbenches se realizo</w:t>
      </w:r>
      <w:r w:rsidR="009A615F">
        <w:rPr>
          <w:lang w:val="es-MX"/>
        </w:rPr>
        <w:t xml:space="preserve"> con apoyo de herramientas de inteligencia artificial.</w:t>
      </w:r>
    </w:p>
    <w:p w14:paraId="26ACF76B" w14:textId="77777777" w:rsidR="009A615F" w:rsidRPr="00927A6C" w:rsidRDefault="009A615F" w:rsidP="006E3A1E">
      <w:pPr>
        <w:pStyle w:val="Textoindependiente"/>
        <w:spacing w:line="480" w:lineRule="auto"/>
        <w:rPr>
          <w:lang w:val="es-MX"/>
        </w:rPr>
      </w:pPr>
    </w:p>
    <w:p w14:paraId="027FEF5E" w14:textId="0ED5D256" w:rsidR="00927A6C" w:rsidRDefault="00927A6C" w:rsidP="006E3A1E">
      <w:pPr>
        <w:pStyle w:val="Textoindependiente"/>
        <w:spacing w:line="480" w:lineRule="auto"/>
        <w:rPr>
          <w:b/>
          <w:bCs/>
          <w:lang w:val="es-MX"/>
        </w:rPr>
      </w:pPr>
      <w:r>
        <w:rPr>
          <w:b/>
          <w:bCs/>
          <w:lang w:val="es-MX"/>
        </w:rPr>
        <w:lastRenderedPageBreak/>
        <w:t>Resultados</w:t>
      </w:r>
    </w:p>
    <w:p w14:paraId="27468371" w14:textId="1F87A05E" w:rsidR="00927A6C" w:rsidRDefault="009A615F" w:rsidP="006E3A1E">
      <w:pPr>
        <w:pStyle w:val="Textoindependiente"/>
        <w:spacing w:line="480" w:lineRule="auto"/>
        <w:rPr>
          <w:lang w:val="es-MX"/>
        </w:rPr>
      </w:pPr>
      <w:r>
        <w:rPr>
          <w:lang w:val="es-MX"/>
        </w:rPr>
        <w:t>Los resultados del testbench del problema 1 son los siguientes:</w:t>
      </w:r>
    </w:p>
    <w:p w14:paraId="3DFE4D71" w14:textId="71E6975A" w:rsidR="008623A6" w:rsidRDefault="00CA2DAD" w:rsidP="006E3A1E">
      <w:pPr>
        <w:pStyle w:val="Textoindependiente"/>
        <w:spacing w:line="480" w:lineRule="auto"/>
        <w:rPr>
          <w:lang w:val="es-MX"/>
        </w:rPr>
      </w:pPr>
      <w:r w:rsidRPr="00CA2DAD">
        <w:rPr>
          <w:lang w:val="es-MX"/>
        </w:rPr>
        <w:drawing>
          <wp:inline distT="0" distB="0" distL="0" distR="0" wp14:anchorId="36494F95" wp14:editId="3BCC3A52">
            <wp:extent cx="5612130" cy="639445"/>
            <wp:effectExtent l="0" t="0" r="7620" b="8255"/>
            <wp:docPr id="6045981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98155" name=""/>
                    <pic:cNvPicPr/>
                  </pic:nvPicPr>
                  <pic:blipFill>
                    <a:blip r:embed="rId7"/>
                    <a:stretch>
                      <a:fillRect/>
                    </a:stretch>
                  </pic:blipFill>
                  <pic:spPr>
                    <a:xfrm>
                      <a:off x="0" y="0"/>
                      <a:ext cx="5612130" cy="639445"/>
                    </a:xfrm>
                    <a:prstGeom prst="rect">
                      <a:avLst/>
                    </a:prstGeom>
                  </pic:spPr>
                </pic:pic>
              </a:graphicData>
            </a:graphic>
          </wp:inline>
        </w:drawing>
      </w:r>
    </w:p>
    <w:p w14:paraId="2D4C2E0F" w14:textId="63BBD180" w:rsidR="009A615F" w:rsidRDefault="009A615F" w:rsidP="009A615F">
      <w:pPr>
        <w:pStyle w:val="Textoindependiente"/>
        <w:spacing w:line="480" w:lineRule="auto"/>
        <w:rPr>
          <w:lang w:val="es-MX"/>
        </w:rPr>
      </w:pPr>
      <w:r>
        <w:rPr>
          <w:lang w:val="es-MX"/>
        </w:rPr>
        <w:t>Los resultados del testbench del problema 2 son los siguientes:</w:t>
      </w:r>
    </w:p>
    <w:p w14:paraId="3D990BFE" w14:textId="0022B925" w:rsidR="008623A6" w:rsidRDefault="00CA2DAD" w:rsidP="009A615F">
      <w:pPr>
        <w:pStyle w:val="Textoindependiente"/>
        <w:spacing w:line="480" w:lineRule="auto"/>
        <w:rPr>
          <w:lang w:val="es-MX"/>
        </w:rPr>
      </w:pPr>
      <w:r w:rsidRPr="00CA2DAD">
        <w:rPr>
          <w:lang w:val="es-MX"/>
        </w:rPr>
        <w:drawing>
          <wp:inline distT="0" distB="0" distL="0" distR="0" wp14:anchorId="4F2576C4" wp14:editId="12C3A731">
            <wp:extent cx="5612130" cy="744855"/>
            <wp:effectExtent l="0" t="0" r="7620" b="0"/>
            <wp:docPr id="539736351"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36351" name="Imagen 1" descr="Diagrama&#10;&#10;El contenido generado por IA puede ser incorrecto."/>
                    <pic:cNvPicPr/>
                  </pic:nvPicPr>
                  <pic:blipFill>
                    <a:blip r:embed="rId8"/>
                    <a:stretch>
                      <a:fillRect/>
                    </a:stretch>
                  </pic:blipFill>
                  <pic:spPr>
                    <a:xfrm>
                      <a:off x="0" y="0"/>
                      <a:ext cx="5612130" cy="744855"/>
                    </a:xfrm>
                    <a:prstGeom prst="rect">
                      <a:avLst/>
                    </a:prstGeom>
                  </pic:spPr>
                </pic:pic>
              </a:graphicData>
            </a:graphic>
          </wp:inline>
        </w:drawing>
      </w:r>
    </w:p>
    <w:p w14:paraId="71728FB1" w14:textId="7A216709" w:rsidR="00927A6C" w:rsidRDefault="00927A6C" w:rsidP="006E3A1E">
      <w:pPr>
        <w:pStyle w:val="Textoindependiente"/>
        <w:spacing w:line="480" w:lineRule="auto"/>
        <w:rPr>
          <w:b/>
          <w:bCs/>
          <w:lang w:val="es-MX"/>
        </w:rPr>
      </w:pPr>
      <w:r>
        <w:rPr>
          <w:b/>
          <w:bCs/>
          <w:lang w:val="es-MX"/>
        </w:rPr>
        <w:t>Análisis</w:t>
      </w:r>
    </w:p>
    <w:p w14:paraId="7D2FDFC6" w14:textId="00681C0B" w:rsidR="00927A6C" w:rsidRPr="00927A6C" w:rsidRDefault="008F4792" w:rsidP="008F4792">
      <w:pPr>
        <w:pStyle w:val="Textoindependiente"/>
        <w:spacing w:line="480" w:lineRule="auto"/>
        <w:ind w:firstLine="708"/>
        <w:rPr>
          <w:lang w:val="es-MX"/>
        </w:rPr>
      </w:pPr>
      <w:r>
        <w:rPr>
          <w:lang w:val="es-MX"/>
        </w:rPr>
        <w:t xml:space="preserve">Tras revisar los resultados de los </w:t>
      </w:r>
      <w:proofErr w:type="spellStart"/>
      <w:r>
        <w:rPr>
          <w:lang w:val="es-MX"/>
        </w:rPr>
        <w:t>testbenches</w:t>
      </w:r>
      <w:proofErr w:type="spellEnd"/>
      <w:r>
        <w:rPr>
          <w:lang w:val="es-MX"/>
        </w:rPr>
        <w:t>, es claro que los ejemplos aplicados efectivamente dan resultados adecuados, por ejemplo, en el caso del circuito con salida paralela, 00001111 nos da como resultado 00000111, mientras que en el circuito secuencial es un poco mas complicado revisarlo, sin embargo, también se puede notar que efectivamente, la salida es adecuada.</w:t>
      </w:r>
    </w:p>
    <w:p w14:paraId="17B080A6" w14:textId="085FD329" w:rsidR="00927A6C" w:rsidRDefault="00927A6C" w:rsidP="006E3A1E">
      <w:pPr>
        <w:pStyle w:val="Textoindependiente"/>
        <w:spacing w:line="480" w:lineRule="auto"/>
        <w:rPr>
          <w:b/>
          <w:bCs/>
          <w:lang w:val="es-MX"/>
        </w:rPr>
      </w:pPr>
      <w:r>
        <w:rPr>
          <w:b/>
          <w:bCs/>
          <w:lang w:val="es-MX"/>
        </w:rPr>
        <w:t>Conclusiones</w:t>
      </w:r>
    </w:p>
    <w:p w14:paraId="4EBE8647" w14:textId="7FE88BCC" w:rsidR="00927A6C" w:rsidRPr="00927A6C" w:rsidRDefault="008F4792" w:rsidP="006E3A1E">
      <w:pPr>
        <w:pStyle w:val="Textoindependiente"/>
        <w:spacing w:line="480" w:lineRule="auto"/>
        <w:rPr>
          <w:lang w:val="es-MX"/>
        </w:rPr>
      </w:pPr>
      <w:r>
        <w:rPr>
          <w:lang w:val="es-MX"/>
        </w:rPr>
        <w:tab/>
        <w:t xml:space="preserve">Esta tarea explora temas que en clase no habíamos podido revisar adecuadamente, por tanto represento una gran oportunidad para aprender bastante acerca de el lenguaje </w:t>
      </w:r>
      <w:proofErr w:type="spellStart"/>
      <w:r>
        <w:rPr>
          <w:lang w:val="es-MX"/>
        </w:rPr>
        <w:t>Verilog</w:t>
      </w:r>
      <w:proofErr w:type="spellEnd"/>
      <w:r>
        <w:rPr>
          <w:lang w:val="es-MX"/>
        </w:rPr>
        <w:t>, sus capacidades, el paradigma de programación para descripción de hardware, y en lo personal, me sirvió para aplicar mis habilidades programáticas al paradigma de los lenguajes de descripción.</w:t>
      </w:r>
    </w:p>
    <w:sectPr w:rsidR="00927A6C" w:rsidRPr="00927A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3FC"/>
    <w:rsid w:val="001E36FA"/>
    <w:rsid w:val="002803FC"/>
    <w:rsid w:val="002E53F4"/>
    <w:rsid w:val="002F5507"/>
    <w:rsid w:val="003C2B60"/>
    <w:rsid w:val="00572853"/>
    <w:rsid w:val="006E3A1E"/>
    <w:rsid w:val="007C684B"/>
    <w:rsid w:val="008623A6"/>
    <w:rsid w:val="008F4792"/>
    <w:rsid w:val="00927A6C"/>
    <w:rsid w:val="009A615F"/>
    <w:rsid w:val="00CA2DAD"/>
    <w:rsid w:val="00D02749"/>
    <w:rsid w:val="00D4277E"/>
    <w:rsid w:val="00EA2E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01804"/>
  <w15:chartTrackingRefBased/>
  <w15:docId w15:val="{75B0B859-F44A-46B0-8044-D2C6526C1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803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803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03F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03F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03F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03F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03F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03F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03F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03F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803F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803F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803F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803F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803F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803F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803F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803FC"/>
    <w:rPr>
      <w:rFonts w:eastAsiaTheme="majorEastAsia" w:cstheme="majorBidi"/>
      <w:color w:val="272727" w:themeColor="text1" w:themeTint="D8"/>
    </w:rPr>
  </w:style>
  <w:style w:type="paragraph" w:styleId="Ttulo">
    <w:name w:val="Title"/>
    <w:basedOn w:val="Normal"/>
    <w:next w:val="Normal"/>
    <w:link w:val="TtuloCar"/>
    <w:uiPriority w:val="10"/>
    <w:qFormat/>
    <w:rsid w:val="002803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03F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803F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03F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803FC"/>
    <w:pPr>
      <w:spacing w:before="160"/>
      <w:jc w:val="center"/>
    </w:pPr>
    <w:rPr>
      <w:i/>
      <w:iCs/>
      <w:color w:val="404040" w:themeColor="text1" w:themeTint="BF"/>
    </w:rPr>
  </w:style>
  <w:style w:type="character" w:customStyle="1" w:styleId="CitaCar">
    <w:name w:val="Cita Car"/>
    <w:basedOn w:val="Fuentedeprrafopredeter"/>
    <w:link w:val="Cita"/>
    <w:uiPriority w:val="29"/>
    <w:rsid w:val="002803FC"/>
    <w:rPr>
      <w:i/>
      <w:iCs/>
      <w:color w:val="404040" w:themeColor="text1" w:themeTint="BF"/>
    </w:rPr>
  </w:style>
  <w:style w:type="paragraph" w:styleId="Prrafodelista">
    <w:name w:val="List Paragraph"/>
    <w:basedOn w:val="Normal"/>
    <w:uiPriority w:val="34"/>
    <w:qFormat/>
    <w:rsid w:val="002803FC"/>
    <w:pPr>
      <w:ind w:left="720"/>
      <w:contextualSpacing/>
    </w:pPr>
  </w:style>
  <w:style w:type="character" w:styleId="nfasisintenso">
    <w:name w:val="Intense Emphasis"/>
    <w:basedOn w:val="Fuentedeprrafopredeter"/>
    <w:uiPriority w:val="21"/>
    <w:qFormat/>
    <w:rsid w:val="002803FC"/>
    <w:rPr>
      <w:i/>
      <w:iCs/>
      <w:color w:val="0F4761" w:themeColor="accent1" w:themeShade="BF"/>
    </w:rPr>
  </w:style>
  <w:style w:type="paragraph" w:styleId="Citadestacada">
    <w:name w:val="Intense Quote"/>
    <w:basedOn w:val="Normal"/>
    <w:next w:val="Normal"/>
    <w:link w:val="CitadestacadaCar"/>
    <w:uiPriority w:val="30"/>
    <w:qFormat/>
    <w:rsid w:val="002803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03FC"/>
    <w:rPr>
      <w:i/>
      <w:iCs/>
      <w:color w:val="0F4761" w:themeColor="accent1" w:themeShade="BF"/>
    </w:rPr>
  </w:style>
  <w:style w:type="character" w:styleId="Referenciaintensa">
    <w:name w:val="Intense Reference"/>
    <w:basedOn w:val="Fuentedeprrafopredeter"/>
    <w:uiPriority w:val="32"/>
    <w:qFormat/>
    <w:rsid w:val="002803FC"/>
    <w:rPr>
      <w:b/>
      <w:bCs/>
      <w:smallCaps/>
      <w:color w:val="0F4761" w:themeColor="accent1" w:themeShade="BF"/>
      <w:spacing w:val="5"/>
    </w:rPr>
  </w:style>
  <w:style w:type="paragraph" w:styleId="Textoindependiente">
    <w:name w:val="Body Text"/>
    <w:basedOn w:val="Normal"/>
    <w:link w:val="TextoindependienteCar"/>
    <w:rsid w:val="002803FC"/>
    <w:pPr>
      <w:widowControl w:val="0"/>
      <w:suppressAutoHyphens/>
      <w:spacing w:after="140" w:line="276" w:lineRule="auto"/>
    </w:pPr>
    <w:rPr>
      <w:rFonts w:ascii="Liberation Serif" w:eastAsia="Noto Serif CJK SC" w:hAnsi="Liberation Serif" w:cs="Noto Sans Devanagari"/>
      <w:kern w:val="0"/>
      <w:lang w:val="en-US" w:eastAsia="zh-CN" w:bidi="hi-IN"/>
      <w14:ligatures w14:val="none"/>
    </w:rPr>
  </w:style>
  <w:style w:type="character" w:customStyle="1" w:styleId="TextoindependienteCar">
    <w:name w:val="Texto independiente Car"/>
    <w:basedOn w:val="Fuentedeprrafopredeter"/>
    <w:link w:val="Textoindependiente"/>
    <w:rsid w:val="002803FC"/>
    <w:rPr>
      <w:rFonts w:ascii="Liberation Serif" w:eastAsia="Noto Serif CJK SC" w:hAnsi="Liberation Serif" w:cs="Noto Sans Devanagari"/>
      <w:kern w:val="0"/>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343</Words>
  <Characters>1890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Ivan Jimenez Lopez</dc:creator>
  <cp:keywords/>
  <dc:description/>
  <cp:lastModifiedBy>Emilio Ivan Jimenez Lopez</cp:lastModifiedBy>
  <cp:revision>2</cp:revision>
  <dcterms:created xsi:type="dcterms:W3CDTF">2025-09-08T01:30:00Z</dcterms:created>
  <dcterms:modified xsi:type="dcterms:W3CDTF">2025-09-08T06:40:00Z</dcterms:modified>
</cp:coreProperties>
</file>