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9B6" w:rsidRDefault="001219B6" w:rsidP="001219B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b/>
          <w:bCs/>
          <w:sz w:val="28"/>
          <w:szCs w:val="28"/>
          <w:lang w:val="es-AR"/>
        </w:rPr>
      </w:pPr>
      <w:r>
        <w:rPr>
          <w:rFonts w:ascii="Calibri" w:hAnsi="Calibri" w:cs="Calibri"/>
          <w:b/>
          <w:bCs/>
          <w:sz w:val="28"/>
          <w:szCs w:val="28"/>
          <w:lang w:val="es-AR"/>
        </w:rPr>
        <w:t>Actividad 2</w:t>
      </w:r>
    </w:p>
    <w:p w:rsidR="001219B6" w:rsidRDefault="001219B6" w:rsidP="001219B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b/>
          <w:bCs/>
          <w:sz w:val="28"/>
          <w:szCs w:val="28"/>
          <w:lang w:val="es-AR"/>
        </w:rPr>
      </w:pPr>
      <w:r>
        <w:rPr>
          <w:noProof/>
        </w:rPr>
        <w:drawing>
          <wp:inline distT="0" distB="0" distL="0" distR="0" wp14:anchorId="54C0AAC3" wp14:editId="0D73EF21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b/>
          <w:bCs/>
          <w:sz w:val="28"/>
          <w:szCs w:val="28"/>
          <w:lang w:val="es-AR"/>
        </w:rPr>
        <w:t>Actividad 3</w:t>
      </w:r>
    </w:p>
    <w:p w:rsidR="001219B6" w:rsidRDefault="001219B6" w:rsidP="001219B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612130" cy="26689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sz w:val="28"/>
          <w:szCs w:val="28"/>
          <w:lang w:val="es-AR"/>
        </w:rPr>
        <w:t> </w:t>
      </w:r>
    </w:p>
    <w:p w:rsidR="001219B6" w:rsidRDefault="001219B6" w:rsidP="001219B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b/>
          <w:bCs/>
          <w:sz w:val="28"/>
          <w:szCs w:val="28"/>
          <w:lang w:val="es-AR"/>
        </w:rPr>
        <w:t>Actividad 4</w:t>
      </w:r>
    </w:p>
    <w:p w:rsidR="001219B6" w:rsidRDefault="001219B6" w:rsidP="001219B6">
      <w:pPr>
        <w:pStyle w:val="NormalWeb"/>
        <w:spacing w:before="0" w:beforeAutospacing="0" w:after="0" w:afterAutospacing="0"/>
        <w:ind w:left="540"/>
        <w:rPr>
          <w:rFonts w:ascii="Arial" w:hAnsi="Arial" w:cs="Arial"/>
          <w:color w:val="222222"/>
          <w:lang w:val="es-AR"/>
        </w:rPr>
      </w:pPr>
      <w:r>
        <w:rPr>
          <w:rFonts w:ascii="Arial" w:hAnsi="Arial" w:cs="Arial"/>
          <w:color w:val="222222"/>
          <w:lang w:val="es-AR"/>
        </w:rPr>
        <w:t xml:space="preserve">Una </w:t>
      </w:r>
      <w:r>
        <w:rPr>
          <w:rFonts w:ascii="Arial" w:hAnsi="Arial" w:cs="Arial"/>
          <w:b/>
          <w:bCs/>
          <w:color w:val="222222"/>
          <w:lang w:val="es-AR"/>
        </w:rPr>
        <w:t>máquina de Turing</w:t>
      </w:r>
      <w:r>
        <w:rPr>
          <w:rFonts w:ascii="Arial" w:hAnsi="Arial" w:cs="Arial"/>
          <w:color w:val="222222"/>
          <w:lang w:val="es-AR"/>
        </w:rPr>
        <w:t xml:space="preserve"> es un dispositivo que manipula símbolos sobre una tira de cinta de acuerdo con una tabla de reglas</w:t>
      </w:r>
    </w:p>
    <w:p w:rsidR="001219B6" w:rsidRDefault="001219B6" w:rsidP="001219B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4514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sz w:val="28"/>
          <w:szCs w:val="28"/>
          <w:lang w:val="es-AR"/>
        </w:rPr>
        <w:t> </w:t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b/>
          <w:bCs/>
          <w:sz w:val="28"/>
          <w:szCs w:val="28"/>
          <w:lang w:val="es-AR"/>
        </w:rPr>
        <w:t>Actividad 5</w:t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43175"/>
            <wp:effectExtent l="0" t="0" r="0" b="9525"/>
            <wp:docPr id="14" name="Imagen 14" descr="Gráfico de sin(x)  x: -5.93414748 y: 0_341993811  Más informac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 de sin(x)  x: -5.93414748 y: 0_341993811  Más información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686050"/>
            <wp:effectExtent l="0" t="0" r="0" b="0"/>
            <wp:docPr id="13" name="Imagen 13" descr="Gráfico de cos(x)  Más informac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áfico de cos(x)  Más información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14600"/>
            <wp:effectExtent l="0" t="0" r="0" b="0"/>
            <wp:docPr id="12" name="Imagen 12" descr="Gráfico de tan(x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áfico de tan(x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57450"/>
            <wp:effectExtent l="0" t="0" r="0" b="0"/>
            <wp:docPr id="11" name="Imagen 11" descr="Gráfico de cot(x)  x: 5_42013326  y: -0,855614025  Más informac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áfico de cot(x)  x: 5_42013326  y: -0,855614025  Más información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sz w:val="28"/>
          <w:szCs w:val="28"/>
          <w:lang w:val="es-AR"/>
        </w:rPr>
        <w:t> </w:t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b/>
          <w:bCs/>
          <w:sz w:val="28"/>
          <w:szCs w:val="28"/>
          <w:lang w:val="es-AR"/>
        </w:rPr>
        <w:t>Actividad 6</w:t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048250" cy="5105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sz w:val="28"/>
          <w:szCs w:val="28"/>
          <w:lang w:val="es-AR"/>
        </w:rPr>
        <w:t> </w:t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b/>
          <w:bCs/>
          <w:sz w:val="28"/>
          <w:szCs w:val="28"/>
          <w:lang w:val="es-AR"/>
        </w:rPr>
        <w:t>Actividad 7</w:t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191000" cy="2066925"/>
            <wp:effectExtent l="0" t="0" r="0" b="9525"/>
            <wp:docPr id="9" name="Imagen 9" descr="Inv  Ans  4+2-3  AC  log  EXP  Més informac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v  Ans  4+2-3  AC  log  EXP  Més informaciOn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sz w:val="28"/>
          <w:szCs w:val="28"/>
          <w:lang w:val="es-AR"/>
        </w:rPr>
        <w:t> </w:t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71750"/>
            <wp:effectExtent l="0" t="0" r="0" b="0"/>
            <wp:docPr id="8" name="Imagen 8" descr="Google  _9+42  Q Todos Maps Imágenes Videos  Cerca de resultados (0_54 segundos)  Noticias  Más  Preferencias  + 42  Herramientas  Rad  Inv  Ans  Deg  log  EXP  33  AC  Más fformac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oogle  _9+42  Q Todos Maps Imágenes Videos  Cerca de resultados (0_54 segundos)  Noticias  Más  Preferencias  + 42  Herramientas  Rad  Inv  Ans  Deg  log  EXP  33  AC  Más fformación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57450"/>
            <wp:effectExtent l="0" t="0" r="0" b="0"/>
            <wp:docPr id="7" name="Imagen 7" descr="Rad  Inv  Ans  log  EXP  13  AC  MSS fiformaciö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d  Inv  Ans  log  EXP  13  AC  MSS fiformaciön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57450"/>
            <wp:effectExtent l="0" t="0" r="0" b="0"/>
            <wp:docPr id="6" name="Imagen 6" descr="Rad  Inv  Ans  Deg  log  EXP  2(3-25 - 8) =  -60  AC  Más informac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ad  Inv  Ans  Deg  log  EXP  2(3-25 - 8) =  -60  AC  Más información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457450"/>
            <wp:effectExtent l="0" t="0" r="0" b="0"/>
            <wp:docPr id="5" name="Imagen 5" descr="Rad  Inv  Ans  Deg  log  EXP  -18  AC  MSS fiformaciö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ad  Inv  Ans  Deg  log  EXP  -18  AC  MSS fiformaciön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57450"/>
            <wp:effectExtent l="0" t="0" r="0" b="0"/>
            <wp:docPr id="4" name="Imagen 4" descr="Rad  Inv  Ans  Deg  log  EXP  50  AC  MSS fiformaciö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ad  Inv  Ans  Deg  log  EXP  50  AC  MSS fiformaciön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43175"/>
            <wp:effectExtent l="0" t="0" r="0" b="9525"/>
            <wp:docPr id="3" name="Imagen 3" descr="(5 + 12  Rad  Inv  Ans  Deg  log  EXP  72  AC  MSS fiformaciö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(5 + 12  Rad  Inv  Ans  Deg  log  EXP  72  AC  MSS fiformaciön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514600"/>
            <wp:effectExtent l="0" t="0" r="0" b="0"/>
            <wp:docPr id="2" name="Imagen 2" descr="Rad  Inv  Ans  Deg  log  EXP  AC  MSS fiformaciö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ad  Inv  Ans  Deg  log  EXP  AC  MSS fiformaciön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sz w:val="28"/>
          <w:szCs w:val="28"/>
          <w:lang w:val="es-AR"/>
        </w:rPr>
        <w:t> </w:t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s-AR"/>
        </w:rPr>
      </w:pPr>
      <w:r>
        <w:rPr>
          <w:rFonts w:ascii="Calibri" w:hAnsi="Calibri" w:cs="Calibri"/>
          <w:b/>
          <w:bCs/>
          <w:sz w:val="28"/>
          <w:szCs w:val="28"/>
          <w:lang w:val="es-AR"/>
        </w:rPr>
        <w:t>Actividad 8</w:t>
      </w:r>
    </w:p>
    <w:p w:rsidR="001219B6" w:rsidRDefault="001219B6" w:rsidP="001219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612130" cy="2857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0FB" w:rsidRPr="002800FB" w:rsidRDefault="002800FB" w:rsidP="001219B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s-AR"/>
        </w:rPr>
      </w:pPr>
      <w:r w:rsidRPr="002800FB">
        <w:rPr>
          <w:rFonts w:ascii="Calibri" w:hAnsi="Calibri" w:cs="Calibri"/>
          <w:b/>
          <w:bCs/>
          <w:sz w:val="28"/>
          <w:szCs w:val="28"/>
          <w:lang w:val="es-AR"/>
        </w:rPr>
        <w:t>Actividad 9</w:t>
      </w:r>
    </w:p>
    <w:p w:rsidR="00CF1475" w:rsidRDefault="002800FB">
      <w:hyperlink r:id="rId21" w:history="1">
        <w:r>
          <w:rPr>
            <w:rStyle w:val="Hipervnculo"/>
          </w:rPr>
          <w:t>https://github.com/EmilioYMG/practica1_fdp</w:t>
        </w:r>
      </w:hyperlink>
      <w:bookmarkStart w:id="0" w:name="_GoBack"/>
      <w:bookmarkEnd w:id="0"/>
    </w:p>
    <w:sectPr w:rsidR="00CF14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B6"/>
    <w:rsid w:val="001219B6"/>
    <w:rsid w:val="002800FB"/>
    <w:rsid w:val="00A0666C"/>
    <w:rsid w:val="00CF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840E7"/>
  <w15:chartTrackingRefBased/>
  <w15:docId w15:val="{1B25F849-EE85-4CB1-A5F6-84125FB58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aliases w:val="Subtítulo 2"/>
    <w:basedOn w:val="Normal"/>
    <w:next w:val="Normal"/>
    <w:link w:val="SubttuloCar"/>
    <w:autoRedefine/>
    <w:uiPriority w:val="11"/>
    <w:qFormat/>
    <w:rsid w:val="00A0666C"/>
    <w:pPr>
      <w:numPr>
        <w:ilvl w:val="1"/>
      </w:numPr>
      <w:jc w:val="both"/>
    </w:pPr>
    <w:rPr>
      <w:rFonts w:ascii="Arial" w:eastAsiaTheme="minorEastAsia" w:hAnsi="Arial"/>
      <w:b/>
      <w:i/>
      <w:color w:val="5A5A5A" w:themeColor="text1" w:themeTint="A5"/>
      <w:spacing w:val="15"/>
      <w:sz w:val="24"/>
    </w:rPr>
  </w:style>
  <w:style w:type="character" w:customStyle="1" w:styleId="SubttuloCar">
    <w:name w:val="Subtítulo Car"/>
    <w:aliases w:val="Subtítulo 2 Car"/>
    <w:basedOn w:val="Fuentedeprrafopredeter"/>
    <w:link w:val="Subttulo"/>
    <w:uiPriority w:val="11"/>
    <w:rsid w:val="00A0666C"/>
    <w:rPr>
      <w:rFonts w:ascii="Arial" w:eastAsiaTheme="minorEastAsia" w:hAnsi="Arial"/>
      <w:b/>
      <w:i/>
      <w:color w:val="5A5A5A" w:themeColor="text1" w:themeTint="A5"/>
      <w:spacing w:val="15"/>
      <w:sz w:val="24"/>
    </w:rPr>
  </w:style>
  <w:style w:type="paragraph" w:styleId="NormalWeb">
    <w:name w:val="Normal (Web)"/>
    <w:basedOn w:val="Normal"/>
    <w:uiPriority w:val="99"/>
    <w:semiHidden/>
    <w:unhideWhenUsed/>
    <w:rsid w:val="00121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2800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9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EmilioYMG/practica1_fdp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56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Murillo</dc:creator>
  <cp:keywords/>
  <dc:description/>
  <cp:lastModifiedBy>Emilio Murillo</cp:lastModifiedBy>
  <cp:revision>2</cp:revision>
  <dcterms:created xsi:type="dcterms:W3CDTF">2019-08-21T02:36:00Z</dcterms:created>
  <dcterms:modified xsi:type="dcterms:W3CDTF">2019-08-21T02:43:00Z</dcterms:modified>
</cp:coreProperties>
</file>