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CMPSC 390 – Homework 2</w:t>
      </w:r>
    </w:p>
    <w:p w:rsidR="00000000" w:rsidDel="00000000" w:rsidP="00000000" w:rsidRDefault="00000000" w:rsidRPr="00000000" w14:paraId="00000002">
      <w:pPr>
        <w:rPr>
          <w:rFonts w:ascii="Aptos" w:cs="Aptos" w:eastAsia="Aptos" w:hAnsi="Aptos"/>
          <w:b w:val="1"/>
          <w:bCs w:val="1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95959"/>
          <w:sz w:val="24"/>
          <w:szCs w:val="24"/>
          <w:rtl w:val="0"/>
        </w:rPr>
        <w:t xml:space="preserve">Project Design &amp; Responsibility Breakdown</w:t>
      </w:r>
    </w:p>
    <w:p w:rsidR="00000000" w:rsidDel="00000000" w:rsidP="00000000" w:rsidRDefault="00000000" w:rsidRPr="00000000" w14:paraId="00000003">
      <w:pPr>
        <w:rPr>
          <w:rFonts w:ascii="Aptos" w:cs="Aptos" w:eastAsia="Aptos" w:hAnsi="Aptos"/>
          <w:b w:val="1"/>
          <w:bCs w:val="1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95959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In Lab 2, your team defined </w:t>
      </w:r>
      <w:r w:rsidDel="00000000" w:rsidR="00000000" w:rsidRPr="00000000">
        <w:rPr>
          <w:rFonts w:ascii="Aptos" w:cs="Aptos" w:eastAsia="Aptos" w:hAnsi="Aptos"/>
          <w:b w:val="1"/>
          <w:bCs w:val="1"/>
          <w:color w:val="595959"/>
          <w:sz w:val="24"/>
          <w:szCs w:val="24"/>
          <w:rtl w:val="0"/>
        </w:rPr>
        <w:t xml:space="preserve">what you are building</w:t>
      </w: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.</w:t>
        <w:br w:type="textWrapping"/>
        <w:t xml:space="preserve">In this assignment, you will focus on </w:t>
      </w:r>
      <w:r w:rsidDel="00000000" w:rsidR="00000000" w:rsidRPr="00000000">
        <w:rPr>
          <w:rFonts w:ascii="Aptos" w:cs="Aptos" w:eastAsia="Aptos" w:hAnsi="Aptos"/>
          <w:b w:val="1"/>
          <w:bCs w:val="1"/>
          <w:color w:val="595959"/>
          <w:sz w:val="24"/>
          <w:szCs w:val="24"/>
          <w:rtl w:val="0"/>
        </w:rPr>
        <w:t xml:space="preserve">how the system will work</w:t>
      </w: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1"/>
          <w:bCs w:val="1"/>
          <w:color w:val="595959"/>
          <w:sz w:val="24"/>
          <w:szCs w:val="24"/>
          <w:rtl w:val="0"/>
        </w:rPr>
        <w:t xml:space="preserve">who is responsible for each part</w:t>
      </w: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You should already have from Lab 2:</w:t>
        <w:br w:type="textWrapping"/>
        <w:t xml:space="preserve">• A defined project idea</w:t>
        <w:br w:type="textWrapping"/>
        <w:t xml:space="preserve">• A list of proposed features</w:t>
        <w:br w:type="textWrapping"/>
        <w:t xml:space="preserve">• A general direction for your application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Step 1: Divide Responsibilities (Group)</w:t>
      </w:r>
    </w:p>
    <w:p w:rsidR="00000000" w:rsidDel="00000000" w:rsidP="00000000" w:rsidRDefault="00000000" w:rsidRPr="00000000" w14:paraId="00000007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As a team, decide how work will be divided for </w:t>
      </w:r>
      <w:r w:rsidDel="00000000" w:rsidR="00000000" w:rsidRPr="00000000">
        <w:rPr>
          <w:rFonts w:ascii="Aptos" w:cs="Aptos" w:eastAsia="Aptos" w:hAnsi="Aptos"/>
          <w:b w:val="1"/>
          <w:bCs w:val="1"/>
          <w:color w:val="595959"/>
          <w:sz w:val="24"/>
          <w:szCs w:val="24"/>
          <w:rtl w:val="0"/>
        </w:rPr>
        <w:t xml:space="preserve">planning and design</w:t>
      </w: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rFonts w:ascii="Aptos" w:cs="Aptos" w:eastAsia="Aptos" w:hAnsi="Aptos"/>
          <w:color w:val="0000ff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Most teams will divide responsibilities into areas such as:</w:t>
        <w:br w:type="textWrapping"/>
        <w:t xml:space="preserve">• Frontend planning </w:t>
      </w:r>
      <w:r w:rsidDel="00000000" w:rsidR="00000000" w:rsidRPr="00000000">
        <w:rPr>
          <w:rFonts w:ascii="Aptos" w:cs="Aptos" w:eastAsia="Aptos" w:hAnsi="Aptos"/>
          <w:color w:val="0000ff"/>
          <w:sz w:val="24"/>
          <w:szCs w:val="24"/>
          <w:rtl w:val="0"/>
        </w:rPr>
        <w:t xml:space="preserve">Kenia</w:t>
        <w:br w:type="textWrapping"/>
      </w: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• Backend logic planning </w:t>
      </w:r>
      <w:r w:rsidDel="00000000" w:rsidR="00000000" w:rsidRPr="00000000">
        <w:rPr>
          <w:rFonts w:ascii="Aptos" w:cs="Aptos" w:eastAsia="Aptos" w:hAnsi="Aptos"/>
          <w:color w:val="0000ff"/>
          <w:sz w:val="24"/>
          <w:szCs w:val="24"/>
          <w:rtl w:val="0"/>
        </w:rPr>
        <w:t xml:space="preserve">Emilio</w:t>
      </w: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br w:type="textWrapping"/>
        <w:t xml:space="preserve">• Database design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Michael and Rami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You may divide responsibilities however you prefer, but:</w:t>
        <w:br w:type="textWrapping"/>
        <w:t xml:space="preserve">• Every team member must have a clear responsibility</w:t>
        <w:br w:type="textWrapping"/>
        <w:t xml:space="preserve">• Responsibilities must be documented</w:t>
      </w:r>
    </w:p>
    <w:p w:rsidR="00000000" w:rsidDel="00000000" w:rsidP="00000000" w:rsidRDefault="00000000" w:rsidRPr="00000000" w14:paraId="0000000A">
      <w:pPr>
        <w:rPr>
          <w:rFonts w:ascii="Aptos" w:cs="Aptos" w:eastAsia="Aptos" w:hAnsi="Aptos"/>
          <w:b w:val="1"/>
          <w:bCs w:val="1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Deliverable:</w:t>
        <w:br w:type="textWrapping"/>
        <w:t xml:space="preserve">• A short list mapping </w:t>
      </w:r>
      <w:r w:rsidDel="00000000" w:rsidR="00000000" w:rsidRPr="00000000">
        <w:rPr>
          <w:rFonts w:ascii="Aptos" w:cs="Aptos" w:eastAsia="Aptos" w:hAnsi="Aptos"/>
          <w:b w:val="1"/>
          <w:bCs w:val="1"/>
          <w:color w:val="595959"/>
          <w:sz w:val="24"/>
          <w:szCs w:val="24"/>
          <w:rtl w:val="0"/>
        </w:rPr>
        <w:t xml:space="preserve">team members → responsibility areas</w:t>
      </w:r>
    </w:p>
    <w:p w:rsidR="00000000" w:rsidDel="00000000" w:rsidP="00000000" w:rsidRDefault="00000000" w:rsidRPr="00000000" w14:paraId="0000000B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Step 2: Select Three Core Features (Group)</w:t>
      </w:r>
    </w:p>
    <w:p w:rsidR="00000000" w:rsidDel="00000000" w:rsidP="00000000" w:rsidRDefault="00000000" w:rsidRPr="00000000" w14:paraId="0000000D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From your existing feature list (Lab 2), select </w:t>
      </w:r>
      <w:r w:rsidDel="00000000" w:rsidR="00000000" w:rsidRPr="00000000">
        <w:rPr>
          <w:rFonts w:ascii="Aptos" w:cs="Aptos" w:eastAsia="Aptos" w:hAnsi="Aptos"/>
          <w:b w:val="1"/>
          <w:bCs w:val="1"/>
          <w:color w:val="595959"/>
          <w:sz w:val="24"/>
          <w:szCs w:val="24"/>
          <w:rtl w:val="0"/>
        </w:rPr>
        <w:t xml:space="preserve">three features</w:t>
      </w: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 to design in detail.</w:t>
      </w:r>
    </w:p>
    <w:p w:rsidR="00000000" w:rsidDel="00000000" w:rsidP="00000000" w:rsidRDefault="00000000" w:rsidRPr="00000000" w14:paraId="0000000E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These should be:</w:t>
        <w:br w:type="textWrapping"/>
        <w:t xml:space="preserve">• Central to your application</w:t>
        <w:br w:type="textWrapping"/>
        <w:t xml:space="preserve">• Realistic to build during the semester</w:t>
      </w:r>
    </w:p>
    <w:p w:rsidR="00000000" w:rsidDel="00000000" w:rsidP="00000000" w:rsidRDefault="00000000" w:rsidRPr="00000000" w14:paraId="0000000F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Deliverable:</w:t>
        <w:br w:type="textWrapping"/>
        <w:t xml:space="preserve">• Names and brief descriptions of the three selected features</w:t>
      </w:r>
    </w:p>
    <w:p w:rsidR="00000000" w:rsidDel="00000000" w:rsidP="00000000" w:rsidRDefault="00000000" w:rsidRPr="00000000" w14:paraId="00000010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Website working where you can create a user</w:t>
      </w:r>
    </w:p>
    <w:p w:rsidR="00000000" w:rsidDel="00000000" w:rsidP="00000000" w:rsidRDefault="00000000" w:rsidRPr="00000000" w14:paraId="00000011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Business user for the fashion brands to upload their clothing</w:t>
      </w:r>
    </w:p>
    <w:p w:rsidR="00000000" w:rsidDel="00000000" w:rsidP="00000000" w:rsidRDefault="00000000" w:rsidRPr="00000000" w14:paraId="00000012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Suggestions for fashion to the users. </w:t>
      </w:r>
    </w:p>
    <w:p w:rsidR="00000000" w:rsidDel="00000000" w:rsidP="00000000" w:rsidRDefault="00000000" w:rsidRPr="00000000" w14:paraId="00000013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Step 3: Frontend Design (Individual)</w:t>
      </w:r>
    </w:p>
    <w:p w:rsidR="00000000" w:rsidDel="00000000" w:rsidP="00000000" w:rsidRDefault="00000000" w:rsidRPr="00000000" w14:paraId="00000015">
      <w:pPr>
        <w:rPr>
          <w:rFonts w:ascii="Aptos" w:cs="Aptos" w:eastAsia="Aptos" w:hAnsi="Aptos"/>
          <w:color w:val="595959"/>
          <w:sz w:val="24"/>
          <w:szCs w:val="24"/>
          <w:highlight w:val="yellow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The team member(s) responsible for frontend planning must create wireframes for how </w:t>
      </w: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highlight w:val="yellow"/>
          <w:rtl w:val="0"/>
        </w:rPr>
        <w:t xml:space="preserve">users will interact with the system.</w:t>
      </w:r>
    </w:p>
    <w:p w:rsidR="00000000" w:rsidDel="00000000" w:rsidP="00000000" w:rsidRDefault="00000000" w:rsidRPr="00000000" w14:paraId="00000016">
      <w:pPr>
        <w:rPr>
          <w:rFonts w:ascii="Aptos" w:cs="Aptos" w:eastAsia="Aptos" w:hAnsi="Aptos"/>
          <w:color w:val="595959"/>
          <w:sz w:val="24"/>
          <w:szCs w:val="24"/>
          <w:highlight w:val="yellow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highlight w:val="yellow"/>
          <w:rtl w:val="0"/>
        </w:rPr>
        <w:t xml:space="preserve">Requirements:</w:t>
        <w:br w:type="textWrapping"/>
        <w:t xml:space="preserve">• At least </w:t>
      </w:r>
      <w:r w:rsidDel="00000000" w:rsidR="00000000" w:rsidRPr="00000000">
        <w:rPr>
          <w:rFonts w:ascii="Aptos" w:cs="Aptos" w:eastAsia="Aptos" w:hAnsi="Aptos"/>
          <w:b w:val="1"/>
          <w:bCs w:val="1"/>
          <w:color w:val="595959"/>
          <w:sz w:val="24"/>
          <w:szCs w:val="24"/>
          <w:highlight w:val="yellow"/>
          <w:rtl w:val="0"/>
        </w:rPr>
        <w:t xml:space="preserve">three wireframes</w:t>
      </w: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highlight w:val="yellow"/>
          <w:rtl w:val="0"/>
        </w:rPr>
        <w:br w:type="textWrapping"/>
        <w:t xml:space="preserve">• One must be the home or landing page</w:t>
        <w:br w:type="textWrapping"/>
        <w:t xml:space="preserve">• Navigation between pages should be clear</w:t>
        <w:br w:type="textWrapping"/>
        <w:t xml:space="preserve">• Visual consistency across screens</w:t>
      </w:r>
    </w:p>
    <w:p w:rsidR="00000000" w:rsidDel="00000000" w:rsidP="00000000" w:rsidRDefault="00000000" w:rsidRPr="00000000" w14:paraId="00000017">
      <w:pPr>
        <w:rPr>
          <w:rFonts w:ascii="Aptos" w:cs="Aptos" w:eastAsia="Aptos" w:hAnsi="Aptos"/>
          <w:color w:val="595959"/>
          <w:sz w:val="24"/>
          <w:szCs w:val="24"/>
          <w:highlight w:val="yellow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95959"/>
          <w:sz w:val="24"/>
          <w:szCs w:val="24"/>
          <w:highlight w:val="yellow"/>
          <w:rtl w:val="0"/>
        </w:rPr>
        <w:t xml:space="preserve">Deliverable:</w:t>
      </w: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highlight w:val="yellow"/>
          <w:rtl w:val="0"/>
        </w:rPr>
        <w:br w:type="textWrapping"/>
        <w:t xml:space="preserve">• Wireframe diagrams</w:t>
        <w:br w:type="textWrapping"/>
        <w:t xml:space="preserve">• Contributor name(s) listed</w:t>
      </w:r>
    </w:p>
    <w:p w:rsidR="00000000" w:rsidDel="00000000" w:rsidP="00000000" w:rsidRDefault="00000000" w:rsidRPr="00000000" w14:paraId="00000018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Step 4: Backend Logic Design (Individual)</w:t>
      </w:r>
    </w:p>
    <w:p w:rsidR="00000000" w:rsidDel="00000000" w:rsidP="00000000" w:rsidRDefault="00000000" w:rsidRPr="00000000" w14:paraId="0000001A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The team member(s) responsible for backend planning must write </w:t>
      </w:r>
      <w:r w:rsidDel="00000000" w:rsidR="00000000" w:rsidRPr="00000000">
        <w:rPr>
          <w:rFonts w:ascii="Aptos" w:cs="Aptos" w:eastAsia="Aptos" w:hAnsi="Aptos"/>
          <w:b w:val="1"/>
          <w:bCs w:val="1"/>
          <w:color w:val="595959"/>
          <w:sz w:val="24"/>
          <w:szCs w:val="24"/>
          <w:rtl w:val="0"/>
        </w:rPr>
        <w:t xml:space="preserve">pseudocode</w:t>
      </w: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 for the three selected features.</w:t>
      </w:r>
    </w:p>
    <w:p w:rsidR="00000000" w:rsidDel="00000000" w:rsidP="00000000" w:rsidRDefault="00000000" w:rsidRPr="00000000" w14:paraId="0000001B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Each feature should describe:</w:t>
        <w:br w:type="textWrapping"/>
        <w:t xml:space="preserve">• User action</w:t>
        <w:br w:type="textWrapping"/>
        <w:t xml:space="preserve">• Backend logic</w:t>
        <w:br w:type="textWrapping"/>
        <w:t xml:space="preserve">• Database read and or write</w:t>
        <w:br w:type="textWrapping"/>
        <w:t xml:space="preserve">• Response returned to the user</w:t>
      </w:r>
    </w:p>
    <w:p w:rsidR="00000000" w:rsidDel="00000000" w:rsidP="00000000" w:rsidRDefault="00000000" w:rsidRPr="00000000" w14:paraId="0000001C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Pseudocode should be:</w:t>
        <w:br w:type="textWrapping"/>
        <w:t xml:space="preserve">• Language-agnostic</w:t>
        <w:br w:type="textWrapping"/>
        <w:t xml:space="preserve">• Clear enough for another developer to implement</w:t>
      </w:r>
    </w:p>
    <w:p w:rsidR="00000000" w:rsidDel="00000000" w:rsidP="00000000" w:rsidRDefault="00000000" w:rsidRPr="00000000" w14:paraId="0000001D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95959"/>
          <w:sz w:val="24"/>
          <w:szCs w:val="24"/>
          <w:rtl w:val="0"/>
        </w:rPr>
        <w:t xml:space="preserve">Deliverable:</w:t>
      </w: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br w:type="textWrapping"/>
        <w:t xml:space="preserve">• Pseudocode for three features</w:t>
        <w:br w:type="textWrapping"/>
        <w:t xml:space="preserve">• Contributor name(s) listed:</w:t>
      </w:r>
    </w:p>
    <w:p w:rsidR="00000000" w:rsidDel="00000000" w:rsidP="00000000" w:rsidRDefault="00000000" w:rsidRPr="00000000" w14:paraId="0000001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Emilio Jaramillo 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272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343"/>
          <w:rtl w:val="0"/>
        </w:rPr>
        <w:t xml:space="preserve">Brand and user profiles</w:t>
      </w: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User starts sign up process by pressing on a sign up option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Show required fields user_name, user email, user_password 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color w:val="27234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u w:val="single"/>
          <w:rtl w:val="0"/>
        </w:rPr>
        <w:t xml:space="preserve">Backend: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Receive sign up request;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check if required fields are filled 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check if email exist in the database 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Return error if account already exists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create new user 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set subscription_type to free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color w:val="27234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u w:val="single"/>
          <w:rtl w:val="0"/>
        </w:rPr>
        <w:t xml:space="preserve">Database: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Checking for stored emails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Storing new users 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Designer starts sign up process by pressing on a designer sign up option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Show required fields for brand_name, brand_email, designer_password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u w:val="single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Receive sign up request;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check if required fields are filled 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check if email exist in the designer database 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Return error if account already exists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create new designer 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color w:val="27234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u w:val="single"/>
          <w:rtl w:val="0"/>
        </w:rPr>
        <w:t xml:space="preserve">Database: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Checking for stored emails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Storing new designers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343"/>
          <w:rtl w:val="0"/>
        </w:rPr>
        <w:t xml:space="preserve">Clothing suggestions: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If user chooses clothing suggestions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color w:val="27234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color w:val="27234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u w:val="single"/>
          <w:rtl w:val="0"/>
        </w:rPr>
        <w:t xml:space="preserve">Backend 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access user table for preferences, body_type,weight_lb, and Height_in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If empty 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Return preference form for user to fill out 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If information is found 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match user preference with compatible search results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Output best matches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color w:val="27234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u w:val="single"/>
          <w:rtl w:val="0"/>
        </w:rPr>
        <w:t xml:space="preserve">Database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Accessing user preferences body_type,weight_lb, and Height_in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Saving any new or updated user preferences to user 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343"/>
          <w:rtl w:val="0"/>
        </w:rPr>
        <w:t xml:space="preserve">key word filters and image search: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 user applies search filters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color w:val="27234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u w:val="single"/>
          <w:rtl w:val="0"/>
        </w:rPr>
        <w:t xml:space="preserve">Backend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Show user  text and or image upload fields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match user filters with compatible search results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Output best matches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color w:val="27234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color w:val="27234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u w:val="single"/>
          <w:rtl w:val="0"/>
        </w:rPr>
        <w:t xml:space="preserve">Database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Access meta data about listings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Step 5: Database Design (Individual)</w:t>
      </w:r>
    </w:p>
    <w:p w:rsidR="00000000" w:rsidDel="00000000" w:rsidP="00000000" w:rsidRDefault="00000000" w:rsidRPr="00000000" w14:paraId="00000060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The team member(s) responsible for data design must define how data will be stored to support the three selected features.</w:t>
      </w:r>
    </w:p>
    <w:p w:rsidR="00000000" w:rsidDel="00000000" w:rsidP="00000000" w:rsidRDefault="00000000" w:rsidRPr="00000000" w14:paraId="00000061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Choose one approach:</w:t>
      </w:r>
    </w:p>
    <w:p w:rsidR="00000000" w:rsidDel="00000000" w:rsidP="00000000" w:rsidRDefault="00000000" w:rsidRPr="00000000" w14:paraId="00000062">
      <w:pPr>
        <w:rPr>
          <w:rFonts w:ascii="Aptos" w:cs="Aptos" w:eastAsia="Aptos" w:hAnsi="Aptos"/>
          <w:b w:val="1"/>
          <w:bCs w:val="1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95959"/>
          <w:sz w:val="24"/>
          <w:szCs w:val="24"/>
          <w:rtl w:val="0"/>
        </w:rPr>
        <w:t xml:space="preserve">Relational Database</w:t>
      </w:r>
    </w:p>
    <w:p w:rsidR="00000000" w:rsidDel="00000000" w:rsidP="00000000" w:rsidRDefault="00000000" w:rsidRPr="00000000" w14:paraId="00000063">
      <w:pPr>
        <w:rPr>
          <w:rFonts w:ascii="Aptos" w:cs="Aptos" w:eastAsia="Aptos" w:hAnsi="Aptos"/>
          <w:color w:val="595959"/>
          <w:sz w:val="24"/>
          <w:szCs w:val="24"/>
          <w:highlight w:val="yellow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highlight w:val="yellow"/>
          <w:rtl w:val="0"/>
        </w:rPr>
        <w:t xml:space="preserve"> Tables and relationships</w:t>
        <w:br w:type="textWrapping"/>
        <w:t xml:space="preserve">• ER diagram</w:t>
      </w:r>
    </w:p>
    <w:p w:rsidR="00000000" w:rsidDel="00000000" w:rsidP="00000000" w:rsidRDefault="00000000" w:rsidRPr="00000000" w14:paraId="00000064">
      <w:pPr>
        <w:rPr>
          <w:rFonts w:ascii="Aptos" w:cs="Aptos" w:eastAsia="Aptos" w:hAnsi="Aptos"/>
          <w:b w:val="1"/>
          <w:bCs w:val="1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95959"/>
          <w:sz w:val="24"/>
          <w:szCs w:val="24"/>
          <w:rtl w:val="0"/>
        </w:rPr>
        <w:t xml:space="preserve">NoSQL Database</w:t>
      </w:r>
    </w:p>
    <w:p w:rsidR="00000000" w:rsidDel="00000000" w:rsidP="00000000" w:rsidRDefault="00000000" w:rsidRPr="00000000" w14:paraId="00000065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• Document structure</w:t>
        <w:br w:type="textWrapping"/>
        <w:t xml:space="preserve">• Mock data layout</w:t>
        <w:br w:type="textWrapping"/>
        <w:t xml:space="preserve">• Diagram or structured explanation</w:t>
      </w:r>
    </w:p>
    <w:p w:rsidR="00000000" w:rsidDel="00000000" w:rsidP="00000000" w:rsidRDefault="00000000" w:rsidRPr="00000000" w14:paraId="00000066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95959"/>
          <w:sz w:val="24"/>
          <w:szCs w:val="24"/>
          <w:rtl w:val="0"/>
        </w:rPr>
        <w:t xml:space="preserve">Deliverable:</w:t>
      </w: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br w:type="textWrapping"/>
        <w:t xml:space="preserve">• Diagram and explanation</w:t>
        <w:br w:type="textWrapping"/>
        <w:t xml:space="preserve">• Contributor name(s) listed</w:t>
      </w:r>
    </w:p>
    <w:p w:rsidR="00000000" w:rsidDel="00000000" w:rsidP="00000000" w:rsidRDefault="00000000" w:rsidRPr="00000000" w14:paraId="00000067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Step 6: Tooling &amp; Hosting Setup (Group)</w:t>
      </w:r>
    </w:p>
    <w:p w:rsidR="00000000" w:rsidDel="00000000" w:rsidP="00000000" w:rsidRDefault="00000000" w:rsidRPr="00000000" w14:paraId="00000069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As a team, ensure the following are set up:</w:t>
      </w:r>
    </w:p>
    <w:p w:rsidR="00000000" w:rsidDel="00000000" w:rsidP="00000000" w:rsidRDefault="00000000" w:rsidRPr="00000000" w14:paraId="0000006A">
      <w:pPr>
        <w:rPr>
          <w:rFonts w:ascii="Aptos" w:cs="Aptos" w:eastAsia="Aptos" w:hAnsi="Aptos"/>
          <w:color w:val="0000ff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• One GitHub repository with all members/instructor added </w:t>
      </w:r>
      <w:r w:rsidDel="00000000" w:rsidR="00000000" w:rsidRPr="00000000">
        <w:rPr>
          <w:rFonts w:ascii="Aptos" w:cs="Aptos" w:eastAsia="Aptos" w:hAnsi="Aptos"/>
          <w:color w:val="0000ff"/>
          <w:sz w:val="24"/>
          <w:szCs w:val="24"/>
          <w:rtl w:val="0"/>
        </w:rPr>
        <w:t xml:space="preserve">done</w:t>
        <w:br w:type="textWrapping"/>
      </w: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• One project board (Trello or equivalent) </w:t>
      </w:r>
      <w:r w:rsidDel="00000000" w:rsidR="00000000" w:rsidRPr="00000000">
        <w:rPr>
          <w:rFonts w:ascii="Aptos" w:cs="Aptos" w:eastAsia="Aptos" w:hAnsi="Aptos"/>
          <w:color w:val="0000ff"/>
          <w:sz w:val="24"/>
          <w:szCs w:val="24"/>
          <w:rtl w:val="0"/>
        </w:rPr>
        <w:t xml:space="preserve">done</w:t>
      </w: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br w:type="textWrapping"/>
        <w:t xml:space="preserve">• One communication method selected </w:t>
      </w:r>
      <w:r w:rsidDel="00000000" w:rsidR="00000000" w:rsidRPr="00000000">
        <w:rPr>
          <w:rFonts w:ascii="Aptos" w:cs="Aptos" w:eastAsia="Aptos" w:hAnsi="Aptos"/>
          <w:color w:val="0000ff"/>
          <w:sz w:val="24"/>
          <w:szCs w:val="24"/>
          <w:rtl w:val="0"/>
        </w:rPr>
        <w:t xml:space="preserve">done</w:t>
      </w:r>
    </w:p>
    <w:p w:rsidR="00000000" w:rsidDel="00000000" w:rsidP="00000000" w:rsidRDefault="00000000" w:rsidRPr="00000000" w14:paraId="0000006B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Instructor access required:</w:t>
        <w:br w:type="textWrapping"/>
        <w:t xml:space="preserve">• GitHub: @williamburbatt</w:t>
        <w:br w:type="textWrapping"/>
        <w:t xml:space="preserve">• Trello: @williamburbatt2</w:t>
      </w:r>
    </w:p>
    <w:p w:rsidR="00000000" w:rsidDel="00000000" w:rsidP="00000000" w:rsidRDefault="00000000" w:rsidRPr="00000000" w14:paraId="0000006C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In addition, identify </w:t>
      </w:r>
      <w:r w:rsidDel="00000000" w:rsidR="00000000" w:rsidRPr="00000000">
        <w:rPr>
          <w:rFonts w:ascii="Aptos" w:cs="Aptos" w:eastAsia="Aptos" w:hAnsi="Aptos"/>
          <w:b w:val="1"/>
          <w:bCs w:val="1"/>
          <w:color w:val="595959"/>
          <w:sz w:val="24"/>
          <w:szCs w:val="24"/>
          <w:rtl w:val="0"/>
        </w:rPr>
        <w:t xml:space="preserve">one potential hosting approach</w:t>
      </w: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 for your project.</w:t>
        <w:br w:type="textWrapping"/>
        <w:t xml:space="preserve">• Research only</w:t>
        <w:br w:type="textWrapping"/>
        <w:t xml:space="preserve">• No deployment required</w:t>
      </w:r>
    </w:p>
    <w:p w:rsidR="00000000" w:rsidDel="00000000" w:rsidP="00000000" w:rsidRDefault="00000000" w:rsidRPr="00000000" w14:paraId="0000006D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Deliverable:</w:t>
        <w:br w:type="textWrapping"/>
        <w:t xml:space="preserve">• Short write-up describing the hosting option</w:t>
      </w:r>
    </w:p>
    <w:p w:rsidR="00000000" w:rsidDel="00000000" w:rsidP="00000000" w:rsidRDefault="00000000" w:rsidRPr="00000000" w14:paraId="0000006E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Submission Requirements</w:t>
      </w:r>
    </w:p>
    <w:p w:rsidR="00000000" w:rsidDel="00000000" w:rsidP="00000000" w:rsidRDefault="00000000" w:rsidRPr="00000000" w14:paraId="00000073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One submission per team by the Project Manager.</w:t>
      </w:r>
    </w:p>
    <w:p w:rsidR="00000000" w:rsidDel="00000000" w:rsidP="00000000" w:rsidRDefault="00000000" w:rsidRPr="00000000" w14:paraId="00000074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Your GitHub repository must include:</w:t>
        <w:br w:type="textWrapping"/>
        <w:t xml:space="preserve">• A documentation folder containing:</w:t>
        <w:br w:type="textWrapping"/>
        <w:t xml:space="preserve">• Responsibility breakdown</w:t>
        <w:br w:type="textWrapping"/>
        <w:t xml:space="preserve">• Frontend wireframes</w:t>
        <w:br w:type="textWrapping"/>
        <w:t xml:space="preserve">• Backend pseudocode</w:t>
        <w:br w:type="textWrapping"/>
        <w:t xml:space="preserve">• Database design</w:t>
        <w:br w:type="textWrapping"/>
        <w:t xml:space="preserve">• Hosting notes</w:t>
      </w:r>
    </w:p>
    <w:p w:rsidR="00000000" w:rsidDel="00000000" w:rsidP="00000000" w:rsidRDefault="00000000" w:rsidRPr="00000000" w14:paraId="00000075">
      <w:pPr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Submit in Canvas:</w:t>
        <w:br w:type="textWrapping"/>
        <w:t xml:space="preserve">• Link to the team GitHub repository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336A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336A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336A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336A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336A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336A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336A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336A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336A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336A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336A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336A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336A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336A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336A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336A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336A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336A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336A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336A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336A2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7336A2"/>
    <w:rPr>
      <w:b w:val="1"/>
      <w:bCs w:val="1"/>
    </w:rPr>
  </w:style>
  <w:style w:type="paragraph" w:styleId="Header">
    <w:name w:val="header"/>
    <w:basedOn w:val="Normal"/>
    <w:link w:val="HeaderChar"/>
    <w:uiPriority w:val="99"/>
    <w:unhideWhenUsed w:val="1"/>
    <w:rsid w:val="007605A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605A5"/>
  </w:style>
  <w:style w:type="paragraph" w:styleId="Footer">
    <w:name w:val="footer"/>
    <w:basedOn w:val="Normal"/>
    <w:link w:val="FooterChar"/>
    <w:uiPriority w:val="99"/>
    <w:unhideWhenUsed w:val="1"/>
    <w:rsid w:val="007605A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605A5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4W5ppCpFju/lgR7sJb47G2ICEA==">CgMxLjA4AHIhMTVYaW1YV1ZrRjh1RVZlM085QmwtaUEtcVRScmREdzVj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2026-02-03T20:08:00Z</dcterms:created>
  <dc:creator>Burbatt, William A.</dc:creator>
</cp:coreProperties>
</file>