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8C8" w:rsidRDefault="00FC68C8" w:rsidP="00FC68C8">
      <w:pPr>
        <w:pStyle w:val="Heading1"/>
      </w:pPr>
      <w:r w:rsidRPr="00FC68C8">
        <w:t>Definitions</w:t>
      </w:r>
    </w:p>
    <w:p w:rsidR="008E7BE0" w:rsidRDefault="00CA4788" w:rsidP="00CA4788">
      <w:pPr>
        <w:pStyle w:val="Heading2"/>
      </w:pPr>
      <w:r w:rsidRPr="00CA4788">
        <w:t>Test development process</w:t>
      </w:r>
    </w:p>
    <w:p w:rsidR="00653FEE" w:rsidRPr="00211FDC" w:rsidRDefault="00211FDC" w:rsidP="00D5341B">
      <w:pPr>
        <w:pStyle w:val="ListParagraph"/>
        <w:numPr>
          <w:ilvl w:val="0"/>
          <w:numId w:val="3"/>
        </w:numPr>
      </w:pPr>
      <w:r w:rsidRPr="00211FDC">
        <w:t>Test development process represents a sequence of events for developing a test that varies for different programs.</w:t>
      </w:r>
    </w:p>
    <w:p w:rsidR="00653FEE" w:rsidRPr="00211FDC" w:rsidRDefault="00211FDC" w:rsidP="00D5341B">
      <w:pPr>
        <w:pStyle w:val="ListParagraph"/>
        <w:numPr>
          <w:ilvl w:val="0"/>
          <w:numId w:val="3"/>
        </w:numPr>
      </w:pPr>
      <w:r>
        <w:t>G</w:t>
      </w:r>
      <w:r w:rsidRPr="00211FDC">
        <w:t>eneral procedures:</w:t>
      </w:r>
    </w:p>
    <w:p w:rsidR="00653FEE" w:rsidRPr="00211FDC" w:rsidRDefault="00211FDC" w:rsidP="00D5341B">
      <w:pPr>
        <w:pStyle w:val="ListParagraph"/>
        <w:numPr>
          <w:ilvl w:val="1"/>
          <w:numId w:val="3"/>
        </w:numPr>
      </w:pPr>
      <w:r w:rsidRPr="00211FDC">
        <w:t>Determine the purpose of testing</w:t>
      </w:r>
    </w:p>
    <w:p w:rsidR="00653FEE" w:rsidRPr="00211FDC" w:rsidRDefault="00211FDC" w:rsidP="00D5341B">
      <w:pPr>
        <w:pStyle w:val="ListParagraph"/>
        <w:numPr>
          <w:ilvl w:val="1"/>
          <w:numId w:val="3"/>
        </w:numPr>
      </w:pPr>
      <w:r w:rsidRPr="00211FDC">
        <w:t>Build test specification</w:t>
      </w:r>
    </w:p>
    <w:p w:rsidR="00653FEE" w:rsidRPr="00211FDC" w:rsidRDefault="00211FDC" w:rsidP="00D5341B">
      <w:pPr>
        <w:pStyle w:val="ListParagraph"/>
        <w:numPr>
          <w:ilvl w:val="1"/>
          <w:numId w:val="3"/>
        </w:numPr>
      </w:pPr>
      <w:r w:rsidRPr="00211FDC">
        <w:t>Create test items</w:t>
      </w:r>
    </w:p>
    <w:p w:rsidR="00653FEE" w:rsidRPr="00211FDC" w:rsidRDefault="00211FDC" w:rsidP="00D5341B">
      <w:pPr>
        <w:pStyle w:val="ListParagraph"/>
        <w:numPr>
          <w:ilvl w:val="1"/>
          <w:numId w:val="3"/>
        </w:numPr>
      </w:pPr>
      <w:r w:rsidRPr="00211FDC">
        <w:t>Review the test items</w:t>
      </w:r>
    </w:p>
    <w:p w:rsidR="00211FDC" w:rsidRDefault="00211FDC" w:rsidP="00D5341B">
      <w:pPr>
        <w:pStyle w:val="ListParagraph"/>
        <w:numPr>
          <w:ilvl w:val="1"/>
          <w:numId w:val="3"/>
        </w:numPr>
      </w:pPr>
      <w:r w:rsidRPr="00211FDC">
        <w:t>Evaluate the quality of the items</w:t>
      </w:r>
    </w:p>
    <w:p w:rsidR="00CA4788" w:rsidRDefault="00CA4788" w:rsidP="00CA4788">
      <w:pPr>
        <w:pStyle w:val="Heading2"/>
        <w:rPr>
          <w:bCs/>
        </w:rPr>
      </w:pPr>
      <w:r w:rsidRPr="00CA4788">
        <w:rPr>
          <w:bCs/>
        </w:rPr>
        <w:t>Test Condition</w:t>
      </w:r>
    </w:p>
    <w:p w:rsidR="00CA4788" w:rsidRDefault="001F01FA" w:rsidP="00D5341B">
      <w:pPr>
        <w:pStyle w:val="ListParagraph"/>
        <w:numPr>
          <w:ilvl w:val="0"/>
          <w:numId w:val="4"/>
        </w:numPr>
      </w:pPr>
      <w:r>
        <w:t>A</w:t>
      </w:r>
      <w:r w:rsidR="008C10EB" w:rsidRPr="008C10EB">
        <w:t xml:space="preserve">n </w:t>
      </w:r>
      <w:r w:rsidR="008C10EB" w:rsidRPr="008C10EB">
        <w:rPr>
          <w:b/>
        </w:rPr>
        <w:t>item</w:t>
      </w:r>
      <w:r w:rsidR="008C10EB" w:rsidRPr="008C10EB">
        <w:t xml:space="preserve"> or </w:t>
      </w:r>
      <w:r w:rsidR="008C10EB" w:rsidRPr="008C10EB">
        <w:rPr>
          <w:b/>
        </w:rPr>
        <w:t>event</w:t>
      </w:r>
      <w:r w:rsidR="008C10EB" w:rsidRPr="008C10EB">
        <w:t xml:space="preserve"> that </w:t>
      </w:r>
      <w:r w:rsidR="008C10EB" w:rsidRPr="008C10EB">
        <w:rPr>
          <w:b/>
        </w:rPr>
        <w:t>could be verified</w:t>
      </w:r>
      <w:r w:rsidR="008C10EB" w:rsidRPr="008C10EB">
        <w:t xml:space="preserve"> by one or more test cases</w:t>
      </w:r>
    </w:p>
    <w:p w:rsidR="008C10EB" w:rsidRDefault="008C10EB" w:rsidP="008C10EB">
      <w:pPr>
        <w:pStyle w:val="Heading2"/>
        <w:rPr>
          <w:bCs/>
        </w:rPr>
      </w:pPr>
      <w:r w:rsidRPr="008C10EB">
        <w:rPr>
          <w:bCs/>
        </w:rPr>
        <w:t>Test Case</w:t>
      </w:r>
    </w:p>
    <w:p w:rsidR="008C10EB" w:rsidRDefault="008C10EB" w:rsidP="00D5341B">
      <w:pPr>
        <w:pStyle w:val="ListParagraph"/>
        <w:numPr>
          <w:ilvl w:val="0"/>
          <w:numId w:val="4"/>
        </w:numPr>
      </w:pPr>
      <w:r w:rsidRPr="008C10EB">
        <w:t xml:space="preserve">Developed to cover a certain test </w:t>
      </w:r>
      <w:r w:rsidRPr="001F01FA">
        <w:rPr>
          <w:b/>
        </w:rPr>
        <w:t>objective(s)</w:t>
      </w:r>
      <w:r w:rsidRPr="008C10EB">
        <w:t xml:space="preserve"> or test </w:t>
      </w:r>
      <w:r w:rsidRPr="001F01FA">
        <w:rPr>
          <w:b/>
        </w:rPr>
        <w:t>condition(s).</w:t>
      </w:r>
    </w:p>
    <w:p w:rsidR="008C10EB" w:rsidRPr="008C10EB" w:rsidRDefault="008C10EB" w:rsidP="00D5341B">
      <w:pPr>
        <w:pStyle w:val="ListParagraph"/>
        <w:numPr>
          <w:ilvl w:val="0"/>
          <w:numId w:val="4"/>
        </w:numPr>
      </w:pPr>
      <w:r w:rsidRPr="008C10EB">
        <w:t>Consists of:</w:t>
      </w:r>
    </w:p>
    <w:p w:rsidR="008C10EB" w:rsidRPr="008C10EB" w:rsidRDefault="008C10EB" w:rsidP="00D5341B">
      <w:pPr>
        <w:pStyle w:val="ListParagraph"/>
        <w:numPr>
          <w:ilvl w:val="1"/>
          <w:numId w:val="4"/>
        </w:numPr>
      </w:pPr>
      <w:r w:rsidRPr="008C10EB">
        <w:t xml:space="preserve">Input </w:t>
      </w:r>
      <w:r w:rsidRPr="008C10EB">
        <w:rPr>
          <w:b/>
        </w:rPr>
        <w:t>values</w:t>
      </w:r>
    </w:p>
    <w:p w:rsidR="008C10EB" w:rsidRPr="008C10EB" w:rsidRDefault="008C10EB" w:rsidP="00D5341B">
      <w:pPr>
        <w:pStyle w:val="ListParagraph"/>
        <w:numPr>
          <w:ilvl w:val="1"/>
          <w:numId w:val="4"/>
        </w:numPr>
      </w:pPr>
      <w:r w:rsidRPr="008C10EB">
        <w:t xml:space="preserve">Execution </w:t>
      </w:r>
      <w:r w:rsidRPr="008C10EB">
        <w:rPr>
          <w:b/>
        </w:rPr>
        <w:t>preconditions</w:t>
      </w:r>
    </w:p>
    <w:p w:rsidR="008C10EB" w:rsidRPr="008C10EB" w:rsidRDefault="008C10EB" w:rsidP="00D5341B">
      <w:pPr>
        <w:pStyle w:val="ListParagraph"/>
        <w:numPr>
          <w:ilvl w:val="1"/>
          <w:numId w:val="4"/>
        </w:numPr>
      </w:pPr>
      <w:r w:rsidRPr="008C10EB">
        <w:t xml:space="preserve">Expected </w:t>
      </w:r>
      <w:r w:rsidRPr="008C10EB">
        <w:rPr>
          <w:b/>
        </w:rPr>
        <w:t>results</w:t>
      </w:r>
    </w:p>
    <w:p w:rsidR="008C10EB" w:rsidRPr="008C10EB" w:rsidRDefault="008C10EB" w:rsidP="00D5341B">
      <w:pPr>
        <w:pStyle w:val="ListParagraph"/>
        <w:numPr>
          <w:ilvl w:val="1"/>
          <w:numId w:val="4"/>
        </w:numPr>
      </w:pPr>
      <w:r w:rsidRPr="008C10EB">
        <w:t xml:space="preserve">Execution </w:t>
      </w:r>
      <w:proofErr w:type="spellStart"/>
      <w:r w:rsidRPr="008C10EB">
        <w:rPr>
          <w:b/>
        </w:rPr>
        <w:t>postconditions</w:t>
      </w:r>
      <w:proofErr w:type="spellEnd"/>
    </w:p>
    <w:p w:rsidR="008C10EB" w:rsidRDefault="008C10EB" w:rsidP="008C10EB">
      <w:pPr>
        <w:pStyle w:val="Heading2"/>
      </w:pPr>
      <w:r w:rsidRPr="008C10EB">
        <w:t>Test Procedure Specification</w:t>
      </w:r>
    </w:p>
    <w:p w:rsidR="008C10EB" w:rsidRDefault="008C10EB" w:rsidP="00D5341B">
      <w:pPr>
        <w:pStyle w:val="ListParagraph"/>
        <w:numPr>
          <w:ilvl w:val="0"/>
          <w:numId w:val="5"/>
        </w:numPr>
      </w:pPr>
      <w:r w:rsidRPr="008C10EB">
        <w:t>Specifies the sequence of actions for the execution of a test</w:t>
      </w:r>
    </w:p>
    <w:p w:rsidR="008C10EB" w:rsidRDefault="008C10EB" w:rsidP="008C10EB">
      <w:pPr>
        <w:pStyle w:val="Heading2"/>
        <w:rPr>
          <w:bCs/>
        </w:rPr>
      </w:pPr>
      <w:r w:rsidRPr="008C10EB">
        <w:rPr>
          <w:bCs/>
        </w:rPr>
        <w:t>Test script</w:t>
      </w:r>
    </w:p>
    <w:p w:rsidR="008C10EB" w:rsidRPr="008C10EB" w:rsidRDefault="001F01FA" w:rsidP="00D5341B">
      <w:pPr>
        <w:pStyle w:val="ListParagraph"/>
        <w:numPr>
          <w:ilvl w:val="0"/>
          <w:numId w:val="5"/>
        </w:numPr>
      </w:pPr>
      <w:r>
        <w:t>T</w:t>
      </w:r>
      <w:r w:rsidR="008C10EB" w:rsidRPr="008C10EB">
        <w:t>he sequence of actions when tests are run using a test execution tool</w:t>
      </w:r>
    </w:p>
    <w:p w:rsidR="008C10EB" w:rsidRPr="008C10EB" w:rsidRDefault="008C10EB" w:rsidP="008C10EB">
      <w:pPr>
        <w:pStyle w:val="Heading2"/>
      </w:pPr>
      <w:r w:rsidRPr="008C10EB">
        <w:rPr>
          <w:bCs/>
        </w:rPr>
        <w:t>Test execution schedule</w:t>
      </w:r>
    </w:p>
    <w:p w:rsidR="001F01FA" w:rsidRPr="001F01FA" w:rsidRDefault="001F01FA" w:rsidP="00D5341B">
      <w:pPr>
        <w:pStyle w:val="ListParagraph"/>
        <w:numPr>
          <w:ilvl w:val="0"/>
          <w:numId w:val="5"/>
        </w:numPr>
      </w:pPr>
      <w:r>
        <w:t>C</w:t>
      </w:r>
      <w:r w:rsidRPr="001F01FA">
        <w:t>onsists of  various test procedures and automated test scripts</w:t>
      </w:r>
    </w:p>
    <w:p w:rsidR="001F01FA" w:rsidRPr="001F01FA" w:rsidRDefault="001F01FA" w:rsidP="00D5341B">
      <w:pPr>
        <w:pStyle w:val="ListParagraph"/>
        <w:numPr>
          <w:ilvl w:val="0"/>
          <w:numId w:val="5"/>
        </w:numPr>
      </w:pPr>
      <w:r w:rsidRPr="001F01FA">
        <w:t xml:space="preserve">Defines the </w:t>
      </w:r>
      <w:r w:rsidRPr="001F01FA">
        <w:rPr>
          <w:b/>
        </w:rPr>
        <w:t>order</w:t>
      </w:r>
      <w:r w:rsidRPr="001F01FA">
        <w:t xml:space="preserve"> in which tests are </w:t>
      </w:r>
      <w:r w:rsidRPr="001F01FA">
        <w:rPr>
          <w:b/>
        </w:rPr>
        <w:t>executed</w:t>
      </w:r>
    </w:p>
    <w:p w:rsidR="001F01FA" w:rsidRPr="001F01FA" w:rsidRDefault="001F01FA" w:rsidP="00D5341B">
      <w:pPr>
        <w:pStyle w:val="ListParagraph"/>
        <w:numPr>
          <w:ilvl w:val="0"/>
          <w:numId w:val="5"/>
        </w:numPr>
      </w:pPr>
      <w:r w:rsidRPr="001F01FA">
        <w:t xml:space="preserve">Takes into account </w:t>
      </w:r>
      <w:r w:rsidRPr="001F01FA">
        <w:rPr>
          <w:b/>
        </w:rPr>
        <w:t>factors</w:t>
      </w:r>
      <w:r w:rsidRPr="001F01FA">
        <w:t xml:space="preserve"> like:</w:t>
      </w:r>
    </w:p>
    <w:p w:rsidR="001F01FA" w:rsidRPr="001F01FA" w:rsidRDefault="001F01FA" w:rsidP="00D5341B">
      <w:pPr>
        <w:pStyle w:val="ListParagraph"/>
        <w:numPr>
          <w:ilvl w:val="1"/>
          <w:numId w:val="5"/>
        </w:numPr>
      </w:pPr>
      <w:r w:rsidRPr="001F01FA">
        <w:rPr>
          <w:b/>
        </w:rPr>
        <w:t>Regression</w:t>
      </w:r>
      <w:r w:rsidRPr="001F01FA">
        <w:t xml:space="preserve"> tests</w:t>
      </w:r>
    </w:p>
    <w:p w:rsidR="001F01FA" w:rsidRPr="001F01FA" w:rsidRDefault="001F01FA" w:rsidP="00D5341B">
      <w:pPr>
        <w:pStyle w:val="ListParagraph"/>
        <w:numPr>
          <w:ilvl w:val="1"/>
          <w:numId w:val="5"/>
        </w:numPr>
        <w:rPr>
          <w:b/>
        </w:rPr>
      </w:pPr>
      <w:r w:rsidRPr="001F01FA">
        <w:rPr>
          <w:b/>
        </w:rPr>
        <w:t>Prioritization</w:t>
      </w:r>
    </w:p>
    <w:p w:rsidR="00D378B5" w:rsidRPr="001F01FA" w:rsidRDefault="001F01FA" w:rsidP="00D5341B">
      <w:pPr>
        <w:pStyle w:val="ListParagraph"/>
        <w:numPr>
          <w:ilvl w:val="1"/>
          <w:numId w:val="5"/>
        </w:numPr>
      </w:pPr>
      <w:r w:rsidRPr="001F01FA">
        <w:t xml:space="preserve">Technical and logical </w:t>
      </w:r>
      <w:r w:rsidRPr="001F01FA">
        <w:rPr>
          <w:b/>
        </w:rPr>
        <w:t>dependencies</w:t>
      </w:r>
    </w:p>
    <w:p w:rsidR="001F01FA" w:rsidRPr="001F01FA" w:rsidRDefault="001F01FA" w:rsidP="00D5341B">
      <w:pPr>
        <w:keepNext/>
        <w:keepLines/>
        <w:numPr>
          <w:ilvl w:val="0"/>
          <w:numId w:val="1"/>
        </w:numPr>
        <w:spacing w:before="40" w:after="0"/>
        <w:ind w:left="0" w:firstLine="0"/>
        <w:contextualSpacing/>
        <w:outlineLvl w:val="1"/>
        <w:rPr>
          <w:rFonts w:eastAsiaTheme="majorEastAsia" w:cstheme="majorBidi"/>
          <w:b/>
          <w:color w:val="88E8AD"/>
          <w:sz w:val="28"/>
          <w:szCs w:val="26"/>
          <w:u w:val="dash"/>
        </w:rPr>
      </w:pPr>
      <w:r w:rsidRPr="001F01FA">
        <w:rPr>
          <w:rFonts w:eastAsiaTheme="majorEastAsia" w:cstheme="majorBidi"/>
          <w:b/>
          <w:bCs/>
          <w:color w:val="88E8AD"/>
          <w:sz w:val="28"/>
          <w:szCs w:val="26"/>
          <w:u w:val="dash"/>
        </w:rPr>
        <w:t>Test Design Techniques</w:t>
      </w:r>
    </w:p>
    <w:p w:rsidR="001F01FA" w:rsidRPr="001F01FA" w:rsidRDefault="001F01FA" w:rsidP="00D5341B">
      <w:pPr>
        <w:keepNext/>
        <w:keepLines/>
        <w:numPr>
          <w:ilvl w:val="0"/>
          <w:numId w:val="3"/>
        </w:numPr>
        <w:spacing w:before="40"/>
        <w:outlineLvl w:val="2"/>
        <w:rPr>
          <w:rFonts w:eastAsiaTheme="majorEastAsia" w:cstheme="majorBidi"/>
          <w:b/>
          <w:color w:val="88E8AD"/>
        </w:rPr>
      </w:pPr>
      <w:r w:rsidRPr="001F01FA">
        <w:rPr>
          <w:rFonts w:eastAsiaTheme="majorEastAsia" w:cstheme="majorBidi"/>
          <w:b/>
          <w:color w:val="88E8AD"/>
          <w:szCs w:val="24"/>
        </w:rPr>
        <w:t>Static Techniques</w:t>
      </w:r>
      <w:r>
        <w:rPr>
          <w:rFonts w:eastAsiaTheme="majorEastAsia" w:cstheme="majorBidi"/>
          <w:b/>
          <w:color w:val="88E8AD"/>
          <w:szCs w:val="24"/>
        </w:rPr>
        <w:t xml:space="preserve"> - </w:t>
      </w:r>
      <w:r w:rsidRPr="001F01FA">
        <w:rPr>
          <w:rFonts w:eastAsiaTheme="majorEastAsia" w:cstheme="majorBidi"/>
          <w:bCs/>
          <w:color w:val="88E8AD"/>
        </w:rPr>
        <w:t xml:space="preserve">Testing Without Executing </w:t>
      </w:r>
      <w:r w:rsidRPr="001F01FA">
        <w:rPr>
          <w:rFonts w:eastAsiaTheme="majorEastAsia" w:cstheme="majorBidi"/>
          <w:bCs/>
          <w:color w:val="88E8AD"/>
        </w:rPr>
        <w:br/>
        <w:t>the Program</w:t>
      </w:r>
    </w:p>
    <w:p w:rsidR="004243CB" w:rsidRDefault="001F01FA" w:rsidP="00D5341B">
      <w:pPr>
        <w:pStyle w:val="ListParagraph"/>
        <w:numPr>
          <w:ilvl w:val="0"/>
          <w:numId w:val="7"/>
        </w:numPr>
      </w:pPr>
      <w:r w:rsidRPr="001F01FA">
        <w:t>It checks work products to find errors in early stage</w:t>
      </w:r>
    </w:p>
    <w:p w:rsidR="004243CB" w:rsidRDefault="001F01FA" w:rsidP="00D5341B">
      <w:pPr>
        <w:pStyle w:val="Heading4"/>
        <w:numPr>
          <w:ilvl w:val="0"/>
          <w:numId w:val="2"/>
        </w:numPr>
      </w:pPr>
      <w:r>
        <w:t>Review</w:t>
      </w:r>
    </w:p>
    <w:p w:rsidR="00000000" w:rsidRPr="00652BFA" w:rsidRDefault="00B46EFD" w:rsidP="00652BFA">
      <w:pPr>
        <w:pStyle w:val="ListParagraph"/>
        <w:numPr>
          <w:ilvl w:val="0"/>
          <w:numId w:val="38"/>
        </w:numPr>
        <w:rPr>
          <w:b/>
        </w:rPr>
      </w:pPr>
      <w:r w:rsidRPr="00652BFA">
        <w:rPr>
          <w:b/>
        </w:rPr>
        <w:t xml:space="preserve">Informal review </w:t>
      </w:r>
    </w:p>
    <w:p w:rsidR="00000000" w:rsidRPr="00652BFA" w:rsidRDefault="00B46EFD" w:rsidP="00652BFA">
      <w:pPr>
        <w:pStyle w:val="ListParagraph"/>
        <w:numPr>
          <w:ilvl w:val="0"/>
          <w:numId w:val="38"/>
        </w:numPr>
        <w:rPr>
          <w:b/>
        </w:rPr>
      </w:pPr>
      <w:r w:rsidRPr="00652BFA">
        <w:rPr>
          <w:b/>
        </w:rPr>
        <w:lastRenderedPageBreak/>
        <w:t>Walkthrough</w:t>
      </w:r>
      <w:bookmarkStart w:id="0" w:name="_GoBack"/>
      <w:bookmarkEnd w:id="0"/>
    </w:p>
    <w:p w:rsidR="00000000" w:rsidRPr="00652BFA" w:rsidRDefault="00B46EFD" w:rsidP="00652BFA">
      <w:pPr>
        <w:pStyle w:val="ListParagraph"/>
        <w:numPr>
          <w:ilvl w:val="0"/>
          <w:numId w:val="38"/>
        </w:numPr>
        <w:rPr>
          <w:b/>
        </w:rPr>
      </w:pPr>
      <w:r w:rsidRPr="00652BFA">
        <w:rPr>
          <w:b/>
        </w:rPr>
        <w:t>Technical review</w:t>
      </w:r>
    </w:p>
    <w:p w:rsidR="00000000" w:rsidRPr="00652BFA" w:rsidRDefault="00B46EFD" w:rsidP="00652BFA">
      <w:pPr>
        <w:pStyle w:val="ListParagraph"/>
        <w:numPr>
          <w:ilvl w:val="0"/>
          <w:numId w:val="38"/>
        </w:numPr>
        <w:rPr>
          <w:b/>
        </w:rPr>
      </w:pPr>
      <w:r w:rsidRPr="00652BFA">
        <w:rPr>
          <w:b/>
        </w:rPr>
        <w:t>Inspection</w:t>
      </w:r>
    </w:p>
    <w:p w:rsidR="00B46EFD" w:rsidRPr="00652BFA" w:rsidRDefault="00B46EFD" w:rsidP="00652BFA">
      <w:pPr>
        <w:pStyle w:val="ListParagraph"/>
        <w:numPr>
          <w:ilvl w:val="0"/>
          <w:numId w:val="38"/>
        </w:numPr>
      </w:pPr>
      <w:r w:rsidRPr="00652BFA">
        <w:rPr>
          <w:b/>
        </w:rPr>
        <w:t>Peer review</w:t>
      </w:r>
    </w:p>
    <w:p w:rsidR="001F01FA" w:rsidRPr="001F01FA" w:rsidRDefault="001F01FA" w:rsidP="00D5341B">
      <w:pPr>
        <w:pStyle w:val="Heading4"/>
        <w:numPr>
          <w:ilvl w:val="0"/>
          <w:numId w:val="10"/>
        </w:numPr>
      </w:pPr>
      <w:r>
        <w:t>Static Analysis</w:t>
      </w:r>
    </w:p>
    <w:p w:rsidR="001F01FA" w:rsidRPr="001F01FA" w:rsidRDefault="001F01FA" w:rsidP="00D5341B">
      <w:pPr>
        <w:keepNext/>
        <w:keepLines/>
        <w:numPr>
          <w:ilvl w:val="0"/>
          <w:numId w:val="3"/>
        </w:numPr>
        <w:spacing w:before="40" w:after="0"/>
        <w:outlineLvl w:val="2"/>
        <w:rPr>
          <w:rFonts w:eastAsiaTheme="majorEastAsia" w:cstheme="majorBidi"/>
          <w:b/>
          <w:color w:val="88E8AD"/>
          <w:szCs w:val="24"/>
        </w:rPr>
      </w:pPr>
      <w:r w:rsidRPr="001F01FA">
        <w:rPr>
          <w:rFonts w:eastAsiaTheme="majorEastAsia" w:cstheme="majorBidi"/>
          <w:b/>
          <w:color w:val="88E8AD"/>
          <w:szCs w:val="24"/>
        </w:rPr>
        <w:t>Dynamic Techniques</w:t>
      </w:r>
    </w:p>
    <w:p w:rsidR="001F01FA" w:rsidRDefault="001F01FA" w:rsidP="00D5341B">
      <w:pPr>
        <w:pStyle w:val="Heading4"/>
        <w:numPr>
          <w:ilvl w:val="1"/>
          <w:numId w:val="3"/>
        </w:numPr>
      </w:pPr>
      <w:r>
        <w:t>Black-box</w:t>
      </w:r>
    </w:p>
    <w:p w:rsidR="001F01FA" w:rsidRPr="001F01FA" w:rsidRDefault="00861123" w:rsidP="00D5341B">
      <w:pPr>
        <w:pStyle w:val="ListParagraph"/>
        <w:numPr>
          <w:ilvl w:val="1"/>
          <w:numId w:val="8"/>
        </w:numPr>
      </w:pPr>
      <w:r>
        <w:t>A</w:t>
      </w:r>
      <w:r w:rsidR="001F01FA" w:rsidRPr="001F01FA">
        <w:t xml:space="preserve"> way to derive and select test conditions, test cases, or test data </w:t>
      </w:r>
    </w:p>
    <w:p w:rsidR="001F01FA" w:rsidRPr="001F01FA" w:rsidRDefault="001F01FA" w:rsidP="00D5341B">
      <w:pPr>
        <w:pStyle w:val="ListParagraph"/>
        <w:numPr>
          <w:ilvl w:val="1"/>
          <w:numId w:val="8"/>
        </w:numPr>
      </w:pPr>
      <w:r w:rsidRPr="001F01FA">
        <w:t xml:space="preserve">Based on an analysis of the test basis </w:t>
      </w:r>
      <w:r w:rsidRPr="00861123">
        <w:rPr>
          <w:b/>
        </w:rPr>
        <w:t>documentation</w:t>
      </w:r>
    </w:p>
    <w:p w:rsidR="001F01FA" w:rsidRPr="001F01FA" w:rsidRDefault="001F01FA" w:rsidP="00D5341B">
      <w:pPr>
        <w:pStyle w:val="ListParagraph"/>
        <w:numPr>
          <w:ilvl w:val="1"/>
          <w:numId w:val="9"/>
        </w:numPr>
      </w:pPr>
      <w:r w:rsidRPr="001F01FA">
        <w:t xml:space="preserve">Also called </w:t>
      </w:r>
      <w:r w:rsidRPr="00861123">
        <w:rPr>
          <w:b/>
        </w:rPr>
        <w:t>specification-based</w:t>
      </w:r>
      <w:r w:rsidRPr="001F01FA">
        <w:t xml:space="preserve"> or </w:t>
      </w:r>
      <w:r w:rsidRPr="00861123">
        <w:rPr>
          <w:b/>
        </w:rPr>
        <w:t>behavioral</w:t>
      </w:r>
      <w:r w:rsidRPr="001F01FA">
        <w:t xml:space="preserve"> techniques</w:t>
      </w:r>
    </w:p>
    <w:p w:rsidR="001F01FA" w:rsidRPr="00861123" w:rsidRDefault="001F01FA" w:rsidP="00D5341B">
      <w:pPr>
        <w:pStyle w:val="ListParagraph"/>
        <w:numPr>
          <w:ilvl w:val="1"/>
          <w:numId w:val="9"/>
        </w:numPr>
      </w:pPr>
      <w:r w:rsidRPr="001F01FA">
        <w:t xml:space="preserve">Tests are based on the way the system is </w:t>
      </w:r>
      <w:r w:rsidRPr="00861123">
        <w:rPr>
          <w:b/>
        </w:rPr>
        <w:t>supposed to work</w:t>
      </w:r>
    </w:p>
    <w:p w:rsidR="00861123" w:rsidRPr="00861123" w:rsidRDefault="00861123" w:rsidP="00D5341B">
      <w:pPr>
        <w:pStyle w:val="ListParagraph"/>
        <w:numPr>
          <w:ilvl w:val="1"/>
          <w:numId w:val="9"/>
        </w:numPr>
      </w:pPr>
      <w:r w:rsidRPr="00861123">
        <w:t xml:space="preserve">Black-box testing does not use any information regarding the </w:t>
      </w:r>
      <w:r w:rsidRPr="00861123">
        <w:rPr>
          <w:b/>
        </w:rPr>
        <w:t>internal structure</w:t>
      </w:r>
      <w:r w:rsidRPr="00861123">
        <w:t xml:space="preserve"> of the component or system to be tested</w:t>
      </w:r>
    </w:p>
    <w:p w:rsidR="00861123" w:rsidRDefault="00861123" w:rsidP="00D5341B">
      <w:pPr>
        <w:pStyle w:val="ListParagraph"/>
        <w:numPr>
          <w:ilvl w:val="1"/>
          <w:numId w:val="9"/>
        </w:numPr>
      </w:pPr>
      <w:r w:rsidRPr="00861123">
        <w:t xml:space="preserve">The </w:t>
      </w:r>
      <w:r w:rsidRPr="00861123">
        <w:rPr>
          <w:b/>
        </w:rPr>
        <w:t>code</w:t>
      </w:r>
      <w:r w:rsidRPr="00861123">
        <w:t xml:space="preserve"> of the tested object is not considered</w:t>
      </w:r>
    </w:p>
    <w:p w:rsidR="004243CB" w:rsidRDefault="004243CB" w:rsidP="00D5341B">
      <w:pPr>
        <w:pStyle w:val="Heading4"/>
        <w:numPr>
          <w:ilvl w:val="1"/>
          <w:numId w:val="9"/>
        </w:numPr>
      </w:pPr>
      <w:r>
        <w:t>Functional</w:t>
      </w:r>
    </w:p>
    <w:p w:rsidR="004243CB" w:rsidRPr="004243CB" w:rsidRDefault="004243CB" w:rsidP="00D5341B">
      <w:pPr>
        <w:pStyle w:val="ListParagraph"/>
        <w:numPr>
          <w:ilvl w:val="0"/>
          <w:numId w:val="14"/>
        </w:numPr>
      </w:pPr>
      <w:r w:rsidRPr="004243CB">
        <w:t>What the system does?</w:t>
      </w:r>
    </w:p>
    <w:p w:rsidR="004243CB" w:rsidRPr="004243CB" w:rsidRDefault="004243CB" w:rsidP="00D5341B">
      <w:pPr>
        <w:pStyle w:val="ListParagraph"/>
        <w:numPr>
          <w:ilvl w:val="0"/>
          <w:numId w:val="14"/>
        </w:numPr>
      </w:pPr>
      <w:r w:rsidRPr="004243CB">
        <w:t>(e.g. Unit, Sanity, Integration, Regression)</w:t>
      </w:r>
    </w:p>
    <w:p w:rsidR="004243CB" w:rsidRDefault="004243CB" w:rsidP="00D5341B">
      <w:pPr>
        <w:pStyle w:val="Heading4"/>
        <w:numPr>
          <w:ilvl w:val="0"/>
          <w:numId w:val="13"/>
        </w:numPr>
      </w:pPr>
      <w:r>
        <w:t>Non functional</w:t>
      </w:r>
    </w:p>
    <w:p w:rsidR="004243CB" w:rsidRPr="004243CB" w:rsidRDefault="004243CB" w:rsidP="00D5341B">
      <w:pPr>
        <w:pStyle w:val="ListParagraph"/>
        <w:numPr>
          <w:ilvl w:val="0"/>
          <w:numId w:val="15"/>
        </w:numPr>
      </w:pPr>
      <w:r w:rsidRPr="004243CB">
        <w:t>How the system does what it does?</w:t>
      </w:r>
    </w:p>
    <w:p w:rsidR="004243CB" w:rsidRDefault="004243CB" w:rsidP="00D5341B">
      <w:pPr>
        <w:pStyle w:val="ListParagraph"/>
        <w:numPr>
          <w:ilvl w:val="0"/>
          <w:numId w:val="15"/>
        </w:numPr>
      </w:pPr>
      <w:r w:rsidRPr="004243CB">
        <w:t>(e.g. Load, Performance, Stress, Security, Installation, Recovery)</w:t>
      </w:r>
    </w:p>
    <w:p w:rsidR="004243CB" w:rsidRPr="004243CB" w:rsidRDefault="004243CB" w:rsidP="00D5341B">
      <w:pPr>
        <w:pStyle w:val="Heading4"/>
        <w:numPr>
          <w:ilvl w:val="0"/>
          <w:numId w:val="17"/>
        </w:numPr>
      </w:pPr>
      <w:r w:rsidRPr="004243CB">
        <w:t>Black-box Techniques</w:t>
      </w:r>
    </w:p>
    <w:p w:rsidR="00CF0E49" w:rsidRPr="007F0164" w:rsidRDefault="004243CB" w:rsidP="007F0164">
      <w:pPr>
        <w:pStyle w:val="ListParagraph"/>
        <w:numPr>
          <w:ilvl w:val="1"/>
          <w:numId w:val="13"/>
        </w:numPr>
        <w:rPr>
          <w:b/>
        </w:rPr>
      </w:pPr>
      <w:r w:rsidRPr="00380FC5">
        <w:rPr>
          <w:b/>
        </w:rPr>
        <w:t>Equivalence Partitioning</w:t>
      </w:r>
    </w:p>
    <w:p w:rsidR="004243CB" w:rsidRPr="00380FC5" w:rsidRDefault="004243CB" w:rsidP="00D5341B">
      <w:pPr>
        <w:pStyle w:val="ListParagraph"/>
        <w:numPr>
          <w:ilvl w:val="1"/>
          <w:numId w:val="13"/>
        </w:numPr>
        <w:rPr>
          <w:b/>
        </w:rPr>
      </w:pPr>
      <w:r w:rsidRPr="00380FC5">
        <w:rPr>
          <w:b/>
        </w:rPr>
        <w:t>Boundary Value Analysis</w:t>
      </w:r>
    </w:p>
    <w:p w:rsidR="004243CB" w:rsidRPr="00380FC5" w:rsidRDefault="004243CB" w:rsidP="00D5341B">
      <w:pPr>
        <w:pStyle w:val="ListParagraph"/>
        <w:numPr>
          <w:ilvl w:val="1"/>
          <w:numId w:val="13"/>
        </w:numPr>
        <w:rPr>
          <w:b/>
        </w:rPr>
      </w:pPr>
      <w:r w:rsidRPr="00380FC5">
        <w:rPr>
          <w:b/>
        </w:rPr>
        <w:t>Use Case Testing</w:t>
      </w:r>
    </w:p>
    <w:p w:rsidR="004243CB" w:rsidRPr="00380FC5" w:rsidRDefault="004243CB" w:rsidP="00D5341B">
      <w:pPr>
        <w:pStyle w:val="ListParagraph"/>
        <w:numPr>
          <w:ilvl w:val="1"/>
          <w:numId w:val="13"/>
        </w:numPr>
        <w:rPr>
          <w:b/>
        </w:rPr>
      </w:pPr>
      <w:r w:rsidRPr="00380FC5">
        <w:rPr>
          <w:b/>
        </w:rPr>
        <w:t>Decision Table Testing</w:t>
      </w:r>
    </w:p>
    <w:p w:rsidR="004243CB" w:rsidRPr="00380FC5" w:rsidRDefault="004243CB" w:rsidP="00D5341B">
      <w:pPr>
        <w:pStyle w:val="ListParagraph"/>
        <w:numPr>
          <w:ilvl w:val="1"/>
          <w:numId w:val="13"/>
        </w:numPr>
        <w:rPr>
          <w:b/>
        </w:rPr>
      </w:pPr>
      <w:r w:rsidRPr="00380FC5">
        <w:rPr>
          <w:b/>
        </w:rPr>
        <w:t>State Transition Testing</w:t>
      </w:r>
    </w:p>
    <w:p w:rsidR="004243CB" w:rsidRPr="00380FC5" w:rsidRDefault="004243CB" w:rsidP="00D5341B">
      <w:pPr>
        <w:pStyle w:val="ListParagraph"/>
        <w:numPr>
          <w:ilvl w:val="1"/>
          <w:numId w:val="13"/>
        </w:numPr>
        <w:rPr>
          <w:b/>
        </w:rPr>
      </w:pPr>
      <w:r w:rsidRPr="00380FC5">
        <w:rPr>
          <w:b/>
        </w:rPr>
        <w:t>Pairwise Testing</w:t>
      </w:r>
    </w:p>
    <w:p w:rsidR="004243CB" w:rsidRPr="00380FC5" w:rsidRDefault="004243CB" w:rsidP="00D5341B">
      <w:pPr>
        <w:pStyle w:val="ListParagraph"/>
        <w:numPr>
          <w:ilvl w:val="1"/>
          <w:numId w:val="13"/>
        </w:numPr>
        <w:rPr>
          <w:b/>
        </w:rPr>
      </w:pPr>
      <w:r w:rsidRPr="00380FC5">
        <w:rPr>
          <w:b/>
        </w:rPr>
        <w:t>Classification Trees Testing</w:t>
      </w:r>
    </w:p>
    <w:p w:rsidR="001F01FA" w:rsidRDefault="001F01FA" w:rsidP="00D5341B">
      <w:pPr>
        <w:pStyle w:val="Heading4"/>
        <w:numPr>
          <w:ilvl w:val="0"/>
          <w:numId w:val="11"/>
        </w:numPr>
      </w:pPr>
      <w:r>
        <w:t>White-box</w:t>
      </w:r>
    </w:p>
    <w:p w:rsidR="004243CB" w:rsidRPr="004243CB" w:rsidRDefault="004243CB" w:rsidP="00D5341B">
      <w:pPr>
        <w:pStyle w:val="ListParagraph"/>
        <w:numPr>
          <w:ilvl w:val="1"/>
          <w:numId w:val="6"/>
        </w:numPr>
      </w:pPr>
      <w:r>
        <w:t>A</w:t>
      </w:r>
      <w:r w:rsidRPr="004243CB">
        <w:t xml:space="preserve"> way to derive test cases based on analysis of the code if it works as expected</w:t>
      </w:r>
    </w:p>
    <w:p w:rsidR="00380FC5" w:rsidRPr="00380FC5" w:rsidRDefault="00380FC5" w:rsidP="00D5341B">
      <w:pPr>
        <w:pStyle w:val="ListParagraph"/>
        <w:numPr>
          <w:ilvl w:val="1"/>
          <w:numId w:val="6"/>
        </w:numPr>
      </w:pPr>
      <w:r w:rsidRPr="00380FC5">
        <w:t>Design test cases that</w:t>
      </w:r>
    </w:p>
    <w:p w:rsidR="00380FC5" w:rsidRPr="00380FC5" w:rsidRDefault="00380FC5" w:rsidP="00D5341B">
      <w:pPr>
        <w:pStyle w:val="ListParagraph"/>
        <w:numPr>
          <w:ilvl w:val="2"/>
          <w:numId w:val="6"/>
        </w:numPr>
      </w:pPr>
      <w:r w:rsidRPr="00380FC5">
        <w:t>Exercise independent paths within a module or unit</w:t>
      </w:r>
    </w:p>
    <w:p w:rsidR="00380FC5" w:rsidRPr="00380FC5" w:rsidRDefault="00380FC5" w:rsidP="00D5341B">
      <w:pPr>
        <w:pStyle w:val="ListParagraph"/>
        <w:numPr>
          <w:ilvl w:val="2"/>
          <w:numId w:val="6"/>
        </w:numPr>
      </w:pPr>
      <w:r w:rsidRPr="00380FC5">
        <w:t>Exercise logical decision //both true and false side</w:t>
      </w:r>
    </w:p>
    <w:p w:rsidR="00380FC5" w:rsidRPr="00380FC5" w:rsidRDefault="00380FC5" w:rsidP="00D5341B">
      <w:pPr>
        <w:pStyle w:val="ListParagraph"/>
        <w:numPr>
          <w:ilvl w:val="2"/>
          <w:numId w:val="6"/>
        </w:numPr>
      </w:pPr>
      <w:r w:rsidRPr="00380FC5">
        <w:t>Execute loops at their boundaries</w:t>
      </w:r>
    </w:p>
    <w:p w:rsidR="00380FC5" w:rsidRPr="00380FC5" w:rsidRDefault="00380FC5" w:rsidP="00D5341B">
      <w:pPr>
        <w:pStyle w:val="ListParagraph"/>
        <w:numPr>
          <w:ilvl w:val="2"/>
          <w:numId w:val="6"/>
        </w:numPr>
      </w:pPr>
      <w:r w:rsidRPr="00380FC5">
        <w:t>Exercise internal data structures</w:t>
      </w:r>
    </w:p>
    <w:p w:rsidR="00380FC5" w:rsidRPr="00380FC5" w:rsidRDefault="00380FC5" w:rsidP="00D5341B">
      <w:pPr>
        <w:pStyle w:val="ListParagraph"/>
        <w:numPr>
          <w:ilvl w:val="1"/>
          <w:numId w:val="6"/>
        </w:numPr>
      </w:pPr>
      <w:r w:rsidRPr="00380FC5">
        <w:t xml:space="preserve">Also called </w:t>
      </w:r>
      <w:r w:rsidRPr="00380FC5">
        <w:rPr>
          <w:b/>
        </w:rPr>
        <w:t>structural</w:t>
      </w:r>
      <w:r w:rsidRPr="00380FC5">
        <w:t xml:space="preserve"> or </w:t>
      </w:r>
      <w:r w:rsidRPr="00380FC5">
        <w:rPr>
          <w:b/>
        </w:rPr>
        <w:t>glass box</w:t>
      </w:r>
      <w:r w:rsidRPr="00380FC5">
        <w:t xml:space="preserve"> testing</w:t>
      </w:r>
    </w:p>
    <w:p w:rsidR="00380FC5" w:rsidRPr="00380FC5" w:rsidRDefault="00380FC5" w:rsidP="00D5341B">
      <w:pPr>
        <w:pStyle w:val="ListParagraph"/>
        <w:numPr>
          <w:ilvl w:val="1"/>
          <w:numId w:val="6"/>
        </w:numPr>
      </w:pPr>
      <w:r w:rsidRPr="00380FC5">
        <w:lastRenderedPageBreak/>
        <w:t>White-box testing uses the internal structure of the component or system</w:t>
      </w:r>
    </w:p>
    <w:p w:rsidR="00380FC5" w:rsidRPr="00380FC5" w:rsidRDefault="00380FC5" w:rsidP="00D5341B">
      <w:pPr>
        <w:pStyle w:val="ListParagraph"/>
        <w:numPr>
          <w:ilvl w:val="2"/>
          <w:numId w:val="6"/>
        </w:numPr>
      </w:pPr>
      <w:r w:rsidRPr="00380FC5">
        <w:t>The code of the tested object is considered</w:t>
      </w:r>
    </w:p>
    <w:p w:rsidR="00380FC5" w:rsidRPr="00380FC5" w:rsidRDefault="00380FC5" w:rsidP="00D5341B">
      <w:pPr>
        <w:pStyle w:val="ListParagraph"/>
        <w:numPr>
          <w:ilvl w:val="1"/>
          <w:numId w:val="6"/>
        </w:numPr>
      </w:pPr>
      <w:r w:rsidRPr="00380FC5">
        <w:t>Testing can be commenced at an earlier stage. It’s applicable to:</w:t>
      </w:r>
    </w:p>
    <w:p w:rsidR="00380FC5" w:rsidRPr="00380FC5" w:rsidRDefault="00380FC5" w:rsidP="00D5341B">
      <w:pPr>
        <w:pStyle w:val="ListParagraph"/>
        <w:numPr>
          <w:ilvl w:val="2"/>
          <w:numId w:val="6"/>
        </w:numPr>
      </w:pPr>
      <w:r w:rsidRPr="00380FC5">
        <w:rPr>
          <w:b/>
        </w:rPr>
        <w:t>Unit</w:t>
      </w:r>
      <w:r w:rsidRPr="00380FC5">
        <w:t xml:space="preserve"> testing</w:t>
      </w:r>
    </w:p>
    <w:p w:rsidR="00380FC5" w:rsidRPr="00380FC5" w:rsidRDefault="00380FC5" w:rsidP="00D5341B">
      <w:pPr>
        <w:pStyle w:val="ListParagraph"/>
        <w:numPr>
          <w:ilvl w:val="2"/>
          <w:numId w:val="6"/>
        </w:numPr>
      </w:pPr>
      <w:r w:rsidRPr="00380FC5">
        <w:rPr>
          <w:b/>
        </w:rPr>
        <w:t>Integration</w:t>
      </w:r>
      <w:r w:rsidRPr="00380FC5">
        <w:t xml:space="preserve"> testing</w:t>
      </w:r>
    </w:p>
    <w:p w:rsidR="00380FC5" w:rsidRPr="00380FC5" w:rsidRDefault="00380FC5" w:rsidP="00D5341B">
      <w:pPr>
        <w:pStyle w:val="ListParagraph"/>
        <w:numPr>
          <w:ilvl w:val="2"/>
          <w:numId w:val="6"/>
        </w:numPr>
      </w:pPr>
      <w:r w:rsidRPr="00380FC5">
        <w:rPr>
          <w:b/>
        </w:rPr>
        <w:t>System</w:t>
      </w:r>
      <w:r w:rsidRPr="00380FC5">
        <w:t xml:space="preserve"> testing</w:t>
      </w:r>
    </w:p>
    <w:p w:rsidR="00861123" w:rsidRPr="00380FC5" w:rsidRDefault="00380FC5" w:rsidP="00D5341B">
      <w:pPr>
        <w:pStyle w:val="Heading4"/>
        <w:numPr>
          <w:ilvl w:val="1"/>
          <w:numId w:val="18"/>
        </w:numPr>
      </w:pPr>
      <w:r w:rsidRPr="00380FC5">
        <w:t>White-box techniques</w:t>
      </w:r>
    </w:p>
    <w:p w:rsidR="00380FC5" w:rsidRPr="00380FC5" w:rsidRDefault="00380FC5" w:rsidP="00D5341B">
      <w:pPr>
        <w:pStyle w:val="ListParagraph"/>
        <w:numPr>
          <w:ilvl w:val="2"/>
          <w:numId w:val="6"/>
        </w:numPr>
        <w:rPr>
          <w:b/>
        </w:rPr>
      </w:pPr>
      <w:r w:rsidRPr="00380FC5">
        <w:rPr>
          <w:b/>
        </w:rPr>
        <w:t>Statement Coverage</w:t>
      </w:r>
    </w:p>
    <w:p w:rsidR="00380FC5" w:rsidRPr="00380FC5" w:rsidRDefault="00380FC5" w:rsidP="00D5341B">
      <w:pPr>
        <w:pStyle w:val="ListParagraph"/>
        <w:numPr>
          <w:ilvl w:val="0"/>
          <w:numId w:val="16"/>
        </w:numPr>
      </w:pPr>
      <w:r w:rsidRPr="00380FC5">
        <w:t>Test every possible statement in the code at least once</w:t>
      </w:r>
    </w:p>
    <w:p w:rsidR="00380FC5" w:rsidRDefault="00380FC5" w:rsidP="00D5341B">
      <w:pPr>
        <w:pStyle w:val="ListParagraph"/>
        <w:numPr>
          <w:ilvl w:val="2"/>
          <w:numId w:val="6"/>
        </w:numPr>
        <w:rPr>
          <w:b/>
        </w:rPr>
      </w:pPr>
      <w:r w:rsidRPr="00380FC5">
        <w:rPr>
          <w:b/>
        </w:rPr>
        <w:t>Branch / Decision Coverage</w:t>
      </w:r>
    </w:p>
    <w:p w:rsidR="00380FC5" w:rsidRPr="00380FC5" w:rsidRDefault="00380FC5" w:rsidP="00D5341B">
      <w:pPr>
        <w:pStyle w:val="ListParagraph"/>
        <w:numPr>
          <w:ilvl w:val="3"/>
          <w:numId w:val="6"/>
        </w:numPr>
        <w:rPr>
          <w:b/>
        </w:rPr>
      </w:pPr>
      <w:r w:rsidRPr="00380FC5">
        <w:t>Tests to ensure that all branches are tested at least once</w:t>
      </w:r>
    </w:p>
    <w:p w:rsidR="00653FEE" w:rsidRPr="00380FC5" w:rsidRDefault="00380FC5" w:rsidP="00D5341B">
      <w:pPr>
        <w:pStyle w:val="ListParagraph"/>
        <w:numPr>
          <w:ilvl w:val="2"/>
          <w:numId w:val="6"/>
        </w:numPr>
      </w:pPr>
      <w:r w:rsidRPr="00380FC5">
        <w:rPr>
          <w:b/>
          <w:bCs/>
        </w:rPr>
        <w:t>Path Coverage</w:t>
      </w:r>
    </w:p>
    <w:p w:rsidR="00380FC5" w:rsidRDefault="00380FC5" w:rsidP="00D5341B">
      <w:pPr>
        <w:pStyle w:val="ListParagraph"/>
        <w:numPr>
          <w:ilvl w:val="3"/>
          <w:numId w:val="6"/>
        </w:numPr>
      </w:pPr>
      <w:r w:rsidRPr="00380FC5">
        <w:t>Tests all the paths of the program</w:t>
      </w:r>
    </w:p>
    <w:p w:rsidR="001F01FA" w:rsidRDefault="001F01FA" w:rsidP="00D5341B">
      <w:pPr>
        <w:pStyle w:val="Heading4"/>
        <w:numPr>
          <w:ilvl w:val="0"/>
          <w:numId w:val="12"/>
        </w:numPr>
      </w:pPr>
      <w:r>
        <w:t>Experience-based</w:t>
      </w:r>
    </w:p>
    <w:p w:rsidR="00380FC5" w:rsidRPr="00380FC5" w:rsidRDefault="00380FC5" w:rsidP="00D5341B">
      <w:pPr>
        <w:pStyle w:val="ListParagraph"/>
        <w:numPr>
          <w:ilvl w:val="0"/>
          <w:numId w:val="19"/>
        </w:numPr>
      </w:pPr>
      <w:r w:rsidRPr="00380FC5">
        <w:t>Based on a person's knowledge, experience, skills and intuition</w:t>
      </w:r>
    </w:p>
    <w:p w:rsidR="00380FC5" w:rsidRPr="00380FC5" w:rsidRDefault="00380FC5" w:rsidP="00D5341B">
      <w:pPr>
        <w:pStyle w:val="ListParagraph"/>
        <w:numPr>
          <w:ilvl w:val="0"/>
          <w:numId w:val="19"/>
        </w:numPr>
      </w:pPr>
      <w:r w:rsidRPr="00380FC5">
        <w:t>Basic experience-based techniques</w:t>
      </w:r>
    </w:p>
    <w:p w:rsidR="00380FC5" w:rsidRPr="00D5341B" w:rsidRDefault="00380FC5" w:rsidP="00D5341B">
      <w:pPr>
        <w:pStyle w:val="ListParagraph"/>
        <w:numPr>
          <w:ilvl w:val="0"/>
          <w:numId w:val="20"/>
        </w:numPr>
        <w:rPr>
          <w:b/>
        </w:rPr>
      </w:pPr>
      <w:r w:rsidRPr="00D5341B">
        <w:rPr>
          <w:b/>
        </w:rPr>
        <w:t>Exploratory testing</w:t>
      </w:r>
    </w:p>
    <w:p w:rsidR="00380FC5" w:rsidRPr="00380FC5" w:rsidRDefault="00380FC5" w:rsidP="00D5341B">
      <w:pPr>
        <w:pStyle w:val="ListParagraph"/>
        <w:numPr>
          <w:ilvl w:val="0"/>
          <w:numId w:val="20"/>
        </w:numPr>
      </w:pPr>
      <w:r w:rsidRPr="00D5341B">
        <w:rPr>
          <w:b/>
        </w:rPr>
        <w:t>Error guessing</w:t>
      </w:r>
    </w:p>
    <w:p w:rsidR="001F01FA" w:rsidRDefault="001F01FA" w:rsidP="00D5341B">
      <w:pPr>
        <w:pStyle w:val="Heading4"/>
        <w:numPr>
          <w:ilvl w:val="0"/>
          <w:numId w:val="12"/>
        </w:numPr>
      </w:pPr>
      <w:r>
        <w:t>Defect-based</w:t>
      </w:r>
    </w:p>
    <w:p w:rsidR="001F01FA" w:rsidRDefault="001F01FA" w:rsidP="001F01FA">
      <w:pPr>
        <w:pStyle w:val="Heading2"/>
      </w:pPr>
      <w:r w:rsidRPr="001F01FA">
        <w:t>Static tests</w:t>
      </w:r>
    </w:p>
    <w:p w:rsidR="001F01FA" w:rsidRDefault="001F01FA" w:rsidP="00D5341B">
      <w:pPr>
        <w:pStyle w:val="ListParagraph"/>
        <w:numPr>
          <w:ilvl w:val="0"/>
          <w:numId w:val="3"/>
        </w:numPr>
      </w:pPr>
      <w:r w:rsidRPr="001F01FA">
        <w:t>Do not involve running (executing) the test object</w:t>
      </w:r>
    </w:p>
    <w:p w:rsidR="00653FEE" w:rsidRPr="001F01FA" w:rsidRDefault="001F01FA" w:rsidP="00D5341B">
      <w:pPr>
        <w:pStyle w:val="Heading2"/>
      </w:pPr>
      <w:r w:rsidRPr="001F01FA">
        <w:rPr>
          <w:bCs/>
        </w:rPr>
        <w:t>Dynamic tests</w:t>
      </w:r>
    </w:p>
    <w:p w:rsidR="001F01FA" w:rsidRDefault="001F01FA" w:rsidP="00D5341B">
      <w:pPr>
        <w:pStyle w:val="ListParagraph"/>
        <w:numPr>
          <w:ilvl w:val="0"/>
          <w:numId w:val="3"/>
        </w:numPr>
      </w:pPr>
      <w:r w:rsidRPr="001F01FA">
        <w:t>Involve running (executing) the test object</w:t>
      </w:r>
    </w:p>
    <w:p w:rsidR="00D5341B" w:rsidRDefault="00D5341B" w:rsidP="00D5341B">
      <w:pPr>
        <w:pStyle w:val="Heading2"/>
      </w:pPr>
      <w:r w:rsidRPr="00D5341B">
        <w:t>Choosing Test Techniques</w:t>
      </w:r>
    </w:p>
    <w:p w:rsidR="00D5341B" w:rsidRPr="00D5341B" w:rsidRDefault="00D5341B" w:rsidP="00D5341B">
      <w:pPr>
        <w:pStyle w:val="ListParagraph"/>
        <w:numPr>
          <w:ilvl w:val="0"/>
          <w:numId w:val="3"/>
        </w:numPr>
      </w:pPr>
      <w:r w:rsidRPr="00D5341B">
        <w:t>The choice of test techniques to be used depends on a number of factors:</w:t>
      </w:r>
    </w:p>
    <w:p w:rsidR="00D5341B" w:rsidRPr="00D5341B" w:rsidRDefault="00D5341B" w:rsidP="00D5341B">
      <w:pPr>
        <w:pStyle w:val="ListParagraph"/>
        <w:numPr>
          <w:ilvl w:val="0"/>
          <w:numId w:val="21"/>
        </w:numPr>
      </w:pPr>
      <w:r w:rsidRPr="00D5341B">
        <w:t>Type of the system</w:t>
      </w:r>
    </w:p>
    <w:p w:rsidR="00D5341B" w:rsidRPr="00D5341B" w:rsidRDefault="00D5341B" w:rsidP="00D5341B">
      <w:pPr>
        <w:pStyle w:val="ListParagraph"/>
        <w:numPr>
          <w:ilvl w:val="0"/>
          <w:numId w:val="21"/>
        </w:numPr>
      </w:pPr>
      <w:r w:rsidRPr="00D5341B">
        <w:t>Regulatory standards</w:t>
      </w:r>
    </w:p>
    <w:p w:rsidR="00D5341B" w:rsidRPr="00D5341B" w:rsidRDefault="00D5341B" w:rsidP="00D5341B">
      <w:pPr>
        <w:pStyle w:val="ListParagraph"/>
        <w:numPr>
          <w:ilvl w:val="0"/>
          <w:numId w:val="21"/>
        </w:numPr>
      </w:pPr>
      <w:r w:rsidRPr="00D5341B">
        <w:t>Customer or contractual requirements</w:t>
      </w:r>
    </w:p>
    <w:p w:rsidR="00D5341B" w:rsidRPr="00D5341B" w:rsidRDefault="00D5341B" w:rsidP="00D5341B">
      <w:pPr>
        <w:pStyle w:val="ListParagraph"/>
        <w:numPr>
          <w:ilvl w:val="0"/>
          <w:numId w:val="21"/>
        </w:numPr>
      </w:pPr>
      <w:r w:rsidRPr="00D5341B">
        <w:t>Level of risk</w:t>
      </w:r>
    </w:p>
    <w:p w:rsidR="00D5341B" w:rsidRPr="00D5341B" w:rsidRDefault="00D5341B" w:rsidP="00D5341B">
      <w:pPr>
        <w:pStyle w:val="ListParagraph"/>
        <w:numPr>
          <w:ilvl w:val="0"/>
          <w:numId w:val="21"/>
        </w:numPr>
      </w:pPr>
      <w:r w:rsidRPr="00D5341B">
        <w:t>Type of risk</w:t>
      </w:r>
    </w:p>
    <w:p w:rsidR="00D5341B" w:rsidRDefault="00D5341B" w:rsidP="00D5341B">
      <w:pPr>
        <w:pStyle w:val="ListParagraph"/>
        <w:numPr>
          <w:ilvl w:val="0"/>
          <w:numId w:val="21"/>
        </w:numPr>
      </w:pPr>
      <w:r w:rsidRPr="00D5341B">
        <w:t>Test objective</w:t>
      </w:r>
    </w:p>
    <w:p w:rsidR="00D5341B" w:rsidRPr="00D5341B" w:rsidRDefault="00D5341B" w:rsidP="00D5341B">
      <w:pPr>
        <w:pStyle w:val="ListParagraph"/>
        <w:numPr>
          <w:ilvl w:val="0"/>
          <w:numId w:val="21"/>
        </w:numPr>
      </w:pPr>
      <w:r w:rsidRPr="00D5341B">
        <w:t>Documentation available</w:t>
      </w:r>
    </w:p>
    <w:p w:rsidR="00D5341B" w:rsidRPr="00D5341B" w:rsidRDefault="00D5341B" w:rsidP="00D5341B">
      <w:pPr>
        <w:pStyle w:val="ListParagraph"/>
        <w:numPr>
          <w:ilvl w:val="0"/>
          <w:numId w:val="21"/>
        </w:numPr>
      </w:pPr>
      <w:r w:rsidRPr="00D5341B">
        <w:t>Knowledge of the testers</w:t>
      </w:r>
    </w:p>
    <w:p w:rsidR="00D5341B" w:rsidRPr="00D5341B" w:rsidRDefault="00D5341B" w:rsidP="00D5341B">
      <w:pPr>
        <w:pStyle w:val="ListParagraph"/>
        <w:numPr>
          <w:ilvl w:val="0"/>
          <w:numId w:val="21"/>
        </w:numPr>
      </w:pPr>
      <w:r w:rsidRPr="00D5341B">
        <w:t>Time and budget</w:t>
      </w:r>
    </w:p>
    <w:p w:rsidR="00D5341B" w:rsidRPr="00D5341B" w:rsidRDefault="00D5341B" w:rsidP="00D5341B">
      <w:pPr>
        <w:pStyle w:val="ListParagraph"/>
        <w:numPr>
          <w:ilvl w:val="0"/>
          <w:numId w:val="21"/>
        </w:numPr>
      </w:pPr>
      <w:r w:rsidRPr="00D5341B">
        <w:t>Development lifecycle</w:t>
      </w:r>
    </w:p>
    <w:p w:rsidR="00D5341B" w:rsidRPr="00D5341B" w:rsidRDefault="00D5341B" w:rsidP="00D5341B">
      <w:pPr>
        <w:pStyle w:val="ListParagraph"/>
        <w:numPr>
          <w:ilvl w:val="0"/>
          <w:numId w:val="21"/>
        </w:numPr>
      </w:pPr>
      <w:r w:rsidRPr="00D5341B">
        <w:t>Use case models</w:t>
      </w:r>
    </w:p>
    <w:p w:rsidR="00D5341B" w:rsidRPr="00D5341B" w:rsidRDefault="00D5341B" w:rsidP="00D5341B">
      <w:pPr>
        <w:pStyle w:val="ListParagraph"/>
        <w:numPr>
          <w:ilvl w:val="0"/>
          <w:numId w:val="21"/>
        </w:numPr>
      </w:pPr>
      <w:r w:rsidRPr="00D5341B">
        <w:lastRenderedPageBreak/>
        <w:t>Previous experience with types of defects found</w:t>
      </w:r>
    </w:p>
    <w:p w:rsidR="001F01FA" w:rsidRDefault="001F01FA" w:rsidP="001F01FA"/>
    <w:p w:rsidR="001F01FA" w:rsidRDefault="007F0164" w:rsidP="007F0164">
      <w:pPr>
        <w:pStyle w:val="Heading2"/>
      </w:pPr>
      <w:r>
        <w:t>Equivalence Partitioning</w:t>
      </w:r>
    </w:p>
    <w:p w:rsidR="007F0164" w:rsidRDefault="007F0164" w:rsidP="007F0164">
      <w:pPr>
        <w:pStyle w:val="ListParagraph"/>
        <w:numPr>
          <w:ilvl w:val="0"/>
          <w:numId w:val="3"/>
        </w:numPr>
      </w:pPr>
      <w:r>
        <w:t xml:space="preserve">Equivalence partitioning is about testing various groups that we expect the system to handle the same way </w:t>
      </w:r>
    </w:p>
    <w:p w:rsidR="007F0164" w:rsidRDefault="007F0164" w:rsidP="007F0164">
      <w:pPr>
        <w:pStyle w:val="ListParagraph"/>
        <w:numPr>
          <w:ilvl w:val="0"/>
          <w:numId w:val="28"/>
        </w:numPr>
      </w:pPr>
      <w:r>
        <w:t xml:space="preserve">Exhibiting </w:t>
      </w:r>
      <w:r w:rsidRPr="007F0164">
        <w:rPr>
          <w:b/>
        </w:rPr>
        <w:t>similar behavior</w:t>
      </w:r>
      <w:r>
        <w:t xml:space="preserve"> for every single member of an equivalence partition</w:t>
      </w:r>
    </w:p>
    <w:p w:rsidR="007F0164" w:rsidRDefault="007F0164" w:rsidP="007F0164">
      <w:pPr>
        <w:pStyle w:val="ListParagraph"/>
        <w:numPr>
          <w:ilvl w:val="0"/>
          <w:numId w:val="3"/>
        </w:numPr>
      </w:pPr>
      <w:r>
        <w:t xml:space="preserve">Test cases are designed to </w:t>
      </w:r>
      <w:r w:rsidRPr="007F0164">
        <w:rPr>
          <w:b/>
        </w:rPr>
        <w:t>cover each partition at least once</w:t>
      </w:r>
    </w:p>
    <w:p w:rsidR="007F0164" w:rsidRDefault="007F0164" w:rsidP="007F0164">
      <w:pPr>
        <w:pStyle w:val="ListParagraph"/>
        <w:numPr>
          <w:ilvl w:val="0"/>
          <w:numId w:val="3"/>
        </w:numPr>
      </w:pPr>
      <w:r>
        <w:t xml:space="preserve">Equivalence partitioning aims </w:t>
      </w:r>
      <w:r w:rsidRPr="007F0164">
        <w:rPr>
          <w:b/>
        </w:rPr>
        <w:t>reducing the total</w:t>
      </w:r>
      <w:r>
        <w:t xml:space="preserve"> </w:t>
      </w:r>
      <w:r w:rsidRPr="007F0164">
        <w:rPr>
          <w:b/>
        </w:rPr>
        <w:t>number of test cases</w:t>
      </w:r>
      <w:r>
        <w:t xml:space="preserve"> to a feasible count</w:t>
      </w:r>
    </w:p>
    <w:p w:rsidR="007F0164" w:rsidRDefault="007F0164" w:rsidP="007F0164">
      <w:pPr>
        <w:pStyle w:val="ListParagraph"/>
        <w:numPr>
          <w:ilvl w:val="0"/>
          <w:numId w:val="3"/>
        </w:numPr>
      </w:pPr>
      <w:r w:rsidRPr="007F0164">
        <w:rPr>
          <w:b/>
        </w:rPr>
        <w:t>Equivalent classes (partitions)</w:t>
      </w:r>
      <w:r>
        <w:t xml:space="preserve"> are </w:t>
      </w:r>
      <w:r w:rsidRPr="007F0164">
        <w:rPr>
          <w:b/>
        </w:rPr>
        <w:t>portions</w:t>
      </w:r>
      <w:r>
        <w:t xml:space="preserve"> of an input or output domain </w:t>
      </w:r>
    </w:p>
    <w:p w:rsidR="007F0164" w:rsidRDefault="007F0164" w:rsidP="007F0164">
      <w:pPr>
        <w:pStyle w:val="ListParagraph"/>
        <w:numPr>
          <w:ilvl w:val="0"/>
          <w:numId w:val="28"/>
        </w:numPr>
      </w:pPr>
      <w:r>
        <w:t xml:space="preserve">The behavior of a component or system is assumed to be </w:t>
      </w:r>
      <w:r w:rsidRPr="007F0164">
        <w:rPr>
          <w:b/>
        </w:rPr>
        <w:t>the same for every member</w:t>
      </w:r>
      <w:r>
        <w:t xml:space="preserve"> of a partition class, based on the specification</w:t>
      </w:r>
    </w:p>
    <w:p w:rsidR="007F0164" w:rsidRDefault="007F0164" w:rsidP="007F0164">
      <w:pPr>
        <w:pStyle w:val="ListParagraph"/>
        <w:numPr>
          <w:ilvl w:val="0"/>
          <w:numId w:val="29"/>
        </w:numPr>
      </w:pPr>
      <w:r>
        <w:t xml:space="preserve">The operation of equivalence partitioning is performed by </w:t>
      </w:r>
      <w:r w:rsidRPr="007F0164">
        <w:rPr>
          <w:b/>
        </w:rPr>
        <w:t>splitting a set</w:t>
      </w:r>
      <w:r>
        <w:t xml:space="preserve"> (domain) into two or more </w:t>
      </w:r>
      <w:r w:rsidRPr="007F0164">
        <w:rPr>
          <w:b/>
        </w:rPr>
        <w:t>disjoint sets</w:t>
      </w:r>
    </w:p>
    <w:p w:rsidR="007F0164" w:rsidRDefault="007F0164" w:rsidP="007F0164">
      <w:pPr>
        <w:pStyle w:val="ListParagraph"/>
        <w:numPr>
          <w:ilvl w:val="0"/>
          <w:numId w:val="29"/>
        </w:numPr>
      </w:pPr>
      <w:r w:rsidRPr="007F0164">
        <w:rPr>
          <w:b/>
        </w:rPr>
        <w:t>Valid</w:t>
      </w:r>
      <w:r>
        <w:t xml:space="preserve"> </w:t>
      </w:r>
      <w:r w:rsidRPr="007F0164">
        <w:rPr>
          <w:b/>
        </w:rPr>
        <w:t>equivalence classes</w:t>
      </w:r>
    </w:p>
    <w:p w:rsidR="007F0164" w:rsidRDefault="007F0164" w:rsidP="007F0164">
      <w:pPr>
        <w:pStyle w:val="ListParagraph"/>
        <w:numPr>
          <w:ilvl w:val="0"/>
          <w:numId w:val="28"/>
        </w:numPr>
      </w:pPr>
      <w:r>
        <w:t>Describe valid situations</w:t>
      </w:r>
    </w:p>
    <w:p w:rsidR="007F0164" w:rsidRDefault="007F0164" w:rsidP="007F0164">
      <w:pPr>
        <w:pStyle w:val="ListParagraph"/>
        <w:numPr>
          <w:ilvl w:val="0"/>
          <w:numId w:val="28"/>
        </w:numPr>
      </w:pPr>
      <w:r>
        <w:t xml:space="preserve">The system should </w:t>
      </w:r>
      <w:r w:rsidRPr="007F0164">
        <w:rPr>
          <w:b/>
        </w:rPr>
        <w:t>handle them normally</w:t>
      </w:r>
    </w:p>
    <w:p w:rsidR="007F0164" w:rsidRPr="007F0164" w:rsidRDefault="007F0164" w:rsidP="007F0164">
      <w:pPr>
        <w:pStyle w:val="ListParagraph"/>
        <w:numPr>
          <w:ilvl w:val="0"/>
          <w:numId w:val="30"/>
        </w:numPr>
        <w:rPr>
          <w:b/>
        </w:rPr>
      </w:pPr>
      <w:r w:rsidRPr="007F0164">
        <w:rPr>
          <w:b/>
        </w:rPr>
        <w:t>Invalid equivalence classes</w:t>
      </w:r>
    </w:p>
    <w:p w:rsidR="007F0164" w:rsidRDefault="007F0164" w:rsidP="007F0164">
      <w:pPr>
        <w:pStyle w:val="ListParagraph"/>
        <w:numPr>
          <w:ilvl w:val="0"/>
          <w:numId w:val="32"/>
        </w:numPr>
      </w:pPr>
      <w:r>
        <w:t xml:space="preserve">Describe invalid situations </w:t>
      </w:r>
    </w:p>
    <w:p w:rsidR="007F0164" w:rsidRDefault="007F0164" w:rsidP="007F0164">
      <w:pPr>
        <w:pStyle w:val="ListParagraph"/>
        <w:numPr>
          <w:ilvl w:val="0"/>
          <w:numId w:val="32"/>
        </w:numPr>
      </w:pPr>
      <w:r>
        <w:t xml:space="preserve">The system should </w:t>
      </w:r>
      <w:r w:rsidRPr="007F0164">
        <w:rPr>
          <w:b/>
        </w:rPr>
        <w:t>reject</w:t>
      </w:r>
      <w:r>
        <w:t xml:space="preserve"> them </w:t>
      </w:r>
    </w:p>
    <w:p w:rsidR="007F0164" w:rsidRDefault="007F0164" w:rsidP="007F0164">
      <w:pPr>
        <w:pStyle w:val="ListParagraph"/>
        <w:numPr>
          <w:ilvl w:val="0"/>
          <w:numId w:val="33"/>
        </w:numPr>
      </w:pPr>
      <w:r>
        <w:t xml:space="preserve">Or at least </w:t>
      </w:r>
      <w:r w:rsidRPr="007F0164">
        <w:rPr>
          <w:b/>
        </w:rPr>
        <w:t>escalate to the user</w:t>
      </w:r>
      <w:r>
        <w:t xml:space="preserve"> for correction or exception handling</w:t>
      </w:r>
    </w:p>
    <w:p w:rsidR="007F0164" w:rsidRDefault="007F0164" w:rsidP="007F0164">
      <w:pPr>
        <w:pStyle w:val="ListParagraph"/>
        <w:numPr>
          <w:ilvl w:val="0"/>
          <w:numId w:val="30"/>
        </w:numPr>
      </w:pPr>
      <w:r w:rsidRPr="007F0164">
        <w:rPr>
          <w:b/>
        </w:rPr>
        <w:t>Multiple invalids should not be combined</w:t>
      </w:r>
      <w:r>
        <w:t xml:space="preserve"> in a single test</w:t>
      </w:r>
    </w:p>
    <w:p w:rsidR="007F0164" w:rsidRPr="00CF0E49" w:rsidRDefault="007F0164" w:rsidP="007F0164">
      <w:pPr>
        <w:pStyle w:val="ListParagraph"/>
        <w:numPr>
          <w:ilvl w:val="0"/>
          <w:numId w:val="34"/>
        </w:numPr>
      </w:pPr>
      <w:r>
        <w:t xml:space="preserve">The presence of one invalid value might </w:t>
      </w:r>
      <w:r w:rsidRPr="007F0164">
        <w:rPr>
          <w:b/>
        </w:rPr>
        <w:t>mask the incorrect handling</w:t>
      </w:r>
      <w:r>
        <w:t xml:space="preserve"> of another invalid value</w:t>
      </w:r>
    </w:p>
    <w:p w:rsidR="00D378B5" w:rsidRDefault="00D378B5" w:rsidP="00D378B5"/>
    <w:p w:rsidR="00D378B5" w:rsidRPr="00D378B5" w:rsidRDefault="007F0164" w:rsidP="007F0164">
      <w:pPr>
        <w:pStyle w:val="Heading2"/>
      </w:pPr>
      <w:r w:rsidRPr="007F0164">
        <w:t>Boundary Value Analysis</w:t>
      </w:r>
    </w:p>
    <w:p w:rsidR="006D68E6" w:rsidRPr="006D68E6" w:rsidRDefault="006D68E6" w:rsidP="006D68E6"/>
    <w:sectPr w:rsidR="006D68E6" w:rsidRPr="006D68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04090003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8"/>
    <w:multiLevelType w:val="singleLevel"/>
    <w:tmpl w:val="9BFCA6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A43B02"/>
    <w:multiLevelType w:val="hybridMultilevel"/>
    <w:tmpl w:val="D228C0A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7311014"/>
    <w:multiLevelType w:val="hybridMultilevel"/>
    <w:tmpl w:val="2A44DD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7A61FE4"/>
    <w:multiLevelType w:val="hybridMultilevel"/>
    <w:tmpl w:val="5B86B97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E515AC8"/>
    <w:multiLevelType w:val="hybridMultilevel"/>
    <w:tmpl w:val="070226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F628CE"/>
    <w:multiLevelType w:val="hybridMultilevel"/>
    <w:tmpl w:val="66227C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3FA0725"/>
    <w:multiLevelType w:val="hybridMultilevel"/>
    <w:tmpl w:val="9A0428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5956B0"/>
    <w:multiLevelType w:val="hybridMultilevel"/>
    <w:tmpl w:val="ADA4E0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9745C4"/>
    <w:multiLevelType w:val="hybridMultilevel"/>
    <w:tmpl w:val="D898C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B082E"/>
    <w:multiLevelType w:val="hybridMultilevel"/>
    <w:tmpl w:val="203C1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BCE6B51"/>
    <w:multiLevelType w:val="hybridMultilevel"/>
    <w:tmpl w:val="F65024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37B75"/>
    <w:multiLevelType w:val="hybridMultilevel"/>
    <w:tmpl w:val="A1A82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8F1C34"/>
    <w:multiLevelType w:val="hybridMultilevel"/>
    <w:tmpl w:val="35988C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5D76183"/>
    <w:multiLevelType w:val="hybridMultilevel"/>
    <w:tmpl w:val="63ECBFB0"/>
    <w:lvl w:ilvl="0" w:tplc="5124304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B40EE6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5C8C4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142EA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A4D61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A0839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78132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FA034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C6E574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28DC37DE"/>
    <w:multiLevelType w:val="hybridMultilevel"/>
    <w:tmpl w:val="DB3AD2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077E78"/>
    <w:multiLevelType w:val="hybridMultilevel"/>
    <w:tmpl w:val="28440C2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44A42BE"/>
    <w:multiLevelType w:val="hybridMultilevel"/>
    <w:tmpl w:val="7280F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5E303B2"/>
    <w:multiLevelType w:val="hybridMultilevel"/>
    <w:tmpl w:val="50240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E5FDB"/>
    <w:multiLevelType w:val="hybridMultilevel"/>
    <w:tmpl w:val="371C8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F107F5"/>
    <w:multiLevelType w:val="hybridMultilevel"/>
    <w:tmpl w:val="D7E274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1B6E37"/>
    <w:multiLevelType w:val="hybridMultilevel"/>
    <w:tmpl w:val="F90CF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1B33DD6"/>
    <w:multiLevelType w:val="hybridMultilevel"/>
    <w:tmpl w:val="70F00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A19AB"/>
    <w:multiLevelType w:val="hybridMultilevel"/>
    <w:tmpl w:val="A0542C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7391005"/>
    <w:multiLevelType w:val="hybridMultilevel"/>
    <w:tmpl w:val="8E024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914E99"/>
    <w:multiLevelType w:val="hybridMultilevel"/>
    <w:tmpl w:val="0010BE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CA7ECD"/>
    <w:multiLevelType w:val="hybridMultilevel"/>
    <w:tmpl w:val="8CB2021A"/>
    <w:lvl w:ilvl="0" w:tplc="0978A40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034ED80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A8822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F6CB7A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4027F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92D6F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900F9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FCA776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40335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5EAD4D56"/>
    <w:multiLevelType w:val="hybridMultilevel"/>
    <w:tmpl w:val="34BC9A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5B0A3C"/>
    <w:multiLevelType w:val="hybridMultilevel"/>
    <w:tmpl w:val="9FAE71B0"/>
    <w:lvl w:ilvl="0" w:tplc="CFCC6BA6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74A42E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D4912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62424E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3EF186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AE470E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AA9E60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A889E2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F8BF58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 w15:restartNumberingAfterBreak="0">
    <w:nsid w:val="69C5040D"/>
    <w:multiLevelType w:val="hybridMultilevel"/>
    <w:tmpl w:val="336299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58C04656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9A5A75"/>
    <w:multiLevelType w:val="hybridMultilevel"/>
    <w:tmpl w:val="2AA69DCA"/>
    <w:lvl w:ilvl="0" w:tplc="DEE2380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F80660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C0164C"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743FD8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B637D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0012C4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46C26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DE18E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68216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6EBE2FFE"/>
    <w:multiLevelType w:val="hybridMultilevel"/>
    <w:tmpl w:val="D95E71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8A1A97"/>
    <w:multiLevelType w:val="hybridMultilevel"/>
    <w:tmpl w:val="7382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BE21C6"/>
    <w:multiLevelType w:val="hybridMultilevel"/>
    <w:tmpl w:val="A48AAF2C"/>
    <w:lvl w:ilvl="0" w:tplc="95B82B84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D2B2B8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CAE6F6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62BF24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276A190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78CFC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68E1FD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24A9B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646B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7AA96B31"/>
    <w:multiLevelType w:val="hybridMultilevel"/>
    <w:tmpl w:val="15B6688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ABF362C"/>
    <w:multiLevelType w:val="hybridMultilevel"/>
    <w:tmpl w:val="D2F0E8D0"/>
    <w:lvl w:ilvl="0" w:tplc="F32EB9B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6ABD74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829CEA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D824A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BE23A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40C91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E2FB3C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900DD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F66254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7C3969DB"/>
    <w:multiLevelType w:val="hybridMultilevel"/>
    <w:tmpl w:val="3E628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BF2055"/>
    <w:multiLevelType w:val="hybridMultilevel"/>
    <w:tmpl w:val="51242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6"/>
  </w:num>
  <w:num w:numId="5">
    <w:abstractNumId w:val="11"/>
  </w:num>
  <w:num w:numId="6">
    <w:abstractNumId w:val="17"/>
  </w:num>
  <w:num w:numId="7">
    <w:abstractNumId w:val="31"/>
  </w:num>
  <w:num w:numId="8">
    <w:abstractNumId w:val="7"/>
  </w:num>
  <w:num w:numId="9">
    <w:abstractNumId w:val="25"/>
  </w:num>
  <w:num w:numId="10">
    <w:abstractNumId w:val="5"/>
  </w:num>
  <w:num w:numId="11">
    <w:abstractNumId w:val="24"/>
  </w:num>
  <w:num w:numId="12">
    <w:abstractNumId w:val="15"/>
  </w:num>
  <w:num w:numId="13">
    <w:abstractNumId w:val="23"/>
  </w:num>
  <w:num w:numId="14">
    <w:abstractNumId w:val="2"/>
  </w:num>
  <w:num w:numId="15">
    <w:abstractNumId w:val="4"/>
  </w:num>
  <w:num w:numId="16">
    <w:abstractNumId w:val="16"/>
  </w:num>
  <w:num w:numId="17">
    <w:abstractNumId w:val="10"/>
  </w:num>
  <w:num w:numId="18">
    <w:abstractNumId w:val="29"/>
  </w:num>
  <w:num w:numId="19">
    <w:abstractNumId w:val="13"/>
  </w:num>
  <w:num w:numId="20">
    <w:abstractNumId w:val="34"/>
  </w:num>
  <w:num w:numId="21">
    <w:abstractNumId w:val="20"/>
  </w:num>
  <w:num w:numId="22">
    <w:abstractNumId w:val="28"/>
  </w:num>
  <w:num w:numId="23">
    <w:abstractNumId w:val="14"/>
  </w:num>
  <w:num w:numId="24">
    <w:abstractNumId w:val="35"/>
  </w:num>
  <w:num w:numId="25">
    <w:abstractNumId w:val="30"/>
  </w:num>
  <w:num w:numId="26">
    <w:abstractNumId w:val="33"/>
  </w:num>
  <w:num w:numId="27">
    <w:abstractNumId w:val="27"/>
  </w:num>
  <w:num w:numId="28">
    <w:abstractNumId w:val="12"/>
  </w:num>
  <w:num w:numId="29">
    <w:abstractNumId w:val="22"/>
  </w:num>
  <w:num w:numId="30">
    <w:abstractNumId w:val="18"/>
  </w:num>
  <w:num w:numId="31">
    <w:abstractNumId w:val="32"/>
  </w:num>
  <w:num w:numId="32">
    <w:abstractNumId w:val="37"/>
  </w:num>
  <w:num w:numId="33">
    <w:abstractNumId w:val="8"/>
  </w:num>
  <w:num w:numId="34">
    <w:abstractNumId w:val="19"/>
  </w:num>
  <w:num w:numId="35">
    <w:abstractNumId w:val="3"/>
  </w:num>
  <w:num w:numId="36">
    <w:abstractNumId w:val="26"/>
  </w:num>
  <w:num w:numId="37">
    <w:abstractNumId w:val="6"/>
  </w:num>
  <w:num w:numId="38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C8"/>
    <w:rsid w:val="00165ED3"/>
    <w:rsid w:val="001F01FA"/>
    <w:rsid w:val="00211FDC"/>
    <w:rsid w:val="00380FC5"/>
    <w:rsid w:val="003C2067"/>
    <w:rsid w:val="003D1C15"/>
    <w:rsid w:val="004243CB"/>
    <w:rsid w:val="004E4A9B"/>
    <w:rsid w:val="005D6582"/>
    <w:rsid w:val="00652BFA"/>
    <w:rsid w:val="00653FEE"/>
    <w:rsid w:val="006D68E6"/>
    <w:rsid w:val="00766B9C"/>
    <w:rsid w:val="00776053"/>
    <w:rsid w:val="007A4F44"/>
    <w:rsid w:val="007F0164"/>
    <w:rsid w:val="0085341B"/>
    <w:rsid w:val="00861123"/>
    <w:rsid w:val="008B0773"/>
    <w:rsid w:val="008C10EB"/>
    <w:rsid w:val="008C6BCB"/>
    <w:rsid w:val="008E7BE0"/>
    <w:rsid w:val="0094685E"/>
    <w:rsid w:val="00A10632"/>
    <w:rsid w:val="00AA733A"/>
    <w:rsid w:val="00B46EFD"/>
    <w:rsid w:val="00B87DC5"/>
    <w:rsid w:val="00B915D3"/>
    <w:rsid w:val="00CA4788"/>
    <w:rsid w:val="00CD40F1"/>
    <w:rsid w:val="00CF0E49"/>
    <w:rsid w:val="00D332F8"/>
    <w:rsid w:val="00D378B5"/>
    <w:rsid w:val="00D5341B"/>
    <w:rsid w:val="00DE1E57"/>
    <w:rsid w:val="00E03A2B"/>
    <w:rsid w:val="00E97CFF"/>
    <w:rsid w:val="00F715F2"/>
    <w:rsid w:val="00F819D7"/>
    <w:rsid w:val="00F9402B"/>
    <w:rsid w:val="00FC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7A034-3FCA-4D10-8A35-5D9F6698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773"/>
    <w:rPr>
      <w:rFonts w:ascii="Arial" w:hAnsi="Arial"/>
      <w:color w:val="325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0F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33D597"/>
      <w:sz w:val="36"/>
      <w:szCs w:val="32"/>
    </w:rPr>
  </w:style>
  <w:style w:type="paragraph" w:styleId="Heading2">
    <w:name w:val="heading 2"/>
    <w:basedOn w:val="ListNumber"/>
    <w:next w:val="Normal"/>
    <w:link w:val="Heading2Char"/>
    <w:uiPriority w:val="9"/>
    <w:unhideWhenUsed/>
    <w:qFormat/>
    <w:rsid w:val="00CD40F1"/>
    <w:pPr>
      <w:keepNext/>
      <w:keepLines/>
      <w:spacing w:before="40" w:after="0"/>
      <w:outlineLvl w:val="1"/>
    </w:pPr>
    <w:rPr>
      <w:rFonts w:eastAsiaTheme="majorEastAsia" w:cstheme="majorBidi"/>
      <w:b/>
      <w:color w:val="88E8AD"/>
      <w:sz w:val="28"/>
      <w:szCs w:val="26"/>
      <w:u w:val="das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41B"/>
    <w:pPr>
      <w:keepNext/>
      <w:keepLines/>
      <w:spacing w:before="40" w:after="0"/>
      <w:outlineLvl w:val="2"/>
    </w:pPr>
    <w:rPr>
      <w:rFonts w:eastAsiaTheme="majorEastAsia" w:cstheme="majorBidi"/>
      <w:b/>
      <w:color w:val="88E8AD"/>
      <w:szCs w:val="24"/>
    </w:rPr>
  </w:style>
  <w:style w:type="paragraph" w:styleId="Heading4">
    <w:name w:val="heading 4"/>
    <w:basedOn w:val="ListNumber2"/>
    <w:next w:val="Normal"/>
    <w:link w:val="Heading4Char"/>
    <w:uiPriority w:val="9"/>
    <w:unhideWhenUsed/>
    <w:qFormat/>
    <w:rsid w:val="00776053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88E8A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0F1"/>
    <w:rPr>
      <w:rFonts w:ascii="Arial" w:eastAsiaTheme="majorEastAsia" w:hAnsi="Arial" w:cstheme="majorBidi"/>
      <w:color w:val="33D597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ED3"/>
    <w:rPr>
      <w:rFonts w:ascii="Arial" w:eastAsiaTheme="majorEastAsia" w:hAnsi="Arial" w:cstheme="majorBidi"/>
      <w:b/>
      <w:color w:val="88E8AD"/>
      <w:sz w:val="28"/>
      <w:szCs w:val="26"/>
      <w:u w:val="dash"/>
    </w:rPr>
  </w:style>
  <w:style w:type="paragraph" w:styleId="ListParagraph">
    <w:name w:val="List Paragraph"/>
    <w:basedOn w:val="Normal"/>
    <w:uiPriority w:val="34"/>
    <w:qFormat/>
    <w:rsid w:val="00FC68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341B"/>
    <w:rPr>
      <w:rFonts w:ascii="Arial" w:eastAsiaTheme="majorEastAsia" w:hAnsi="Arial" w:cstheme="majorBidi"/>
      <w:b/>
      <w:color w:val="88E8AD"/>
      <w:sz w:val="24"/>
      <w:szCs w:val="24"/>
    </w:rPr>
  </w:style>
  <w:style w:type="paragraph" w:styleId="ListNumber">
    <w:name w:val="List Number"/>
    <w:basedOn w:val="Normal"/>
    <w:uiPriority w:val="99"/>
    <w:unhideWhenUsed/>
    <w:rsid w:val="00165ED3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76053"/>
    <w:rPr>
      <w:rFonts w:ascii="Arial" w:eastAsiaTheme="majorEastAsia" w:hAnsi="Arial" w:cstheme="majorBidi"/>
      <w:b/>
      <w:iCs/>
      <w:color w:val="88E8AD"/>
      <w:sz w:val="24"/>
    </w:rPr>
  </w:style>
  <w:style w:type="paragraph" w:styleId="ListNumber2">
    <w:name w:val="List Number 2"/>
    <w:basedOn w:val="Normal"/>
    <w:uiPriority w:val="99"/>
    <w:semiHidden/>
    <w:unhideWhenUsed/>
    <w:rsid w:val="00776053"/>
    <w:pPr>
      <w:contextualSpacing/>
    </w:pPr>
  </w:style>
  <w:style w:type="paragraph" w:styleId="NormalWeb">
    <w:name w:val="Normal (Web)"/>
    <w:basedOn w:val="Normal"/>
    <w:uiPriority w:val="99"/>
    <w:semiHidden/>
    <w:unhideWhenUsed/>
    <w:rsid w:val="001F0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08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40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08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24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269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493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99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76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64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58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622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308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807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703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19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62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24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35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52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042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838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094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9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41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51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672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440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17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995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109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8656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70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32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85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64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38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364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99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98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87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038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55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52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94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781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945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75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46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52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86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000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35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741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54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4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611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75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03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762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78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089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16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47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25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996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73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30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0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754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90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575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76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66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864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224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444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869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900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71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41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83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1950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88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9943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446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051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863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957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10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35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596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13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97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2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545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45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158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48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276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141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66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65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94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543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657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25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69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033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001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33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924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946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646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4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454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426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87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088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58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43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452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609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783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456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10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564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283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368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61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4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10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01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811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68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73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01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85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4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79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805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2062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207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41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554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51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6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543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84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48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490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306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85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921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830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69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734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32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660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544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54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85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80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46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59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25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97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34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52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805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292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774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971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64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05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0631">
          <w:marLeft w:val="46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62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658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48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865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774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838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09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505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75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57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4431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4905">
          <w:marLeft w:val="100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509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92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9964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21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10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48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84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538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28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35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76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31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022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9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98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347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53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794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45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726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576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551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83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565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7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422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949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605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84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78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9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975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75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119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64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96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24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867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28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96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72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556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94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09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17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639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953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90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1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83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58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8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606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39894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799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76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672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779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571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40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34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865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2081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74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3055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045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649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988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5245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11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003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54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542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505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038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775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755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42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378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114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32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59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23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055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41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410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082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36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025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342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646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385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877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195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6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22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96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740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54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30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423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4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507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09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57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SashKo</dc:creator>
  <cp:keywords/>
  <dc:description/>
  <cp:lastModifiedBy>Emi</cp:lastModifiedBy>
  <cp:revision>5</cp:revision>
  <dcterms:created xsi:type="dcterms:W3CDTF">2015-12-29T08:15:00Z</dcterms:created>
  <dcterms:modified xsi:type="dcterms:W3CDTF">2016-01-19T07:58:00Z</dcterms:modified>
</cp:coreProperties>
</file>