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34C" w:rsidRPr="0099434C" w:rsidRDefault="0099434C" w:rsidP="009943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9434C">
        <w:rPr>
          <w:rFonts w:ascii="Arial" w:eastAsia="Times New Roman" w:hAnsi="Arial" w:cs="Arial"/>
          <w:color w:val="000000"/>
          <w:sz w:val="18"/>
          <w:szCs w:val="18"/>
        </w:rPr>
        <w:t>Which of the following cytochromes of the electron transport chain is NOT tightly bound to an integral membrane protein?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65"/>
        <w:gridCol w:w="242"/>
      </w:tblGrid>
      <w:tr w:rsidR="0099434C" w:rsidRPr="0099434C" w:rsidTr="0099434C">
        <w:trPr>
          <w:tblCellSpacing w:w="15" w:type="dxa"/>
        </w:trPr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20.4pt;height:18pt" o:ole="">
                  <v:imagedata r:id="rId5" o:title=""/>
                </v:shape>
                <w:control r:id="rId6" w:name="HTMLOption4" w:shapeid="_x0000_i1038"/>
              </w:object>
            </w: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  <w:vertAlign w:val="subscript"/>
              </w:rPr>
              <w:t>3</w:t>
            </w:r>
          </w:p>
        </w:tc>
      </w:tr>
      <w:tr w:rsidR="0099434C" w:rsidRPr="0099434C" w:rsidTr="0099434C">
        <w:trPr>
          <w:tblCellSpacing w:w="15" w:type="dxa"/>
        </w:trPr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37" type="#_x0000_t75" style="width:20.4pt;height:18pt" o:ole="">
                  <v:imagedata r:id="rId5" o:title=""/>
                </v:shape>
                <w:control r:id="rId7" w:name="HTMLOption3" w:shapeid="_x0000_i1037"/>
              </w:object>
            </w: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</w:t>
            </w:r>
          </w:p>
        </w:tc>
      </w:tr>
      <w:tr w:rsidR="0099434C" w:rsidRPr="0099434C" w:rsidTr="0099434C">
        <w:trPr>
          <w:tblCellSpacing w:w="15" w:type="dxa"/>
        </w:trPr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36" type="#_x0000_t75" style="width:20.4pt;height:18pt" o:ole="">
                  <v:imagedata r:id="rId5" o:title=""/>
                </v:shape>
                <w:control r:id="rId8" w:name="HTMLOption2" w:shapeid="_x0000_i1036"/>
              </w:object>
            </w: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</w:p>
        </w:tc>
      </w:tr>
      <w:tr w:rsidR="0099434C" w:rsidRPr="0099434C" w:rsidTr="0099434C">
        <w:trPr>
          <w:tblCellSpacing w:w="15" w:type="dxa"/>
        </w:trPr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1B9F26C1" wp14:editId="439E6832">
                  <wp:extent cx="228600" cy="228600"/>
                  <wp:effectExtent l="0" t="0" r="0" b="0"/>
                  <wp:docPr id="1" name="Picture 1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35" type="#_x0000_t75" style="width:20.4pt;height:18pt" o:ole="">
                  <v:imagedata r:id="rId5" o:title=""/>
                </v:shape>
                <w:control r:id="rId10" w:name="HTMLOption1" w:shapeid="_x0000_i1035"/>
              </w:object>
            </w: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</w:t>
            </w:r>
          </w:p>
        </w:tc>
      </w:tr>
    </w:tbl>
    <w:p w:rsidR="0099434C" w:rsidRPr="0099434C" w:rsidRDefault="0099434C" w:rsidP="009943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99434C">
        <w:rPr>
          <w:rFonts w:ascii="Arial" w:eastAsia="Times New Roman" w:hAnsi="Arial" w:cs="Arial"/>
          <w:color w:val="000000"/>
          <w:sz w:val="18"/>
          <w:szCs w:val="18"/>
        </w:rPr>
        <w:t>Oligomycin</w:t>
      </w:r>
      <w:proofErr w:type="spellEnd"/>
      <w:r w:rsidRPr="0099434C">
        <w:rPr>
          <w:rFonts w:ascii="Arial" w:eastAsia="Times New Roman" w:hAnsi="Arial" w:cs="Arial"/>
          <w:color w:val="000000"/>
          <w:sz w:val="18"/>
          <w:szCs w:val="18"/>
        </w:rPr>
        <w:t xml:space="preserve"> is a macrocyclic antibiotic that inhibits oxidative phosphorylation. 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65"/>
        <w:gridCol w:w="5731"/>
      </w:tblGrid>
      <w:tr w:rsidR="0099434C" w:rsidRPr="0099434C" w:rsidTr="0099434C">
        <w:trPr>
          <w:tblCellSpacing w:w="15" w:type="dxa"/>
        </w:trPr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56" type="#_x0000_t75" style="width:20.4pt;height:18pt" o:ole="">
                  <v:imagedata r:id="rId5" o:title=""/>
                </v:shape>
                <w:control r:id="rId11" w:name="HTMLOption8" w:shapeid="_x0000_i1056"/>
              </w:object>
            </w: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competes</w:t>
            </w:r>
            <w:proofErr w:type="gramEnd"/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wth</w:t>
            </w:r>
            <w:proofErr w:type="spellEnd"/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O</w:t>
            </w: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  <w:vertAlign w:val="subscript"/>
              </w:rPr>
              <w:t>2</w:t>
            </w: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for binding to the a</w:t>
            </w: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  <w:vertAlign w:val="subscript"/>
              </w:rPr>
              <w:t>3</w:t>
            </w: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-Cu</w:t>
            </w: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  <w:vertAlign w:val="subscript"/>
              </w:rPr>
              <w:t>B</w:t>
            </w: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bimetallic site in complex IV.</w:t>
            </w:r>
          </w:p>
        </w:tc>
      </w:tr>
      <w:tr w:rsidR="0099434C" w:rsidRPr="0099434C" w:rsidTr="0099434C">
        <w:trPr>
          <w:tblCellSpacing w:w="15" w:type="dxa"/>
        </w:trPr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55" type="#_x0000_t75" style="width:20.4pt;height:18pt" o:ole="">
                  <v:imagedata r:id="rId5" o:title=""/>
                </v:shape>
                <w:control r:id="rId12" w:name="HTMLOption7" w:shapeid="_x0000_i1055"/>
              </w:object>
            </w: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collapses</w:t>
            </w:r>
            <w:proofErr w:type="gramEnd"/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the membrane potential.</w:t>
            </w:r>
          </w:p>
        </w:tc>
      </w:tr>
      <w:tr w:rsidR="0099434C" w:rsidRPr="0099434C" w:rsidTr="0099434C">
        <w:trPr>
          <w:tblCellSpacing w:w="15" w:type="dxa"/>
        </w:trPr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54" type="#_x0000_t75" style="width:20.4pt;height:18pt" o:ole="">
                  <v:imagedata r:id="rId5" o:title=""/>
                </v:shape>
                <w:control r:id="rId13" w:name="HTMLOption6" w:shapeid="_x0000_i1054"/>
              </w:object>
            </w: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collapses</w:t>
            </w:r>
            <w:proofErr w:type="gramEnd"/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the proton gradient.</w:t>
            </w:r>
          </w:p>
        </w:tc>
      </w:tr>
      <w:tr w:rsidR="0099434C" w:rsidRPr="0099434C" w:rsidTr="0099434C">
        <w:trPr>
          <w:tblCellSpacing w:w="15" w:type="dxa"/>
        </w:trPr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0CFAD568" wp14:editId="0DD99F8C">
                  <wp:extent cx="228600" cy="228600"/>
                  <wp:effectExtent l="0" t="0" r="0" b="0"/>
                  <wp:docPr id="2" name="Picture 2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53" type="#_x0000_t75" style="width:20.4pt;height:18pt" o:ole="">
                  <v:imagedata r:id="rId5" o:title=""/>
                </v:shape>
                <w:control r:id="rId14" w:name="HTMLOption5" w:shapeid="_x0000_i1053"/>
              </w:object>
            </w: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inhibits</w:t>
            </w:r>
            <w:proofErr w:type="gramEnd"/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proton flow by binding to the </w:t>
            </w:r>
            <w:proofErr w:type="spellStart"/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</w:t>
            </w: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  <w:vertAlign w:val="subscript"/>
              </w:rPr>
              <w:t>o</w:t>
            </w:r>
            <w:proofErr w:type="spellEnd"/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unit of ATP synthase.</w:t>
            </w:r>
          </w:p>
        </w:tc>
      </w:tr>
    </w:tbl>
    <w:p w:rsidR="0099434C" w:rsidRPr="0099434C" w:rsidRDefault="0099434C" w:rsidP="009943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9434C">
        <w:rPr>
          <w:rFonts w:ascii="Arial" w:eastAsia="Times New Roman" w:hAnsi="Arial" w:cs="Arial"/>
          <w:color w:val="000000"/>
          <w:sz w:val="18"/>
          <w:szCs w:val="18"/>
        </w:rPr>
        <w:t xml:space="preserve">Proton transfer through the </w:t>
      </w:r>
      <w:proofErr w:type="spellStart"/>
      <w:proofErr w:type="gramStart"/>
      <w:r w:rsidRPr="0099434C">
        <w:rPr>
          <w:rFonts w:ascii="Arial" w:eastAsia="Times New Roman" w:hAnsi="Arial" w:cs="Arial"/>
          <w:color w:val="000000"/>
          <w:sz w:val="18"/>
          <w:szCs w:val="18"/>
        </w:rPr>
        <w:t>F</w:t>
      </w:r>
      <w:r w:rsidRPr="0099434C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o</w:t>
      </w:r>
      <w:proofErr w:type="spellEnd"/>
      <w:proofErr w:type="gramEnd"/>
      <w:r w:rsidRPr="0099434C">
        <w:rPr>
          <w:rFonts w:ascii="Arial" w:eastAsia="Times New Roman" w:hAnsi="Arial" w:cs="Arial"/>
          <w:color w:val="000000"/>
          <w:sz w:val="18"/>
          <w:szCs w:val="18"/>
        </w:rPr>
        <w:t> subunit of ATP synthase causes 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65"/>
        <w:gridCol w:w="5692"/>
      </w:tblGrid>
      <w:tr w:rsidR="0099434C" w:rsidRPr="0099434C" w:rsidTr="0099434C">
        <w:trPr>
          <w:tblCellSpacing w:w="15" w:type="dxa"/>
        </w:trPr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74" type="#_x0000_t75" style="width:20.4pt;height:18pt" o:ole="">
                  <v:imagedata r:id="rId5" o:title=""/>
                </v:shape>
                <w:control r:id="rId15" w:name="HTMLOption12" w:shapeid="_x0000_i1074"/>
              </w:object>
            </w: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 to L conformational change of a β-subunit with synthesis of ATP</w:t>
            </w:r>
          </w:p>
        </w:tc>
      </w:tr>
      <w:tr w:rsidR="0099434C" w:rsidRPr="0099434C" w:rsidTr="0099434C">
        <w:trPr>
          <w:tblCellSpacing w:w="15" w:type="dxa"/>
        </w:trPr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73" type="#_x0000_t75" style="width:20.4pt;height:18pt" o:ole="">
                  <v:imagedata r:id="rId5" o:title=""/>
                </v:shape>
                <w:control r:id="rId16" w:name="HTMLOption11" w:shapeid="_x0000_i1073"/>
              </w:object>
            </w: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 to T conformational change of a β-subunit with synthesis of ATP</w:t>
            </w:r>
          </w:p>
        </w:tc>
      </w:tr>
      <w:tr w:rsidR="0099434C" w:rsidRPr="0099434C" w:rsidTr="0099434C">
        <w:trPr>
          <w:tblCellSpacing w:w="15" w:type="dxa"/>
        </w:trPr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66F4B88D" wp14:editId="5558D529">
                  <wp:extent cx="228600" cy="228600"/>
                  <wp:effectExtent l="0" t="0" r="0" b="0"/>
                  <wp:docPr id="3" name="Picture 3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72" type="#_x0000_t75" style="width:20.4pt;height:18pt" o:ole="">
                  <v:imagedata r:id="rId5" o:title=""/>
                </v:shape>
                <w:control r:id="rId17" w:name="HTMLOption10" w:shapeid="_x0000_i1072"/>
              </w:object>
            </w: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 to O conformational change of a β-subunit with release of ATP</w:t>
            </w:r>
          </w:p>
        </w:tc>
      </w:tr>
      <w:tr w:rsidR="0099434C" w:rsidRPr="0099434C" w:rsidTr="0099434C">
        <w:trPr>
          <w:tblCellSpacing w:w="15" w:type="dxa"/>
        </w:trPr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71" type="#_x0000_t75" style="width:20.4pt;height:18pt" o:ole="">
                  <v:imagedata r:id="rId5" o:title=""/>
                </v:shape>
                <w:control r:id="rId18" w:name="HTMLOption9" w:shapeid="_x0000_i1071"/>
              </w:object>
            </w: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 to T conformational change of a β-subunit with binding of ADP and P</w:t>
            </w:r>
          </w:p>
        </w:tc>
      </w:tr>
    </w:tbl>
    <w:p w:rsidR="0099434C" w:rsidRPr="0099434C" w:rsidRDefault="0099434C" w:rsidP="009943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9434C">
        <w:rPr>
          <w:rFonts w:ascii="Arial" w:eastAsia="Times New Roman" w:hAnsi="Arial" w:cs="Arial"/>
          <w:color w:val="000000"/>
          <w:sz w:val="18"/>
          <w:szCs w:val="18"/>
        </w:rPr>
        <w:t>In EACH of the two steps of the Q-cycle, when fully reduced coenzyme Q, QH</w:t>
      </w:r>
      <w:r w:rsidRPr="0099434C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99434C">
        <w:rPr>
          <w:rFonts w:ascii="Arial" w:eastAsia="Times New Roman" w:hAnsi="Arial" w:cs="Arial"/>
          <w:color w:val="000000"/>
          <w:sz w:val="18"/>
          <w:szCs w:val="18"/>
        </w:rPr>
        <w:t>, is re-oxidized by complex III</w:t>
      </w:r>
      <w:proofErr w:type="gramStart"/>
      <w:r w:rsidRPr="0099434C">
        <w:rPr>
          <w:rFonts w:ascii="Arial" w:eastAsia="Times New Roman" w:hAnsi="Arial" w:cs="Arial"/>
          <w:color w:val="000000"/>
          <w:sz w:val="18"/>
          <w:szCs w:val="18"/>
        </w:rPr>
        <w:t>:</w:t>
      </w:r>
      <w:proofErr w:type="gramEnd"/>
      <w:r w:rsidRPr="0099434C">
        <w:rPr>
          <w:rFonts w:ascii="Arial" w:eastAsia="Times New Roman" w:hAnsi="Arial" w:cs="Arial"/>
          <w:color w:val="000000"/>
          <w:sz w:val="18"/>
          <w:szCs w:val="18"/>
        </w:rPr>
        <w:br/>
        <w:t>a. one e</w:t>
      </w:r>
      <w:r w:rsidRPr="0099434C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-</w:t>
      </w:r>
      <w:r w:rsidRPr="0099434C">
        <w:rPr>
          <w:rFonts w:ascii="Arial" w:eastAsia="Times New Roman" w:hAnsi="Arial" w:cs="Arial"/>
          <w:color w:val="000000"/>
          <w:sz w:val="18"/>
          <w:szCs w:val="18"/>
        </w:rPr>
        <w:t> is transferred to cytochrome c</w:t>
      </w:r>
      <w:r w:rsidRPr="0099434C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1</w:t>
      </w:r>
      <w:r w:rsidRPr="0099434C">
        <w:rPr>
          <w:rFonts w:ascii="Arial" w:eastAsia="Times New Roman" w:hAnsi="Arial" w:cs="Arial"/>
          <w:color w:val="000000"/>
          <w:sz w:val="18"/>
          <w:szCs w:val="18"/>
        </w:rPr>
        <w:br/>
        <w:t>b. one e</w:t>
      </w:r>
      <w:r w:rsidRPr="0099434C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-</w:t>
      </w:r>
      <w:r w:rsidRPr="0099434C">
        <w:rPr>
          <w:rFonts w:ascii="Arial" w:eastAsia="Times New Roman" w:hAnsi="Arial" w:cs="Arial"/>
          <w:color w:val="000000"/>
          <w:sz w:val="18"/>
          <w:szCs w:val="18"/>
        </w:rPr>
        <w:t xml:space="preserve"> is transferred to the </w:t>
      </w:r>
      <w:proofErr w:type="spellStart"/>
      <w:r w:rsidRPr="0099434C">
        <w:rPr>
          <w:rFonts w:ascii="Arial" w:eastAsia="Times New Roman" w:hAnsi="Arial" w:cs="Arial"/>
          <w:color w:val="000000"/>
          <w:sz w:val="18"/>
          <w:szCs w:val="18"/>
        </w:rPr>
        <w:t>b</w:t>
      </w:r>
      <w:r w:rsidRPr="0099434C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L</w:t>
      </w:r>
      <w:proofErr w:type="spellEnd"/>
      <w:r w:rsidRPr="0099434C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99434C">
        <w:rPr>
          <w:rFonts w:ascii="Arial" w:eastAsia="Times New Roman" w:hAnsi="Arial" w:cs="Arial"/>
          <w:color w:val="000000"/>
          <w:sz w:val="18"/>
          <w:szCs w:val="18"/>
        </w:rPr>
        <w:t>heme</w:t>
      </w:r>
      <w:proofErr w:type="spellEnd"/>
      <w:r w:rsidRPr="0099434C">
        <w:rPr>
          <w:rFonts w:ascii="Arial" w:eastAsia="Times New Roman" w:hAnsi="Arial" w:cs="Arial"/>
          <w:color w:val="000000"/>
          <w:sz w:val="18"/>
          <w:szCs w:val="18"/>
        </w:rPr>
        <w:br/>
        <w:t>c. two H</w:t>
      </w:r>
      <w:r w:rsidRPr="0099434C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+</w:t>
      </w:r>
      <w:r w:rsidRPr="0099434C">
        <w:rPr>
          <w:rFonts w:ascii="Arial" w:eastAsia="Times New Roman" w:hAnsi="Arial" w:cs="Arial"/>
          <w:color w:val="000000"/>
          <w:sz w:val="18"/>
          <w:szCs w:val="18"/>
        </w:rPr>
        <w:t> are released on the cytosolic side of the membrane</w:t>
      </w:r>
      <w:r w:rsidRPr="0099434C">
        <w:rPr>
          <w:rFonts w:ascii="Arial" w:eastAsia="Times New Roman" w:hAnsi="Arial" w:cs="Arial"/>
          <w:color w:val="000000"/>
          <w:sz w:val="18"/>
          <w:szCs w:val="18"/>
        </w:rPr>
        <w:br/>
        <w:t>d. one H</w:t>
      </w:r>
      <w:r w:rsidRPr="0099434C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+</w:t>
      </w:r>
      <w:r w:rsidRPr="0099434C">
        <w:rPr>
          <w:rFonts w:ascii="Arial" w:eastAsia="Times New Roman" w:hAnsi="Arial" w:cs="Arial"/>
          <w:color w:val="000000"/>
          <w:sz w:val="18"/>
          <w:szCs w:val="18"/>
        </w:rPr>
        <w:t> is taken up on the matrix side of the membrane</w:t>
      </w:r>
      <w:r w:rsidRPr="0099434C">
        <w:rPr>
          <w:rFonts w:ascii="Arial" w:eastAsia="Times New Roman" w:hAnsi="Arial" w:cs="Arial"/>
          <w:color w:val="000000"/>
          <w:sz w:val="18"/>
          <w:szCs w:val="18"/>
        </w:rPr>
        <w:br/>
        <w:t>e. one e</w:t>
      </w:r>
      <w:r w:rsidRPr="0099434C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-</w:t>
      </w:r>
      <w:r w:rsidRPr="0099434C">
        <w:rPr>
          <w:rFonts w:ascii="Arial" w:eastAsia="Times New Roman" w:hAnsi="Arial" w:cs="Arial"/>
          <w:color w:val="000000"/>
          <w:sz w:val="18"/>
          <w:szCs w:val="18"/>
        </w:rPr>
        <w:t xml:space="preserve"> is transferred from the </w:t>
      </w:r>
      <w:proofErr w:type="spellStart"/>
      <w:r w:rsidRPr="0099434C">
        <w:rPr>
          <w:rFonts w:ascii="Arial" w:eastAsia="Times New Roman" w:hAnsi="Arial" w:cs="Arial"/>
          <w:color w:val="000000"/>
          <w:sz w:val="18"/>
          <w:szCs w:val="18"/>
        </w:rPr>
        <w:t>Q</w:t>
      </w:r>
      <w:r w:rsidRPr="0099434C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p</w:t>
      </w:r>
      <w:proofErr w:type="spellEnd"/>
      <w:r w:rsidRPr="0099434C">
        <w:rPr>
          <w:rFonts w:ascii="Arial" w:eastAsia="Times New Roman" w:hAnsi="Arial" w:cs="Arial"/>
          <w:color w:val="000000"/>
          <w:sz w:val="18"/>
          <w:szCs w:val="18"/>
        </w:rPr>
        <w:t xml:space="preserve"> site on the matrix side to the </w:t>
      </w:r>
      <w:proofErr w:type="spellStart"/>
      <w:r w:rsidRPr="0099434C">
        <w:rPr>
          <w:rFonts w:ascii="Arial" w:eastAsia="Times New Roman" w:hAnsi="Arial" w:cs="Arial"/>
          <w:color w:val="000000"/>
          <w:sz w:val="18"/>
          <w:szCs w:val="18"/>
        </w:rPr>
        <w:t>Q</w:t>
      </w:r>
      <w:r w:rsidRPr="0099434C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n</w:t>
      </w:r>
      <w:proofErr w:type="spellEnd"/>
      <w:r w:rsidRPr="0099434C">
        <w:rPr>
          <w:rFonts w:ascii="Arial" w:eastAsia="Times New Roman" w:hAnsi="Arial" w:cs="Arial"/>
          <w:color w:val="000000"/>
          <w:sz w:val="18"/>
          <w:szCs w:val="18"/>
        </w:rPr>
        <w:t> site on the cytosolic side of the membrane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65"/>
        <w:gridCol w:w="1336"/>
      </w:tblGrid>
      <w:tr w:rsidR="0099434C" w:rsidRPr="0099434C" w:rsidTr="0099434C">
        <w:trPr>
          <w:tblCellSpacing w:w="15" w:type="dxa"/>
        </w:trPr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92" type="#_x0000_t75" style="width:20.4pt;height:18pt" o:ole="">
                  <v:imagedata r:id="rId5" o:title=""/>
                </v:shape>
                <w:control r:id="rId19" w:name="HTMLOption16" w:shapeid="_x0000_i1092"/>
              </w:object>
            </w: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c, d, e.</w:t>
            </w:r>
          </w:p>
        </w:tc>
      </w:tr>
      <w:tr w:rsidR="0099434C" w:rsidRPr="0099434C" w:rsidTr="0099434C">
        <w:trPr>
          <w:tblCellSpacing w:w="15" w:type="dxa"/>
        </w:trPr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91" type="#_x0000_t75" style="width:20.4pt;height:18pt" o:ole="">
                  <v:imagedata r:id="rId5" o:title=""/>
                </v:shape>
                <w:control r:id="rId20" w:name="HTMLOption15" w:shapeid="_x0000_i1091"/>
              </w:object>
            </w: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a, e.</w:t>
            </w:r>
          </w:p>
        </w:tc>
      </w:tr>
      <w:tr w:rsidR="0099434C" w:rsidRPr="0099434C" w:rsidTr="0099434C">
        <w:trPr>
          <w:tblCellSpacing w:w="15" w:type="dxa"/>
        </w:trPr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49681640" wp14:editId="392A8126">
                  <wp:extent cx="228600" cy="228600"/>
                  <wp:effectExtent l="0" t="0" r="0" b="0"/>
                  <wp:docPr id="4" name="Picture 4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90" type="#_x0000_t75" style="width:20.4pt;height:18pt" o:ole="">
                  <v:imagedata r:id="rId5" o:title=""/>
                </v:shape>
                <w:control r:id="rId21" w:name="HTMLOption14" w:shapeid="_x0000_i1090"/>
              </w:object>
            </w: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a, b, c.</w:t>
            </w:r>
          </w:p>
        </w:tc>
      </w:tr>
      <w:tr w:rsidR="0099434C" w:rsidRPr="0099434C" w:rsidTr="0099434C">
        <w:trPr>
          <w:tblCellSpacing w:w="15" w:type="dxa"/>
        </w:trPr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89" type="#_x0000_t75" style="width:20.4pt;height:18pt" o:ole="">
                  <v:imagedata r:id="rId5" o:title=""/>
                </v:shape>
                <w:control r:id="rId22" w:name="HTMLOption13" w:shapeid="_x0000_i1089"/>
              </w:object>
            </w: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All of the Above</w:t>
            </w:r>
          </w:p>
        </w:tc>
      </w:tr>
    </w:tbl>
    <w:p w:rsidR="0099434C" w:rsidRPr="0099434C" w:rsidRDefault="0099434C" w:rsidP="009943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9434C">
        <w:rPr>
          <w:rFonts w:ascii="Arial" w:eastAsia="Times New Roman" w:hAnsi="Arial" w:cs="Arial"/>
          <w:color w:val="000000"/>
          <w:sz w:val="18"/>
          <w:szCs w:val="18"/>
        </w:rPr>
        <w:t xml:space="preserve">If the </w:t>
      </w:r>
      <w:proofErr w:type="spellStart"/>
      <w:proofErr w:type="gramStart"/>
      <w:r w:rsidRPr="0099434C">
        <w:rPr>
          <w:rFonts w:ascii="Arial" w:eastAsia="Times New Roman" w:hAnsi="Arial" w:cs="Arial"/>
          <w:color w:val="000000"/>
          <w:sz w:val="18"/>
          <w:szCs w:val="18"/>
        </w:rPr>
        <w:t>F</w:t>
      </w:r>
      <w:r w:rsidRPr="0099434C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o</w:t>
      </w:r>
      <w:proofErr w:type="spellEnd"/>
      <w:proofErr w:type="gramEnd"/>
      <w:r w:rsidRPr="0099434C">
        <w:rPr>
          <w:rFonts w:ascii="Arial" w:eastAsia="Times New Roman" w:hAnsi="Arial" w:cs="Arial"/>
          <w:color w:val="000000"/>
          <w:sz w:val="18"/>
          <w:szCs w:val="18"/>
        </w:rPr>
        <w:t> unit of ATP synthase has the stoichiometry of a</w:t>
      </w:r>
      <w:r w:rsidRPr="0099434C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1</w:t>
      </w:r>
      <w:r w:rsidRPr="0099434C">
        <w:rPr>
          <w:rFonts w:ascii="Arial" w:eastAsia="Times New Roman" w:hAnsi="Arial" w:cs="Arial"/>
          <w:color w:val="000000"/>
          <w:sz w:val="18"/>
          <w:szCs w:val="18"/>
        </w:rPr>
        <w:t>b</w:t>
      </w:r>
      <w:r w:rsidRPr="0099434C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99434C">
        <w:rPr>
          <w:rFonts w:ascii="Arial" w:eastAsia="Times New Roman" w:hAnsi="Arial" w:cs="Arial"/>
          <w:color w:val="000000"/>
          <w:sz w:val="18"/>
          <w:szCs w:val="18"/>
        </w:rPr>
        <w:t>c</w:t>
      </w:r>
      <w:r w:rsidRPr="0099434C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9</w:t>
      </w:r>
      <w:r w:rsidRPr="0099434C">
        <w:rPr>
          <w:rFonts w:ascii="Arial" w:eastAsia="Times New Roman" w:hAnsi="Arial" w:cs="Arial"/>
          <w:color w:val="000000"/>
          <w:sz w:val="18"/>
          <w:szCs w:val="18"/>
        </w:rPr>
        <w:t>, how many degrees of rotation of one of the c subunits relative to the α subunit occur with each proton transferred to the matrix?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65"/>
        <w:gridCol w:w="376"/>
      </w:tblGrid>
      <w:tr w:rsidR="0099434C" w:rsidRPr="0099434C" w:rsidTr="0099434C">
        <w:trPr>
          <w:tblCellSpacing w:w="15" w:type="dxa"/>
        </w:trPr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638CCE1F" wp14:editId="2BCC72B3">
                  <wp:extent cx="228600" cy="228600"/>
                  <wp:effectExtent l="0" t="0" r="0" b="0"/>
                  <wp:docPr id="5" name="Picture 5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10" type="#_x0000_t75" style="width:20.4pt;height:18pt" o:ole="">
                  <v:imagedata r:id="rId5" o:title=""/>
                </v:shape>
                <w:control r:id="rId23" w:name="HTMLOption20" w:shapeid="_x0000_i1110"/>
              </w:object>
            </w: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99434C" w:rsidRPr="0099434C" w:rsidTr="0099434C">
        <w:trPr>
          <w:tblCellSpacing w:w="15" w:type="dxa"/>
        </w:trPr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09" type="#_x0000_t75" style="width:20.4pt;height:18pt" o:ole="">
                  <v:imagedata r:id="rId5" o:title=""/>
                </v:shape>
                <w:control r:id="rId24" w:name="HTMLOption19" w:shapeid="_x0000_i1109"/>
              </w:object>
            </w: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360</w:t>
            </w:r>
          </w:p>
        </w:tc>
      </w:tr>
      <w:tr w:rsidR="0099434C" w:rsidRPr="0099434C" w:rsidTr="0099434C">
        <w:trPr>
          <w:tblCellSpacing w:w="15" w:type="dxa"/>
        </w:trPr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08" type="#_x0000_t75" style="width:20.4pt;height:18pt" o:ole="">
                  <v:imagedata r:id="rId5" o:title=""/>
                </v:shape>
                <w:control r:id="rId25" w:name="HTMLOption18" w:shapeid="_x0000_i1108"/>
              </w:object>
            </w: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</w:t>
            </w:r>
          </w:p>
        </w:tc>
      </w:tr>
      <w:tr w:rsidR="0099434C" w:rsidRPr="0099434C" w:rsidTr="0099434C">
        <w:trPr>
          <w:tblCellSpacing w:w="15" w:type="dxa"/>
        </w:trPr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07" type="#_x0000_t75" style="width:20.4pt;height:18pt" o:ole="">
                  <v:imagedata r:id="rId5" o:title=""/>
                </v:shape>
                <w:control r:id="rId26" w:name="HTMLOption17" w:shapeid="_x0000_i1107"/>
              </w:object>
            </w: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</w:tr>
    </w:tbl>
    <w:p w:rsidR="0099434C" w:rsidRPr="0099434C" w:rsidRDefault="0099434C" w:rsidP="009943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9434C">
        <w:rPr>
          <w:rFonts w:ascii="Arial" w:eastAsia="Times New Roman" w:hAnsi="Arial" w:cs="Arial"/>
          <w:color w:val="000000"/>
          <w:sz w:val="18"/>
          <w:szCs w:val="18"/>
        </w:rPr>
        <w:t xml:space="preserve">Which of the following is true about the </w:t>
      </w:r>
      <w:proofErr w:type="spellStart"/>
      <w:r w:rsidRPr="0099434C">
        <w:rPr>
          <w:rFonts w:ascii="Arial" w:eastAsia="Times New Roman" w:hAnsi="Arial" w:cs="Arial"/>
          <w:color w:val="000000"/>
          <w:sz w:val="18"/>
          <w:szCs w:val="18"/>
        </w:rPr>
        <w:t>flavoprotein</w:t>
      </w:r>
      <w:proofErr w:type="spellEnd"/>
      <w:r w:rsidRPr="0099434C">
        <w:rPr>
          <w:rFonts w:ascii="Arial" w:eastAsia="Times New Roman" w:hAnsi="Arial" w:cs="Arial"/>
          <w:color w:val="000000"/>
          <w:sz w:val="18"/>
          <w:szCs w:val="18"/>
        </w:rPr>
        <w:t xml:space="preserve"> complexes?</w:t>
      </w:r>
      <w:r w:rsidRPr="0099434C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gramStart"/>
      <w:r w:rsidRPr="0099434C">
        <w:rPr>
          <w:rFonts w:ascii="Arial" w:eastAsia="Times New Roman" w:hAnsi="Arial" w:cs="Arial"/>
          <w:color w:val="000000"/>
          <w:sz w:val="18"/>
          <w:szCs w:val="18"/>
        </w:rPr>
        <w:t>a</w:t>
      </w:r>
      <w:proofErr w:type="gramEnd"/>
      <w:r w:rsidRPr="0099434C">
        <w:rPr>
          <w:rFonts w:ascii="Arial" w:eastAsia="Times New Roman" w:hAnsi="Arial" w:cs="Arial"/>
          <w:color w:val="000000"/>
          <w:sz w:val="18"/>
          <w:szCs w:val="18"/>
        </w:rPr>
        <w:t>. they are all sites where protons are transferred across the inner mitochondrial membrane</w:t>
      </w:r>
      <w:r w:rsidRPr="0099434C">
        <w:rPr>
          <w:rFonts w:ascii="Arial" w:eastAsia="Times New Roman" w:hAnsi="Arial" w:cs="Arial"/>
          <w:color w:val="000000"/>
          <w:sz w:val="18"/>
          <w:szCs w:val="18"/>
        </w:rPr>
        <w:br/>
        <w:t>b. they all contain FMN</w:t>
      </w:r>
      <w:r w:rsidRPr="0099434C">
        <w:rPr>
          <w:rFonts w:ascii="Arial" w:eastAsia="Times New Roman" w:hAnsi="Arial" w:cs="Arial"/>
          <w:color w:val="000000"/>
          <w:sz w:val="18"/>
          <w:szCs w:val="18"/>
        </w:rPr>
        <w:br/>
        <w:t>c. they all contain FAD</w:t>
      </w:r>
      <w:r w:rsidRPr="0099434C">
        <w:rPr>
          <w:rFonts w:ascii="Arial" w:eastAsia="Times New Roman" w:hAnsi="Arial" w:cs="Arial"/>
          <w:color w:val="000000"/>
          <w:sz w:val="18"/>
          <w:szCs w:val="18"/>
        </w:rPr>
        <w:br/>
        <w:t>d. they all contain Fe-S centers</w:t>
      </w:r>
      <w:r w:rsidRPr="0099434C">
        <w:rPr>
          <w:rFonts w:ascii="Arial" w:eastAsia="Times New Roman" w:hAnsi="Arial" w:cs="Arial"/>
          <w:color w:val="000000"/>
          <w:sz w:val="18"/>
          <w:szCs w:val="18"/>
        </w:rPr>
        <w:br/>
        <w:t>e. they all transfer electrons to UQ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65"/>
        <w:gridCol w:w="1336"/>
      </w:tblGrid>
      <w:tr w:rsidR="0099434C" w:rsidRPr="0099434C" w:rsidTr="0099434C">
        <w:trPr>
          <w:tblCellSpacing w:w="15" w:type="dxa"/>
        </w:trPr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31" type="#_x0000_t75" style="width:20.4pt;height:18pt" o:ole="">
                  <v:imagedata r:id="rId5" o:title=""/>
                </v:shape>
                <w:control r:id="rId27" w:name="HTMLOption25" w:shapeid="_x0000_i1131"/>
              </w:object>
            </w: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b, c, d, and e</w:t>
            </w:r>
          </w:p>
        </w:tc>
      </w:tr>
      <w:tr w:rsidR="0099434C" w:rsidRPr="0099434C" w:rsidTr="0099434C">
        <w:trPr>
          <w:tblCellSpacing w:w="15" w:type="dxa"/>
        </w:trPr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6" name="Picture 6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30" type="#_x0000_t75" style="width:20.4pt;height:18pt" o:ole="">
                  <v:imagedata r:id="rId5" o:title=""/>
                </v:shape>
                <w:control r:id="rId28" w:name="HTMLOption24" w:shapeid="_x0000_i1130"/>
              </w:object>
            </w: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 and e only</w:t>
            </w:r>
          </w:p>
        </w:tc>
      </w:tr>
      <w:tr w:rsidR="0099434C" w:rsidRPr="0099434C" w:rsidTr="0099434C">
        <w:trPr>
          <w:tblCellSpacing w:w="15" w:type="dxa"/>
        </w:trPr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29" type="#_x0000_t75" style="width:20.4pt;height:18pt" o:ole="">
                  <v:imagedata r:id="rId5" o:title=""/>
                </v:shape>
                <w:control r:id="rId29" w:name="HTMLOption23" w:shapeid="_x0000_i1129"/>
              </w:object>
            </w: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all but a</w:t>
            </w:r>
          </w:p>
        </w:tc>
      </w:tr>
      <w:tr w:rsidR="0099434C" w:rsidRPr="0099434C" w:rsidTr="0099434C">
        <w:trPr>
          <w:tblCellSpacing w:w="15" w:type="dxa"/>
        </w:trPr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28" type="#_x0000_t75" style="width:20.4pt;height:18pt" o:ole="">
                  <v:imagedata r:id="rId5" o:title=""/>
                </v:shape>
                <w:control r:id="rId30" w:name="HTMLOption22" w:shapeid="_x0000_i1128"/>
              </w:object>
            </w: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a, b, and c</w:t>
            </w:r>
          </w:p>
        </w:tc>
      </w:tr>
      <w:tr w:rsidR="0099434C" w:rsidRPr="0099434C" w:rsidTr="0099434C">
        <w:trPr>
          <w:tblCellSpacing w:w="15" w:type="dxa"/>
        </w:trPr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27" type="#_x0000_t75" style="width:20.4pt;height:18pt" o:ole="">
                  <v:imagedata r:id="rId5" o:title=""/>
                </v:shape>
                <w:control r:id="rId31" w:name="HTMLOption21" w:shapeid="_x0000_i1127"/>
              </w:object>
            </w:r>
          </w:p>
        </w:tc>
        <w:tc>
          <w:tcPr>
            <w:tcW w:w="0" w:type="auto"/>
            <w:hideMark/>
          </w:tcPr>
          <w:p w:rsidR="0099434C" w:rsidRPr="0099434C" w:rsidRDefault="0099434C" w:rsidP="0099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943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All of the Above</w:t>
            </w:r>
          </w:p>
        </w:tc>
      </w:tr>
    </w:tbl>
    <w:p w:rsidR="001626D7" w:rsidRDefault="001626D7">
      <w:bookmarkStart w:id="0" w:name="_GoBack"/>
      <w:bookmarkEnd w:id="0"/>
    </w:p>
    <w:sectPr w:rsidR="001626D7" w:rsidSect="002E747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34C"/>
    <w:rsid w:val="000001E9"/>
    <w:rsid w:val="00002D6D"/>
    <w:rsid w:val="000055CA"/>
    <w:rsid w:val="00012423"/>
    <w:rsid w:val="000324E5"/>
    <w:rsid w:val="00033DE2"/>
    <w:rsid w:val="00034D11"/>
    <w:rsid w:val="00036565"/>
    <w:rsid w:val="00040A0C"/>
    <w:rsid w:val="000531C2"/>
    <w:rsid w:val="00054E0D"/>
    <w:rsid w:val="00071546"/>
    <w:rsid w:val="00076562"/>
    <w:rsid w:val="00095A2B"/>
    <w:rsid w:val="000A0C26"/>
    <w:rsid w:val="000A3E3F"/>
    <w:rsid w:val="000A7A8C"/>
    <w:rsid w:val="000C3359"/>
    <w:rsid w:val="000F2078"/>
    <w:rsid w:val="0010385A"/>
    <w:rsid w:val="00103F75"/>
    <w:rsid w:val="00107041"/>
    <w:rsid w:val="00114247"/>
    <w:rsid w:val="00117736"/>
    <w:rsid w:val="00117883"/>
    <w:rsid w:val="00117A58"/>
    <w:rsid w:val="001240B9"/>
    <w:rsid w:val="001320F8"/>
    <w:rsid w:val="00143277"/>
    <w:rsid w:val="00147C9F"/>
    <w:rsid w:val="00151768"/>
    <w:rsid w:val="001522BD"/>
    <w:rsid w:val="001605AD"/>
    <w:rsid w:val="001626D7"/>
    <w:rsid w:val="00164330"/>
    <w:rsid w:val="001651B6"/>
    <w:rsid w:val="00165E40"/>
    <w:rsid w:val="00167A08"/>
    <w:rsid w:val="0018657D"/>
    <w:rsid w:val="0018686D"/>
    <w:rsid w:val="00195D2D"/>
    <w:rsid w:val="001A4392"/>
    <w:rsid w:val="001A5218"/>
    <w:rsid w:val="001C4CC8"/>
    <w:rsid w:val="001C7040"/>
    <w:rsid w:val="001D48EF"/>
    <w:rsid w:val="001D568D"/>
    <w:rsid w:val="001E56EB"/>
    <w:rsid w:val="001E7CFF"/>
    <w:rsid w:val="002014FF"/>
    <w:rsid w:val="002027C9"/>
    <w:rsid w:val="0022020C"/>
    <w:rsid w:val="002252AD"/>
    <w:rsid w:val="00242EDB"/>
    <w:rsid w:val="00243CE1"/>
    <w:rsid w:val="00255A56"/>
    <w:rsid w:val="002603FE"/>
    <w:rsid w:val="00265252"/>
    <w:rsid w:val="002657E3"/>
    <w:rsid w:val="00272826"/>
    <w:rsid w:val="0028317C"/>
    <w:rsid w:val="002A2BB8"/>
    <w:rsid w:val="002B2976"/>
    <w:rsid w:val="002B2F6F"/>
    <w:rsid w:val="002B504B"/>
    <w:rsid w:val="002C25E6"/>
    <w:rsid w:val="002C4E31"/>
    <w:rsid w:val="002D5F47"/>
    <w:rsid w:val="002D7277"/>
    <w:rsid w:val="002E0A3A"/>
    <w:rsid w:val="002E69F3"/>
    <w:rsid w:val="002E7473"/>
    <w:rsid w:val="002E775E"/>
    <w:rsid w:val="002F317C"/>
    <w:rsid w:val="00307A4C"/>
    <w:rsid w:val="00307F6C"/>
    <w:rsid w:val="0031186A"/>
    <w:rsid w:val="00312B10"/>
    <w:rsid w:val="003167F0"/>
    <w:rsid w:val="003240E8"/>
    <w:rsid w:val="0034163E"/>
    <w:rsid w:val="0035052C"/>
    <w:rsid w:val="00362E53"/>
    <w:rsid w:val="00380B96"/>
    <w:rsid w:val="00383D4E"/>
    <w:rsid w:val="003A5DC9"/>
    <w:rsid w:val="003C18EF"/>
    <w:rsid w:val="003C317F"/>
    <w:rsid w:val="003C3214"/>
    <w:rsid w:val="003C6E78"/>
    <w:rsid w:val="003C7103"/>
    <w:rsid w:val="003D0154"/>
    <w:rsid w:val="003E69EC"/>
    <w:rsid w:val="00407C3C"/>
    <w:rsid w:val="00410D86"/>
    <w:rsid w:val="00417F52"/>
    <w:rsid w:val="004320B4"/>
    <w:rsid w:val="004366E9"/>
    <w:rsid w:val="00436C74"/>
    <w:rsid w:val="00441C21"/>
    <w:rsid w:val="004503D5"/>
    <w:rsid w:val="00453C10"/>
    <w:rsid w:val="00464F3C"/>
    <w:rsid w:val="0047414A"/>
    <w:rsid w:val="004763C2"/>
    <w:rsid w:val="00491FBA"/>
    <w:rsid w:val="004977DE"/>
    <w:rsid w:val="004A725A"/>
    <w:rsid w:val="004B2991"/>
    <w:rsid w:val="004B3112"/>
    <w:rsid w:val="004B31EB"/>
    <w:rsid w:val="004C3891"/>
    <w:rsid w:val="004E321F"/>
    <w:rsid w:val="00502AF9"/>
    <w:rsid w:val="00503FD8"/>
    <w:rsid w:val="00504F86"/>
    <w:rsid w:val="00505F26"/>
    <w:rsid w:val="0050628A"/>
    <w:rsid w:val="00511E52"/>
    <w:rsid w:val="00515672"/>
    <w:rsid w:val="00530000"/>
    <w:rsid w:val="0053612D"/>
    <w:rsid w:val="00536D5F"/>
    <w:rsid w:val="00544D99"/>
    <w:rsid w:val="00550C09"/>
    <w:rsid w:val="00550CCA"/>
    <w:rsid w:val="00561478"/>
    <w:rsid w:val="00564344"/>
    <w:rsid w:val="00574B7E"/>
    <w:rsid w:val="005757A4"/>
    <w:rsid w:val="005828F2"/>
    <w:rsid w:val="00584C23"/>
    <w:rsid w:val="005953F5"/>
    <w:rsid w:val="00596260"/>
    <w:rsid w:val="005A66EE"/>
    <w:rsid w:val="005A6967"/>
    <w:rsid w:val="005C3635"/>
    <w:rsid w:val="005F7C0D"/>
    <w:rsid w:val="006112E9"/>
    <w:rsid w:val="00614211"/>
    <w:rsid w:val="0062775C"/>
    <w:rsid w:val="00630FF4"/>
    <w:rsid w:val="00647168"/>
    <w:rsid w:val="00647ADD"/>
    <w:rsid w:val="00650589"/>
    <w:rsid w:val="0066690F"/>
    <w:rsid w:val="00672920"/>
    <w:rsid w:val="00674093"/>
    <w:rsid w:val="00674936"/>
    <w:rsid w:val="00675A74"/>
    <w:rsid w:val="00675D90"/>
    <w:rsid w:val="006774BD"/>
    <w:rsid w:val="0069716B"/>
    <w:rsid w:val="006A20DD"/>
    <w:rsid w:val="006A6D42"/>
    <w:rsid w:val="006B0E03"/>
    <w:rsid w:val="006B2BF6"/>
    <w:rsid w:val="006B56E5"/>
    <w:rsid w:val="006B7017"/>
    <w:rsid w:val="006C7BC2"/>
    <w:rsid w:val="006D3545"/>
    <w:rsid w:val="006E3C1F"/>
    <w:rsid w:val="006E63D5"/>
    <w:rsid w:val="006F0F06"/>
    <w:rsid w:val="00706CD3"/>
    <w:rsid w:val="00711C3E"/>
    <w:rsid w:val="00720A92"/>
    <w:rsid w:val="007219F7"/>
    <w:rsid w:val="007260EF"/>
    <w:rsid w:val="007320A2"/>
    <w:rsid w:val="00742C24"/>
    <w:rsid w:val="00762172"/>
    <w:rsid w:val="00762FE4"/>
    <w:rsid w:val="00772517"/>
    <w:rsid w:val="0077418D"/>
    <w:rsid w:val="00797A09"/>
    <w:rsid w:val="007A178B"/>
    <w:rsid w:val="007B2321"/>
    <w:rsid w:val="007B249D"/>
    <w:rsid w:val="007C1D00"/>
    <w:rsid w:val="007C224C"/>
    <w:rsid w:val="007C59C2"/>
    <w:rsid w:val="007E7102"/>
    <w:rsid w:val="00800CD3"/>
    <w:rsid w:val="008038BA"/>
    <w:rsid w:val="0080604A"/>
    <w:rsid w:val="00807B42"/>
    <w:rsid w:val="00810F7F"/>
    <w:rsid w:val="008125E4"/>
    <w:rsid w:val="008138AE"/>
    <w:rsid w:val="00820D7E"/>
    <w:rsid w:val="00830F04"/>
    <w:rsid w:val="00833141"/>
    <w:rsid w:val="00834203"/>
    <w:rsid w:val="00835F4A"/>
    <w:rsid w:val="00837EFE"/>
    <w:rsid w:val="008460E9"/>
    <w:rsid w:val="0084658D"/>
    <w:rsid w:val="00851B29"/>
    <w:rsid w:val="008545B4"/>
    <w:rsid w:val="008624FB"/>
    <w:rsid w:val="00862E93"/>
    <w:rsid w:val="00881B7B"/>
    <w:rsid w:val="00885F8D"/>
    <w:rsid w:val="008B3A8D"/>
    <w:rsid w:val="008B6C1C"/>
    <w:rsid w:val="008C1E12"/>
    <w:rsid w:val="008C6E7A"/>
    <w:rsid w:val="008D2937"/>
    <w:rsid w:val="008E0A7A"/>
    <w:rsid w:val="008F322D"/>
    <w:rsid w:val="008F3520"/>
    <w:rsid w:val="008F4B5B"/>
    <w:rsid w:val="00914CEE"/>
    <w:rsid w:val="00917F5D"/>
    <w:rsid w:val="00921E8A"/>
    <w:rsid w:val="00931EEE"/>
    <w:rsid w:val="009416A6"/>
    <w:rsid w:val="009419D6"/>
    <w:rsid w:val="009451AD"/>
    <w:rsid w:val="0096379B"/>
    <w:rsid w:val="009644CC"/>
    <w:rsid w:val="00973058"/>
    <w:rsid w:val="00975F2A"/>
    <w:rsid w:val="009849B7"/>
    <w:rsid w:val="00985F02"/>
    <w:rsid w:val="0099434C"/>
    <w:rsid w:val="00994376"/>
    <w:rsid w:val="009A4CB4"/>
    <w:rsid w:val="009B2450"/>
    <w:rsid w:val="009B4E80"/>
    <w:rsid w:val="009B52E7"/>
    <w:rsid w:val="009B6EAE"/>
    <w:rsid w:val="009C3EF0"/>
    <w:rsid w:val="009C71C0"/>
    <w:rsid w:val="009D0DA4"/>
    <w:rsid w:val="009E0D07"/>
    <w:rsid w:val="009E2B30"/>
    <w:rsid w:val="009E4506"/>
    <w:rsid w:val="009E4DEC"/>
    <w:rsid w:val="00A011DA"/>
    <w:rsid w:val="00A02608"/>
    <w:rsid w:val="00A04964"/>
    <w:rsid w:val="00A07B89"/>
    <w:rsid w:val="00A15680"/>
    <w:rsid w:val="00A22A4E"/>
    <w:rsid w:val="00A24444"/>
    <w:rsid w:val="00A25706"/>
    <w:rsid w:val="00A279C8"/>
    <w:rsid w:val="00A27CD5"/>
    <w:rsid w:val="00A44535"/>
    <w:rsid w:val="00A44DD0"/>
    <w:rsid w:val="00A45705"/>
    <w:rsid w:val="00A54217"/>
    <w:rsid w:val="00A61E55"/>
    <w:rsid w:val="00A64648"/>
    <w:rsid w:val="00A657DD"/>
    <w:rsid w:val="00A666DA"/>
    <w:rsid w:val="00A70FB5"/>
    <w:rsid w:val="00A764F6"/>
    <w:rsid w:val="00A80F74"/>
    <w:rsid w:val="00A937BA"/>
    <w:rsid w:val="00A94F7A"/>
    <w:rsid w:val="00A96AE2"/>
    <w:rsid w:val="00A97ADD"/>
    <w:rsid w:val="00AA1EA4"/>
    <w:rsid w:val="00AC429E"/>
    <w:rsid w:val="00AC44AC"/>
    <w:rsid w:val="00AD0F3C"/>
    <w:rsid w:val="00AD3487"/>
    <w:rsid w:val="00AD48FA"/>
    <w:rsid w:val="00AD52E0"/>
    <w:rsid w:val="00AE2347"/>
    <w:rsid w:val="00AF07F9"/>
    <w:rsid w:val="00B02848"/>
    <w:rsid w:val="00B02A6D"/>
    <w:rsid w:val="00B03E48"/>
    <w:rsid w:val="00B10923"/>
    <w:rsid w:val="00B20A97"/>
    <w:rsid w:val="00B22D57"/>
    <w:rsid w:val="00B253A2"/>
    <w:rsid w:val="00B30295"/>
    <w:rsid w:val="00B351B4"/>
    <w:rsid w:val="00B3609C"/>
    <w:rsid w:val="00B36C9C"/>
    <w:rsid w:val="00B41967"/>
    <w:rsid w:val="00B55C95"/>
    <w:rsid w:val="00B60B9A"/>
    <w:rsid w:val="00B61734"/>
    <w:rsid w:val="00B61A24"/>
    <w:rsid w:val="00B632AF"/>
    <w:rsid w:val="00B66329"/>
    <w:rsid w:val="00B73260"/>
    <w:rsid w:val="00B733B2"/>
    <w:rsid w:val="00B74869"/>
    <w:rsid w:val="00B86AF1"/>
    <w:rsid w:val="00B942F0"/>
    <w:rsid w:val="00BB6C18"/>
    <w:rsid w:val="00BC1DFA"/>
    <w:rsid w:val="00BC2E9F"/>
    <w:rsid w:val="00BD2085"/>
    <w:rsid w:val="00BD3CA8"/>
    <w:rsid w:val="00BE03D6"/>
    <w:rsid w:val="00BE1400"/>
    <w:rsid w:val="00BE7BF1"/>
    <w:rsid w:val="00BF3526"/>
    <w:rsid w:val="00C0001F"/>
    <w:rsid w:val="00C02AFA"/>
    <w:rsid w:val="00C1216D"/>
    <w:rsid w:val="00C21E08"/>
    <w:rsid w:val="00C419A5"/>
    <w:rsid w:val="00C5106E"/>
    <w:rsid w:val="00C52021"/>
    <w:rsid w:val="00C62EED"/>
    <w:rsid w:val="00C65D22"/>
    <w:rsid w:val="00C66E21"/>
    <w:rsid w:val="00C673D0"/>
    <w:rsid w:val="00C708B1"/>
    <w:rsid w:val="00C74CC4"/>
    <w:rsid w:val="00C8085B"/>
    <w:rsid w:val="00C81AF4"/>
    <w:rsid w:val="00C90A60"/>
    <w:rsid w:val="00C97199"/>
    <w:rsid w:val="00CA4EA1"/>
    <w:rsid w:val="00CA6DDE"/>
    <w:rsid w:val="00CB030A"/>
    <w:rsid w:val="00CB6344"/>
    <w:rsid w:val="00CD1E9F"/>
    <w:rsid w:val="00CE4D89"/>
    <w:rsid w:val="00CE53EA"/>
    <w:rsid w:val="00CE633D"/>
    <w:rsid w:val="00CF138E"/>
    <w:rsid w:val="00CF37D0"/>
    <w:rsid w:val="00D003C6"/>
    <w:rsid w:val="00D01E05"/>
    <w:rsid w:val="00D25B1E"/>
    <w:rsid w:val="00D3211E"/>
    <w:rsid w:val="00D32E7B"/>
    <w:rsid w:val="00D36A51"/>
    <w:rsid w:val="00D4296D"/>
    <w:rsid w:val="00D45B0C"/>
    <w:rsid w:val="00D45D98"/>
    <w:rsid w:val="00D511A0"/>
    <w:rsid w:val="00D66894"/>
    <w:rsid w:val="00D82ACD"/>
    <w:rsid w:val="00D839FE"/>
    <w:rsid w:val="00D93773"/>
    <w:rsid w:val="00D93BFD"/>
    <w:rsid w:val="00DA506D"/>
    <w:rsid w:val="00DA701E"/>
    <w:rsid w:val="00DA72EA"/>
    <w:rsid w:val="00DB0278"/>
    <w:rsid w:val="00DB13A2"/>
    <w:rsid w:val="00DB62AD"/>
    <w:rsid w:val="00DD05E7"/>
    <w:rsid w:val="00DD5033"/>
    <w:rsid w:val="00DE09F3"/>
    <w:rsid w:val="00DF1A79"/>
    <w:rsid w:val="00DF747E"/>
    <w:rsid w:val="00E03DA7"/>
    <w:rsid w:val="00E121EA"/>
    <w:rsid w:val="00E159EE"/>
    <w:rsid w:val="00E16D26"/>
    <w:rsid w:val="00E20946"/>
    <w:rsid w:val="00E279D4"/>
    <w:rsid w:val="00E3542D"/>
    <w:rsid w:val="00E44A49"/>
    <w:rsid w:val="00E539C4"/>
    <w:rsid w:val="00E61C1E"/>
    <w:rsid w:val="00E64FF8"/>
    <w:rsid w:val="00E6521A"/>
    <w:rsid w:val="00E7614F"/>
    <w:rsid w:val="00E77E4F"/>
    <w:rsid w:val="00E9277C"/>
    <w:rsid w:val="00E9383A"/>
    <w:rsid w:val="00E96AF1"/>
    <w:rsid w:val="00EA3416"/>
    <w:rsid w:val="00EB1F3C"/>
    <w:rsid w:val="00EB52C7"/>
    <w:rsid w:val="00EB5965"/>
    <w:rsid w:val="00EC4286"/>
    <w:rsid w:val="00ED5332"/>
    <w:rsid w:val="00EF2F80"/>
    <w:rsid w:val="00EF3EAF"/>
    <w:rsid w:val="00F019E2"/>
    <w:rsid w:val="00F0794A"/>
    <w:rsid w:val="00F10979"/>
    <w:rsid w:val="00F12BE7"/>
    <w:rsid w:val="00F1652E"/>
    <w:rsid w:val="00F20E26"/>
    <w:rsid w:val="00F218A4"/>
    <w:rsid w:val="00F25083"/>
    <w:rsid w:val="00F251D3"/>
    <w:rsid w:val="00F27556"/>
    <w:rsid w:val="00F32A08"/>
    <w:rsid w:val="00F42E9B"/>
    <w:rsid w:val="00F47AB4"/>
    <w:rsid w:val="00F50C63"/>
    <w:rsid w:val="00F514D1"/>
    <w:rsid w:val="00F52489"/>
    <w:rsid w:val="00F6449F"/>
    <w:rsid w:val="00F71DCF"/>
    <w:rsid w:val="00F72640"/>
    <w:rsid w:val="00F82635"/>
    <w:rsid w:val="00F835CE"/>
    <w:rsid w:val="00F85F91"/>
    <w:rsid w:val="00F9577C"/>
    <w:rsid w:val="00F9586B"/>
    <w:rsid w:val="00FA1473"/>
    <w:rsid w:val="00FB2EE6"/>
    <w:rsid w:val="00FB385E"/>
    <w:rsid w:val="00FC3CD2"/>
    <w:rsid w:val="00FC5537"/>
    <w:rsid w:val="00FD0AE7"/>
    <w:rsid w:val="00FE5072"/>
    <w:rsid w:val="00FE7B43"/>
    <w:rsid w:val="00FF0539"/>
    <w:rsid w:val="00FF05B4"/>
    <w:rsid w:val="00FF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4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34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943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4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34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94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412</Words>
  <Characters>2354</Characters>
  <Application>Microsoft Office Word</Application>
  <DocSecurity>0</DocSecurity>
  <Lines>19</Lines>
  <Paragraphs>5</Paragraphs>
  <ScaleCrop>false</ScaleCrop>
  <Company>Hewlett-Packard</Company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Tarak Patel</dc:creator>
  <cp:lastModifiedBy>Tarak Patel</cp:lastModifiedBy>
  <cp:revision>1</cp:revision>
  <dcterms:created xsi:type="dcterms:W3CDTF">2014-12-10T21:18:00Z</dcterms:created>
  <dcterms:modified xsi:type="dcterms:W3CDTF">2014-12-10T21:23:00Z</dcterms:modified>
</cp:coreProperties>
</file>