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computer application i'll be talking about is Itunes which was created by apple ceo steve jobs.Itunes was created on January 9th 2001, with the main focus being music and the ability to organize and store said music.Apple music has been around for almost three decades now with as of april 2020 offering 60 million along with millions of apps as well as shows and Films.This application is available on personal computers running OS x and on microsoft windows,Its also available on Iphone,Ipad and ipod touch(McElhearn, Kirk, and Contributor. “ITunes: A Look at Apple's Media App and Its Influence on an Industry.” </w:t>
      </w:r>
      <w:r w:rsidDel="00000000" w:rsidR="00000000" w:rsidRPr="00000000">
        <w:rPr>
          <w:rFonts w:ascii="Times New Roman" w:cs="Times New Roman" w:eastAsia="Times New Roman" w:hAnsi="Times New Roman"/>
          <w:i w:val="1"/>
          <w:sz w:val="24"/>
          <w:szCs w:val="24"/>
          <w:rtl w:val="0"/>
        </w:rPr>
        <w:t xml:space="preserve">Macworld</w:t>
      </w:r>
      <w:r w:rsidDel="00000000" w:rsidR="00000000" w:rsidRPr="00000000">
        <w:rPr>
          <w:rFonts w:ascii="Times New Roman" w:cs="Times New Roman" w:eastAsia="Times New Roman" w:hAnsi="Times New Roman"/>
          <w:sz w:val="24"/>
          <w:szCs w:val="24"/>
          <w:rtl w:val="0"/>
        </w:rPr>
        <w:t xml:space="preserve">, 8 Jan. 2016, </w:t>
      </w:r>
      <w:hyperlink r:id="rId6">
        <w:r w:rsidDel="00000000" w:rsidR="00000000" w:rsidRPr="00000000">
          <w:rPr>
            <w:rFonts w:ascii="Times New Roman" w:cs="Times New Roman" w:eastAsia="Times New Roman" w:hAnsi="Times New Roman"/>
            <w:color w:val="1155cc"/>
            <w:sz w:val="24"/>
            <w:szCs w:val="24"/>
            <w:u w:val="single"/>
            <w:rtl w:val="0"/>
          </w:rPr>
          <w:t xml:space="preserve">https://www.macworld.com/article/227143/15-years-of-itunes-a-look-at-apples-media-app-and-its-influence-on-an-industry.html</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recommend this app for others because if you like to listen to music in my opinion this is the most organized and easiest way to do it, coming from personal experiences in which i have been using apple music.Being able to store millions worth of song to your device and create certain playlists, or even the ability to store full length movies is a huge plus for anyone who travels or just the average consumer.The organizational skills of  the app are rewarding as well with being able to have separate playlists and systems for certain music and movies is really helpful.Plus as far as it goes to downloading Itunes all you have to do is click on the link and create a account for yourself and then you'll be able to download the application.Just click the latest edition and your good to go! https://itunes.en.softonic.com/?ex=DINS-635.3</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cworld.com/article/227143/15-years-of-itunes-a-look-at-apples-media-app-and-its-influence-on-an-indus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