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3901529"/>
      <w:r w:rsidRPr="0072134F">
        <w:rPr>
          <w:rFonts w:cs="Times New Roman"/>
          <w:b/>
          <w:bCs/>
        </w:rPr>
        <w:lastRenderedPageBreak/>
        <w:t>KOPSAVILKUMS</w:t>
      </w:r>
      <w:bookmarkEnd w:id="0"/>
      <w:bookmarkEnd w:id="1"/>
      <w:bookmarkEnd w:id="2"/>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7129D2">
        <w:rPr>
          <w:rFonts w:ascii="Times New Roman" w:hAnsi="Times New Roman"/>
        </w:rPr>
        <w:t>42</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7129D2">
        <w:rPr>
          <w:rFonts w:ascii="Times New Roman" w:hAnsi="Times New Roman"/>
        </w:rPr>
        <w:t>17</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00535CC4">
        <w:rPr>
          <w:rFonts w:ascii="Times New Roman" w:hAnsi="Times New Roman"/>
        </w:rPr>
        <w:t>, vienu pielikumu</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3901530"/>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068A1AE5" w:rsidR="00016C1E"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3901531"/>
      <w:r w:rsidRPr="00520FA6">
        <w:rPr>
          <w:b/>
          <w:bCs/>
        </w:rPr>
        <w:lastRenderedPageBreak/>
        <w:t>SATURS</w:t>
      </w:r>
      <w:bookmarkEnd w:id="6"/>
    </w:p>
    <w:p w14:paraId="445D65FF" w14:textId="35034BF6" w:rsidR="003B3F04"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3B3F04" w:rsidRPr="009A52CB">
        <w:t>KOPSAVILKUMS</w:t>
      </w:r>
      <w:r w:rsidR="003B3F04">
        <w:tab/>
      </w:r>
      <w:r w:rsidR="003B3F04">
        <w:fldChar w:fldCharType="begin"/>
      </w:r>
      <w:r w:rsidR="003B3F04">
        <w:instrText xml:space="preserve"> PAGEREF _Toc73901529 \h </w:instrText>
      </w:r>
      <w:r w:rsidR="003B3F04">
        <w:fldChar w:fldCharType="separate"/>
      </w:r>
      <w:r w:rsidR="003B3F04">
        <w:t>2</w:t>
      </w:r>
      <w:r w:rsidR="003B3F04">
        <w:fldChar w:fldCharType="end"/>
      </w:r>
    </w:p>
    <w:p w14:paraId="4E1ECA51" w14:textId="32106643" w:rsidR="003B3F04" w:rsidRDefault="003B3F04">
      <w:pPr>
        <w:pStyle w:val="Saturs1"/>
        <w:rPr>
          <w:rFonts w:asciiTheme="minorHAnsi" w:eastAsiaTheme="minorEastAsia" w:hAnsiTheme="minorHAnsi" w:cstheme="minorBidi"/>
          <w:b w:val="0"/>
          <w:bCs w:val="0"/>
          <w:sz w:val="22"/>
          <w:szCs w:val="22"/>
          <w:lang w:eastAsia="lv-LV"/>
        </w:rPr>
      </w:pPr>
      <w:r w:rsidRPr="009A52CB">
        <w:t>SAĪSINĀJUMI UN ATSLĒGVĀRDI</w:t>
      </w:r>
      <w:r>
        <w:tab/>
      </w:r>
      <w:r>
        <w:fldChar w:fldCharType="begin"/>
      </w:r>
      <w:r>
        <w:instrText xml:space="preserve"> PAGEREF _Toc73901530 \h </w:instrText>
      </w:r>
      <w:r>
        <w:fldChar w:fldCharType="separate"/>
      </w:r>
      <w:r>
        <w:t>3</w:t>
      </w:r>
      <w:r>
        <w:fldChar w:fldCharType="end"/>
      </w:r>
    </w:p>
    <w:p w14:paraId="0E4467BC" w14:textId="1D5027DA" w:rsidR="003B3F04" w:rsidRDefault="003B3F04">
      <w:pPr>
        <w:pStyle w:val="Saturs1"/>
        <w:rPr>
          <w:rFonts w:asciiTheme="minorHAnsi" w:eastAsiaTheme="minorEastAsia" w:hAnsiTheme="minorHAnsi" w:cstheme="minorBidi"/>
          <w:b w:val="0"/>
          <w:bCs w:val="0"/>
          <w:sz w:val="22"/>
          <w:szCs w:val="22"/>
          <w:lang w:eastAsia="lv-LV"/>
        </w:rPr>
      </w:pPr>
      <w:r w:rsidRPr="009A52CB">
        <w:t>SATURS</w:t>
      </w:r>
      <w:r>
        <w:tab/>
      </w:r>
      <w:r>
        <w:fldChar w:fldCharType="begin"/>
      </w:r>
      <w:r>
        <w:instrText xml:space="preserve"> PAGEREF _Toc73901531 \h </w:instrText>
      </w:r>
      <w:r>
        <w:fldChar w:fldCharType="separate"/>
      </w:r>
      <w:r>
        <w:t>4</w:t>
      </w:r>
      <w:r>
        <w:fldChar w:fldCharType="end"/>
      </w:r>
    </w:p>
    <w:p w14:paraId="714C56C2" w14:textId="5281C62B" w:rsidR="003B3F04" w:rsidRDefault="003B3F04">
      <w:pPr>
        <w:pStyle w:val="Saturs1"/>
        <w:rPr>
          <w:rFonts w:asciiTheme="minorHAnsi" w:eastAsiaTheme="minorEastAsia" w:hAnsiTheme="minorHAnsi" w:cstheme="minorBidi"/>
          <w:b w:val="0"/>
          <w:bCs w:val="0"/>
          <w:sz w:val="22"/>
          <w:szCs w:val="22"/>
          <w:lang w:eastAsia="lv-LV"/>
        </w:rPr>
      </w:pPr>
      <w:r w:rsidRPr="009A52CB">
        <w:t>IEVADS</w:t>
      </w:r>
      <w:r>
        <w:tab/>
      </w:r>
      <w:r>
        <w:fldChar w:fldCharType="begin"/>
      </w:r>
      <w:r>
        <w:instrText xml:space="preserve"> PAGEREF _Toc73901532 \h </w:instrText>
      </w:r>
      <w:r>
        <w:fldChar w:fldCharType="separate"/>
      </w:r>
      <w:r>
        <w:t>7</w:t>
      </w:r>
      <w:r>
        <w:fldChar w:fldCharType="end"/>
      </w:r>
    </w:p>
    <w:p w14:paraId="18A94AEA" w14:textId="7768979E" w:rsidR="003B3F04" w:rsidRDefault="003B3F04">
      <w:pPr>
        <w:pStyle w:val="Saturs1"/>
        <w:rPr>
          <w:rFonts w:asciiTheme="minorHAnsi" w:eastAsiaTheme="minorEastAsia" w:hAnsiTheme="minorHAnsi" w:cstheme="minorBidi"/>
          <w:b w:val="0"/>
          <w:bCs w:val="0"/>
          <w:sz w:val="22"/>
          <w:szCs w:val="22"/>
          <w:lang w:eastAsia="lv-LV"/>
        </w:rPr>
      </w:pPr>
      <w:r w:rsidRPr="009A52CB">
        <w:t>TEORĒTISKĀ DAĻA</w:t>
      </w:r>
      <w:r>
        <w:tab/>
      </w:r>
      <w:r>
        <w:fldChar w:fldCharType="begin"/>
      </w:r>
      <w:r>
        <w:instrText xml:space="preserve"> PAGEREF _Toc73901533 \h </w:instrText>
      </w:r>
      <w:r>
        <w:fldChar w:fldCharType="separate"/>
      </w:r>
      <w:r>
        <w:t>9</w:t>
      </w:r>
      <w:r>
        <w:fldChar w:fldCharType="end"/>
      </w:r>
    </w:p>
    <w:p w14:paraId="31AB9EFE" w14:textId="168C65F4"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_Toc73901534 \h </w:instrText>
      </w:r>
      <w:r>
        <w:rPr>
          <w:noProof/>
        </w:rPr>
      </w:r>
      <w:r>
        <w:rPr>
          <w:noProof/>
        </w:rPr>
        <w:fldChar w:fldCharType="separate"/>
      </w:r>
      <w:r>
        <w:rPr>
          <w:noProof/>
        </w:rPr>
        <w:t>9</w:t>
      </w:r>
      <w:r>
        <w:rPr>
          <w:noProof/>
        </w:rPr>
        <w:fldChar w:fldCharType="end"/>
      </w:r>
    </w:p>
    <w:p w14:paraId="1FFF41A7" w14:textId="14889DB3"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_Toc73901535 \h </w:instrText>
      </w:r>
      <w:r>
        <w:rPr>
          <w:noProof/>
        </w:rPr>
      </w:r>
      <w:r>
        <w:rPr>
          <w:noProof/>
        </w:rPr>
        <w:fldChar w:fldCharType="separate"/>
      </w:r>
      <w:r>
        <w:rPr>
          <w:noProof/>
        </w:rPr>
        <w:t>9</w:t>
      </w:r>
      <w:r>
        <w:rPr>
          <w:noProof/>
        </w:rPr>
        <w:fldChar w:fldCharType="end"/>
      </w:r>
    </w:p>
    <w:p w14:paraId="1E86732B" w14:textId="6471678F"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_Toc73901536 \h </w:instrText>
      </w:r>
      <w:r>
        <w:rPr>
          <w:noProof/>
        </w:rPr>
      </w:r>
      <w:r>
        <w:rPr>
          <w:noProof/>
        </w:rPr>
        <w:fldChar w:fldCharType="separate"/>
      </w:r>
      <w:r>
        <w:rPr>
          <w:noProof/>
        </w:rPr>
        <w:t>13</w:t>
      </w:r>
      <w:r>
        <w:rPr>
          <w:noProof/>
        </w:rPr>
        <w:fldChar w:fldCharType="end"/>
      </w:r>
    </w:p>
    <w:p w14:paraId="26FD07BF" w14:textId="0CC37145"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sidRPr="009A52CB">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_Toc73901537 \h </w:instrText>
      </w:r>
      <w:r>
        <w:rPr>
          <w:noProof/>
        </w:rPr>
      </w:r>
      <w:r>
        <w:rPr>
          <w:noProof/>
        </w:rPr>
        <w:fldChar w:fldCharType="separate"/>
      </w:r>
      <w:r>
        <w:rPr>
          <w:noProof/>
        </w:rPr>
        <w:t>16</w:t>
      </w:r>
      <w:r>
        <w:rPr>
          <w:noProof/>
        </w:rPr>
        <w:fldChar w:fldCharType="end"/>
      </w:r>
    </w:p>
    <w:p w14:paraId="541EFD08" w14:textId="25907EF0"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SPĒLES IZVEIDES PROCESS</w:t>
      </w:r>
      <w:r>
        <w:rPr>
          <w:noProof/>
        </w:rPr>
        <w:tab/>
      </w:r>
      <w:r>
        <w:rPr>
          <w:noProof/>
        </w:rPr>
        <w:fldChar w:fldCharType="begin"/>
      </w:r>
      <w:r>
        <w:rPr>
          <w:noProof/>
        </w:rPr>
        <w:instrText xml:space="preserve"> PAGEREF _Toc73901538 \h </w:instrText>
      </w:r>
      <w:r>
        <w:rPr>
          <w:noProof/>
        </w:rPr>
      </w:r>
      <w:r>
        <w:rPr>
          <w:noProof/>
        </w:rPr>
        <w:fldChar w:fldCharType="separate"/>
      </w:r>
      <w:r>
        <w:rPr>
          <w:noProof/>
        </w:rPr>
        <w:t>17</w:t>
      </w:r>
      <w:r>
        <w:rPr>
          <w:noProof/>
        </w:rPr>
        <w:fldChar w:fldCharType="end"/>
      </w:r>
    </w:p>
    <w:p w14:paraId="43DE0328" w14:textId="6F0B0B4B"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_Toc73901539 \h </w:instrText>
      </w:r>
      <w:r>
        <w:rPr>
          <w:noProof/>
        </w:rPr>
      </w:r>
      <w:r>
        <w:rPr>
          <w:noProof/>
        </w:rPr>
        <w:fldChar w:fldCharType="separate"/>
      </w:r>
      <w:r>
        <w:rPr>
          <w:noProof/>
        </w:rPr>
        <w:t>18</w:t>
      </w:r>
      <w:r>
        <w:rPr>
          <w:noProof/>
        </w:rPr>
        <w:fldChar w:fldCharType="end"/>
      </w:r>
    </w:p>
    <w:p w14:paraId="372BFAE9" w14:textId="1617DFCC"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_Toc73901540 \h </w:instrText>
      </w:r>
      <w:r>
        <w:rPr>
          <w:noProof/>
        </w:rPr>
      </w:r>
      <w:r>
        <w:rPr>
          <w:noProof/>
        </w:rPr>
        <w:fldChar w:fldCharType="separate"/>
      </w:r>
      <w:r>
        <w:rPr>
          <w:noProof/>
        </w:rPr>
        <w:t>18</w:t>
      </w:r>
      <w:r>
        <w:rPr>
          <w:noProof/>
        </w:rPr>
        <w:fldChar w:fldCharType="end"/>
      </w:r>
    </w:p>
    <w:p w14:paraId="2D458D45" w14:textId="67B917CC"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_Toc73901541 \h </w:instrText>
      </w:r>
      <w:r>
        <w:rPr>
          <w:noProof/>
        </w:rPr>
      </w:r>
      <w:r>
        <w:rPr>
          <w:noProof/>
        </w:rPr>
        <w:fldChar w:fldCharType="separate"/>
      </w:r>
      <w:r>
        <w:rPr>
          <w:noProof/>
        </w:rPr>
        <w:t>20</w:t>
      </w:r>
      <w:r>
        <w:rPr>
          <w:noProof/>
        </w:rPr>
        <w:fldChar w:fldCharType="end"/>
      </w:r>
    </w:p>
    <w:p w14:paraId="604954A0" w14:textId="3D3FA76A"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_Toc73901542 \h </w:instrText>
      </w:r>
      <w:r>
        <w:rPr>
          <w:noProof/>
        </w:rPr>
      </w:r>
      <w:r>
        <w:rPr>
          <w:noProof/>
        </w:rPr>
        <w:fldChar w:fldCharType="separate"/>
      </w:r>
      <w:r>
        <w:rPr>
          <w:noProof/>
        </w:rPr>
        <w:t>21</w:t>
      </w:r>
      <w:r>
        <w:rPr>
          <w:noProof/>
        </w:rPr>
        <w:fldChar w:fldCharType="end"/>
      </w:r>
    </w:p>
    <w:p w14:paraId="78405FAE" w14:textId="782A6B61" w:rsidR="003B3F04" w:rsidRDefault="003B3F04">
      <w:pPr>
        <w:pStyle w:val="Saturs1"/>
        <w:rPr>
          <w:rFonts w:asciiTheme="minorHAnsi" w:eastAsiaTheme="minorEastAsia" w:hAnsiTheme="minorHAnsi" w:cstheme="minorBidi"/>
          <w:b w:val="0"/>
          <w:bCs w:val="0"/>
          <w:sz w:val="22"/>
          <w:szCs w:val="22"/>
          <w:lang w:eastAsia="lv-LV"/>
        </w:rPr>
      </w:pPr>
      <w:r w:rsidRPr="009A52CB">
        <w:t>PRAKTISKĀ DAĻA</w:t>
      </w:r>
      <w:r>
        <w:tab/>
      </w:r>
      <w:r>
        <w:fldChar w:fldCharType="begin"/>
      </w:r>
      <w:r>
        <w:instrText xml:space="preserve"> PAGEREF _Toc73901543 \h </w:instrText>
      </w:r>
      <w:r>
        <w:fldChar w:fldCharType="separate"/>
      </w:r>
      <w:r>
        <w:t>23</w:t>
      </w:r>
      <w:r>
        <w:fldChar w:fldCharType="end"/>
      </w:r>
    </w:p>
    <w:p w14:paraId="58A38315" w14:textId="0E382CAC"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1.</w:t>
      </w:r>
      <w:r>
        <w:rPr>
          <w:rFonts w:asciiTheme="minorHAnsi" w:eastAsiaTheme="minorEastAsia" w:hAnsiTheme="minorHAnsi" w:cstheme="minorBidi"/>
          <w:noProof/>
          <w:sz w:val="22"/>
          <w:szCs w:val="22"/>
          <w:lang w:eastAsia="lv-LV"/>
        </w:rPr>
        <w:tab/>
      </w:r>
      <w:r w:rsidRPr="009A52CB">
        <w:rPr>
          <w:noProof/>
        </w:rPr>
        <w:t>SPĒLĒTĀJA UN KAMERAS IZVEIDE</w:t>
      </w:r>
      <w:r>
        <w:rPr>
          <w:noProof/>
        </w:rPr>
        <w:tab/>
      </w:r>
      <w:r>
        <w:rPr>
          <w:noProof/>
        </w:rPr>
        <w:fldChar w:fldCharType="begin"/>
      </w:r>
      <w:r>
        <w:rPr>
          <w:noProof/>
        </w:rPr>
        <w:instrText xml:space="preserve"> PAGEREF _Toc73901544 \h </w:instrText>
      </w:r>
      <w:r>
        <w:rPr>
          <w:noProof/>
        </w:rPr>
      </w:r>
      <w:r>
        <w:rPr>
          <w:noProof/>
        </w:rPr>
        <w:fldChar w:fldCharType="separate"/>
      </w:r>
      <w:r>
        <w:rPr>
          <w:noProof/>
        </w:rPr>
        <w:t>23</w:t>
      </w:r>
      <w:r>
        <w:rPr>
          <w:noProof/>
        </w:rPr>
        <w:fldChar w:fldCharType="end"/>
      </w:r>
    </w:p>
    <w:p w14:paraId="13E893A0" w14:textId="01F33660"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SPĒLĒTĀJA IEROČA IZVEIDE</w:t>
      </w:r>
      <w:r>
        <w:rPr>
          <w:noProof/>
        </w:rPr>
        <w:tab/>
      </w:r>
      <w:r>
        <w:rPr>
          <w:noProof/>
        </w:rPr>
        <w:fldChar w:fldCharType="begin"/>
      </w:r>
      <w:r>
        <w:rPr>
          <w:noProof/>
        </w:rPr>
        <w:instrText xml:space="preserve"> PAGEREF _Toc73901545 \h </w:instrText>
      </w:r>
      <w:r>
        <w:rPr>
          <w:noProof/>
        </w:rPr>
      </w:r>
      <w:r>
        <w:rPr>
          <w:noProof/>
        </w:rPr>
        <w:fldChar w:fldCharType="separate"/>
      </w:r>
      <w:r>
        <w:rPr>
          <w:noProof/>
        </w:rPr>
        <w:t>25</w:t>
      </w:r>
      <w:r>
        <w:rPr>
          <w:noProof/>
        </w:rPr>
        <w:fldChar w:fldCharType="end"/>
      </w:r>
    </w:p>
    <w:p w14:paraId="5C74102E" w14:textId="6582EE36"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3.</w:t>
      </w:r>
      <w:r>
        <w:rPr>
          <w:rFonts w:asciiTheme="minorHAnsi" w:eastAsiaTheme="minorEastAsia" w:hAnsiTheme="minorHAnsi" w:cstheme="minorBidi"/>
          <w:noProof/>
          <w:sz w:val="22"/>
          <w:szCs w:val="22"/>
          <w:lang w:eastAsia="lv-LV"/>
        </w:rPr>
        <w:tab/>
      </w:r>
      <w:r w:rsidRPr="009A52CB">
        <w:rPr>
          <w:noProof/>
        </w:rPr>
        <w:t>CITI INTERAKTĪVI SPĒLES ELEMENTI</w:t>
      </w:r>
      <w:r>
        <w:rPr>
          <w:noProof/>
        </w:rPr>
        <w:tab/>
      </w:r>
      <w:r>
        <w:rPr>
          <w:noProof/>
        </w:rPr>
        <w:fldChar w:fldCharType="begin"/>
      </w:r>
      <w:r>
        <w:rPr>
          <w:noProof/>
        </w:rPr>
        <w:instrText xml:space="preserve"> PAGEREF _Toc73901546 \h </w:instrText>
      </w:r>
      <w:r>
        <w:rPr>
          <w:noProof/>
        </w:rPr>
      </w:r>
      <w:r>
        <w:rPr>
          <w:noProof/>
        </w:rPr>
        <w:fldChar w:fldCharType="separate"/>
      </w:r>
      <w:r>
        <w:rPr>
          <w:noProof/>
        </w:rPr>
        <w:t>26</w:t>
      </w:r>
      <w:r>
        <w:rPr>
          <w:noProof/>
        </w:rPr>
        <w:fldChar w:fldCharType="end"/>
      </w:r>
    </w:p>
    <w:p w14:paraId="6B9D913F" w14:textId="0D5CFB5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_Toc73901547 \h </w:instrText>
      </w:r>
      <w:r>
        <w:rPr>
          <w:noProof/>
        </w:rPr>
      </w:r>
      <w:r>
        <w:rPr>
          <w:noProof/>
        </w:rPr>
        <w:fldChar w:fldCharType="separate"/>
      </w:r>
      <w:r>
        <w:rPr>
          <w:noProof/>
        </w:rPr>
        <w:t>26</w:t>
      </w:r>
      <w:r>
        <w:rPr>
          <w:noProof/>
        </w:rPr>
        <w:fldChar w:fldCharType="end"/>
      </w:r>
    </w:p>
    <w:p w14:paraId="16DA043E" w14:textId="0296FBE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_Toc73901548 \h </w:instrText>
      </w:r>
      <w:r>
        <w:rPr>
          <w:noProof/>
        </w:rPr>
      </w:r>
      <w:r>
        <w:rPr>
          <w:noProof/>
        </w:rPr>
        <w:fldChar w:fldCharType="separate"/>
      </w:r>
      <w:r>
        <w:rPr>
          <w:noProof/>
        </w:rPr>
        <w:t>27</w:t>
      </w:r>
      <w:r>
        <w:rPr>
          <w:noProof/>
        </w:rPr>
        <w:fldChar w:fldCharType="end"/>
      </w:r>
    </w:p>
    <w:p w14:paraId="44E176CB" w14:textId="6D6CF653"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_Toc73901549 \h </w:instrText>
      </w:r>
      <w:r>
        <w:rPr>
          <w:noProof/>
        </w:rPr>
      </w:r>
      <w:r>
        <w:rPr>
          <w:noProof/>
        </w:rPr>
        <w:fldChar w:fldCharType="separate"/>
      </w:r>
      <w:r>
        <w:rPr>
          <w:noProof/>
        </w:rPr>
        <w:t>27</w:t>
      </w:r>
      <w:r>
        <w:rPr>
          <w:noProof/>
        </w:rPr>
        <w:fldChar w:fldCharType="end"/>
      </w:r>
    </w:p>
    <w:p w14:paraId="18973366" w14:textId="1B5ACB2E"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4.</w:t>
      </w:r>
      <w:r>
        <w:rPr>
          <w:rFonts w:asciiTheme="minorHAnsi" w:eastAsiaTheme="minorEastAsia" w:hAnsiTheme="minorHAnsi" w:cstheme="minorBidi"/>
          <w:noProof/>
          <w:sz w:val="22"/>
          <w:szCs w:val="22"/>
          <w:lang w:eastAsia="lv-LV"/>
        </w:rPr>
        <w:tab/>
      </w:r>
      <w:r w:rsidRPr="009A52CB">
        <w:rPr>
          <w:noProof/>
        </w:rPr>
        <w:t>CITI SKRIPTI</w:t>
      </w:r>
      <w:r>
        <w:rPr>
          <w:noProof/>
        </w:rPr>
        <w:tab/>
      </w:r>
      <w:r>
        <w:rPr>
          <w:noProof/>
        </w:rPr>
        <w:fldChar w:fldCharType="begin"/>
      </w:r>
      <w:r>
        <w:rPr>
          <w:noProof/>
        </w:rPr>
        <w:instrText xml:space="preserve"> PAGEREF _Toc73901550 \h </w:instrText>
      </w:r>
      <w:r>
        <w:rPr>
          <w:noProof/>
        </w:rPr>
      </w:r>
      <w:r>
        <w:rPr>
          <w:noProof/>
        </w:rPr>
        <w:fldChar w:fldCharType="separate"/>
      </w:r>
      <w:r>
        <w:rPr>
          <w:noProof/>
        </w:rPr>
        <w:t>29</w:t>
      </w:r>
      <w:r>
        <w:rPr>
          <w:noProof/>
        </w:rPr>
        <w:fldChar w:fldCharType="end"/>
      </w:r>
    </w:p>
    <w:p w14:paraId="7B9B87DF" w14:textId="0E064E8D"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_Toc73901551 \h </w:instrText>
      </w:r>
      <w:r>
        <w:rPr>
          <w:noProof/>
        </w:rPr>
      </w:r>
      <w:r>
        <w:rPr>
          <w:noProof/>
        </w:rPr>
        <w:fldChar w:fldCharType="separate"/>
      </w:r>
      <w:r>
        <w:rPr>
          <w:noProof/>
        </w:rPr>
        <w:t>29</w:t>
      </w:r>
      <w:r>
        <w:rPr>
          <w:noProof/>
        </w:rPr>
        <w:fldChar w:fldCharType="end"/>
      </w:r>
    </w:p>
    <w:p w14:paraId="18B88294" w14:textId="76754E35"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_Toc73901552 \h </w:instrText>
      </w:r>
      <w:r>
        <w:rPr>
          <w:noProof/>
        </w:rPr>
      </w:r>
      <w:r>
        <w:rPr>
          <w:noProof/>
        </w:rPr>
        <w:fldChar w:fldCharType="separate"/>
      </w:r>
      <w:r>
        <w:rPr>
          <w:noProof/>
        </w:rPr>
        <w:t>29</w:t>
      </w:r>
      <w:r>
        <w:rPr>
          <w:noProof/>
        </w:rPr>
        <w:fldChar w:fldCharType="end"/>
      </w:r>
    </w:p>
    <w:p w14:paraId="7976384F" w14:textId="5F5FF68C"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_Toc73901553 \h </w:instrText>
      </w:r>
      <w:r>
        <w:rPr>
          <w:noProof/>
        </w:rPr>
      </w:r>
      <w:r>
        <w:rPr>
          <w:noProof/>
        </w:rPr>
        <w:fldChar w:fldCharType="separate"/>
      </w:r>
      <w:r>
        <w:rPr>
          <w:noProof/>
        </w:rPr>
        <w:t>29</w:t>
      </w:r>
      <w:r>
        <w:rPr>
          <w:noProof/>
        </w:rPr>
        <w:fldChar w:fldCharType="end"/>
      </w:r>
    </w:p>
    <w:p w14:paraId="475B3904" w14:textId="15CCEB16"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_Toc73901554 \h </w:instrText>
      </w:r>
      <w:r>
        <w:rPr>
          <w:noProof/>
        </w:rPr>
      </w:r>
      <w:r>
        <w:rPr>
          <w:noProof/>
        </w:rPr>
        <w:fldChar w:fldCharType="separate"/>
      </w:r>
      <w:r>
        <w:rPr>
          <w:noProof/>
        </w:rPr>
        <w:t>30</w:t>
      </w:r>
      <w:r>
        <w:rPr>
          <w:noProof/>
        </w:rPr>
        <w:fldChar w:fldCharType="end"/>
      </w:r>
    </w:p>
    <w:p w14:paraId="11A73449" w14:textId="22A7AF68"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_Toc73901555 \h </w:instrText>
      </w:r>
      <w:r>
        <w:rPr>
          <w:noProof/>
        </w:rPr>
      </w:r>
      <w:r>
        <w:rPr>
          <w:noProof/>
        </w:rPr>
        <w:fldChar w:fldCharType="separate"/>
      </w:r>
      <w:r>
        <w:rPr>
          <w:noProof/>
        </w:rPr>
        <w:t>32</w:t>
      </w:r>
      <w:r>
        <w:rPr>
          <w:noProof/>
        </w:rPr>
        <w:fldChar w:fldCharType="end"/>
      </w:r>
    </w:p>
    <w:p w14:paraId="568D823A" w14:textId="14F368A9"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_Toc73901556 \h </w:instrText>
      </w:r>
      <w:r>
        <w:rPr>
          <w:noProof/>
        </w:rPr>
      </w:r>
      <w:r>
        <w:rPr>
          <w:noProof/>
        </w:rPr>
        <w:fldChar w:fldCharType="separate"/>
      </w:r>
      <w:r>
        <w:rPr>
          <w:noProof/>
        </w:rPr>
        <w:t>33</w:t>
      </w:r>
      <w:r>
        <w:rPr>
          <w:noProof/>
        </w:rPr>
        <w:fldChar w:fldCharType="end"/>
      </w:r>
    </w:p>
    <w:p w14:paraId="0DC9BD45" w14:textId="31CEE9B2"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7.1. Ievads</w:t>
      </w:r>
      <w:r>
        <w:rPr>
          <w:noProof/>
        </w:rPr>
        <w:tab/>
      </w:r>
      <w:r>
        <w:rPr>
          <w:noProof/>
        </w:rPr>
        <w:fldChar w:fldCharType="begin"/>
      </w:r>
      <w:r>
        <w:rPr>
          <w:noProof/>
        </w:rPr>
        <w:instrText xml:space="preserve"> PAGEREF _Toc73901557 \h </w:instrText>
      </w:r>
      <w:r>
        <w:rPr>
          <w:noProof/>
        </w:rPr>
      </w:r>
      <w:r>
        <w:rPr>
          <w:noProof/>
        </w:rPr>
        <w:fldChar w:fldCharType="separate"/>
      </w:r>
      <w:r>
        <w:rPr>
          <w:noProof/>
        </w:rPr>
        <w:t>33</w:t>
      </w:r>
      <w:r>
        <w:rPr>
          <w:noProof/>
        </w:rPr>
        <w:fldChar w:fldCharType="end"/>
      </w:r>
    </w:p>
    <w:p w14:paraId="0F6EBD83" w14:textId="71B1FCB1"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7.1.1</w:t>
      </w:r>
      <w:r w:rsidRPr="009A52CB">
        <w:rPr>
          <w:bCs/>
          <w:noProof/>
        </w:rPr>
        <w:t>.</w:t>
      </w:r>
      <w:r>
        <w:rPr>
          <w:noProof/>
        </w:rPr>
        <w:t xml:space="preserve"> Dokumenta nolūks</w:t>
      </w:r>
      <w:r>
        <w:rPr>
          <w:noProof/>
        </w:rPr>
        <w:tab/>
      </w:r>
      <w:r>
        <w:rPr>
          <w:noProof/>
        </w:rPr>
        <w:fldChar w:fldCharType="begin"/>
      </w:r>
      <w:r>
        <w:rPr>
          <w:noProof/>
        </w:rPr>
        <w:instrText xml:space="preserve"> PAGEREF _Toc73901558 \h </w:instrText>
      </w:r>
      <w:r>
        <w:rPr>
          <w:noProof/>
        </w:rPr>
      </w:r>
      <w:r>
        <w:rPr>
          <w:noProof/>
        </w:rPr>
        <w:fldChar w:fldCharType="separate"/>
      </w:r>
      <w:r>
        <w:rPr>
          <w:noProof/>
        </w:rPr>
        <w:t>33</w:t>
      </w:r>
      <w:r>
        <w:rPr>
          <w:noProof/>
        </w:rPr>
        <w:fldChar w:fldCharType="end"/>
      </w:r>
    </w:p>
    <w:p w14:paraId="2668FBF8" w14:textId="6BADA0B8"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7.1.2. Darbības sfēra</w:t>
      </w:r>
      <w:r>
        <w:rPr>
          <w:noProof/>
        </w:rPr>
        <w:tab/>
      </w:r>
      <w:r>
        <w:rPr>
          <w:noProof/>
        </w:rPr>
        <w:fldChar w:fldCharType="begin"/>
      </w:r>
      <w:r>
        <w:rPr>
          <w:noProof/>
        </w:rPr>
        <w:instrText xml:space="preserve"> PAGEREF _Toc73901559 \h </w:instrText>
      </w:r>
      <w:r>
        <w:rPr>
          <w:noProof/>
        </w:rPr>
      </w:r>
      <w:r>
        <w:rPr>
          <w:noProof/>
        </w:rPr>
        <w:fldChar w:fldCharType="separate"/>
      </w:r>
      <w:r>
        <w:rPr>
          <w:noProof/>
        </w:rPr>
        <w:t>33</w:t>
      </w:r>
      <w:r>
        <w:rPr>
          <w:noProof/>
        </w:rPr>
        <w:fldChar w:fldCharType="end"/>
      </w:r>
    </w:p>
    <w:p w14:paraId="24972779" w14:textId="5C8966A2"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7.1.3. Definīcijas, akronīmi un saīsinājumi</w:t>
      </w:r>
      <w:r>
        <w:rPr>
          <w:noProof/>
        </w:rPr>
        <w:tab/>
      </w:r>
      <w:r>
        <w:rPr>
          <w:noProof/>
        </w:rPr>
        <w:fldChar w:fldCharType="begin"/>
      </w:r>
      <w:r>
        <w:rPr>
          <w:noProof/>
        </w:rPr>
        <w:instrText xml:space="preserve"> PAGEREF _Toc73901560 \h </w:instrText>
      </w:r>
      <w:r>
        <w:rPr>
          <w:noProof/>
        </w:rPr>
      </w:r>
      <w:r>
        <w:rPr>
          <w:noProof/>
        </w:rPr>
        <w:fldChar w:fldCharType="separate"/>
      </w:r>
      <w:r>
        <w:rPr>
          <w:noProof/>
        </w:rPr>
        <w:t>33</w:t>
      </w:r>
      <w:r>
        <w:rPr>
          <w:noProof/>
        </w:rPr>
        <w:fldChar w:fldCharType="end"/>
      </w:r>
    </w:p>
    <w:p w14:paraId="55D20048" w14:textId="53554CAF"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7.1.4. Saistība ar citiem dokumentiem</w:t>
      </w:r>
      <w:r>
        <w:rPr>
          <w:noProof/>
        </w:rPr>
        <w:tab/>
      </w:r>
      <w:r>
        <w:rPr>
          <w:noProof/>
        </w:rPr>
        <w:fldChar w:fldCharType="begin"/>
      </w:r>
      <w:r>
        <w:rPr>
          <w:noProof/>
        </w:rPr>
        <w:instrText xml:space="preserve"> PAGEREF _Toc73901561 \h </w:instrText>
      </w:r>
      <w:r>
        <w:rPr>
          <w:noProof/>
        </w:rPr>
      </w:r>
      <w:r>
        <w:rPr>
          <w:noProof/>
        </w:rPr>
        <w:fldChar w:fldCharType="separate"/>
      </w:r>
      <w:r>
        <w:rPr>
          <w:noProof/>
        </w:rPr>
        <w:t>33</w:t>
      </w:r>
      <w:r>
        <w:rPr>
          <w:noProof/>
        </w:rPr>
        <w:fldChar w:fldCharType="end"/>
      </w:r>
    </w:p>
    <w:p w14:paraId="7461B440" w14:textId="169DED32"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7.1.5. Programmatūras dzīves cikls</w:t>
      </w:r>
      <w:r>
        <w:rPr>
          <w:noProof/>
        </w:rPr>
        <w:tab/>
      </w:r>
      <w:r>
        <w:rPr>
          <w:noProof/>
        </w:rPr>
        <w:fldChar w:fldCharType="begin"/>
      </w:r>
      <w:r>
        <w:rPr>
          <w:noProof/>
        </w:rPr>
        <w:instrText xml:space="preserve"> PAGEREF _Toc73901562 \h </w:instrText>
      </w:r>
      <w:r>
        <w:rPr>
          <w:noProof/>
        </w:rPr>
      </w:r>
      <w:r>
        <w:rPr>
          <w:noProof/>
        </w:rPr>
        <w:fldChar w:fldCharType="separate"/>
      </w:r>
      <w:r>
        <w:rPr>
          <w:noProof/>
        </w:rPr>
        <w:t>33</w:t>
      </w:r>
      <w:r>
        <w:rPr>
          <w:noProof/>
        </w:rPr>
        <w:fldChar w:fldCharType="end"/>
      </w:r>
    </w:p>
    <w:p w14:paraId="634D033E" w14:textId="4E5BDB0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7.2. Projektējum dekompozīcijas apraksts</w:t>
      </w:r>
      <w:r>
        <w:rPr>
          <w:noProof/>
        </w:rPr>
        <w:tab/>
      </w:r>
      <w:r>
        <w:rPr>
          <w:noProof/>
        </w:rPr>
        <w:fldChar w:fldCharType="begin"/>
      </w:r>
      <w:r>
        <w:rPr>
          <w:noProof/>
        </w:rPr>
        <w:instrText xml:space="preserve"> PAGEREF _Toc73901563 \h </w:instrText>
      </w:r>
      <w:r>
        <w:rPr>
          <w:noProof/>
        </w:rPr>
      </w:r>
      <w:r>
        <w:rPr>
          <w:noProof/>
        </w:rPr>
        <w:fldChar w:fldCharType="separate"/>
      </w:r>
      <w:r>
        <w:rPr>
          <w:noProof/>
        </w:rPr>
        <w:t>34</w:t>
      </w:r>
      <w:r>
        <w:rPr>
          <w:noProof/>
        </w:rPr>
        <w:fldChar w:fldCharType="end"/>
      </w:r>
    </w:p>
    <w:p w14:paraId="1C825571" w14:textId="1EC5190D"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7.2.1. Moduļu un procesu dekompozīcija</w:t>
      </w:r>
      <w:r>
        <w:rPr>
          <w:noProof/>
        </w:rPr>
        <w:tab/>
      </w:r>
      <w:r>
        <w:rPr>
          <w:noProof/>
        </w:rPr>
        <w:fldChar w:fldCharType="begin"/>
      </w:r>
      <w:r>
        <w:rPr>
          <w:noProof/>
        </w:rPr>
        <w:instrText xml:space="preserve"> PAGEREF _Toc73901564 \h </w:instrText>
      </w:r>
      <w:r>
        <w:rPr>
          <w:noProof/>
        </w:rPr>
      </w:r>
      <w:r>
        <w:rPr>
          <w:noProof/>
        </w:rPr>
        <w:fldChar w:fldCharType="separate"/>
      </w:r>
      <w:r>
        <w:rPr>
          <w:noProof/>
        </w:rPr>
        <w:t>34</w:t>
      </w:r>
      <w:r>
        <w:rPr>
          <w:noProof/>
        </w:rPr>
        <w:fldChar w:fldCharType="end"/>
      </w:r>
    </w:p>
    <w:p w14:paraId="4F148373" w14:textId="0E07D416"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7.2.2. Vienlaicīgo procesu dekompozīcija</w:t>
      </w:r>
      <w:r>
        <w:rPr>
          <w:noProof/>
        </w:rPr>
        <w:tab/>
      </w:r>
      <w:r>
        <w:rPr>
          <w:noProof/>
        </w:rPr>
        <w:fldChar w:fldCharType="begin"/>
      </w:r>
      <w:r>
        <w:rPr>
          <w:noProof/>
        </w:rPr>
        <w:instrText xml:space="preserve"> PAGEREF _Toc73901565 \h </w:instrText>
      </w:r>
      <w:r>
        <w:rPr>
          <w:noProof/>
        </w:rPr>
      </w:r>
      <w:r>
        <w:rPr>
          <w:noProof/>
        </w:rPr>
        <w:fldChar w:fldCharType="separate"/>
      </w:r>
      <w:r>
        <w:rPr>
          <w:noProof/>
        </w:rPr>
        <w:t>37</w:t>
      </w:r>
      <w:r>
        <w:rPr>
          <w:noProof/>
        </w:rPr>
        <w:fldChar w:fldCharType="end"/>
      </w:r>
    </w:p>
    <w:p w14:paraId="6103C3D8" w14:textId="671ED4B9"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7.3. Atkarību apraksts</w:t>
      </w:r>
      <w:r>
        <w:rPr>
          <w:noProof/>
        </w:rPr>
        <w:tab/>
      </w:r>
      <w:r>
        <w:rPr>
          <w:noProof/>
        </w:rPr>
        <w:fldChar w:fldCharType="begin"/>
      </w:r>
      <w:r>
        <w:rPr>
          <w:noProof/>
        </w:rPr>
        <w:instrText xml:space="preserve"> PAGEREF _Toc73901566 \h </w:instrText>
      </w:r>
      <w:r>
        <w:rPr>
          <w:noProof/>
        </w:rPr>
      </w:r>
      <w:r>
        <w:rPr>
          <w:noProof/>
        </w:rPr>
        <w:fldChar w:fldCharType="separate"/>
      </w:r>
      <w:r>
        <w:rPr>
          <w:noProof/>
        </w:rPr>
        <w:t>38</w:t>
      </w:r>
      <w:r>
        <w:rPr>
          <w:noProof/>
        </w:rPr>
        <w:fldChar w:fldCharType="end"/>
      </w:r>
    </w:p>
    <w:p w14:paraId="687D12FA" w14:textId="4207ED65"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7.3.1. Starp moduļu atkarības</w:t>
      </w:r>
      <w:r>
        <w:rPr>
          <w:noProof/>
        </w:rPr>
        <w:tab/>
      </w:r>
      <w:r>
        <w:rPr>
          <w:noProof/>
        </w:rPr>
        <w:fldChar w:fldCharType="begin"/>
      </w:r>
      <w:r>
        <w:rPr>
          <w:noProof/>
        </w:rPr>
        <w:instrText xml:space="preserve"> PAGEREF _Toc73901567 \h </w:instrText>
      </w:r>
      <w:r>
        <w:rPr>
          <w:noProof/>
        </w:rPr>
      </w:r>
      <w:r>
        <w:rPr>
          <w:noProof/>
        </w:rPr>
        <w:fldChar w:fldCharType="separate"/>
      </w:r>
      <w:r>
        <w:rPr>
          <w:noProof/>
        </w:rPr>
        <w:t>38</w:t>
      </w:r>
      <w:r>
        <w:rPr>
          <w:noProof/>
        </w:rPr>
        <w:fldChar w:fldCharType="end"/>
      </w:r>
    </w:p>
    <w:p w14:paraId="214DF509" w14:textId="7B4273F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7.3.2. Starpprocesu atkarības</w:t>
      </w:r>
      <w:r>
        <w:rPr>
          <w:noProof/>
        </w:rPr>
        <w:tab/>
      </w:r>
      <w:r>
        <w:rPr>
          <w:noProof/>
        </w:rPr>
        <w:fldChar w:fldCharType="begin"/>
      </w:r>
      <w:r>
        <w:rPr>
          <w:noProof/>
        </w:rPr>
        <w:instrText xml:space="preserve"> PAGEREF _Toc73901568 \h </w:instrText>
      </w:r>
      <w:r>
        <w:rPr>
          <w:noProof/>
        </w:rPr>
      </w:r>
      <w:r>
        <w:rPr>
          <w:noProof/>
        </w:rPr>
        <w:fldChar w:fldCharType="separate"/>
      </w:r>
      <w:r>
        <w:rPr>
          <w:noProof/>
        </w:rPr>
        <w:t>38</w:t>
      </w:r>
      <w:r>
        <w:rPr>
          <w:noProof/>
        </w:rPr>
        <w:fldChar w:fldCharType="end"/>
      </w:r>
    </w:p>
    <w:p w14:paraId="46BE298B" w14:textId="00A72D0C"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7.4. Saskarnes aprakts</w:t>
      </w:r>
      <w:r>
        <w:rPr>
          <w:noProof/>
        </w:rPr>
        <w:tab/>
      </w:r>
      <w:r>
        <w:rPr>
          <w:noProof/>
        </w:rPr>
        <w:fldChar w:fldCharType="begin"/>
      </w:r>
      <w:r>
        <w:rPr>
          <w:noProof/>
        </w:rPr>
        <w:instrText xml:space="preserve"> PAGEREF _Toc73901569 \h </w:instrText>
      </w:r>
      <w:r>
        <w:rPr>
          <w:noProof/>
        </w:rPr>
      </w:r>
      <w:r>
        <w:rPr>
          <w:noProof/>
        </w:rPr>
        <w:fldChar w:fldCharType="separate"/>
      </w:r>
      <w:r>
        <w:rPr>
          <w:noProof/>
        </w:rPr>
        <w:t>39</w:t>
      </w:r>
      <w:r>
        <w:rPr>
          <w:noProof/>
        </w:rPr>
        <w:fldChar w:fldCharType="end"/>
      </w:r>
    </w:p>
    <w:p w14:paraId="084C9A15" w14:textId="7F1F5FB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7.4.1. Galvenās izvēlnes saskarne</w:t>
      </w:r>
      <w:r>
        <w:rPr>
          <w:noProof/>
        </w:rPr>
        <w:tab/>
      </w:r>
      <w:r>
        <w:rPr>
          <w:noProof/>
        </w:rPr>
        <w:fldChar w:fldCharType="begin"/>
      </w:r>
      <w:r>
        <w:rPr>
          <w:noProof/>
        </w:rPr>
        <w:instrText xml:space="preserve"> PAGEREF _Toc73901570 \h </w:instrText>
      </w:r>
      <w:r>
        <w:rPr>
          <w:noProof/>
        </w:rPr>
      </w:r>
      <w:r>
        <w:rPr>
          <w:noProof/>
        </w:rPr>
        <w:fldChar w:fldCharType="separate"/>
      </w:r>
      <w:r>
        <w:rPr>
          <w:noProof/>
        </w:rPr>
        <w:t>39</w:t>
      </w:r>
      <w:r>
        <w:rPr>
          <w:noProof/>
        </w:rPr>
        <w:fldChar w:fldCharType="end"/>
      </w:r>
    </w:p>
    <w:p w14:paraId="7DBFD045" w14:textId="48887FA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7.4.2. Spēles vides saskarne</w:t>
      </w:r>
      <w:r>
        <w:rPr>
          <w:noProof/>
        </w:rPr>
        <w:tab/>
      </w:r>
      <w:r>
        <w:rPr>
          <w:noProof/>
        </w:rPr>
        <w:fldChar w:fldCharType="begin"/>
      </w:r>
      <w:r>
        <w:rPr>
          <w:noProof/>
        </w:rPr>
        <w:instrText xml:space="preserve"> PAGEREF _Toc73901571 \h </w:instrText>
      </w:r>
      <w:r>
        <w:rPr>
          <w:noProof/>
        </w:rPr>
      </w:r>
      <w:r>
        <w:rPr>
          <w:noProof/>
        </w:rPr>
        <w:fldChar w:fldCharType="separate"/>
      </w:r>
      <w:r>
        <w:rPr>
          <w:noProof/>
        </w:rPr>
        <w:t>39</w:t>
      </w:r>
      <w:r>
        <w:rPr>
          <w:noProof/>
        </w:rPr>
        <w:fldChar w:fldCharType="end"/>
      </w:r>
    </w:p>
    <w:p w14:paraId="42A5F38F" w14:textId="72538D29" w:rsidR="003B3F04" w:rsidRDefault="003B3F04">
      <w:pPr>
        <w:pStyle w:val="Saturs1"/>
        <w:rPr>
          <w:rFonts w:asciiTheme="minorHAnsi" w:eastAsiaTheme="minorEastAsia" w:hAnsiTheme="minorHAnsi" w:cstheme="minorBidi"/>
          <w:b w:val="0"/>
          <w:bCs w:val="0"/>
          <w:sz w:val="22"/>
          <w:szCs w:val="22"/>
          <w:lang w:eastAsia="lv-LV"/>
        </w:rPr>
      </w:pPr>
      <w:r w:rsidRPr="009A52CB">
        <w:t>DARBA EKONOMISKAIS PAMATOJUMS</w:t>
      </w:r>
      <w:r>
        <w:tab/>
      </w:r>
      <w:r>
        <w:fldChar w:fldCharType="begin"/>
      </w:r>
      <w:r>
        <w:instrText xml:space="preserve"> PAGEREF _Toc73901572 \h </w:instrText>
      </w:r>
      <w:r>
        <w:fldChar w:fldCharType="separate"/>
      </w:r>
      <w:r>
        <w:t>40</w:t>
      </w:r>
      <w:r>
        <w:fldChar w:fldCharType="end"/>
      </w:r>
    </w:p>
    <w:p w14:paraId="737D7E9A" w14:textId="70DA6012"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1.</w:t>
      </w:r>
      <w:r>
        <w:rPr>
          <w:rFonts w:asciiTheme="minorHAnsi" w:eastAsiaTheme="minorEastAsia" w:hAnsiTheme="minorHAnsi" w:cstheme="minorBidi"/>
          <w:noProof/>
          <w:sz w:val="22"/>
          <w:szCs w:val="22"/>
          <w:lang w:eastAsia="lv-LV"/>
        </w:rPr>
        <w:tab/>
      </w:r>
      <w:r w:rsidRPr="009A52CB">
        <w:rPr>
          <w:noProof/>
        </w:rPr>
        <w:t>Tirgus konkurence</w:t>
      </w:r>
      <w:r>
        <w:rPr>
          <w:noProof/>
        </w:rPr>
        <w:tab/>
      </w:r>
      <w:r>
        <w:rPr>
          <w:noProof/>
        </w:rPr>
        <w:fldChar w:fldCharType="begin"/>
      </w:r>
      <w:r>
        <w:rPr>
          <w:noProof/>
        </w:rPr>
        <w:instrText xml:space="preserve"> PAGEREF _Toc73901573 \h </w:instrText>
      </w:r>
      <w:r>
        <w:rPr>
          <w:noProof/>
        </w:rPr>
      </w:r>
      <w:r>
        <w:rPr>
          <w:noProof/>
        </w:rPr>
        <w:fldChar w:fldCharType="separate"/>
      </w:r>
      <w:r>
        <w:rPr>
          <w:noProof/>
        </w:rPr>
        <w:t>40</w:t>
      </w:r>
      <w:r>
        <w:rPr>
          <w:noProof/>
        </w:rPr>
        <w:fldChar w:fldCharType="end"/>
      </w:r>
    </w:p>
    <w:p w14:paraId="306EC8FE" w14:textId="7E889F88"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Izstrādes izdevumi</w:t>
      </w:r>
      <w:r>
        <w:rPr>
          <w:noProof/>
        </w:rPr>
        <w:tab/>
      </w:r>
      <w:r>
        <w:rPr>
          <w:noProof/>
        </w:rPr>
        <w:fldChar w:fldCharType="begin"/>
      </w:r>
      <w:r>
        <w:rPr>
          <w:noProof/>
        </w:rPr>
        <w:instrText xml:space="preserve"> PAGEREF _Toc73901574 \h </w:instrText>
      </w:r>
      <w:r>
        <w:rPr>
          <w:noProof/>
        </w:rPr>
      </w:r>
      <w:r>
        <w:rPr>
          <w:noProof/>
        </w:rPr>
        <w:fldChar w:fldCharType="separate"/>
      </w:r>
      <w:r>
        <w:rPr>
          <w:noProof/>
        </w:rPr>
        <w:t>40</w:t>
      </w:r>
      <w:r>
        <w:rPr>
          <w:noProof/>
        </w:rPr>
        <w:fldChar w:fldCharType="end"/>
      </w:r>
    </w:p>
    <w:p w14:paraId="2521733E" w14:textId="3DD92654"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3.</w:t>
      </w:r>
      <w:r>
        <w:rPr>
          <w:rFonts w:asciiTheme="minorHAnsi" w:eastAsiaTheme="minorEastAsia" w:hAnsiTheme="minorHAnsi" w:cstheme="minorBidi"/>
          <w:noProof/>
          <w:sz w:val="22"/>
          <w:szCs w:val="22"/>
          <w:lang w:eastAsia="lv-LV"/>
        </w:rPr>
        <w:tab/>
      </w:r>
      <w:r w:rsidRPr="009A52CB">
        <w:rPr>
          <w:noProof/>
        </w:rPr>
        <w:t>Ieguvumi no projekta</w:t>
      </w:r>
      <w:r>
        <w:rPr>
          <w:noProof/>
        </w:rPr>
        <w:tab/>
      </w:r>
      <w:r>
        <w:rPr>
          <w:noProof/>
        </w:rPr>
        <w:fldChar w:fldCharType="begin"/>
      </w:r>
      <w:r>
        <w:rPr>
          <w:noProof/>
        </w:rPr>
        <w:instrText xml:space="preserve"> PAGEREF _Toc73901575 \h </w:instrText>
      </w:r>
      <w:r>
        <w:rPr>
          <w:noProof/>
        </w:rPr>
      </w:r>
      <w:r>
        <w:rPr>
          <w:noProof/>
        </w:rPr>
        <w:fldChar w:fldCharType="separate"/>
      </w:r>
      <w:r>
        <w:rPr>
          <w:noProof/>
        </w:rPr>
        <w:t>41</w:t>
      </w:r>
      <w:r>
        <w:rPr>
          <w:noProof/>
        </w:rPr>
        <w:fldChar w:fldCharType="end"/>
      </w:r>
    </w:p>
    <w:p w14:paraId="0F4EE97E" w14:textId="504517C1" w:rsidR="003B3F04" w:rsidRDefault="003B3F04">
      <w:pPr>
        <w:pStyle w:val="Saturs1"/>
        <w:rPr>
          <w:rFonts w:asciiTheme="minorHAnsi" w:eastAsiaTheme="minorEastAsia" w:hAnsiTheme="minorHAnsi" w:cstheme="minorBidi"/>
          <w:b w:val="0"/>
          <w:bCs w:val="0"/>
          <w:sz w:val="22"/>
          <w:szCs w:val="22"/>
          <w:lang w:eastAsia="lv-LV"/>
        </w:rPr>
      </w:pPr>
      <w:r w:rsidRPr="009A52CB">
        <w:t>SECINĀJUMI</w:t>
      </w:r>
      <w:r>
        <w:tab/>
      </w:r>
      <w:r>
        <w:fldChar w:fldCharType="begin"/>
      </w:r>
      <w:r>
        <w:instrText xml:space="preserve"> PAGEREF _Toc73901576 \h </w:instrText>
      </w:r>
      <w:r>
        <w:fldChar w:fldCharType="separate"/>
      </w:r>
      <w:r>
        <w:t>42</w:t>
      </w:r>
      <w:r>
        <w:fldChar w:fldCharType="end"/>
      </w:r>
    </w:p>
    <w:p w14:paraId="616043B0" w14:textId="6BE66D7D" w:rsidR="003B3F04" w:rsidRDefault="003B3F04">
      <w:pPr>
        <w:pStyle w:val="Saturs1"/>
        <w:rPr>
          <w:rFonts w:asciiTheme="minorHAnsi" w:eastAsiaTheme="minorEastAsia" w:hAnsiTheme="minorHAnsi" w:cstheme="minorBidi"/>
          <w:b w:val="0"/>
          <w:bCs w:val="0"/>
          <w:sz w:val="22"/>
          <w:szCs w:val="22"/>
          <w:lang w:eastAsia="lv-LV"/>
        </w:rPr>
      </w:pPr>
      <w:r w:rsidRPr="009A52CB">
        <w:t>LITERATŪRA</w:t>
      </w:r>
      <w:r>
        <w:tab/>
      </w:r>
      <w:r>
        <w:fldChar w:fldCharType="begin"/>
      </w:r>
      <w:r>
        <w:instrText xml:space="preserve"> PAGEREF _Toc73901577 \h </w:instrText>
      </w:r>
      <w:r>
        <w:fldChar w:fldCharType="separate"/>
      </w:r>
      <w:r>
        <w:t>43</w:t>
      </w:r>
      <w:r>
        <w:fldChar w:fldCharType="end"/>
      </w:r>
    </w:p>
    <w:p w14:paraId="4511AAA0" w14:textId="009748FF" w:rsidR="003B3F04" w:rsidRDefault="003B3F04">
      <w:pPr>
        <w:pStyle w:val="Saturs1"/>
        <w:rPr>
          <w:rFonts w:asciiTheme="minorHAnsi" w:eastAsiaTheme="minorEastAsia" w:hAnsiTheme="minorHAnsi" w:cstheme="minorBidi"/>
          <w:b w:val="0"/>
          <w:bCs w:val="0"/>
          <w:sz w:val="22"/>
          <w:szCs w:val="22"/>
          <w:lang w:eastAsia="lv-LV"/>
        </w:rPr>
      </w:pPr>
      <w:r w:rsidRPr="009A52CB">
        <w:lastRenderedPageBreak/>
        <w:t>PIELIKUMS I</w:t>
      </w:r>
      <w:r>
        <w:tab/>
      </w:r>
      <w:r>
        <w:fldChar w:fldCharType="begin"/>
      </w:r>
      <w:r>
        <w:instrText xml:space="preserve"> PAGEREF _Toc73901578 \h </w:instrText>
      </w:r>
      <w:r>
        <w:fldChar w:fldCharType="separate"/>
      </w:r>
      <w:r>
        <w:t>45</w:t>
      </w:r>
      <w:r>
        <w:fldChar w:fldCharType="end"/>
      </w:r>
    </w:p>
    <w:p w14:paraId="51CBA759" w14:textId="5C75960E" w:rsidR="003B3F04" w:rsidRDefault="003B3F04">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_Toc73901579 \h </w:instrText>
      </w:r>
      <w:r>
        <w:rPr>
          <w:noProof/>
        </w:rPr>
      </w:r>
      <w:r>
        <w:rPr>
          <w:noProof/>
        </w:rPr>
        <w:fldChar w:fldCharType="separate"/>
      </w:r>
      <w:r>
        <w:rPr>
          <w:noProof/>
        </w:rPr>
        <w:t>46</w:t>
      </w:r>
      <w:r>
        <w:rPr>
          <w:noProof/>
        </w:rPr>
        <w:fldChar w:fldCharType="end"/>
      </w:r>
    </w:p>
    <w:p w14:paraId="0C1B19B6" w14:textId="0CDFD867"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3901532"/>
      <w:r w:rsidRPr="0072134F">
        <w:rPr>
          <w:rFonts w:cs="Times New Roman"/>
          <w:b/>
          <w:bCs/>
        </w:rPr>
        <w:lastRenderedPageBreak/>
        <w:t>IEVADS</w:t>
      </w:r>
      <w:bookmarkEnd w:id="7"/>
      <w:bookmarkEnd w:id="8"/>
      <w:bookmarkEnd w:id="9"/>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3901533"/>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3901534"/>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77777777"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2021)</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3901535"/>
      <w:r w:rsidRPr="00B4466C">
        <w:t xml:space="preserve">UNITY </w:t>
      </w:r>
      <w:r w:rsidRPr="00B4466C">
        <w:rPr>
          <w:rStyle w:val="Virsraksts3Rakstz"/>
          <w:b/>
        </w:rPr>
        <w:t>DZINIS</w:t>
      </w:r>
      <w:bookmarkEnd w:id="16"/>
      <w:bookmarkEnd w:id="17"/>
      <w:bookmarkEnd w:id="18"/>
    </w:p>
    <w:p w14:paraId="6BD92802" w14:textId="1BFB8CE8"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2021)</w:t>
      </w:r>
    </w:p>
    <w:p w14:paraId="04E0B8E9" w14:textId="59952BD7" w:rsidR="00DF0363" w:rsidRPr="0072134F" w:rsidRDefault="00DF0363" w:rsidP="005B04E5">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p>
    <w:p w14:paraId="3C227093" w14:textId="77777777" w:rsidR="00DF0363" w:rsidRPr="0072134F" w:rsidRDefault="00DF0363" w:rsidP="005B04E5">
      <w:pPr>
        <w:pStyle w:val="ReferataText"/>
      </w:pPr>
      <w:r w:rsidRPr="0072134F">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w:t>
      </w:r>
      <w:r w:rsidR="00237257">
        <w:rPr>
          <w:noProof/>
        </w:rPr>
        <w:fldChar w:fldCharType="end"/>
      </w:r>
      <w:r w:rsidR="00C950DA">
        <w:rPr>
          <w:noProof/>
        </w:rPr>
        <w:t xml:space="preserve"> </w:t>
      </w:r>
      <w:r>
        <w:t>Unity Spēļu dziņa lietotāja UI</w:t>
      </w:r>
    </w:p>
    <w:p w14:paraId="4A9F9333" w14:textId="77777777" w:rsidR="00DF0363" w:rsidRDefault="00DF0363" w:rsidP="005B04E5">
      <w:pPr>
        <w:pStyle w:val="ReferataText"/>
      </w:pPr>
      <w:r w:rsidRPr="0072134F">
        <w:t>(Unity Technologies)</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lastRenderedPageBreak/>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77777777" w:rsidR="00DF0363" w:rsidRPr="0072134F" w:rsidRDefault="00DF0363" w:rsidP="005B04E5">
      <w:pPr>
        <w:pStyle w:val="ReferataText"/>
      </w:pPr>
      <w:r w:rsidRPr="0072134F">
        <w:t>F – Projekta logs</w:t>
      </w:r>
      <w:r>
        <w:t xml:space="preserve"> </w:t>
      </w:r>
      <w:r w:rsidRPr="00885D77">
        <w:t>parāda jūsu aktīvu bibliotēku, kas ir pieejama izmantošanai jūsu projektā. Importējot aktīvus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77777777" w:rsidR="00DF0363" w:rsidRPr="0072134F" w:rsidRDefault="00DF0363" w:rsidP="005B04E5">
      <w:pPr>
        <w:pStyle w:val="ReferataText"/>
      </w:pPr>
      <w:r w:rsidRPr="0072134F">
        <w:t>(Unity Technologies)</w:t>
      </w:r>
    </w:p>
    <w:p w14:paraId="108A0479" w14:textId="77777777" w:rsidR="00DF0363" w:rsidRDefault="00DF0363" w:rsidP="005B04E5">
      <w:pPr>
        <w:pStyle w:val="ReferataText"/>
      </w:pPr>
      <w: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02187360" w:rsidR="00DF0363" w:rsidRDefault="00DF0363" w:rsidP="005B04E5">
      <w:pPr>
        <w:pStyle w:val="ReferataText"/>
      </w:pPr>
      <w:r w:rsidRPr="006B2997">
        <w:t xml:space="preserve">Unity Asset Store ir pieaugoša aktīvu bibliotēka. Gan Unity Technologies, gan kopienas locekļi izveido šos aktīvus un publicē tos veikalā. Veikalā ir dažādu veidu aktīvi, sākot no </w:t>
      </w:r>
      <w:r>
        <w:t>tekstūrām</w:t>
      </w:r>
      <w:r w:rsidRPr="006B2997">
        <w:t xml:space="preserve">, animācijām un modeļiem līdz visam projekta piemēriem, apmācībām un redaktora paplašinājumiem. Ir pieejams bezmaksas un komerciālo aktīvu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9428B8">
        <w:t>)</w:t>
      </w:r>
    </w:p>
    <w:p w14:paraId="2F058128" w14:textId="29F025AB" w:rsidR="00DF0363" w:rsidRPr="005B04E5" w:rsidRDefault="00DF0363" w:rsidP="005B04E5">
      <w:pPr>
        <w:pStyle w:val="ReferataText"/>
      </w:pPr>
      <w:r w:rsidRPr="006B2997">
        <w:t xml:space="preserve">Unity aktīvs ir </w:t>
      </w:r>
      <w:r>
        <w:t>lieta</w:t>
      </w:r>
      <w:r w:rsidRPr="006B2997">
        <w:t xml:space="preserve">, kuru varat izmantot savā spēlē vai projektā. Aktīvs 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lastRenderedPageBreak/>
        <w:t>Animator Controller, Audio Mixer vai Render Texture. Aktīvu veikals ir sakārtots dažādos pieejamos aktīvu veidos:</w:t>
      </w:r>
    </w:p>
    <w:p w14:paraId="0138B41A" w14:textId="77777777" w:rsidR="00DF0363" w:rsidRDefault="00DF0363" w:rsidP="001F7FFC">
      <w:pPr>
        <w:pStyle w:val="ReferataText"/>
        <w:numPr>
          <w:ilvl w:val="0"/>
          <w:numId w:val="21"/>
        </w:numPr>
      </w:pPr>
      <w:r>
        <w:t>3D aktīvi</w:t>
      </w:r>
    </w:p>
    <w:p w14:paraId="7761F161" w14:textId="77777777" w:rsidR="00DF0363" w:rsidRDefault="00DF0363" w:rsidP="001F7FFC">
      <w:pPr>
        <w:pStyle w:val="ReferataText"/>
        <w:ind w:left="720"/>
      </w:pPr>
      <w:r w:rsidRPr="006B2997">
        <w:t xml:space="preserve">3D aktīvu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77777777" w:rsidR="00DF0363" w:rsidRDefault="00DF0363" w:rsidP="001F7FFC">
      <w:pPr>
        <w:pStyle w:val="ReferataText"/>
        <w:numPr>
          <w:ilvl w:val="0"/>
          <w:numId w:val="21"/>
        </w:numPr>
      </w:pPr>
      <w:r>
        <w:t>2D aktīvi</w:t>
      </w:r>
    </w:p>
    <w:p w14:paraId="6336B68C" w14:textId="77777777" w:rsidR="00DF0363" w:rsidRPr="006B2997" w:rsidRDefault="00DF0363" w:rsidP="001F7FFC">
      <w:pPr>
        <w:pStyle w:val="ReferataText"/>
        <w:ind w:left="720"/>
      </w:pPr>
      <w:r w:rsidRPr="006B2997">
        <w:t>2D aktīvu 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4FF94325" w:rsidR="00DF0363" w:rsidRPr="00D03FD5" w:rsidRDefault="00DF0363" w:rsidP="001F7FFC">
      <w:pPr>
        <w:pStyle w:val="ReferataText"/>
        <w:ind w:left="360"/>
      </w:pPr>
      <w:r w:rsidRPr="00D03FD5">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3901536"/>
      <w:r w:rsidRPr="00065541">
        <w:lastRenderedPageBreak/>
        <w:t>UNREAL DZINIS</w:t>
      </w:r>
      <w:bookmarkEnd w:id="19"/>
      <w:bookmarkEnd w:id="20"/>
      <w:bookmarkEnd w:id="21"/>
    </w:p>
    <w:p w14:paraId="33A7B616" w14:textId="6E42E735"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2021)</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2</w:t>
      </w:r>
      <w:r w:rsidR="00237257">
        <w:rPr>
          <w:noProof/>
        </w:rPr>
        <w:fldChar w:fldCharType="end"/>
      </w:r>
      <w:r w:rsidR="00FD716F">
        <w:rPr>
          <w:noProof/>
        </w:rPr>
        <w:t xml:space="preserve"> </w:t>
      </w:r>
      <w:r w:rsidRPr="00614C70">
        <w:t>Unreal dziņa lietotāja UI</w:t>
      </w:r>
    </w:p>
    <w:p w14:paraId="604E8C9E" w14:textId="5D857033"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40757A77" w14:textId="77777777" w:rsidR="00DF0363" w:rsidRPr="00216B39" w:rsidRDefault="00DF0363" w:rsidP="00D07FB0">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07FB0">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lastRenderedPageBreak/>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6F9F7647"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153B0BBC" w14:textId="0CD60F88" w:rsidR="00DF0363" w:rsidRPr="0047106A" w:rsidRDefault="00DF0363" w:rsidP="0047106A">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lastRenderedPageBreak/>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47467102" w:rsidR="00DF0363" w:rsidRPr="00016C1E" w:rsidRDefault="00DF0363" w:rsidP="00DF0363">
      <w:pPr>
        <w:pStyle w:val="Virsraksts3"/>
        <w:numPr>
          <w:ilvl w:val="1"/>
          <w:numId w:val="13"/>
        </w:numPr>
        <w:jc w:val="left"/>
        <w:rPr>
          <w:rFonts w:cs="Times New Roman"/>
        </w:rPr>
      </w:pPr>
      <w:bookmarkStart w:id="22" w:name="_Toc72585181"/>
      <w:bookmarkStart w:id="23" w:name="_Toc72590532"/>
      <w:bookmarkStart w:id="24" w:name="_Toc73901537"/>
      <w:r w:rsidRPr="00065541">
        <w:lastRenderedPageBreak/>
        <w:t>IZVĒLE</w:t>
      </w:r>
      <w:bookmarkEnd w:id="22"/>
      <w:bookmarkEnd w:id="23"/>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3901538"/>
      <w:r w:rsidRPr="00216B39">
        <w:rPr>
          <w:rFonts w:cs="Times New Roman"/>
        </w:rPr>
        <w:lastRenderedPageBreak/>
        <w:t>SPĒLES IZVEIDES PROCESS</w:t>
      </w:r>
      <w:bookmarkEnd w:id="25"/>
      <w:bookmarkEnd w:id="26"/>
      <w:bookmarkEnd w:id="27"/>
    </w:p>
    <w:p w14:paraId="33FED1C3" w14:textId="77777777" w:rsidR="00DF0363" w:rsidRPr="00216B39" w:rsidRDefault="00DF0363" w:rsidP="00713E08">
      <w:pPr>
        <w:pStyle w:val="ReferataText"/>
      </w:pPr>
      <w:r w:rsidRPr="00216B39">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713E08">
      <w:pPr>
        <w:pStyle w:val="ReferataText"/>
      </w:pPr>
      <w:r w:rsidRPr="00216B39">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713E08">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713E08">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713E08">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14BF674C" w14:textId="3881F002" w:rsidR="00DF0363" w:rsidRPr="0072134F" w:rsidRDefault="00DF0363" w:rsidP="00713E08">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2021)</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3901539"/>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2C5068B"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(Techopedia)</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1" w:name="_Toc72585184"/>
      <w:bookmarkStart w:id="32" w:name="_Toc72590535"/>
      <w:bookmarkStart w:id="33" w:name="_Toc73901540"/>
      <w:r w:rsidRPr="00AE7220">
        <w:rPr>
          <w:rStyle w:val="Virsraksts3Rakstz"/>
          <w:b/>
        </w:rPr>
        <w:t>SUPERHOT</w:t>
      </w:r>
      <w:bookmarkEnd w:id="31"/>
      <w:bookmarkEnd w:id="32"/>
      <w:bookmarkEnd w:id="33"/>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Default="00DF0363" w:rsidP="00DF0363">
      <w:pPr>
        <w:pStyle w:val="Parakstszemobjekta"/>
        <w:rPr>
          <w:rFonts w:ascii="Times New Roman" w:hAnsi="Times New Roman"/>
        </w:rPr>
      </w:pPr>
      <w:r>
        <w:t xml:space="preserve">Attēls </w:t>
      </w:r>
      <w:r w:rsidR="00237257">
        <w:fldChar w:fldCharType="begin"/>
      </w:r>
      <w:r w:rsidR="00237257">
        <w:instrText xml:space="preserve"> SEQ Attēls \* ARABIC </w:instrText>
      </w:r>
      <w:r w:rsidR="00237257">
        <w:fldChar w:fldCharType="separate"/>
      </w:r>
      <w:r w:rsidR="00EE42C8">
        <w:rPr>
          <w:noProof/>
        </w:rPr>
        <w:t>3</w:t>
      </w:r>
      <w:r w:rsidR="00237257">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6A1345">
        <w:rPr>
          <w:rStyle w:val="ReferataTextRakstz"/>
        </w:rPr>
        <w:t>Superhot ir dzimis no game jam- 7 dienu FPS izaicinājuma, kurā izstrādātāji nedēļas laikā izveidoja pirmās personas šāvēju. Īss projekts izrādījās tik populārs, ka komanda to aizveda</w:t>
      </w:r>
      <w:r w:rsidRPr="0072134F">
        <w:rPr>
          <w:rFonts w:ascii="Times New Roman" w:hAnsi="Times New Roman"/>
        </w:rPr>
        <w:t xml:space="preserve"> </w:t>
      </w:r>
      <w:r w:rsidRPr="006A1345">
        <w:rPr>
          <w:rStyle w:val="ReferataTextRakstz"/>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Default="00DF0363" w:rsidP="00DF0363">
      <w:pPr>
        <w:pStyle w:val="Parakstszemobjekta"/>
        <w:rPr>
          <w:noProof/>
        </w:rPr>
      </w:pPr>
      <w:r>
        <w:t xml:space="preserve">Attēls </w:t>
      </w:r>
      <w:r w:rsidR="00237257">
        <w:fldChar w:fldCharType="begin"/>
      </w:r>
      <w:r w:rsidR="00237257">
        <w:instrText xml:space="preserve"> SEQ Attēls \* ARABIC </w:instrText>
      </w:r>
      <w:r w:rsidR="00237257">
        <w:fldChar w:fldCharType="separate"/>
      </w:r>
      <w:r w:rsidR="00EE42C8">
        <w:rPr>
          <w:noProof/>
        </w:rPr>
        <w:t>4</w:t>
      </w:r>
      <w:r w:rsidR="00237257">
        <w:rPr>
          <w:noProof/>
        </w:rPr>
        <w:fldChar w:fldCharType="end"/>
      </w:r>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 xml:space="preserve">Léon </w:t>
        </w:r>
        <w:proofErr w:type="spellStart"/>
        <w:r w:rsidRPr="00216B39">
          <w:rPr>
            <w:rStyle w:val="Hipersaite"/>
            <w:rFonts w:ascii="Times New Roman" w:eastAsiaTheme="majorEastAsia" w:hAnsi="Times New Roman"/>
            <w:color w:val="auto"/>
            <w:szCs w:val="24"/>
            <w:u w:val="none"/>
            <w:shd w:val="clear" w:color="auto" w:fill="FFFFFF"/>
          </w:rPr>
          <w:t>Othenin-Girard</w:t>
        </w:r>
      </w:hyperlink>
      <w:r w:rsidRPr="00216B39">
        <w:rPr>
          <w:rFonts w:ascii="Times New Roman" w:hAnsi="Times New Roman"/>
          <w:szCs w:val="24"/>
        </w:rPr>
        <w:t>)</w:t>
      </w:r>
      <w:proofErr w:type="spellEnd"/>
    </w:p>
    <w:p w14:paraId="7E1F2A81" w14:textId="5E63DF7D" w:rsidR="00DF0363" w:rsidRPr="00216B39" w:rsidRDefault="00DF0363" w:rsidP="006A134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4" w:name="_Toc72585185"/>
      <w:bookmarkStart w:id="35" w:name="_Toc72590536"/>
      <w:bookmarkStart w:id="36" w:name="_Toc73901541"/>
      <w:r w:rsidRPr="00065541">
        <w:lastRenderedPageBreak/>
        <w:t>KARLSON</w:t>
      </w:r>
      <w:bookmarkEnd w:id="34"/>
      <w:bookmarkEnd w:id="35"/>
      <w:bookmarkEnd w:id="36"/>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5</w:t>
      </w:r>
      <w:r w:rsidR="00237257">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rPr>
          <w:rFonts w:ascii="Times New Roman" w:hAnsi="Times New Roman"/>
          <w:szCs w:val="24"/>
        </w:rPr>
        <w:t xml:space="preserve">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6</w:t>
      </w:r>
      <w:r w:rsidR="00237257">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7" w:name="_Toc72585186"/>
      <w:bookmarkStart w:id="38" w:name="_Toc72590537"/>
      <w:bookmarkStart w:id="39" w:name="_Toc73901542"/>
      <w:r w:rsidRPr="00AE7220">
        <w:lastRenderedPageBreak/>
        <w:t>SPĒĻU IETEKME UZ CILVĒKU</w:t>
      </w:r>
      <w:bookmarkEnd w:id="37"/>
      <w:bookmarkEnd w:id="38"/>
      <w:bookmarkEnd w:id="39"/>
    </w:p>
    <w:p w14:paraId="05D2CED3" w14:textId="11933106"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p>
    <w:p w14:paraId="0355365E" w14:textId="46D7088A"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237257">
        <w:fldChar w:fldCharType="begin"/>
      </w:r>
      <w:r w:rsidR="00237257">
        <w:instrText xml:space="preserve"> SEQ Tabula \* ARABIC </w:instrText>
      </w:r>
      <w:r w:rsidR="00237257">
        <w:fldChar w:fldCharType="separate"/>
      </w:r>
      <w:r w:rsidR="00CD6689">
        <w:rPr>
          <w:noProof/>
        </w:rPr>
        <w:t>1</w:t>
      </w:r>
      <w:r w:rsidR="00237257">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6A134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901543"/>
      <w:r w:rsidRPr="00216B39">
        <w:rPr>
          <w:rFonts w:cs="Times New Roman"/>
          <w:b/>
          <w:bCs/>
        </w:rPr>
        <w:lastRenderedPageBreak/>
        <w:t>PRAKTISKĀ DAĻA</w:t>
      </w:r>
      <w:bookmarkEnd w:id="40"/>
      <w:bookmarkEnd w:id="41"/>
      <w:bookmarkEnd w:id="42"/>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69107C">
      <w:pPr>
        <w:pStyle w:val="Virsraksts2"/>
        <w:numPr>
          <w:ilvl w:val="3"/>
          <w:numId w:val="1"/>
        </w:numPr>
        <w:ind w:left="360"/>
        <w:rPr>
          <w:rFonts w:cs="Times New Roman"/>
        </w:rPr>
      </w:pPr>
      <w:bookmarkStart w:id="43" w:name="_Toc73901544"/>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7</w:t>
      </w:r>
      <w:r w:rsidR="00026311">
        <w:rPr>
          <w:rFonts w:ascii="Times New Roman" w:hAnsi="Times New Roman"/>
        </w:rPr>
        <w:fldChar w:fldCharType="end"/>
      </w:r>
      <w:r w:rsidRPr="00216B39">
        <w:rPr>
          <w:rFonts w:ascii="Times New Roman" w:hAnsi="Times New Roman"/>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lastRenderedPageBreak/>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0D2B2C7E" w14:textId="0B379EC8" w:rsidR="00AD1C23" w:rsidRPr="00216B39" w:rsidRDefault="00123321" w:rsidP="00A62D13">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p>
    <w:p w14:paraId="3B906403" w14:textId="77777777" w:rsidR="00AD1C23" w:rsidRPr="00216B39" w:rsidRDefault="00AD1C23" w:rsidP="00A62D13">
      <w:pPr>
        <w:pStyle w:val="ReferataText"/>
      </w:pPr>
      <w:r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69107C">
      <w:pPr>
        <w:pStyle w:val="Virsraksts2"/>
        <w:numPr>
          <w:ilvl w:val="3"/>
          <w:numId w:val="1"/>
        </w:numPr>
        <w:ind w:left="360"/>
        <w:rPr>
          <w:rFonts w:cs="Times New Roman"/>
        </w:rPr>
      </w:pPr>
      <w:bookmarkStart w:id="44" w:name="_Toc73901545"/>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7C657F8" w:rsidR="00D37D65" w:rsidRPr="0029548A" w:rsidRDefault="00026311" w:rsidP="0002631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8</w:t>
      </w:r>
      <w:r w:rsidR="00237257">
        <w:rPr>
          <w:noProof/>
        </w:rPr>
        <w:fldChar w:fldCharType="end"/>
      </w:r>
      <w:r>
        <w:t xml:space="preserve"> Ierocis</w:t>
      </w:r>
    </w:p>
    <w:p w14:paraId="0A3B7641" w14:textId="288180DB" w:rsidR="00AE7220" w:rsidRPr="00831EC4" w:rsidRDefault="00D37D65" w:rsidP="00831EC4">
      <w:pPr>
        <w:rPr>
          <w:rFonts w:ascii="Times New Roman" w:hAnsi="Times New Roman"/>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rPr>
          <w:rFonts w:ascii="Times New Roman" w:hAnsi="Times New Roman"/>
        </w:rPr>
        <w:t>.</w:t>
      </w:r>
      <w:r w:rsidR="00EB4FCB" w:rsidRPr="0029548A">
        <w:rPr>
          <w:rFonts w:ascii="Times New Roman" w:hAnsi="Times New Roman"/>
        </w:rPr>
        <w:br w:type="page"/>
      </w:r>
    </w:p>
    <w:p w14:paraId="2241639B" w14:textId="2A8D3304" w:rsidR="004A544B" w:rsidRPr="00A07E10" w:rsidRDefault="006743DB" w:rsidP="004A544B">
      <w:pPr>
        <w:pStyle w:val="Virsraksts2"/>
        <w:numPr>
          <w:ilvl w:val="3"/>
          <w:numId w:val="1"/>
        </w:numPr>
        <w:ind w:left="360"/>
        <w:rPr>
          <w:rFonts w:cs="Times New Roman"/>
        </w:rPr>
      </w:pPr>
      <w:bookmarkStart w:id="45" w:name="_Toc73901546"/>
      <w:r w:rsidRPr="0029548A">
        <w:rPr>
          <w:rFonts w:cs="Times New Roman"/>
        </w:rPr>
        <w:lastRenderedPageBreak/>
        <w:t>CITI INTERAKTĪVI SPĒLES ELEMENT</w:t>
      </w:r>
      <w:r w:rsidR="000D3BDD">
        <w:rPr>
          <w:rFonts w:cs="Times New Roman"/>
        </w:rPr>
        <w:t>I</w:t>
      </w:r>
      <w:bookmarkEnd w:id="45"/>
    </w:p>
    <w:p w14:paraId="4621CD08" w14:textId="615FC03C" w:rsidR="00BB07A9" w:rsidRPr="001C6D9F" w:rsidRDefault="004A544B" w:rsidP="00A07E10">
      <w:pPr>
        <w:pStyle w:val="Virsraksts3"/>
        <w:jc w:val="left"/>
      </w:pPr>
      <w:bookmarkStart w:id="46" w:name="_Toc73901547"/>
      <w:r>
        <w:t xml:space="preserve">3.1. </w:t>
      </w:r>
      <w:r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0F5D12A9"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9</w:t>
      </w:r>
      <w:r w:rsidR="00026311">
        <w:rPr>
          <w:rFonts w:ascii="Times New Roman" w:hAnsi="Times New Roman"/>
        </w:rPr>
        <w:fldChar w:fldCharType="end"/>
      </w:r>
      <w:r w:rsidRPr="0029548A">
        <w:rPr>
          <w:rFonts w:ascii="Times New Roman" w:hAnsi="Times New Roman"/>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7FC573A0" w14:textId="598C4618" w:rsidR="00174474" w:rsidRPr="00A7374D" w:rsidRDefault="00A72CB8" w:rsidP="00A62D13">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p>
    <w:p w14:paraId="22EDE615" w14:textId="7C544C37" w:rsidR="00174474" w:rsidRPr="0029548A" w:rsidRDefault="003E71A8" w:rsidP="00A62D13">
      <w:pPr>
        <w:pStyle w:val="ReferataText"/>
      </w:pPr>
      <w:r w:rsidRPr="0029548A">
        <w:t>Lode</w:t>
      </w:r>
      <w:r w:rsidR="00174474" w:rsidRPr="0029548A">
        <w:t>i</w:t>
      </w:r>
      <w:r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00A72CB8"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p>
    <w:p w14:paraId="5AA3A09F" w14:textId="243CB44F" w:rsidR="00A72CB8" w:rsidRDefault="00174474" w:rsidP="00A62D13">
      <w:pPr>
        <w:pStyle w:val="ReferataText"/>
      </w:pPr>
      <w:r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7" w:name="_Toc73901548"/>
      <w:r>
        <w:lastRenderedPageBreak/>
        <w:t xml:space="preserve">3.2. </w:t>
      </w:r>
      <w:r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10</w:t>
      </w:r>
      <w:r w:rsidR="00026311">
        <w:rPr>
          <w:rFonts w:ascii="Times New Roman" w:hAnsi="Times New Roman"/>
        </w:rPr>
        <w:fldChar w:fldCharType="end"/>
      </w:r>
      <w:r w:rsidRPr="0029548A">
        <w:rPr>
          <w:rFonts w:ascii="Times New Roman" w:hAnsi="Times New Roman"/>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8" w:name="_Toc73901549"/>
      <w:r>
        <w:t>3.3</w:t>
      </w:r>
      <w:r w:rsidR="00293F41">
        <w:t>.</w:t>
      </w:r>
      <w:r>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11</w:t>
      </w:r>
      <w:r w:rsidR="00026311">
        <w:rPr>
          <w:rFonts w:ascii="Times New Roman" w:hAnsi="Times New Roman"/>
        </w:rPr>
        <w:fldChar w:fldCharType="end"/>
      </w:r>
      <w:r w:rsidRPr="0029548A">
        <w:rPr>
          <w:rFonts w:ascii="Times New Roman" w:hAnsi="Times New Roman"/>
        </w:rPr>
        <w:t xml:space="preserve"> Portāls</w:t>
      </w:r>
    </w:p>
    <w:p w14:paraId="5AF06660" w14:textId="746B793E" w:rsidR="00385B04" w:rsidRPr="0029548A" w:rsidRDefault="00385B04" w:rsidP="00A62D13">
      <w:pPr>
        <w:pStyle w:val="ReferataText"/>
      </w:pPr>
      <w:r w:rsidRPr="0029548A">
        <w:t xml:space="preserve">Portāla </w:t>
      </w:r>
      <w:r w:rsidR="00667B96">
        <w:t>metode</w:t>
      </w:r>
      <w:r w:rsidRPr="0029548A">
        <w:t xml:space="preserve"> ir pārvietot spēlētāju uz līmeņa starta pozīciju.</w:t>
      </w:r>
    </w:p>
    <w:p w14:paraId="0BDB550A" w14:textId="4AD5F1FC" w:rsidR="00385B04" w:rsidRPr="0029548A" w:rsidRDefault="00385B04" w:rsidP="00A62D13">
      <w:pPr>
        <w:pStyle w:val="ReferataText"/>
      </w:pPr>
      <w:r w:rsidRPr="0029548A">
        <w:t>Portāla galvenā komponente ir box collider,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EE2D47">
      <w:pPr>
        <w:pStyle w:val="Virsraksts2"/>
        <w:numPr>
          <w:ilvl w:val="3"/>
          <w:numId w:val="1"/>
        </w:numPr>
        <w:ind w:left="360"/>
        <w:rPr>
          <w:rFonts w:cs="Times New Roman"/>
        </w:rPr>
      </w:pPr>
      <w:bookmarkStart w:id="49" w:name="_Toc73901550"/>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50" w:name="_Toc73901551"/>
      <w:r>
        <w:t xml:space="preserve">4.1. </w:t>
      </w:r>
      <w:r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1" w:name="_Toc73901552"/>
      <w:r>
        <w:t>4.2.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2" w:name="_Toc73901553"/>
      <w:r>
        <w:t xml:space="preserve">4.3. </w:t>
      </w:r>
      <w:r w:rsidRPr="0029548A">
        <w:t>SPĒLES BEIGU SKRIPTS</w:t>
      </w:r>
      <w:bookmarkEnd w:id="52"/>
    </w:p>
    <w:p w14:paraId="338EC689" w14:textId="1AFCF25B" w:rsidR="00771569" w:rsidRPr="00A62D13" w:rsidRDefault="00CA75C6" w:rsidP="00A62D13">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400AF472" w14:textId="0316E3F2" w:rsidR="00F658C0" w:rsidRPr="00A07E10" w:rsidRDefault="00F658C0" w:rsidP="00F658C0">
      <w:pPr>
        <w:pStyle w:val="Virsraksts2"/>
        <w:numPr>
          <w:ilvl w:val="3"/>
          <w:numId w:val="1"/>
        </w:numPr>
        <w:ind w:left="360"/>
      </w:pPr>
      <w:bookmarkStart w:id="53" w:name="_Toc73901554"/>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12</w:t>
      </w:r>
      <w:r w:rsidR="00026311">
        <w:rPr>
          <w:rFonts w:ascii="Times New Roman" w:hAnsi="Times New Roman"/>
        </w:rPr>
        <w:fldChar w:fldCharType="end"/>
      </w:r>
      <w:r w:rsidRPr="00216B39">
        <w:rPr>
          <w:rFonts w:ascii="Times New Roman" w:hAnsi="Times New Roman"/>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E90145" w:rsidRDefault="00135A7C" w:rsidP="00E90145">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13</w:t>
      </w:r>
      <w:r w:rsidR="00237257">
        <w:rPr>
          <w:noProof/>
        </w:rPr>
        <w:fldChar w:fldCharType="end"/>
      </w:r>
      <w:r>
        <w:t xml:space="preserve"> Pauzes log</w:t>
      </w:r>
      <w:r w:rsidR="00E90145">
        <w:t>s</w:t>
      </w:r>
    </w:p>
    <w:p w14:paraId="3FDAD37D" w14:textId="4282FE1F" w:rsidR="00135A7C" w:rsidRDefault="00135A7C" w:rsidP="00A62D13">
      <w:pPr>
        <w:pStyle w:val="ReferataText"/>
      </w:pPr>
      <w:r w:rsidRPr="00135A7C">
        <w:t>Pauzes logā iespējam mainīt peles jūtīgumu, ar slīdņa palīdzību.</w:t>
      </w:r>
    </w:p>
    <w:p w14:paraId="67F03949" w14:textId="34C5D843" w:rsidR="007D4CF5" w:rsidRDefault="00510B0B" w:rsidP="00A62D13">
      <w:pPr>
        <w:pStyle w:val="ReferataText"/>
      </w:pPr>
      <w:r>
        <w:t>Pauzes loga skripts</w:t>
      </w:r>
      <w:r w:rsidR="001D6B6D" w:rsidRPr="001D6B6D">
        <w:rPr>
          <w:rFonts w:eastAsiaTheme="minorHAnsi"/>
        </w:rPr>
        <w:t xml:space="preserve"> </w:t>
      </w:r>
      <w:r w:rsidR="001D6B6D">
        <w:rPr>
          <w:rFonts w:eastAsiaTheme="minorHAnsi"/>
        </w:rPr>
        <w:t>PauseScript.cs</w:t>
      </w:r>
      <w:r>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w:t>
      </w:r>
      <w:r w:rsidR="007D4CF5">
        <w:lastRenderedPageBreak/>
        <w:t xml:space="preserve">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Default="00E85941" w:rsidP="00E8594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14</w:t>
      </w:r>
      <w:r w:rsidR="00237257">
        <w:rPr>
          <w:noProof/>
        </w:rPr>
        <w:fldChar w:fldCharType="end"/>
      </w:r>
      <w: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8E0B85F" w14:textId="1315203A" w:rsidR="0046389B" w:rsidRPr="0029548A" w:rsidRDefault="0046389B" w:rsidP="00A62D13">
      <w:pPr>
        <w:pStyle w:val="ReferataText"/>
      </w:pPr>
      <w:r w:rsidRPr="0029548A">
        <w:t xml:space="preserve">Poga </w:t>
      </w:r>
      <w:r w:rsidR="00667B96">
        <w:t>“</w:t>
      </w:r>
      <w:r w:rsidRPr="0029548A">
        <w:t>Restart</w:t>
      </w:r>
      <w:r w:rsidR="00667B96">
        <w:t>”</w:t>
      </w:r>
      <w:r w:rsidRPr="0029548A">
        <w:t xml:space="preserve"> izsauc spēles ainavu, un spēle sākas no jauna.</w:t>
      </w:r>
    </w:p>
    <w:p w14:paraId="7DCA820C" w14:textId="6ACC06AA" w:rsidR="0046389B" w:rsidRDefault="0046389B" w:rsidP="00A62D13">
      <w:pPr>
        <w:pStyle w:val="ReferataText"/>
      </w:pP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7526A7">
      <w:pPr>
        <w:pStyle w:val="Virsraksts2"/>
        <w:numPr>
          <w:ilvl w:val="3"/>
          <w:numId w:val="1"/>
        </w:numPr>
        <w:ind w:left="360"/>
      </w:pPr>
      <w:bookmarkStart w:id="54" w:name="_Toc73901555"/>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A62D13">
      <w:pPr>
        <w:pStyle w:val="ReferataText"/>
        <w:rPr>
          <w:color w:val="000000"/>
          <w:shd w:val="clear" w:color="auto" w:fill="FFFFFF"/>
        </w:rPr>
      </w:pPr>
      <w:r>
        <w:rPr>
          <w:color w:val="000000"/>
          <w:shd w:val="clear" w:color="auto" w:fill="FFFFFF"/>
        </w:rPr>
        <w:t>Manuprāt,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69107C">
      <w:pPr>
        <w:pStyle w:val="Virsraksts2"/>
        <w:numPr>
          <w:ilvl w:val="3"/>
          <w:numId w:val="1"/>
        </w:numPr>
        <w:ind w:left="360"/>
      </w:pPr>
      <w:bookmarkStart w:id="55" w:name="_Toc73901556"/>
      <w:r w:rsidRPr="00380660">
        <w:lastRenderedPageBreak/>
        <w:t>PROGRAMMAS PROJEKTĒJUMA APRAKSTS</w:t>
      </w:r>
      <w:bookmarkEnd w:id="55"/>
    </w:p>
    <w:p w14:paraId="4FD11E60" w14:textId="2176F298" w:rsidR="00065541" w:rsidRPr="00380660" w:rsidRDefault="00380660" w:rsidP="00994B5C">
      <w:pPr>
        <w:pStyle w:val="Virsraksts3"/>
        <w:jc w:val="left"/>
      </w:pPr>
      <w:r>
        <w:t xml:space="preserve"> </w:t>
      </w:r>
      <w:r>
        <w:tab/>
      </w:r>
      <w:r>
        <w:tab/>
      </w:r>
      <w:bookmarkStart w:id="56" w:name="_Toc73901557"/>
      <w:r w:rsidR="0069107C">
        <w:t>7</w:t>
      </w:r>
      <w:r w:rsidR="00065541" w:rsidRPr="00380660">
        <w:t>.1. Ievads</w:t>
      </w:r>
      <w:bookmarkEnd w:id="56"/>
    </w:p>
    <w:p w14:paraId="64EA6AC9" w14:textId="604BD14D" w:rsidR="00065541" w:rsidRPr="00380660" w:rsidRDefault="00380660" w:rsidP="00994B5C">
      <w:pPr>
        <w:pStyle w:val="Virsraksts4"/>
        <w:rPr>
          <w:bCs/>
        </w:rPr>
      </w:pPr>
      <w:r>
        <w:rPr>
          <w:bCs/>
        </w:rPr>
        <w:tab/>
      </w:r>
      <w:r>
        <w:rPr>
          <w:bCs/>
        </w:rPr>
        <w:tab/>
      </w:r>
      <w:r w:rsidR="00065541" w:rsidRPr="00380660">
        <w:tab/>
      </w:r>
      <w:bookmarkStart w:id="57" w:name="_Toc73901558"/>
      <w:r w:rsidR="0069107C">
        <w:t>7</w:t>
      </w:r>
      <w:r w:rsidR="00065541" w:rsidRPr="00380660">
        <w:t>.1.1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16518471" w:rsidR="00380660" w:rsidRPr="00380660" w:rsidRDefault="00380660" w:rsidP="00994B5C">
      <w:pPr>
        <w:pStyle w:val="Virsraksts4"/>
      </w:pPr>
      <w:r>
        <w:tab/>
      </w:r>
      <w:r>
        <w:tab/>
      </w:r>
      <w:r>
        <w:tab/>
      </w:r>
      <w:bookmarkStart w:id="58" w:name="_Toc73901559"/>
      <w:r w:rsidR="0069107C">
        <w:t>7</w:t>
      </w:r>
      <w:r w:rsidRPr="00380660">
        <w:t>.1.2.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0F539D74" w:rsidR="00380660" w:rsidRDefault="00380660" w:rsidP="00994B5C">
      <w:pPr>
        <w:pStyle w:val="Virsraksts4"/>
      </w:pPr>
      <w:r>
        <w:tab/>
      </w:r>
      <w:r>
        <w:tab/>
      </w:r>
      <w:r>
        <w:tab/>
      </w:r>
      <w:bookmarkStart w:id="59" w:name="_Toc73901560"/>
      <w:r w:rsidR="0069107C">
        <w:t>7</w:t>
      </w:r>
      <w:r w:rsidRPr="00380660">
        <w:t>.1.3.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54FE4B34" w:rsidR="00380660" w:rsidRDefault="006E42B7" w:rsidP="00994B5C">
      <w:pPr>
        <w:pStyle w:val="Virsraksts4"/>
      </w:pPr>
      <w:r>
        <w:tab/>
      </w:r>
      <w:r>
        <w:tab/>
      </w:r>
      <w:r>
        <w:tab/>
      </w:r>
      <w:bookmarkStart w:id="60" w:name="_Toc73901561"/>
      <w:r w:rsidR="0069107C">
        <w:t>7</w:t>
      </w:r>
      <w:r>
        <w:t>.1.4.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2EDED3D" w:rsidR="006E42B7" w:rsidRPr="006E42B7" w:rsidRDefault="006E42B7" w:rsidP="00994B5C">
      <w:pPr>
        <w:pStyle w:val="Virsraksts4"/>
      </w:pPr>
      <w:r>
        <w:tab/>
      </w:r>
      <w:r>
        <w:tab/>
      </w:r>
      <w:r>
        <w:tab/>
      </w:r>
      <w:bookmarkStart w:id="61" w:name="_Toc73901562"/>
      <w:r w:rsidR="0069107C">
        <w:t>7</w:t>
      </w:r>
      <w:r w:rsidRPr="006E42B7">
        <w:t>.1.5.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6F189AA3" w:rsidR="008074D1" w:rsidRPr="00DF14B4" w:rsidRDefault="008074D1" w:rsidP="00034913">
      <w:pPr>
        <w:pStyle w:val="Virsraksts3"/>
        <w:jc w:val="left"/>
        <w:rPr>
          <w:rFonts w:cs="Times New Roman"/>
        </w:rPr>
      </w:pPr>
      <w:r>
        <w:lastRenderedPageBreak/>
        <w:tab/>
      </w:r>
      <w:r>
        <w:tab/>
      </w:r>
      <w:bookmarkStart w:id="62" w:name="_Toc73901563"/>
      <w:r w:rsidR="0069107C">
        <w:rPr>
          <w:rFonts w:cs="Times New Roman"/>
        </w:rPr>
        <w:t>7</w:t>
      </w:r>
      <w:r w:rsidRPr="00DF14B4">
        <w:rPr>
          <w:rFonts w:cs="Times New Roman"/>
        </w:rPr>
        <w:t>.2.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50A6F507"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901564"/>
      <w:r w:rsidR="0069107C">
        <w:rPr>
          <w:rFonts w:cs="Times New Roman"/>
        </w:rPr>
        <w:t>7</w:t>
      </w:r>
      <w:r w:rsidRPr="00DF14B4">
        <w:rPr>
          <w:rFonts w:cs="Times New Roman"/>
        </w:rPr>
        <w:t>.2.1. Moduļu un procesu dekompozīcija</w:t>
      </w:r>
      <w:bookmarkEnd w:id="63"/>
    </w:p>
    <w:p w14:paraId="4FD9FC8F" w14:textId="6126820E"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DA31088"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 xml:space="preserve">.2.1.2.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3EF2C857"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20F52AF9" w14:textId="13D456ED" w:rsidR="00564A7E" w:rsidRPr="00A07E10" w:rsidRDefault="00564A7E" w:rsidP="001E231B">
      <w:pPr>
        <w:pStyle w:val="ReferataText"/>
        <w:rPr>
          <w:lang w:val="lv-LV"/>
        </w:rPr>
      </w:pPr>
      <w:r w:rsidRPr="00DF14B4">
        <w:rPr>
          <w:lang w:val="lv-LV"/>
        </w:rPr>
        <w:lastRenderedPageBreak/>
        <w:t xml:space="preserve">Funkcija: </w:t>
      </w:r>
      <w:r>
        <w:rPr>
          <w:lang w:val="lv-LV"/>
        </w:rPr>
        <w:t>Apstādina spēles laiku, dod iespēju mainīt peles jūtīgumu.</w:t>
      </w:r>
    </w:p>
    <w:p w14:paraId="72FFC908" w14:textId="2DBAC35F"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3E45B017"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901565"/>
      <w:r w:rsidR="0069107C">
        <w:rPr>
          <w:rFonts w:cs="Times New Roman"/>
        </w:rPr>
        <w:t>7</w:t>
      </w:r>
      <w:r w:rsidRPr="00DF14B4">
        <w:rPr>
          <w:rFonts w:cs="Times New Roman"/>
        </w:rPr>
        <w:t>.2.2.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3B0E4CC1" w:rsidR="006116D9" w:rsidRPr="00DF14B4" w:rsidRDefault="006116D9" w:rsidP="00994B5C">
      <w:pPr>
        <w:pStyle w:val="Virsraksts3"/>
        <w:jc w:val="left"/>
        <w:rPr>
          <w:rFonts w:cs="Times New Roman"/>
        </w:rPr>
      </w:pPr>
      <w:r w:rsidRPr="00DF14B4">
        <w:rPr>
          <w:rFonts w:cs="Times New Roman"/>
        </w:rPr>
        <w:tab/>
      </w:r>
      <w:r w:rsidRPr="00DF14B4">
        <w:rPr>
          <w:rFonts w:cs="Times New Roman"/>
        </w:rPr>
        <w:tab/>
      </w:r>
      <w:bookmarkStart w:id="65" w:name="_Toc73901566"/>
      <w:r w:rsidR="0069107C">
        <w:rPr>
          <w:rFonts w:cs="Times New Roman"/>
        </w:rPr>
        <w:t>7</w:t>
      </w:r>
      <w:r w:rsidRPr="00DF14B4">
        <w:rPr>
          <w:rFonts w:cs="Times New Roman"/>
        </w:rPr>
        <w:t>.3. Atkarību apraksts</w:t>
      </w:r>
      <w:bookmarkEnd w:id="65"/>
    </w:p>
    <w:p w14:paraId="53C45DFB" w14:textId="7FE13F02"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901567"/>
      <w:r w:rsidR="0069107C">
        <w:rPr>
          <w:rFonts w:cs="Times New Roman"/>
        </w:rPr>
        <w:t>7</w:t>
      </w:r>
      <w:r w:rsidR="006116D9" w:rsidRPr="00DF14B4">
        <w:rPr>
          <w:rFonts w:cs="Times New Roman"/>
        </w:rPr>
        <w:t xml:space="preserve">.3.1.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985A39">
      <w:pPr>
        <w:rPr>
          <w:rFonts w:ascii="Times New Roman" w:hAnsi="Times New Roman"/>
        </w:rPr>
      </w:pPr>
      <w:r w:rsidRPr="00DF14B4">
        <w:rPr>
          <w:rFonts w:ascii="Times New Roman" w:hAnsi="Times New Roman"/>
        </w:rPr>
        <w:t xml:space="preserve">Spēle ir sadalīta 4 moduļos. Bez spēles varoņa moduļa nevar darboties lodes un mērķa modulis, jo lodes tiek izveidotas ar varoņa palīdzību un bez lodēm mērķus nevar iznīcināt. </w:t>
      </w:r>
      <w:r w:rsidRPr="00DF14B4">
        <w:rPr>
          <w:rFonts w:ascii="Times New Roman" w:hAnsi="Times New Roman"/>
        </w:rPr>
        <w:lastRenderedPageBreak/>
        <w:t>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EE42C8">
        <w:rPr>
          <w:rFonts w:ascii="Times New Roman" w:hAnsi="Times New Roman"/>
        </w:rPr>
        <w:t>15</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687" cy="2907727"/>
                    </a:xfrm>
                    <a:prstGeom prst="rect">
                      <a:avLst/>
                    </a:prstGeom>
                  </pic:spPr>
                </pic:pic>
              </a:graphicData>
            </a:graphic>
          </wp:inline>
        </w:drawing>
      </w:r>
    </w:p>
    <w:p w14:paraId="3150D311" w14:textId="29B545E4"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15</w:t>
      </w:r>
      <w:r w:rsidR="00026311">
        <w:rPr>
          <w:rFonts w:ascii="Times New Roman" w:hAnsi="Times New Roman"/>
        </w:rPr>
        <w:fldChar w:fldCharType="end"/>
      </w:r>
      <w:r w:rsidRPr="00DF14B4">
        <w:rPr>
          <w:rFonts w:ascii="Times New Roman" w:hAnsi="Times New Roman"/>
        </w:rPr>
        <w:t xml:space="preserve"> Moduļu dekompozīcijas shēma</w:t>
      </w:r>
    </w:p>
    <w:p w14:paraId="5B6F6C52" w14:textId="49374A40"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901568"/>
      <w:r w:rsidR="0069107C">
        <w:rPr>
          <w:rFonts w:cs="Times New Roman"/>
        </w:rPr>
        <w:t>7</w:t>
      </w:r>
      <w:r w:rsidR="00985A39" w:rsidRPr="00DF14B4">
        <w:rPr>
          <w:rFonts w:cs="Times New Roman"/>
        </w:rPr>
        <w:t>.3.2. Starpprocesu atkarības</w:t>
      </w:r>
      <w:bookmarkEnd w:id="67"/>
    </w:p>
    <w:p w14:paraId="1079F954" w14:textId="33597FA8" w:rsidR="005E0DD9" w:rsidRPr="00DF14B4" w:rsidRDefault="005E0DD9" w:rsidP="00A62D13">
      <w:pPr>
        <w:pStyle w:val="ReferataText"/>
      </w:pPr>
      <w:r w:rsidRPr="00DF14B4">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t>ja visi mērķi iznīcināti,</w:t>
      </w:r>
      <w:r w:rsidRPr="00DF14B4">
        <w:t xml:space="preserve"> spēle var beigties.</w:t>
      </w:r>
    </w:p>
    <w:p w14:paraId="237E5877" w14:textId="4908C20C" w:rsidR="005E0DD9" w:rsidRPr="00DF14B4" w:rsidRDefault="0069107C" w:rsidP="005E0DD9">
      <w:pPr>
        <w:pStyle w:val="Virsraksts5"/>
        <w:ind w:left="2160" w:firstLine="720"/>
        <w:jc w:val="left"/>
        <w:rPr>
          <w:rFonts w:cs="Times New Roman"/>
        </w:rPr>
      </w:pPr>
      <w:r>
        <w:rPr>
          <w:rFonts w:cs="Times New Roman"/>
        </w:rPr>
        <w:t>7</w:t>
      </w:r>
      <w:r w:rsidR="005E0DD9" w:rsidRPr="00DF14B4">
        <w:rPr>
          <w:rFonts w:cs="Times New Roman"/>
        </w:rPr>
        <w:t>.3.2.1 Galvenā izvēlne</w:t>
      </w:r>
    </w:p>
    <w:p w14:paraId="3A37125C" w14:textId="11D30218" w:rsidR="005E0DD9" w:rsidRPr="00DF14B4" w:rsidRDefault="005E0DD9" w:rsidP="00A62D13">
      <w:pPr>
        <w:pStyle w:val="ReferataText"/>
      </w:pPr>
      <w:r w:rsidRPr="00DF14B4">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2057400"/>
                    </a:xfrm>
                    <a:prstGeom prst="rect">
                      <a:avLst/>
                    </a:prstGeom>
                  </pic:spPr>
                </pic:pic>
              </a:graphicData>
            </a:graphic>
          </wp:inline>
        </w:drawing>
      </w:r>
    </w:p>
    <w:p w14:paraId="71807345" w14:textId="088A4F56"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16</w:t>
      </w:r>
      <w:r w:rsidR="00026311">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29C60EF5" w:rsidR="0074476B" w:rsidRPr="00DF14B4" w:rsidRDefault="0069107C" w:rsidP="0074476B">
      <w:pPr>
        <w:pStyle w:val="Virsraksts3"/>
        <w:ind w:left="720" w:firstLine="720"/>
        <w:jc w:val="left"/>
        <w:rPr>
          <w:rFonts w:cs="Times New Roman"/>
        </w:rPr>
      </w:pPr>
      <w:bookmarkStart w:id="68" w:name="_Toc73901569"/>
      <w:r>
        <w:rPr>
          <w:rFonts w:cs="Times New Roman"/>
        </w:rPr>
        <w:t>7</w:t>
      </w:r>
      <w:r w:rsidR="0074476B" w:rsidRPr="00DF14B4">
        <w:rPr>
          <w:rFonts w:cs="Times New Roman"/>
        </w:rPr>
        <w:t>.4. Saskarnes aprakts</w:t>
      </w:r>
      <w:bookmarkEnd w:id="68"/>
    </w:p>
    <w:p w14:paraId="7084B21D" w14:textId="4E42FFB1" w:rsidR="0074476B" w:rsidRPr="00DF14B4" w:rsidRDefault="0069107C" w:rsidP="0074476B">
      <w:pPr>
        <w:pStyle w:val="Virsraksts4"/>
        <w:ind w:left="1440" w:firstLine="720"/>
        <w:rPr>
          <w:rFonts w:cs="Times New Roman"/>
        </w:rPr>
      </w:pPr>
      <w:bookmarkStart w:id="69" w:name="_Toc73901570"/>
      <w:r>
        <w:rPr>
          <w:rFonts w:cs="Times New Roman"/>
        </w:rPr>
        <w:t>7</w:t>
      </w:r>
      <w:r w:rsidR="0074476B" w:rsidRPr="00DF14B4">
        <w:rPr>
          <w:rFonts w:cs="Times New Roman"/>
        </w:rPr>
        <w:t>.4.1. Galvenās izvēlnes saskarne</w:t>
      </w:r>
      <w:bookmarkEnd w:id="69"/>
    </w:p>
    <w:p w14:paraId="1915DA6F" w14:textId="651C256B" w:rsidR="0074476B" w:rsidRPr="00DF14B4" w:rsidRDefault="0074476B" w:rsidP="00A62D13">
      <w:pPr>
        <w:pStyle w:val="ReferataText"/>
      </w:pPr>
      <w:r w:rsidRPr="00DF14B4">
        <w:t>Galvenās izvēlnes saskarne ir pieejama visiem spēlētājiem, kas atver spēli. Tās uzdevums ir ļaut lietotājam sākt spēli, mainīt iestatījumus, vai iziet no spēles.</w:t>
      </w:r>
      <w:r w:rsidR="007762F8" w:rsidRPr="00DF14B4">
        <w:t xml:space="preserve"> Skatīt 16. Attēlā.</w:t>
      </w:r>
    </w:p>
    <w:p w14:paraId="5532C302" w14:textId="7C157B62" w:rsidR="0074476B" w:rsidRPr="00DF14B4" w:rsidRDefault="0069107C" w:rsidP="0074476B">
      <w:pPr>
        <w:pStyle w:val="Virsraksts4"/>
        <w:ind w:left="1440" w:firstLine="720"/>
        <w:rPr>
          <w:rFonts w:cs="Times New Roman"/>
        </w:rPr>
      </w:pPr>
      <w:bookmarkStart w:id="70" w:name="_Toc73901571"/>
      <w:r>
        <w:rPr>
          <w:rFonts w:cs="Times New Roman"/>
        </w:rPr>
        <w:t>7</w:t>
      </w:r>
      <w:r w:rsidR="0074476B" w:rsidRPr="00DF14B4">
        <w:rPr>
          <w:rFonts w:cs="Times New Roman"/>
        </w:rPr>
        <w:t>.4.2. Spēles vides saskarne</w:t>
      </w:r>
      <w:bookmarkEnd w:id="70"/>
    </w:p>
    <w:p w14:paraId="4AEA455E" w14:textId="3285CADE" w:rsidR="0074476B" w:rsidRPr="00DF14B4" w:rsidRDefault="004B2C6F" w:rsidP="00A62D13">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4D5B3C03">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5626" cy="2162499"/>
                    </a:xfrm>
                    <a:prstGeom prst="rect">
                      <a:avLst/>
                    </a:prstGeom>
                  </pic:spPr>
                </pic:pic>
              </a:graphicData>
            </a:graphic>
          </wp:inline>
        </w:drawing>
      </w:r>
    </w:p>
    <w:p w14:paraId="2091EB25" w14:textId="18C5B2AB"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17</w:t>
      </w:r>
      <w:r w:rsidR="00026311">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5B44B596" w14:textId="1C9AB886" w:rsidR="003E54E8" w:rsidRPr="000A313D" w:rsidRDefault="00DF0363" w:rsidP="000A313D">
      <w:pPr>
        <w:pStyle w:val="Virsraksts1"/>
        <w:rPr>
          <w:rFonts w:cs="Times New Roman"/>
          <w:b/>
          <w:bCs/>
        </w:rPr>
      </w:pPr>
      <w:bookmarkStart w:id="71" w:name="_Toc72585188"/>
      <w:bookmarkStart w:id="72" w:name="_Toc72590539"/>
      <w:bookmarkStart w:id="73" w:name="_Toc73901572"/>
      <w:r w:rsidRPr="00DF14B4">
        <w:rPr>
          <w:rFonts w:cs="Times New Roman"/>
          <w:b/>
          <w:bCs/>
        </w:rPr>
        <w:lastRenderedPageBreak/>
        <w:t>DARBA EKONOMISKAIS PAMATOJUMS</w:t>
      </w:r>
      <w:bookmarkEnd w:id="71"/>
      <w:bookmarkEnd w:id="72"/>
      <w:bookmarkEnd w:id="73"/>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74" w:name="_Toc73901573"/>
      <w:r w:rsidRPr="00DF14B4">
        <w:rPr>
          <w:rFonts w:cs="Times New Roman"/>
        </w:rPr>
        <w:t>Tirgus konkurence</w:t>
      </w:r>
      <w:bookmarkEnd w:id="74"/>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75" w:name="_Toc73901574"/>
      <w:r w:rsidRPr="00DF14B4">
        <w:rPr>
          <w:rFonts w:cs="Times New Roman"/>
        </w:rPr>
        <w:t>Izstrādes izdevumi</w:t>
      </w:r>
      <w:bookmarkEnd w:id="75"/>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lastRenderedPageBreak/>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76" w:name="_Toc73901575"/>
      <w:r w:rsidRPr="00DF14B4">
        <w:rPr>
          <w:rFonts w:cs="Times New Roman"/>
        </w:rPr>
        <w:t>Ieguvumi no projekta</w:t>
      </w:r>
      <w:bookmarkEnd w:id="76"/>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901576"/>
      <w:r w:rsidRPr="00DF14B4">
        <w:rPr>
          <w:rFonts w:cs="Times New Roman"/>
          <w:b/>
          <w:bCs/>
        </w:rPr>
        <w:lastRenderedPageBreak/>
        <w:t>SECINĀJUMI</w:t>
      </w:r>
      <w:bookmarkEnd w:id="77"/>
      <w:bookmarkEnd w:id="78"/>
      <w:bookmarkEnd w:id="79"/>
    </w:p>
    <w:p w14:paraId="4B09C028" w14:textId="30DE5302" w:rsidR="00DF0363" w:rsidRPr="00DF14B4" w:rsidRDefault="005F76CA" w:rsidP="005F76CA">
      <w:pPr>
        <w:pStyle w:val="ReferataText"/>
      </w:pPr>
      <w:r>
        <w:rPr>
          <w:lang w:val="lv-LV"/>
        </w:rPr>
        <w:t>1.</w:t>
      </w:r>
      <w:r>
        <w:rPr>
          <w:lang w:val="lv-LV"/>
        </w:rPr>
        <w:tab/>
      </w:r>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901577"/>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27"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28"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2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30"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31"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BD2E28" w:rsidP="00DF0363">
      <w:pPr>
        <w:pStyle w:val="Sarakstarindkopa"/>
        <w:numPr>
          <w:ilvl w:val="0"/>
          <w:numId w:val="3"/>
        </w:numPr>
        <w:rPr>
          <w:rFonts w:ascii="Times New Roman" w:hAnsi="Times New Roman"/>
        </w:rPr>
      </w:pPr>
      <w:hyperlink r:id="rId32"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3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34"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BD2E28" w:rsidP="00DF0363">
      <w:pPr>
        <w:pStyle w:val="Sarakstarindkopa"/>
        <w:numPr>
          <w:ilvl w:val="0"/>
          <w:numId w:val="3"/>
        </w:numPr>
        <w:rPr>
          <w:rFonts w:ascii="Times New Roman" w:hAnsi="Times New Roman"/>
        </w:rPr>
      </w:pPr>
      <w:hyperlink r:id="rId35"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36"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37" w:history="1">
        <w:r w:rsidRPr="00904418">
          <w:rPr>
            <w:rStyle w:val="Hipersaite"/>
            <w:rFonts w:eastAsiaTheme="majorEastAsia"/>
          </w:rPr>
          <w:t>https://www.raywenderlich.com/771-unreal-engine-4-tutorial-for-beginners-getting-started 17/02/2017</w:t>
        </w:r>
      </w:hyperlink>
    </w:p>
    <w:p w14:paraId="2C1E3FE0" w14:textId="09FF7E68" w:rsidR="00DF0363" w:rsidRDefault="00BD2E28" w:rsidP="00DF0363">
      <w:pPr>
        <w:pStyle w:val="Sarakstarindkopa"/>
        <w:numPr>
          <w:ilvl w:val="0"/>
          <w:numId w:val="3"/>
        </w:numPr>
        <w:rPr>
          <w:rFonts w:ascii="Times New Roman" w:hAnsi="Times New Roman"/>
        </w:rPr>
      </w:pPr>
      <w:hyperlink r:id="rId38"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39"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BD2E28" w:rsidP="00DF0363">
      <w:pPr>
        <w:pStyle w:val="Sarakstarindkopa"/>
        <w:numPr>
          <w:ilvl w:val="0"/>
          <w:numId w:val="3"/>
        </w:numPr>
        <w:rPr>
          <w:rFonts w:ascii="Times New Roman" w:hAnsi="Times New Roman"/>
        </w:rPr>
      </w:pPr>
      <w:hyperlink r:id="rId41"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4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4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44"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4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4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3901578"/>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3901579"/>
      <w:r>
        <w:lastRenderedPageBreak/>
        <w:t>PROGRAMMAS PIRMKODS</w:t>
      </w:r>
      <w:bookmarkEnd w:id="84"/>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47"/>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4FC02" w14:textId="77777777" w:rsidR="00BD2E28" w:rsidRDefault="00BD2E28">
      <w:pPr>
        <w:spacing w:line="240" w:lineRule="auto"/>
      </w:pPr>
      <w:r>
        <w:separator/>
      </w:r>
    </w:p>
  </w:endnote>
  <w:endnote w:type="continuationSeparator" w:id="0">
    <w:p w14:paraId="6F6A75A0" w14:textId="77777777" w:rsidR="00BD2E28" w:rsidRDefault="00BD2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BD2E28">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20193" w14:textId="77777777" w:rsidR="00BD2E28" w:rsidRDefault="00BD2E28">
      <w:pPr>
        <w:spacing w:line="240" w:lineRule="auto"/>
      </w:pPr>
      <w:r>
        <w:separator/>
      </w:r>
    </w:p>
  </w:footnote>
  <w:footnote w:type="continuationSeparator" w:id="0">
    <w:p w14:paraId="54855382" w14:textId="77777777" w:rsidR="00BD2E28" w:rsidRDefault="00BD2E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EE0510"/>
    <w:multiLevelType w:val="hybridMultilevel"/>
    <w:tmpl w:val="D76E465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2B7037F"/>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7"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9"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0"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1"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7"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8"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9"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0"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0"/>
  </w:num>
  <w:num w:numId="2">
    <w:abstractNumId w:val="4"/>
  </w:num>
  <w:num w:numId="3">
    <w:abstractNumId w:val="19"/>
  </w:num>
  <w:num w:numId="4">
    <w:abstractNumId w:val="8"/>
  </w:num>
  <w:num w:numId="5">
    <w:abstractNumId w:val="9"/>
  </w:num>
  <w:num w:numId="6">
    <w:abstractNumId w:val="18"/>
  </w:num>
  <w:num w:numId="7">
    <w:abstractNumId w:val="12"/>
  </w:num>
  <w:num w:numId="8">
    <w:abstractNumId w:val="7"/>
  </w:num>
  <w:num w:numId="9">
    <w:abstractNumId w:val="16"/>
  </w:num>
  <w:num w:numId="10">
    <w:abstractNumId w:val="1"/>
  </w:num>
  <w:num w:numId="11">
    <w:abstractNumId w:val="3"/>
  </w:num>
  <w:num w:numId="12">
    <w:abstractNumId w:val="13"/>
  </w:num>
  <w:num w:numId="13">
    <w:abstractNumId w:val="15"/>
  </w:num>
  <w:num w:numId="14">
    <w:abstractNumId w:val="11"/>
  </w:num>
  <w:num w:numId="15">
    <w:abstractNumId w:val="6"/>
  </w:num>
  <w:num w:numId="16">
    <w:abstractNumId w:val="17"/>
  </w:num>
  <w:num w:numId="17">
    <w:abstractNumId w:val="0"/>
  </w:num>
  <w:num w:numId="18">
    <w:abstractNumId w:val="14"/>
  </w:num>
  <w:num w:numId="19">
    <w:abstractNumId w:val="5"/>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3321"/>
    <w:rsid w:val="00132A0D"/>
    <w:rsid w:val="00135A7C"/>
    <w:rsid w:val="001525C9"/>
    <w:rsid w:val="0015606E"/>
    <w:rsid w:val="00165FDD"/>
    <w:rsid w:val="00171568"/>
    <w:rsid w:val="00174474"/>
    <w:rsid w:val="0017632E"/>
    <w:rsid w:val="0018697C"/>
    <w:rsid w:val="001B5CA9"/>
    <w:rsid w:val="001B62C2"/>
    <w:rsid w:val="001C6D9F"/>
    <w:rsid w:val="001D05E9"/>
    <w:rsid w:val="001D6B6D"/>
    <w:rsid w:val="001E231B"/>
    <w:rsid w:val="001F7FFC"/>
    <w:rsid w:val="002009A5"/>
    <w:rsid w:val="00216B39"/>
    <w:rsid w:val="00216EE8"/>
    <w:rsid w:val="0022616F"/>
    <w:rsid w:val="00235EFF"/>
    <w:rsid w:val="00237257"/>
    <w:rsid w:val="00244E96"/>
    <w:rsid w:val="002523F2"/>
    <w:rsid w:val="0026348B"/>
    <w:rsid w:val="0026602B"/>
    <w:rsid w:val="002670E6"/>
    <w:rsid w:val="0028092E"/>
    <w:rsid w:val="00293D04"/>
    <w:rsid w:val="00293F41"/>
    <w:rsid w:val="0029548A"/>
    <w:rsid w:val="002A6C95"/>
    <w:rsid w:val="002B7AB4"/>
    <w:rsid w:val="002C402F"/>
    <w:rsid w:val="002E1E8D"/>
    <w:rsid w:val="002E5BC5"/>
    <w:rsid w:val="002F12B7"/>
    <w:rsid w:val="002F2084"/>
    <w:rsid w:val="002F3DCB"/>
    <w:rsid w:val="002F49A8"/>
    <w:rsid w:val="003135BB"/>
    <w:rsid w:val="0031543F"/>
    <w:rsid w:val="00332F7E"/>
    <w:rsid w:val="003332F1"/>
    <w:rsid w:val="00335FE8"/>
    <w:rsid w:val="00346061"/>
    <w:rsid w:val="0035447A"/>
    <w:rsid w:val="00361B21"/>
    <w:rsid w:val="00380660"/>
    <w:rsid w:val="00385B04"/>
    <w:rsid w:val="00385E03"/>
    <w:rsid w:val="003B3F04"/>
    <w:rsid w:val="003B66D8"/>
    <w:rsid w:val="003E374A"/>
    <w:rsid w:val="003E54E8"/>
    <w:rsid w:val="003E71A8"/>
    <w:rsid w:val="003F627E"/>
    <w:rsid w:val="004037E3"/>
    <w:rsid w:val="0044721D"/>
    <w:rsid w:val="0046281C"/>
    <w:rsid w:val="0046389B"/>
    <w:rsid w:val="0047106A"/>
    <w:rsid w:val="00486EC6"/>
    <w:rsid w:val="00493866"/>
    <w:rsid w:val="004A26F3"/>
    <w:rsid w:val="004A544B"/>
    <w:rsid w:val="004A7F5B"/>
    <w:rsid w:val="004B03E5"/>
    <w:rsid w:val="004B2C6F"/>
    <w:rsid w:val="004C5783"/>
    <w:rsid w:val="004D423E"/>
    <w:rsid w:val="004F4DE3"/>
    <w:rsid w:val="00510B0B"/>
    <w:rsid w:val="005150C5"/>
    <w:rsid w:val="00520FA6"/>
    <w:rsid w:val="00535CC4"/>
    <w:rsid w:val="0054045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D63"/>
    <w:rsid w:val="006116D9"/>
    <w:rsid w:val="0061308F"/>
    <w:rsid w:val="006301AF"/>
    <w:rsid w:val="00667B96"/>
    <w:rsid w:val="006743DB"/>
    <w:rsid w:val="00686401"/>
    <w:rsid w:val="006905A6"/>
    <w:rsid w:val="0069107C"/>
    <w:rsid w:val="00691FCD"/>
    <w:rsid w:val="006A1345"/>
    <w:rsid w:val="006B185C"/>
    <w:rsid w:val="006B79D0"/>
    <w:rsid w:val="006C0323"/>
    <w:rsid w:val="006D3DBC"/>
    <w:rsid w:val="006E42B7"/>
    <w:rsid w:val="00703DF8"/>
    <w:rsid w:val="0071061D"/>
    <w:rsid w:val="007129D2"/>
    <w:rsid w:val="00713E08"/>
    <w:rsid w:val="007148C2"/>
    <w:rsid w:val="0071554C"/>
    <w:rsid w:val="00717A67"/>
    <w:rsid w:val="007429E8"/>
    <w:rsid w:val="0074476B"/>
    <w:rsid w:val="007526A7"/>
    <w:rsid w:val="00753169"/>
    <w:rsid w:val="00755038"/>
    <w:rsid w:val="007645C5"/>
    <w:rsid w:val="0076647D"/>
    <w:rsid w:val="0077122F"/>
    <w:rsid w:val="00771569"/>
    <w:rsid w:val="00772824"/>
    <w:rsid w:val="007762F8"/>
    <w:rsid w:val="007A7B97"/>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6F4"/>
    <w:rsid w:val="009428B8"/>
    <w:rsid w:val="00945FF5"/>
    <w:rsid w:val="00953C7F"/>
    <w:rsid w:val="00957C61"/>
    <w:rsid w:val="00973CCF"/>
    <w:rsid w:val="00975382"/>
    <w:rsid w:val="00984F40"/>
    <w:rsid w:val="00985A39"/>
    <w:rsid w:val="009933B5"/>
    <w:rsid w:val="00994B5C"/>
    <w:rsid w:val="009B3B55"/>
    <w:rsid w:val="009C30FF"/>
    <w:rsid w:val="009D21FA"/>
    <w:rsid w:val="009D46FB"/>
    <w:rsid w:val="00A07E10"/>
    <w:rsid w:val="00A11044"/>
    <w:rsid w:val="00A11849"/>
    <w:rsid w:val="00A529BD"/>
    <w:rsid w:val="00A55F3D"/>
    <w:rsid w:val="00A62D13"/>
    <w:rsid w:val="00A63C58"/>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72AD9"/>
    <w:rsid w:val="00B75776"/>
    <w:rsid w:val="00B77813"/>
    <w:rsid w:val="00B84BE1"/>
    <w:rsid w:val="00B91BF6"/>
    <w:rsid w:val="00BA0788"/>
    <w:rsid w:val="00BA3747"/>
    <w:rsid w:val="00BB07A9"/>
    <w:rsid w:val="00BB4506"/>
    <w:rsid w:val="00BB743C"/>
    <w:rsid w:val="00BD2E28"/>
    <w:rsid w:val="00BD3E0D"/>
    <w:rsid w:val="00BD627E"/>
    <w:rsid w:val="00BE3458"/>
    <w:rsid w:val="00BE35D1"/>
    <w:rsid w:val="00C24F01"/>
    <w:rsid w:val="00C46BFC"/>
    <w:rsid w:val="00C47B2B"/>
    <w:rsid w:val="00C5061F"/>
    <w:rsid w:val="00C67909"/>
    <w:rsid w:val="00C82BCE"/>
    <w:rsid w:val="00C950DA"/>
    <w:rsid w:val="00CA5410"/>
    <w:rsid w:val="00CA69D2"/>
    <w:rsid w:val="00CA75C6"/>
    <w:rsid w:val="00CB193B"/>
    <w:rsid w:val="00CB6096"/>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29A5"/>
    <w:rsid w:val="00D42E21"/>
    <w:rsid w:val="00D4523F"/>
    <w:rsid w:val="00D50032"/>
    <w:rsid w:val="00D512BA"/>
    <w:rsid w:val="00D751EC"/>
    <w:rsid w:val="00D761A9"/>
    <w:rsid w:val="00D9763E"/>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A62D13"/>
    <w:pPr>
      <w:jc w:val="both"/>
    </w:pPr>
    <w:rPr>
      <w:b w:val="0"/>
      <w:bCs/>
      <w:sz w:val="24"/>
      <w:szCs w:val="24"/>
    </w:rPr>
  </w:style>
  <w:style w:type="character" w:customStyle="1" w:styleId="ReferataTextRakstz">
    <w:name w:val="ReferataText Rakstz."/>
    <w:basedOn w:val="VIRSRreferRakstz"/>
    <w:link w:val="ReferataText"/>
    <w:rsid w:val="00A62D13"/>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lturedvultures.com/superhot-vr-tips/" TargetMode="External"/><Relationship Id="rId21" Type="http://schemas.openxmlformats.org/officeDocument/2006/relationships/image" Target="media/image13.png"/><Relationship Id="rId34" Type="http://schemas.openxmlformats.org/officeDocument/2006/relationships/hyperlink" Target="https://www.sciencedirect.com/science/article/pii/B9780128014622000023" TargetMode="External"/><Relationship Id="rId42" Type="http://schemas.openxmlformats.org/officeDocument/2006/relationships/hyperlink" Target="https://thegamingeek.com/game-developmen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ub.packtpub.com/overview-unreal-engin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chopedia.com/definition/241/first-person-shooter-fps" TargetMode="External"/><Relationship Id="rId37" Type="http://schemas.openxmlformats.org/officeDocument/2006/relationships/hyperlink" Target="https://www.raywenderlich.com/771-unreal-engine-4-tutorial-for-beginners-getting-started%2017/02/2017" TargetMode="External"/><Relationship Id="rId40" Type="http://schemas.openxmlformats.org/officeDocument/2006/relationships/hyperlink" Target="https://danidev.itch.io/karlson" TargetMode="External"/><Relationship Id="rId45" Type="http://schemas.openxmlformats.org/officeDocument/2006/relationships/hyperlink" Target="https://unity3d.com/quick-guide-to-unity-asset-sto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docs.unity3d.com/Manual/UsingTheEdit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olygon.com/2016/2/25/11094044/superhot-review-pc-windows-xbox-one%2025/02/2016" TargetMode="External"/><Relationship Id="rId44" Type="http://schemas.openxmlformats.org/officeDocument/2006/relationships/hyperlink" Target="https://www.apa.org/monitor/2014/02/video-game%2001/02/20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gamecareerguide.com/features/529/what_is_a_game_.php" TargetMode="External"/><Relationship Id="rId30" Type="http://schemas.openxmlformats.org/officeDocument/2006/relationships/hyperlink" Target="https://www.polygon.com/2015/6/16/8788059/superhot-is-a-whirling-ballet-of-bullets%2016/06/2015" TargetMode="External"/><Relationship Id="rId35" Type="http://schemas.openxmlformats.org/officeDocument/2006/relationships/hyperlink" Target="https://youmatter.world/en/violence-pros-cons-video-games/"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culturedvultures.com/author/leon-othenin-girard/" TargetMode="External"/><Relationship Id="rId46" Type="http://schemas.openxmlformats.org/officeDocument/2006/relationships/hyperlink" Target="https://starloopstudios.com/game-development-stages/"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54</Pages>
  <Words>34555</Words>
  <Characters>19697</Characters>
  <Application>Microsoft Office Word</Application>
  <DocSecurity>0</DocSecurity>
  <Lines>164</Lines>
  <Paragraphs>108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96</cp:revision>
  <dcterms:created xsi:type="dcterms:W3CDTF">2021-05-25T08:13:00Z</dcterms:created>
  <dcterms:modified xsi:type="dcterms:W3CDTF">2021-06-06T17:17:00Z</dcterms:modified>
</cp:coreProperties>
</file>