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68266318"/>
      <w:r w:rsidRPr="0072134F">
        <w:rPr>
          <w:rFonts w:cs="Times New Roman"/>
          <w:b/>
          <w:bCs/>
        </w:rPr>
        <w:t>KOPSAVILKUMS</w:t>
      </w:r>
      <w:bookmarkEnd w:id="0"/>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commentRangeStart w:id="1"/>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commentRangeEnd w:id="1"/>
      <w:r>
        <w:rPr>
          <w:rStyle w:val="Komentraatsauce"/>
        </w:rPr>
        <w:commentReference w:id="1"/>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2" w:name="_Toc68266319"/>
      <w:r w:rsidRPr="0072134F">
        <w:rPr>
          <w:rFonts w:cs="Times New Roman"/>
          <w:b/>
          <w:bCs/>
        </w:rPr>
        <w:lastRenderedPageBreak/>
        <w:t>SAĪSINĀJUMI UN ATSLĒGVĀRDI</w:t>
      </w:r>
      <w:bookmarkEnd w:id="2"/>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 xml:space="preserve">First </w:t>
      </w:r>
      <w:proofErr w:type="spellStart"/>
      <w:r w:rsidRPr="0072134F">
        <w:rPr>
          <w:rFonts w:ascii="Times New Roman" w:hAnsi="Times New Roman"/>
        </w:rPr>
        <w:t>person</w:t>
      </w:r>
      <w:proofErr w:type="spellEnd"/>
      <w:r w:rsidRPr="0072134F">
        <w:rPr>
          <w:rFonts w:ascii="Times New Roman" w:hAnsi="Times New Roman"/>
        </w:rPr>
        <w:t xml:space="preserve"> </w:t>
      </w:r>
      <w:proofErr w:type="spellStart"/>
      <w:r w:rsidRPr="0072134F">
        <w:rPr>
          <w:rFonts w:ascii="Times New Roman" w:hAnsi="Times New Roman"/>
        </w:rPr>
        <w:t>shooter</w:t>
      </w:r>
      <w:proofErr w:type="spellEnd"/>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Unity</w:t>
      </w:r>
      <w:proofErr w:type="spellEnd"/>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Unreal</w:t>
      </w:r>
      <w:proofErr w:type="spellEnd"/>
      <w:r w:rsidRPr="0072134F">
        <w:rPr>
          <w:rFonts w:ascii="Times New Roman" w:hAnsi="Times New Roman"/>
          <w:b/>
          <w:bCs/>
        </w:rPr>
        <w:t xml:space="preserve"> </w:t>
      </w:r>
      <w:proofErr w:type="spellStart"/>
      <w:r w:rsidRPr="0072134F">
        <w:rPr>
          <w:rFonts w:ascii="Times New Roman" w:hAnsi="Times New Roman"/>
          <w:b/>
          <w:bCs/>
        </w:rPr>
        <w:t>Engine</w:t>
      </w:r>
      <w:proofErr w:type="spellEnd"/>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proofErr w:type="spellStart"/>
      <w:r w:rsidRPr="0072134F">
        <w:rPr>
          <w:rFonts w:ascii="Times New Roman" w:hAnsi="Times New Roman"/>
          <w:b/>
          <w:bCs/>
        </w:rPr>
        <w:t>Game</w:t>
      </w:r>
      <w:proofErr w:type="spellEnd"/>
      <w:r w:rsidRPr="0072134F">
        <w:rPr>
          <w:rFonts w:ascii="Times New Roman" w:hAnsi="Times New Roman"/>
          <w:b/>
          <w:bCs/>
        </w:rPr>
        <w:t xml:space="preserve"> </w:t>
      </w:r>
      <w:proofErr w:type="spellStart"/>
      <w:r w:rsidRPr="0072134F">
        <w:rPr>
          <w:rFonts w:ascii="Times New Roman" w:hAnsi="Times New Roman"/>
          <w:b/>
          <w:bCs/>
        </w:rPr>
        <w:t>jam</w:t>
      </w:r>
      <w:proofErr w:type="spellEnd"/>
      <w:r w:rsidRPr="0072134F">
        <w:rPr>
          <w:rFonts w:ascii="Times New Roman" w:hAnsi="Times New Roman"/>
          <w:b/>
          <w:bCs/>
        </w:rPr>
        <w:t xml:space="preserve">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proofErr w:type="spellStart"/>
      <w:r w:rsidRPr="0072134F">
        <w:rPr>
          <w:rFonts w:ascii="Times New Roman" w:hAnsi="Times New Roman"/>
          <w:b/>
          <w:bCs/>
        </w:rPr>
        <w:t>Kickstarter</w:t>
      </w:r>
      <w:proofErr w:type="spellEnd"/>
      <w:r w:rsidRPr="0072134F">
        <w:rPr>
          <w:rFonts w:ascii="Times New Roman" w:hAnsi="Times New Roman"/>
          <w:b/>
          <w:bCs/>
        </w:rPr>
        <w:t xml:space="preserve">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w:t>
      </w:r>
      <w:proofErr w:type="spellStart"/>
      <w:r w:rsidRPr="0072134F">
        <w:rPr>
          <w:rFonts w:ascii="Times New Roman" w:hAnsi="Times New Roman"/>
        </w:rPr>
        <w:t>sharp</w:t>
      </w:r>
      <w:proofErr w:type="spellEnd"/>
      <w:r w:rsidRPr="0072134F">
        <w:rPr>
          <w:rFonts w:ascii="Times New Roman" w:hAnsi="Times New Roman"/>
        </w:rPr>
        <w:t xml:space="preserve">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769E8FC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sdt>
      <w:sdtPr>
        <w:rPr>
          <w:rFonts w:ascii="Dutch TL" w:eastAsia="Times New Roman" w:hAnsi="Dutch TL" w:cs="Times New Roman"/>
          <w:color w:val="auto"/>
          <w:sz w:val="24"/>
          <w:szCs w:val="20"/>
          <w:lang w:eastAsia="en-US"/>
        </w:rPr>
        <w:id w:val="-836298630"/>
        <w:docPartObj>
          <w:docPartGallery w:val="Table of Contents"/>
          <w:docPartUnique/>
        </w:docPartObj>
      </w:sdtPr>
      <w:sdtContent>
        <w:p w14:paraId="3BFF6192" w14:textId="77777777" w:rsidR="00DF0363" w:rsidRPr="0072134F" w:rsidRDefault="00DF0363" w:rsidP="00DF0363">
          <w:pPr>
            <w:pStyle w:val="Saturardtjavirsraksts"/>
            <w:spacing w:line="360" w:lineRule="auto"/>
            <w:rPr>
              <w:rFonts w:cs="Times New Roman"/>
              <w:szCs w:val="36"/>
            </w:rPr>
          </w:pPr>
          <w:r w:rsidRPr="0072134F">
            <w:rPr>
              <w:rFonts w:cs="Times New Roman"/>
              <w:szCs w:val="36"/>
            </w:rPr>
            <w:t>SATURS</w:t>
          </w:r>
        </w:p>
        <w:p w14:paraId="4F4EFD92" w14:textId="77777777" w:rsidR="00DF0363" w:rsidRDefault="00DF0363" w:rsidP="00DF0363">
          <w:pPr>
            <w:pStyle w:val="Saturs1"/>
            <w:rPr>
              <w:rFonts w:asciiTheme="minorHAnsi" w:eastAsiaTheme="minorEastAsia" w:hAnsiTheme="minorHAnsi" w:cstheme="minorBidi"/>
              <w:b w:val="0"/>
              <w:bCs w:val="0"/>
              <w:sz w:val="22"/>
              <w:szCs w:val="22"/>
              <w:lang w:eastAsia="lv-LV"/>
            </w:rPr>
          </w:pPr>
          <w:r w:rsidRPr="0072134F">
            <w:fldChar w:fldCharType="begin"/>
          </w:r>
          <w:r w:rsidRPr="0072134F">
            <w:instrText xml:space="preserve"> TOC \o "1-3" \h \z \u </w:instrText>
          </w:r>
          <w:r w:rsidRPr="0072134F">
            <w:fldChar w:fldCharType="separate"/>
          </w:r>
          <w:hyperlink w:anchor="_Toc68266318" w:history="1">
            <w:r w:rsidRPr="00633D42">
              <w:rPr>
                <w:rStyle w:val="Hipersaite"/>
                <w:rFonts w:eastAsiaTheme="majorEastAsia"/>
              </w:rPr>
              <w:t>KOPSAVILKUMS</w:t>
            </w:r>
            <w:r>
              <w:rPr>
                <w:webHidden/>
              </w:rPr>
              <w:tab/>
            </w:r>
            <w:r>
              <w:rPr>
                <w:webHidden/>
              </w:rPr>
              <w:fldChar w:fldCharType="begin"/>
            </w:r>
            <w:r>
              <w:rPr>
                <w:webHidden/>
              </w:rPr>
              <w:instrText xml:space="preserve"> PAGEREF _Toc68266318 \h </w:instrText>
            </w:r>
            <w:r>
              <w:rPr>
                <w:webHidden/>
              </w:rPr>
            </w:r>
            <w:r>
              <w:rPr>
                <w:webHidden/>
              </w:rPr>
              <w:fldChar w:fldCharType="separate"/>
            </w:r>
            <w:r>
              <w:rPr>
                <w:webHidden/>
              </w:rPr>
              <w:t>2</w:t>
            </w:r>
            <w:r>
              <w:rPr>
                <w:webHidden/>
              </w:rPr>
              <w:fldChar w:fldCharType="end"/>
            </w:r>
          </w:hyperlink>
        </w:p>
        <w:p w14:paraId="2462BA95"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19" w:history="1">
            <w:r w:rsidRPr="00633D42">
              <w:rPr>
                <w:rStyle w:val="Hipersaite"/>
                <w:rFonts w:eastAsiaTheme="majorEastAsia"/>
              </w:rPr>
              <w:t>SAĪSINĀJUMI UN ATSLĒGVĀRDI</w:t>
            </w:r>
            <w:r>
              <w:rPr>
                <w:webHidden/>
              </w:rPr>
              <w:tab/>
            </w:r>
            <w:r>
              <w:rPr>
                <w:webHidden/>
              </w:rPr>
              <w:fldChar w:fldCharType="begin"/>
            </w:r>
            <w:r>
              <w:rPr>
                <w:webHidden/>
              </w:rPr>
              <w:instrText xml:space="preserve"> PAGEREF _Toc68266319 \h </w:instrText>
            </w:r>
            <w:r>
              <w:rPr>
                <w:webHidden/>
              </w:rPr>
            </w:r>
            <w:r>
              <w:rPr>
                <w:webHidden/>
              </w:rPr>
              <w:fldChar w:fldCharType="separate"/>
            </w:r>
            <w:r>
              <w:rPr>
                <w:webHidden/>
              </w:rPr>
              <w:t>3</w:t>
            </w:r>
            <w:r>
              <w:rPr>
                <w:webHidden/>
              </w:rPr>
              <w:fldChar w:fldCharType="end"/>
            </w:r>
          </w:hyperlink>
        </w:p>
        <w:p w14:paraId="7A9CB939"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20" w:history="1">
            <w:r w:rsidRPr="00633D42">
              <w:rPr>
                <w:rStyle w:val="Hipersaite"/>
                <w:rFonts w:eastAsiaTheme="majorEastAsia"/>
              </w:rPr>
              <w:t>IEVADS</w:t>
            </w:r>
            <w:r>
              <w:rPr>
                <w:webHidden/>
              </w:rPr>
              <w:tab/>
            </w:r>
            <w:r>
              <w:rPr>
                <w:webHidden/>
              </w:rPr>
              <w:fldChar w:fldCharType="begin"/>
            </w:r>
            <w:r>
              <w:rPr>
                <w:webHidden/>
              </w:rPr>
              <w:instrText xml:space="preserve"> PAGEREF _Toc68266320 \h </w:instrText>
            </w:r>
            <w:r>
              <w:rPr>
                <w:webHidden/>
              </w:rPr>
            </w:r>
            <w:r>
              <w:rPr>
                <w:webHidden/>
              </w:rPr>
              <w:fldChar w:fldCharType="separate"/>
            </w:r>
            <w:r>
              <w:rPr>
                <w:webHidden/>
              </w:rPr>
              <w:t>5</w:t>
            </w:r>
            <w:r>
              <w:rPr>
                <w:webHidden/>
              </w:rPr>
              <w:fldChar w:fldCharType="end"/>
            </w:r>
          </w:hyperlink>
        </w:p>
        <w:p w14:paraId="697AAA67"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21" w:history="1">
            <w:r w:rsidRPr="00633D42">
              <w:rPr>
                <w:rStyle w:val="Hipersaite"/>
                <w:rFonts w:eastAsiaTheme="majorEastAsia"/>
              </w:rPr>
              <w:t>TEORĒTISKĀ DAĻA</w:t>
            </w:r>
            <w:r>
              <w:rPr>
                <w:webHidden/>
              </w:rPr>
              <w:tab/>
            </w:r>
            <w:r>
              <w:rPr>
                <w:webHidden/>
              </w:rPr>
              <w:fldChar w:fldCharType="begin"/>
            </w:r>
            <w:r>
              <w:rPr>
                <w:webHidden/>
              </w:rPr>
              <w:instrText xml:space="preserve"> PAGEREF _Toc68266321 \h </w:instrText>
            </w:r>
            <w:r>
              <w:rPr>
                <w:webHidden/>
              </w:rPr>
            </w:r>
            <w:r>
              <w:rPr>
                <w:webHidden/>
              </w:rPr>
              <w:fldChar w:fldCharType="separate"/>
            </w:r>
            <w:r>
              <w:rPr>
                <w:webHidden/>
              </w:rPr>
              <w:t>7</w:t>
            </w:r>
            <w:r>
              <w:rPr>
                <w:webHidden/>
              </w:rPr>
              <w:fldChar w:fldCharType="end"/>
            </w:r>
          </w:hyperlink>
        </w:p>
        <w:p w14:paraId="21E8246F"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2" w:history="1">
            <w:r w:rsidRPr="00633D42">
              <w:rPr>
                <w:rStyle w:val="Hipersaite"/>
                <w:rFonts w:eastAsiaTheme="majorEastAsia"/>
                <w:noProof/>
              </w:rPr>
              <w:t>1.</w:t>
            </w:r>
            <w:r>
              <w:rPr>
                <w:rFonts w:asciiTheme="minorHAnsi" w:eastAsiaTheme="minorEastAsia" w:hAnsiTheme="minorHAnsi" w:cstheme="minorBidi"/>
                <w:noProof/>
                <w:sz w:val="22"/>
                <w:szCs w:val="22"/>
                <w:lang w:eastAsia="lv-LV"/>
              </w:rPr>
              <w:tab/>
            </w:r>
            <w:r w:rsidRPr="00633D42">
              <w:rPr>
                <w:rStyle w:val="Hipersaite"/>
                <w:rFonts w:eastAsiaTheme="majorEastAsia"/>
                <w:noProof/>
              </w:rPr>
              <w:t>SPĒĻU DZINIS</w:t>
            </w:r>
            <w:r>
              <w:rPr>
                <w:noProof/>
                <w:webHidden/>
              </w:rPr>
              <w:tab/>
            </w:r>
            <w:r>
              <w:rPr>
                <w:noProof/>
                <w:webHidden/>
              </w:rPr>
              <w:fldChar w:fldCharType="begin"/>
            </w:r>
            <w:r>
              <w:rPr>
                <w:noProof/>
                <w:webHidden/>
              </w:rPr>
              <w:instrText xml:space="preserve"> PAGEREF _Toc68266322 \h </w:instrText>
            </w:r>
            <w:r>
              <w:rPr>
                <w:noProof/>
                <w:webHidden/>
              </w:rPr>
            </w:r>
            <w:r>
              <w:rPr>
                <w:noProof/>
                <w:webHidden/>
              </w:rPr>
              <w:fldChar w:fldCharType="separate"/>
            </w:r>
            <w:r>
              <w:rPr>
                <w:noProof/>
                <w:webHidden/>
              </w:rPr>
              <w:t>7</w:t>
            </w:r>
            <w:r>
              <w:rPr>
                <w:noProof/>
                <w:webHidden/>
              </w:rPr>
              <w:fldChar w:fldCharType="end"/>
            </w:r>
          </w:hyperlink>
        </w:p>
        <w:p w14:paraId="61CA8931"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3" w:history="1">
            <w:r w:rsidRPr="00633D42">
              <w:rPr>
                <w:rStyle w:val="Hipersaite"/>
                <w:rFonts w:eastAsiaTheme="majorEastAsia"/>
                <w:noProof/>
              </w:rPr>
              <w:t>2.</w:t>
            </w:r>
            <w:r>
              <w:rPr>
                <w:rFonts w:asciiTheme="minorHAnsi" w:eastAsiaTheme="minorEastAsia" w:hAnsiTheme="minorHAnsi" w:cstheme="minorBidi"/>
                <w:noProof/>
                <w:sz w:val="22"/>
                <w:szCs w:val="22"/>
                <w:lang w:eastAsia="lv-LV"/>
              </w:rPr>
              <w:tab/>
            </w:r>
            <w:r w:rsidRPr="00633D42">
              <w:rPr>
                <w:rStyle w:val="Hipersaite"/>
                <w:rFonts w:eastAsiaTheme="majorEastAsia"/>
                <w:noProof/>
              </w:rPr>
              <w:t>UNITY DZINIS</w:t>
            </w:r>
            <w:r>
              <w:rPr>
                <w:noProof/>
                <w:webHidden/>
              </w:rPr>
              <w:tab/>
            </w:r>
            <w:r>
              <w:rPr>
                <w:noProof/>
                <w:webHidden/>
              </w:rPr>
              <w:fldChar w:fldCharType="begin"/>
            </w:r>
            <w:r>
              <w:rPr>
                <w:noProof/>
                <w:webHidden/>
              </w:rPr>
              <w:instrText xml:space="preserve"> PAGEREF _Toc68266323 \h </w:instrText>
            </w:r>
            <w:r>
              <w:rPr>
                <w:noProof/>
                <w:webHidden/>
              </w:rPr>
            </w:r>
            <w:r>
              <w:rPr>
                <w:noProof/>
                <w:webHidden/>
              </w:rPr>
              <w:fldChar w:fldCharType="separate"/>
            </w:r>
            <w:r>
              <w:rPr>
                <w:noProof/>
                <w:webHidden/>
              </w:rPr>
              <w:t>7</w:t>
            </w:r>
            <w:r>
              <w:rPr>
                <w:noProof/>
                <w:webHidden/>
              </w:rPr>
              <w:fldChar w:fldCharType="end"/>
            </w:r>
          </w:hyperlink>
        </w:p>
        <w:p w14:paraId="31FE18F5"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4" w:history="1">
            <w:r w:rsidRPr="00633D42">
              <w:rPr>
                <w:rStyle w:val="Hipersaite"/>
                <w:rFonts w:eastAsiaTheme="majorEastAsia"/>
                <w:noProof/>
              </w:rPr>
              <w:t>3.</w:t>
            </w:r>
            <w:r>
              <w:rPr>
                <w:rFonts w:asciiTheme="minorHAnsi" w:eastAsiaTheme="minorEastAsia" w:hAnsiTheme="minorHAnsi" w:cstheme="minorBidi"/>
                <w:noProof/>
                <w:sz w:val="22"/>
                <w:szCs w:val="22"/>
                <w:lang w:eastAsia="lv-LV"/>
              </w:rPr>
              <w:tab/>
            </w:r>
            <w:r w:rsidRPr="00633D42">
              <w:rPr>
                <w:rStyle w:val="Hipersaite"/>
                <w:rFonts w:eastAsiaTheme="majorEastAsia"/>
                <w:noProof/>
              </w:rPr>
              <w:t>UNREAL DZINIS</w:t>
            </w:r>
            <w:r>
              <w:rPr>
                <w:noProof/>
                <w:webHidden/>
              </w:rPr>
              <w:tab/>
            </w:r>
            <w:r>
              <w:rPr>
                <w:noProof/>
                <w:webHidden/>
              </w:rPr>
              <w:fldChar w:fldCharType="begin"/>
            </w:r>
            <w:r>
              <w:rPr>
                <w:noProof/>
                <w:webHidden/>
              </w:rPr>
              <w:instrText xml:space="preserve"> PAGEREF _Toc68266324 \h </w:instrText>
            </w:r>
            <w:r>
              <w:rPr>
                <w:noProof/>
                <w:webHidden/>
              </w:rPr>
            </w:r>
            <w:r>
              <w:rPr>
                <w:noProof/>
                <w:webHidden/>
              </w:rPr>
              <w:fldChar w:fldCharType="separate"/>
            </w:r>
            <w:r>
              <w:rPr>
                <w:noProof/>
                <w:webHidden/>
              </w:rPr>
              <w:t>11</w:t>
            </w:r>
            <w:r>
              <w:rPr>
                <w:noProof/>
                <w:webHidden/>
              </w:rPr>
              <w:fldChar w:fldCharType="end"/>
            </w:r>
          </w:hyperlink>
        </w:p>
        <w:p w14:paraId="7C104804"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5" w:history="1">
            <w:r w:rsidRPr="00633D42">
              <w:rPr>
                <w:rStyle w:val="Hipersaite"/>
                <w:rFonts w:eastAsiaTheme="majorEastAsia"/>
                <w:noProof/>
              </w:rPr>
              <w:t>4.</w:t>
            </w:r>
            <w:r>
              <w:rPr>
                <w:rFonts w:asciiTheme="minorHAnsi" w:eastAsiaTheme="minorEastAsia" w:hAnsiTheme="minorHAnsi" w:cstheme="minorBidi"/>
                <w:noProof/>
                <w:sz w:val="22"/>
                <w:szCs w:val="22"/>
                <w:lang w:eastAsia="lv-LV"/>
              </w:rPr>
              <w:tab/>
            </w:r>
            <w:r w:rsidRPr="00633D42">
              <w:rPr>
                <w:rStyle w:val="Hipersaite"/>
                <w:rFonts w:eastAsiaTheme="majorEastAsia"/>
                <w:noProof/>
              </w:rPr>
              <w:t>IZVĒLE</w:t>
            </w:r>
            <w:r>
              <w:rPr>
                <w:noProof/>
                <w:webHidden/>
              </w:rPr>
              <w:tab/>
            </w:r>
            <w:r>
              <w:rPr>
                <w:noProof/>
                <w:webHidden/>
              </w:rPr>
              <w:fldChar w:fldCharType="begin"/>
            </w:r>
            <w:r>
              <w:rPr>
                <w:noProof/>
                <w:webHidden/>
              </w:rPr>
              <w:instrText xml:space="preserve"> PAGEREF _Toc68266325 \h </w:instrText>
            </w:r>
            <w:r>
              <w:rPr>
                <w:noProof/>
                <w:webHidden/>
              </w:rPr>
            </w:r>
            <w:r>
              <w:rPr>
                <w:noProof/>
                <w:webHidden/>
              </w:rPr>
              <w:fldChar w:fldCharType="separate"/>
            </w:r>
            <w:r>
              <w:rPr>
                <w:noProof/>
                <w:webHidden/>
              </w:rPr>
              <w:t>13</w:t>
            </w:r>
            <w:r>
              <w:rPr>
                <w:noProof/>
                <w:webHidden/>
              </w:rPr>
              <w:fldChar w:fldCharType="end"/>
            </w:r>
          </w:hyperlink>
        </w:p>
        <w:p w14:paraId="17A7B991"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6" w:history="1">
            <w:r w:rsidRPr="00633D42">
              <w:rPr>
                <w:rStyle w:val="Hipersaite"/>
                <w:rFonts w:eastAsiaTheme="majorEastAsia"/>
                <w:noProof/>
              </w:rPr>
              <w:t>5.</w:t>
            </w:r>
            <w:r>
              <w:rPr>
                <w:rFonts w:asciiTheme="minorHAnsi" w:eastAsiaTheme="minorEastAsia" w:hAnsiTheme="minorHAnsi" w:cstheme="minorBidi"/>
                <w:noProof/>
                <w:sz w:val="22"/>
                <w:szCs w:val="22"/>
                <w:lang w:eastAsia="lv-LV"/>
              </w:rPr>
              <w:tab/>
            </w:r>
            <w:r w:rsidRPr="00633D42">
              <w:rPr>
                <w:rStyle w:val="Hipersaite"/>
                <w:rFonts w:eastAsiaTheme="majorEastAsia"/>
                <w:noProof/>
              </w:rPr>
              <w:t>SPĒLES IZVEIDES PROCESS</w:t>
            </w:r>
            <w:r>
              <w:rPr>
                <w:noProof/>
                <w:webHidden/>
              </w:rPr>
              <w:tab/>
            </w:r>
            <w:r>
              <w:rPr>
                <w:noProof/>
                <w:webHidden/>
              </w:rPr>
              <w:fldChar w:fldCharType="begin"/>
            </w:r>
            <w:r>
              <w:rPr>
                <w:noProof/>
                <w:webHidden/>
              </w:rPr>
              <w:instrText xml:space="preserve"> PAGEREF _Toc68266326 \h </w:instrText>
            </w:r>
            <w:r>
              <w:rPr>
                <w:noProof/>
                <w:webHidden/>
              </w:rPr>
            </w:r>
            <w:r>
              <w:rPr>
                <w:noProof/>
                <w:webHidden/>
              </w:rPr>
              <w:fldChar w:fldCharType="separate"/>
            </w:r>
            <w:r>
              <w:rPr>
                <w:noProof/>
                <w:webHidden/>
              </w:rPr>
              <w:t>14</w:t>
            </w:r>
            <w:r>
              <w:rPr>
                <w:noProof/>
                <w:webHidden/>
              </w:rPr>
              <w:fldChar w:fldCharType="end"/>
            </w:r>
          </w:hyperlink>
        </w:p>
        <w:p w14:paraId="1886A9BF"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27" w:history="1">
            <w:r w:rsidRPr="00633D42">
              <w:rPr>
                <w:rStyle w:val="Hipersaite"/>
                <w:rFonts w:eastAsiaTheme="majorEastAsia"/>
                <w:noProof/>
              </w:rPr>
              <w:t>6.</w:t>
            </w:r>
            <w:r>
              <w:rPr>
                <w:rFonts w:asciiTheme="minorHAnsi" w:eastAsiaTheme="minorEastAsia" w:hAnsiTheme="minorHAnsi" w:cstheme="minorBidi"/>
                <w:noProof/>
                <w:sz w:val="22"/>
                <w:szCs w:val="22"/>
                <w:lang w:eastAsia="lv-LV"/>
              </w:rPr>
              <w:tab/>
            </w:r>
            <w:r w:rsidRPr="00633D42">
              <w:rPr>
                <w:rStyle w:val="Hipersaite"/>
                <w:rFonts w:eastAsiaTheme="majorEastAsia"/>
                <w:noProof/>
              </w:rPr>
              <w:t>LĪDZĪGAS SPĒLES</w:t>
            </w:r>
            <w:r>
              <w:rPr>
                <w:noProof/>
                <w:webHidden/>
              </w:rPr>
              <w:tab/>
            </w:r>
            <w:r>
              <w:rPr>
                <w:noProof/>
                <w:webHidden/>
              </w:rPr>
              <w:fldChar w:fldCharType="begin"/>
            </w:r>
            <w:r>
              <w:rPr>
                <w:noProof/>
                <w:webHidden/>
              </w:rPr>
              <w:instrText xml:space="preserve"> PAGEREF _Toc68266327 \h </w:instrText>
            </w:r>
            <w:r>
              <w:rPr>
                <w:noProof/>
                <w:webHidden/>
              </w:rPr>
            </w:r>
            <w:r>
              <w:rPr>
                <w:noProof/>
                <w:webHidden/>
              </w:rPr>
              <w:fldChar w:fldCharType="separate"/>
            </w:r>
            <w:r>
              <w:rPr>
                <w:noProof/>
                <w:webHidden/>
              </w:rPr>
              <w:t>15</w:t>
            </w:r>
            <w:r>
              <w:rPr>
                <w:noProof/>
                <w:webHidden/>
              </w:rPr>
              <w:fldChar w:fldCharType="end"/>
            </w:r>
          </w:hyperlink>
        </w:p>
        <w:p w14:paraId="012AD577" w14:textId="77777777" w:rsidR="00DF0363" w:rsidRDefault="00DF0363" w:rsidP="00DF0363">
          <w:pPr>
            <w:pStyle w:val="Saturs2"/>
            <w:tabs>
              <w:tab w:val="left" w:pos="880"/>
              <w:tab w:val="right" w:leader="dot" w:pos="8777"/>
            </w:tabs>
            <w:rPr>
              <w:rFonts w:asciiTheme="minorHAnsi" w:eastAsiaTheme="minorEastAsia" w:hAnsiTheme="minorHAnsi" w:cstheme="minorBidi"/>
              <w:noProof/>
              <w:sz w:val="22"/>
              <w:szCs w:val="22"/>
              <w:lang w:eastAsia="lv-LV"/>
            </w:rPr>
          </w:pPr>
          <w:hyperlink w:anchor="_Toc68266328" w:history="1">
            <w:r w:rsidRPr="00633D42">
              <w:rPr>
                <w:rStyle w:val="Hipersaite"/>
                <w:rFonts w:eastAsiaTheme="majorEastAsia"/>
                <w:noProof/>
              </w:rPr>
              <w:t>6.1</w:t>
            </w:r>
            <w:r>
              <w:rPr>
                <w:rFonts w:asciiTheme="minorHAnsi" w:eastAsiaTheme="minorEastAsia" w:hAnsiTheme="minorHAnsi" w:cstheme="minorBidi"/>
                <w:noProof/>
                <w:sz w:val="22"/>
                <w:szCs w:val="22"/>
                <w:lang w:eastAsia="lv-LV"/>
              </w:rPr>
              <w:tab/>
            </w:r>
            <w:r w:rsidRPr="00633D42">
              <w:rPr>
                <w:rStyle w:val="Hipersaite"/>
                <w:rFonts w:eastAsiaTheme="majorEastAsia"/>
                <w:noProof/>
              </w:rPr>
              <w:t>SUPERHOT</w:t>
            </w:r>
            <w:r>
              <w:rPr>
                <w:noProof/>
                <w:webHidden/>
              </w:rPr>
              <w:tab/>
            </w:r>
            <w:r>
              <w:rPr>
                <w:noProof/>
                <w:webHidden/>
              </w:rPr>
              <w:fldChar w:fldCharType="begin"/>
            </w:r>
            <w:r>
              <w:rPr>
                <w:noProof/>
                <w:webHidden/>
              </w:rPr>
              <w:instrText xml:space="preserve"> PAGEREF _Toc68266328 \h </w:instrText>
            </w:r>
            <w:r>
              <w:rPr>
                <w:noProof/>
                <w:webHidden/>
              </w:rPr>
            </w:r>
            <w:r>
              <w:rPr>
                <w:noProof/>
                <w:webHidden/>
              </w:rPr>
              <w:fldChar w:fldCharType="separate"/>
            </w:r>
            <w:r>
              <w:rPr>
                <w:noProof/>
                <w:webHidden/>
              </w:rPr>
              <w:t>15</w:t>
            </w:r>
            <w:r>
              <w:rPr>
                <w:noProof/>
                <w:webHidden/>
              </w:rPr>
              <w:fldChar w:fldCharType="end"/>
            </w:r>
          </w:hyperlink>
        </w:p>
        <w:p w14:paraId="634BD7DF" w14:textId="77777777" w:rsidR="00DF0363" w:rsidRDefault="00DF0363" w:rsidP="00DF0363">
          <w:pPr>
            <w:pStyle w:val="Saturs2"/>
            <w:tabs>
              <w:tab w:val="left" w:pos="880"/>
              <w:tab w:val="right" w:leader="dot" w:pos="8777"/>
            </w:tabs>
            <w:rPr>
              <w:rFonts w:asciiTheme="minorHAnsi" w:eastAsiaTheme="minorEastAsia" w:hAnsiTheme="minorHAnsi" w:cstheme="minorBidi"/>
              <w:noProof/>
              <w:sz w:val="22"/>
              <w:szCs w:val="22"/>
              <w:lang w:eastAsia="lv-LV"/>
            </w:rPr>
          </w:pPr>
          <w:hyperlink w:anchor="_Toc68266329" w:history="1">
            <w:r w:rsidRPr="00633D42">
              <w:rPr>
                <w:rStyle w:val="Hipersaite"/>
                <w:rFonts w:eastAsiaTheme="majorEastAsia"/>
                <w:noProof/>
              </w:rPr>
              <w:t xml:space="preserve">6.2 </w:t>
            </w:r>
            <w:r>
              <w:rPr>
                <w:rFonts w:asciiTheme="minorHAnsi" w:eastAsiaTheme="minorEastAsia" w:hAnsiTheme="minorHAnsi" w:cstheme="minorBidi"/>
                <w:noProof/>
                <w:sz w:val="22"/>
                <w:szCs w:val="22"/>
                <w:lang w:eastAsia="lv-LV"/>
              </w:rPr>
              <w:tab/>
            </w:r>
            <w:r w:rsidRPr="00633D42">
              <w:rPr>
                <w:rStyle w:val="Hipersaite"/>
                <w:rFonts w:eastAsiaTheme="majorEastAsia"/>
                <w:noProof/>
              </w:rPr>
              <w:t>KARLSON</w:t>
            </w:r>
            <w:r>
              <w:rPr>
                <w:noProof/>
                <w:webHidden/>
              </w:rPr>
              <w:tab/>
            </w:r>
            <w:r>
              <w:rPr>
                <w:noProof/>
                <w:webHidden/>
              </w:rPr>
              <w:fldChar w:fldCharType="begin"/>
            </w:r>
            <w:r>
              <w:rPr>
                <w:noProof/>
                <w:webHidden/>
              </w:rPr>
              <w:instrText xml:space="preserve"> PAGEREF _Toc68266329 \h </w:instrText>
            </w:r>
            <w:r>
              <w:rPr>
                <w:noProof/>
                <w:webHidden/>
              </w:rPr>
            </w:r>
            <w:r>
              <w:rPr>
                <w:noProof/>
                <w:webHidden/>
              </w:rPr>
              <w:fldChar w:fldCharType="separate"/>
            </w:r>
            <w:r>
              <w:rPr>
                <w:noProof/>
                <w:webHidden/>
              </w:rPr>
              <w:t>17</w:t>
            </w:r>
            <w:r>
              <w:rPr>
                <w:noProof/>
                <w:webHidden/>
              </w:rPr>
              <w:fldChar w:fldCharType="end"/>
            </w:r>
          </w:hyperlink>
        </w:p>
        <w:p w14:paraId="6FA57534" w14:textId="77777777" w:rsidR="00DF0363" w:rsidRDefault="00DF0363" w:rsidP="00DF0363">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68266330" w:history="1">
            <w:r w:rsidRPr="00633D42">
              <w:rPr>
                <w:rStyle w:val="Hipersaite"/>
                <w:rFonts w:eastAsiaTheme="majorEastAsia"/>
                <w:noProof/>
              </w:rPr>
              <w:t>7.</w:t>
            </w:r>
            <w:r>
              <w:rPr>
                <w:rFonts w:asciiTheme="minorHAnsi" w:eastAsiaTheme="minorEastAsia" w:hAnsiTheme="minorHAnsi" w:cstheme="minorBidi"/>
                <w:noProof/>
                <w:sz w:val="22"/>
                <w:szCs w:val="22"/>
                <w:lang w:eastAsia="lv-LV"/>
              </w:rPr>
              <w:tab/>
            </w:r>
            <w:r w:rsidRPr="00633D42">
              <w:rPr>
                <w:rStyle w:val="Hipersaite"/>
                <w:rFonts w:eastAsiaTheme="majorEastAsia"/>
                <w:noProof/>
              </w:rPr>
              <w:t>SPĒĻU IETEKME UZ CILVĒKU</w:t>
            </w:r>
            <w:r>
              <w:rPr>
                <w:noProof/>
                <w:webHidden/>
              </w:rPr>
              <w:tab/>
            </w:r>
            <w:r>
              <w:rPr>
                <w:noProof/>
                <w:webHidden/>
              </w:rPr>
              <w:fldChar w:fldCharType="begin"/>
            </w:r>
            <w:r>
              <w:rPr>
                <w:noProof/>
                <w:webHidden/>
              </w:rPr>
              <w:instrText xml:space="preserve"> PAGEREF _Toc68266330 \h </w:instrText>
            </w:r>
            <w:r>
              <w:rPr>
                <w:noProof/>
                <w:webHidden/>
              </w:rPr>
            </w:r>
            <w:r>
              <w:rPr>
                <w:noProof/>
                <w:webHidden/>
              </w:rPr>
              <w:fldChar w:fldCharType="separate"/>
            </w:r>
            <w:r>
              <w:rPr>
                <w:noProof/>
                <w:webHidden/>
              </w:rPr>
              <w:t>19</w:t>
            </w:r>
            <w:r>
              <w:rPr>
                <w:noProof/>
                <w:webHidden/>
              </w:rPr>
              <w:fldChar w:fldCharType="end"/>
            </w:r>
          </w:hyperlink>
        </w:p>
        <w:p w14:paraId="398E4679"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31" w:history="1">
            <w:r w:rsidRPr="00633D42">
              <w:rPr>
                <w:rStyle w:val="Hipersaite"/>
                <w:rFonts w:eastAsiaTheme="majorEastAsia"/>
              </w:rPr>
              <w:t>PRAKTISKĀ DAĻA</w:t>
            </w:r>
            <w:r>
              <w:rPr>
                <w:webHidden/>
              </w:rPr>
              <w:tab/>
            </w:r>
            <w:r>
              <w:rPr>
                <w:webHidden/>
              </w:rPr>
              <w:fldChar w:fldCharType="begin"/>
            </w:r>
            <w:r>
              <w:rPr>
                <w:webHidden/>
              </w:rPr>
              <w:instrText xml:space="preserve"> PAGEREF _Toc68266331 \h </w:instrText>
            </w:r>
            <w:r>
              <w:rPr>
                <w:webHidden/>
              </w:rPr>
            </w:r>
            <w:r>
              <w:rPr>
                <w:webHidden/>
              </w:rPr>
              <w:fldChar w:fldCharType="separate"/>
            </w:r>
            <w:r>
              <w:rPr>
                <w:webHidden/>
              </w:rPr>
              <w:t>21</w:t>
            </w:r>
            <w:r>
              <w:rPr>
                <w:webHidden/>
              </w:rPr>
              <w:fldChar w:fldCharType="end"/>
            </w:r>
          </w:hyperlink>
        </w:p>
        <w:p w14:paraId="22327018"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32" w:history="1">
            <w:r w:rsidRPr="00633D42">
              <w:rPr>
                <w:rStyle w:val="Hipersaite"/>
                <w:rFonts w:eastAsiaTheme="majorEastAsia"/>
              </w:rPr>
              <w:t>DARBA EKONOMISKAIS PAMATOJUMS</w:t>
            </w:r>
            <w:r>
              <w:rPr>
                <w:webHidden/>
              </w:rPr>
              <w:tab/>
            </w:r>
            <w:r>
              <w:rPr>
                <w:webHidden/>
              </w:rPr>
              <w:fldChar w:fldCharType="begin"/>
            </w:r>
            <w:r>
              <w:rPr>
                <w:webHidden/>
              </w:rPr>
              <w:instrText xml:space="preserve"> PAGEREF _Toc68266332 \h </w:instrText>
            </w:r>
            <w:r>
              <w:rPr>
                <w:webHidden/>
              </w:rPr>
            </w:r>
            <w:r>
              <w:rPr>
                <w:webHidden/>
              </w:rPr>
              <w:fldChar w:fldCharType="separate"/>
            </w:r>
            <w:r>
              <w:rPr>
                <w:webHidden/>
              </w:rPr>
              <w:t>22</w:t>
            </w:r>
            <w:r>
              <w:rPr>
                <w:webHidden/>
              </w:rPr>
              <w:fldChar w:fldCharType="end"/>
            </w:r>
          </w:hyperlink>
        </w:p>
        <w:p w14:paraId="0402FDEC"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33" w:history="1">
            <w:r w:rsidRPr="00633D42">
              <w:rPr>
                <w:rStyle w:val="Hipersaite"/>
                <w:rFonts w:eastAsiaTheme="majorEastAsia"/>
              </w:rPr>
              <w:t>SECINĀJUMI</w:t>
            </w:r>
            <w:r>
              <w:rPr>
                <w:webHidden/>
              </w:rPr>
              <w:tab/>
            </w:r>
            <w:r>
              <w:rPr>
                <w:webHidden/>
              </w:rPr>
              <w:fldChar w:fldCharType="begin"/>
            </w:r>
            <w:r>
              <w:rPr>
                <w:webHidden/>
              </w:rPr>
              <w:instrText xml:space="preserve"> PAGEREF _Toc68266333 \h </w:instrText>
            </w:r>
            <w:r>
              <w:rPr>
                <w:webHidden/>
              </w:rPr>
            </w:r>
            <w:r>
              <w:rPr>
                <w:webHidden/>
              </w:rPr>
              <w:fldChar w:fldCharType="separate"/>
            </w:r>
            <w:r>
              <w:rPr>
                <w:webHidden/>
              </w:rPr>
              <w:t>23</w:t>
            </w:r>
            <w:r>
              <w:rPr>
                <w:webHidden/>
              </w:rPr>
              <w:fldChar w:fldCharType="end"/>
            </w:r>
          </w:hyperlink>
        </w:p>
        <w:p w14:paraId="01D3F8DE"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34" w:history="1">
            <w:r w:rsidRPr="00633D42">
              <w:rPr>
                <w:rStyle w:val="Hipersaite"/>
                <w:rFonts w:eastAsiaTheme="majorEastAsia"/>
              </w:rPr>
              <w:t>LITERATŪRA</w:t>
            </w:r>
            <w:r>
              <w:rPr>
                <w:webHidden/>
              </w:rPr>
              <w:tab/>
            </w:r>
            <w:r>
              <w:rPr>
                <w:webHidden/>
              </w:rPr>
              <w:fldChar w:fldCharType="begin"/>
            </w:r>
            <w:r>
              <w:rPr>
                <w:webHidden/>
              </w:rPr>
              <w:instrText xml:space="preserve"> PAGEREF _Toc68266334 \h </w:instrText>
            </w:r>
            <w:r>
              <w:rPr>
                <w:webHidden/>
              </w:rPr>
            </w:r>
            <w:r>
              <w:rPr>
                <w:webHidden/>
              </w:rPr>
              <w:fldChar w:fldCharType="separate"/>
            </w:r>
            <w:r>
              <w:rPr>
                <w:webHidden/>
              </w:rPr>
              <w:t>24</w:t>
            </w:r>
            <w:r>
              <w:rPr>
                <w:webHidden/>
              </w:rPr>
              <w:fldChar w:fldCharType="end"/>
            </w:r>
          </w:hyperlink>
        </w:p>
        <w:p w14:paraId="3BFEFD9E" w14:textId="77777777" w:rsidR="00DF0363" w:rsidRDefault="00DF0363" w:rsidP="00DF0363">
          <w:pPr>
            <w:pStyle w:val="Saturs1"/>
            <w:rPr>
              <w:rFonts w:asciiTheme="minorHAnsi" w:eastAsiaTheme="minorEastAsia" w:hAnsiTheme="minorHAnsi" w:cstheme="minorBidi"/>
              <w:b w:val="0"/>
              <w:bCs w:val="0"/>
              <w:sz w:val="22"/>
              <w:szCs w:val="22"/>
              <w:lang w:eastAsia="lv-LV"/>
            </w:rPr>
          </w:pPr>
          <w:hyperlink w:anchor="_Toc68266335" w:history="1">
            <w:r w:rsidRPr="00633D42">
              <w:rPr>
                <w:rStyle w:val="Hipersaite"/>
                <w:rFonts w:eastAsiaTheme="majorEastAsia"/>
              </w:rPr>
              <w:t>PIELIKUMI</w:t>
            </w:r>
            <w:r>
              <w:rPr>
                <w:webHidden/>
              </w:rPr>
              <w:tab/>
            </w:r>
            <w:r>
              <w:rPr>
                <w:webHidden/>
              </w:rPr>
              <w:fldChar w:fldCharType="begin"/>
            </w:r>
            <w:r>
              <w:rPr>
                <w:webHidden/>
              </w:rPr>
              <w:instrText xml:space="preserve"> PAGEREF _Toc68266335 \h </w:instrText>
            </w:r>
            <w:r>
              <w:rPr>
                <w:webHidden/>
              </w:rPr>
            </w:r>
            <w:r>
              <w:rPr>
                <w:webHidden/>
              </w:rPr>
              <w:fldChar w:fldCharType="separate"/>
            </w:r>
            <w:r>
              <w:rPr>
                <w:webHidden/>
              </w:rPr>
              <w:t>25</w:t>
            </w:r>
            <w:r>
              <w:rPr>
                <w:webHidden/>
              </w:rPr>
              <w:fldChar w:fldCharType="end"/>
            </w:r>
          </w:hyperlink>
        </w:p>
        <w:p w14:paraId="40546D3E" w14:textId="77777777" w:rsidR="00DF0363" w:rsidRPr="0072134F" w:rsidRDefault="00DF0363" w:rsidP="00DF0363">
          <w:pPr>
            <w:rPr>
              <w:rFonts w:ascii="Times New Roman" w:hAnsi="Times New Roman"/>
            </w:rPr>
          </w:pPr>
          <w:r w:rsidRPr="0072134F">
            <w:rPr>
              <w:rFonts w:ascii="Times New Roman" w:hAnsi="Times New Roman"/>
            </w:rPr>
            <w:fldChar w:fldCharType="end"/>
          </w:r>
        </w:p>
      </w:sdtContent>
    </w:sdt>
    <w:p w14:paraId="01EFC203" w14:textId="77777777" w:rsidR="00DF0363" w:rsidRPr="0072134F" w:rsidRDefault="00DF0363" w:rsidP="00DF0363">
      <w:pPr>
        <w:spacing w:after="160"/>
        <w:rPr>
          <w:rFonts w:ascii="Times New Roman" w:hAnsi="Times New Roman"/>
        </w:rPr>
      </w:pPr>
      <w:r w:rsidRPr="0072134F">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3" w:name="_Toc68266320"/>
      <w:r w:rsidRPr="0072134F">
        <w:rPr>
          <w:rFonts w:cs="Times New Roman"/>
          <w:b/>
          <w:bCs/>
        </w:rPr>
        <w:lastRenderedPageBreak/>
        <w:t>IEVADS</w:t>
      </w:r>
      <w:bookmarkEnd w:id="3"/>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Ortega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4"/>
      <w:r w:rsidRPr="002B02CB">
        <w:rPr>
          <w:rFonts w:ascii="Times New Roman" w:hAnsi="Times New Roman"/>
          <w:szCs w:val="24"/>
        </w:rPr>
        <w:t>kā arī izprast procesu, kas jāveic sekmīgai spēles izveidei</w:t>
      </w:r>
      <w:commentRangeEnd w:id="4"/>
      <w:r w:rsidRPr="002B02CB">
        <w:rPr>
          <w:rStyle w:val="Komentraatsauce"/>
          <w:rFonts w:ascii="Times New Roman" w:hAnsi="Times New Roman"/>
          <w:szCs w:val="24"/>
        </w:rPr>
        <w:commentReference w:id="4"/>
      </w:r>
      <w:r w:rsidRPr="002B02CB">
        <w:rPr>
          <w:rFonts w:ascii="Times New Roman" w:hAnsi="Times New Roman"/>
          <w:szCs w:val="24"/>
        </w:rPr>
        <w:t xml:space="preserve">. Autor uzskata, ka ar spēļu izstrādi ir iespējams labāk apgūt programmēšanu un iegūt vairāk motivācijas darbam. </w:t>
      </w:r>
    </w:p>
    <w:p w14:paraId="5AC4F3CC"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5"/>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5"/>
      <w:r w:rsidRPr="002B02CB">
        <w:rPr>
          <w:rStyle w:val="Komentraatsauce"/>
          <w:rFonts w:ascii="Times New Roman" w:hAnsi="Times New Roman"/>
          <w:szCs w:val="24"/>
        </w:rPr>
        <w:commentReference w:id="5"/>
      </w:r>
      <w:r w:rsidRPr="002B02CB">
        <w:rPr>
          <w:rFonts w:ascii="Times New Roman" w:hAnsi="Times New Roman"/>
          <w:szCs w:val="24"/>
        </w:rPr>
        <w:t>.</w:t>
      </w:r>
      <w:r>
        <w:rPr>
          <w:rFonts w:ascii="Times New Roman" w:hAnsi="Times New Roman"/>
          <w:szCs w:val="24"/>
        </w:rPr>
        <w:t xml:space="preserve"> </w:t>
      </w:r>
      <w:proofErr w:type="spellStart"/>
      <w:r w:rsidRPr="00C56750">
        <w:rPr>
          <w:rFonts w:ascii="Times New Roman" w:hAnsi="Times New Roman"/>
          <w:szCs w:val="24"/>
        </w:rPr>
        <w:t>Daudzspēlētāju</w:t>
      </w:r>
      <w:proofErr w:type="spellEnd"/>
      <w:r w:rsidRPr="00C56750">
        <w:rPr>
          <w:rFonts w:ascii="Times New Roman" w:hAnsi="Times New Roman"/>
          <w:szCs w:val="24"/>
        </w:rPr>
        <w:t xml:space="preserve">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w:t>
      </w:r>
      <w:proofErr w:type="spellStart"/>
      <w:r w:rsidRPr="00C56750">
        <w:rPr>
          <w:rFonts w:ascii="Times New Roman" w:hAnsi="Times New Roman"/>
          <w:szCs w:val="24"/>
        </w:rPr>
        <w:t>Angry</w:t>
      </w:r>
      <w:proofErr w:type="spellEnd"/>
      <w:r w:rsidRPr="00C56750">
        <w:rPr>
          <w:rFonts w:ascii="Times New Roman" w:hAnsi="Times New Roman"/>
          <w:szCs w:val="24"/>
        </w:rPr>
        <w:t xml:space="preserve"> </w:t>
      </w:r>
      <w:proofErr w:type="spellStart"/>
      <w:r w:rsidRPr="00C56750">
        <w:rPr>
          <w:rFonts w:ascii="Times New Roman" w:hAnsi="Times New Roman"/>
          <w:szCs w:val="24"/>
        </w:rPr>
        <w:t>Birds</w:t>
      </w:r>
      <w:proofErr w:type="spellEnd"/>
      <w:r w:rsidRPr="00C56750">
        <w:rPr>
          <w:rFonts w:ascii="Times New Roman" w:hAnsi="Times New Roman"/>
          <w:szCs w:val="24"/>
        </w:rPr>
        <w:t>",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Pr>
          <w:rFonts w:ascii="Times New Roman" w:hAnsi="Times New Roman"/>
          <w:szCs w:val="24"/>
        </w:rPr>
        <w:t>(</w:t>
      </w:r>
      <w:r w:rsidRPr="00C56750">
        <w:rPr>
          <w:rFonts w:ascii="Times New Roman" w:hAnsi="Times New Roman"/>
        </w:rPr>
        <w:t xml:space="preserve">Lisa </w:t>
      </w:r>
      <w:proofErr w:type="spellStart"/>
      <w:r w:rsidRPr="00C56750">
        <w:rPr>
          <w:rFonts w:ascii="Times New Roman" w:hAnsi="Times New Roman"/>
        </w:rPr>
        <w:t>Bowen</w:t>
      </w:r>
      <w:proofErr w:type="spellEnd"/>
      <w:r>
        <w:rPr>
          <w:rFonts w:ascii="Times New Roman" w:hAnsi="Times New Roman"/>
        </w:rPr>
        <w:t xml:space="preserve"> 2021)</w:t>
      </w:r>
      <w:r w:rsidRPr="002B02CB">
        <w:rPr>
          <w:rFonts w:ascii="Times New Roman" w:hAnsi="Times New Roman"/>
          <w:szCs w:val="24"/>
        </w:rPr>
        <w:t xml:space="preserve"> </w:t>
      </w:r>
      <w:commentRangeStart w:id="6"/>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6"/>
      <w:r w:rsidRPr="002B02CB">
        <w:rPr>
          <w:rStyle w:val="Komentraatsauce"/>
          <w:rFonts w:ascii="Times New Roman" w:hAnsi="Times New Roman"/>
          <w:szCs w:val="24"/>
        </w:rPr>
        <w:commentReference w:id="6"/>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7" w:name="_Toc68266321"/>
      <w:r w:rsidRPr="0072134F">
        <w:rPr>
          <w:rFonts w:cs="Times New Roman"/>
          <w:b/>
          <w:bCs/>
        </w:rPr>
        <w:lastRenderedPageBreak/>
        <w:t>TEORĒTISKĀ DAĻA</w:t>
      </w:r>
      <w:bookmarkEnd w:id="7"/>
    </w:p>
    <w:p w14:paraId="2FA5BC51" w14:textId="77777777" w:rsidR="00DF0363" w:rsidRPr="0072134F" w:rsidRDefault="00DF0363" w:rsidP="00DF0363">
      <w:pPr>
        <w:rPr>
          <w:rFonts w:ascii="Times New Roman" w:hAnsi="Times New Roman"/>
          <w:sz w:val="32"/>
          <w:szCs w:val="32"/>
        </w:rPr>
      </w:pPr>
    </w:p>
    <w:p w14:paraId="04364573" w14:textId="77777777" w:rsidR="00DF0363" w:rsidRPr="0072134F" w:rsidRDefault="00DF0363" w:rsidP="00DF0363">
      <w:pPr>
        <w:pStyle w:val="Virsraksts2"/>
        <w:numPr>
          <w:ilvl w:val="3"/>
          <w:numId w:val="2"/>
        </w:numPr>
        <w:ind w:left="2880"/>
      </w:pPr>
      <w:bookmarkStart w:id="8" w:name="_Toc68266322"/>
      <w:r w:rsidRPr="0072134F">
        <w:t>SPĒĻU DZINIS</w:t>
      </w:r>
      <w:bookmarkEnd w:id="8"/>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 xml:space="preserve">Dzinis piedāvā atkārtoti lietojamas spēles sastāvdaļas, kā sadursmju noteikšana starp objektiem, modeļu </w:t>
      </w:r>
      <w:proofErr w:type="spellStart"/>
      <w:r w:rsidRPr="0072134F">
        <w:rPr>
          <w:rFonts w:ascii="Times New Roman" w:hAnsi="Times New Roman"/>
          <w:szCs w:val="24"/>
        </w:rPr>
        <w:t>ielāde</w:t>
      </w:r>
      <w:proofErr w:type="spellEnd"/>
      <w:r w:rsidRPr="0072134F">
        <w:rPr>
          <w:rFonts w:ascii="Times New Roman" w:hAnsi="Times New Roman"/>
          <w:szCs w:val="24"/>
        </w:rPr>
        <w:t>.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77777777" w:rsidR="00DF0363" w:rsidRPr="0072134F" w:rsidRDefault="00DF0363" w:rsidP="00DF0363">
      <w:pPr>
        <w:pStyle w:val="Virsraksts2"/>
        <w:numPr>
          <w:ilvl w:val="3"/>
          <w:numId w:val="2"/>
        </w:numPr>
        <w:ind w:left="2880"/>
      </w:pPr>
      <w:bookmarkStart w:id="9" w:name="_Toc68266323"/>
      <w:r w:rsidRPr="0072134F">
        <w:t>UNITY DZINIS</w:t>
      </w:r>
      <w:bookmarkEnd w:id="9"/>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77777777" w:rsidR="00DF0363" w:rsidRPr="0072134F" w:rsidRDefault="00DF0363" w:rsidP="00DF0363">
      <w:pPr>
        <w:rPr>
          <w:rFonts w:ascii="Times New Roman" w:hAnsi="Times New Roman"/>
        </w:rPr>
      </w:pPr>
      <w:commentRangeStart w:id="10"/>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commentRangeEnd w:id="10"/>
      <w:r>
        <w:rPr>
          <w:rStyle w:val="Komentraatsauce"/>
        </w:rPr>
        <w:commentReference w:id="10"/>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77777777" w:rsidR="00DF0363" w:rsidRDefault="00DF0363" w:rsidP="00DF0363">
      <w:pPr>
        <w:pStyle w:val="Parakstszemobjekta"/>
      </w:pPr>
      <w:r>
        <w:t xml:space="preserve">Attēls </w:t>
      </w:r>
      <w:r>
        <w:fldChar w:fldCharType="begin"/>
      </w:r>
      <w:r>
        <w:instrText xml:space="preserve"> SEQ Attēls \* ARABIC </w:instrText>
      </w:r>
      <w:r>
        <w:fldChar w:fldCharType="separate"/>
      </w:r>
      <w:r>
        <w:rPr>
          <w:noProof/>
        </w:rPr>
        <w:t>1</w:t>
      </w:r>
      <w:r>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Services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 xml:space="preserve">Plānus ir jāmaina, ja ieņēmumi vai finansējums sasniedz noteiktu summu, ja ieņēmumi vai finansējums ir mazāki par $100 tūkstošiem gadā tad var palikt pie </w:t>
      </w:r>
      <w:proofErr w:type="spellStart"/>
      <w:r>
        <w:rPr>
          <w:rFonts w:ascii="Times New Roman" w:hAnsi="Times New Roman"/>
          <w:szCs w:val="24"/>
        </w:rPr>
        <w:t>Personal</w:t>
      </w:r>
      <w:proofErr w:type="spellEnd"/>
      <w:r>
        <w:rPr>
          <w:rFonts w:ascii="Times New Roman" w:hAnsi="Times New Roman"/>
          <w:szCs w:val="24"/>
        </w:rPr>
        <w:t xml:space="preserve"> plāna, ja ieņēmumi vai finansējums pārsniedz $100 tūkstošus, bet nepārsniedz $200 tūkstošus jāizmanto Plus plāns. Ja ieņēmumi vai finansējums ir lielāku par $200 tūkstošiem jāizmanto </w:t>
      </w:r>
      <w:proofErr w:type="spellStart"/>
      <w:r>
        <w:rPr>
          <w:rFonts w:ascii="Times New Roman" w:hAnsi="Times New Roman"/>
          <w:szCs w:val="24"/>
        </w:rPr>
        <w:t>Pro</w:t>
      </w:r>
      <w:proofErr w:type="spellEnd"/>
      <w:r>
        <w:rPr>
          <w:rFonts w:ascii="Times New Roman" w:hAnsi="Times New Roman"/>
          <w:szCs w:val="24"/>
        </w:rPr>
        <w:t xml:space="preserve"> vai Enterprise, </w:t>
      </w:r>
      <w:proofErr w:type="spellStart"/>
      <w:r>
        <w:rPr>
          <w:rFonts w:ascii="Times New Roman" w:hAnsi="Times New Roman"/>
          <w:szCs w:val="24"/>
        </w:rPr>
        <w:t>Enterprice</w:t>
      </w:r>
      <w:proofErr w:type="spellEnd"/>
      <w:r>
        <w:rPr>
          <w:rFonts w:ascii="Times New Roman" w:hAnsi="Times New Roman"/>
          <w:szCs w:val="24"/>
        </w:rPr>
        <w:t xml:space="preserve"> ir domāts lielām komandām minimums desmit cilvēkiem.</w:t>
      </w:r>
    </w:p>
    <w:p w14:paraId="39ACA367"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p>
    <w:p w14:paraId="2F058128"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audio fails,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w:t>
      </w:r>
      <w:proofErr w:type="spellStart"/>
      <w:r w:rsidRPr="006B2997">
        <w:rPr>
          <w:rFonts w:ascii="Times New Roman" w:hAnsi="Times New Roman"/>
          <w:szCs w:val="24"/>
        </w:rPr>
        <w:t>Animator</w:t>
      </w:r>
      <w:proofErr w:type="spellEnd"/>
      <w:r w:rsidRPr="006B2997">
        <w:rPr>
          <w:rFonts w:ascii="Times New Roman" w:hAnsi="Times New Roman"/>
          <w:szCs w:val="24"/>
        </w:rPr>
        <w:t xml:space="preserve">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humanoīdā</w:t>
      </w:r>
      <w:proofErr w:type="spellEnd"/>
      <w:r w:rsidRPr="006B2997">
        <w:rPr>
          <w:rFonts w:ascii="Times New Roman" w:hAnsi="Times New Roman"/>
          <w:szCs w:val="24"/>
        </w:rPr>
        <w:t xml:space="preserve">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 xml:space="preserve">Piemēram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 xml:space="preserve">Sadaļa Veidnes ļauj lejupielādēt dažādas apmācības un starta </w:t>
      </w:r>
      <w:proofErr w:type="spellStart"/>
      <w:r w:rsidRPr="00D03FD5">
        <w:rPr>
          <w:rFonts w:ascii="Times New Roman" w:hAnsi="Times New Roman"/>
          <w:szCs w:val="24"/>
        </w:rPr>
        <w:t>pakotnes</w:t>
      </w:r>
      <w:proofErr w:type="spellEnd"/>
      <w:r w:rsidRPr="00D03FD5">
        <w:rPr>
          <w:rFonts w:ascii="Times New Roman" w:hAnsi="Times New Roman"/>
          <w:szCs w:val="24"/>
        </w:rPr>
        <w:t>,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 xml:space="preserve">eejami noderīgi rīki kas palīdz ar  projekta izveidi.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7777777" w:rsidR="00DF0363" w:rsidRPr="00857576" w:rsidRDefault="00DF0363" w:rsidP="00DF0363">
      <w:pPr>
        <w:pStyle w:val="Virsraksts2"/>
        <w:numPr>
          <w:ilvl w:val="3"/>
          <w:numId w:val="2"/>
        </w:numPr>
        <w:ind w:left="2880"/>
      </w:pPr>
      <w:bookmarkStart w:id="11" w:name="_Toc68266324"/>
      <w:r w:rsidRPr="00857576">
        <w:lastRenderedPageBreak/>
        <w:t>UNREAL DZINIS</w:t>
      </w:r>
      <w:bookmarkEnd w:id="1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moduli.(</w:t>
      </w: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commentRangeStart w:id="12"/>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commentRangeEnd w:id="12"/>
      <w:r>
        <w:rPr>
          <w:rStyle w:val="Komentraatsauce"/>
        </w:rPr>
        <w:commentReference w:id="12"/>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77777777" w:rsidR="00DF0363" w:rsidRDefault="00DF0363" w:rsidP="00DF0363">
      <w:pPr>
        <w:pStyle w:val="Parakstszemobjekta"/>
      </w:pPr>
      <w:r>
        <w:t xml:space="preserve">Attēls </w:t>
      </w:r>
      <w:r>
        <w:fldChar w:fldCharType="begin"/>
      </w:r>
      <w:r>
        <w:instrText xml:space="preserve"> SEQ Attēls \* ARABIC </w:instrText>
      </w:r>
      <w:r>
        <w:fldChar w:fldCharType="separate"/>
      </w:r>
      <w:r>
        <w:rPr>
          <w:noProof/>
        </w:rPr>
        <w:t>2</w:t>
      </w:r>
      <w:r>
        <w:rPr>
          <w:noProof/>
        </w:rPr>
        <w:fldChar w:fldCharType="end"/>
      </w:r>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commentRangeStart w:id="13"/>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7777777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labo</w:t>
      </w:r>
      <w:r>
        <w:rPr>
          <w:rFonts w:ascii="Times New Roman" w:hAnsi="Times New Roman"/>
          <w:szCs w:val="24"/>
        </w:rPr>
        <w:t xml:space="preserve"> peles</w:t>
      </w:r>
      <w:r w:rsidRPr="00667D28">
        <w:rPr>
          <w:rFonts w:ascii="Times New Roman" w:hAnsi="Times New Roman"/>
          <w:szCs w:val="24"/>
        </w:rPr>
        <w:t xml:space="preserve"> pogu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WASD taustiņus.</w:t>
      </w: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rPr>
        <w:t>)</w:t>
      </w:r>
      <w:commentRangeEnd w:id="13"/>
      <w:r>
        <w:rPr>
          <w:rStyle w:val="Komentraatsauce"/>
        </w:rPr>
        <w:commentReference w:id="13"/>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$1 000 000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Marketplace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w:t>
      </w:r>
      <w:proofErr w:type="spellStart"/>
      <w:r w:rsidRPr="007873F7">
        <w:rPr>
          <w:rFonts w:ascii="Times New Roman" w:hAnsi="Times New Roman"/>
          <w:szCs w:val="24"/>
        </w:rPr>
        <w:t>Unreal</w:t>
      </w:r>
      <w:proofErr w:type="spellEnd"/>
      <w:r w:rsidRPr="007873F7">
        <w:rPr>
          <w:rFonts w:ascii="Times New Roman" w:hAnsi="Times New Roman"/>
          <w:szCs w:val="24"/>
        </w:rPr>
        <w:t xml:space="preserve"> </w:t>
      </w:r>
      <w:proofErr w:type="spellStart"/>
      <w:r w:rsidRPr="007873F7">
        <w:rPr>
          <w:rFonts w:ascii="Times New Roman" w:hAnsi="Times New Roman"/>
          <w:szCs w:val="24"/>
        </w:rPr>
        <w:t>Engine</w:t>
      </w:r>
      <w:proofErr w:type="spellEnd"/>
      <w:r w:rsidRPr="007873F7">
        <w:rPr>
          <w:rFonts w:ascii="Times New Roman" w:hAnsi="Times New Roman"/>
          <w:szCs w:val="24"/>
        </w:rPr>
        <w:t xml:space="preserv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77777777" w:rsidR="00DF0363" w:rsidRDefault="00DF0363" w:rsidP="00DF0363">
      <w:pPr>
        <w:pStyle w:val="Virsraksts2"/>
        <w:numPr>
          <w:ilvl w:val="3"/>
          <w:numId w:val="2"/>
        </w:numPr>
        <w:ind w:left="2880"/>
        <w:jc w:val="center"/>
      </w:pPr>
      <w:bookmarkStart w:id="14" w:name="_Toc68266325"/>
      <w:r w:rsidRPr="004A42BA">
        <w:lastRenderedPageBreak/>
        <w:t>IZVĒLE</w:t>
      </w:r>
      <w:bookmarkEnd w:id="14"/>
    </w:p>
    <w:p w14:paraId="3C701572" w14:textId="77777777" w:rsidR="00DF0363" w:rsidRPr="001F43E2" w:rsidRDefault="00DF0363" w:rsidP="00DF0363"/>
    <w:p w14:paraId="32F3973A" w14:textId="77777777" w:rsidR="00DF0363" w:rsidRDefault="00DF0363" w:rsidP="00DF0363">
      <w:commentRangeStart w:id="15"/>
      <w:r>
        <w:t xml:space="preserve">Abi spēļu dziņi gan </w:t>
      </w:r>
      <w:proofErr w:type="spellStart"/>
      <w:r>
        <w:t>Unity</w:t>
      </w:r>
      <w:proofErr w:type="spellEnd"/>
      <w:r>
        <w:t xml:space="preserve"> gan </w:t>
      </w:r>
      <w:proofErr w:type="spellStart"/>
      <w:r>
        <w:t>Unreal</w:t>
      </w:r>
      <w:proofErr w:type="spellEnd"/>
      <w:r>
        <w:t xml:space="preserve"> ir labas izvēles spēles veidošanai, abiem dziņiem ir lielas kopienas un ar abu dziņu palīdzību ir veidotas labas un veiksmīgas spēles. Autoram ir lielāka saskarsmes ar </w:t>
      </w:r>
      <w:proofErr w:type="spellStart"/>
      <w:r>
        <w:t>Unity</w:t>
      </w:r>
      <w:proofErr w:type="spellEnd"/>
      <w:r>
        <w:t xml:space="preserve"> dzini kas ir viens no iemesliem kāpēc autors jau sen ir vēlējies izveidot spēli takā </w:t>
      </w:r>
      <w:proofErr w:type="spellStart"/>
      <w:r>
        <w:t>Unity</w:t>
      </w:r>
      <w:proofErr w:type="spellEnd"/>
      <w:r>
        <w:t xml:space="preserve"> ir viens no iemesliem un pirmajiem dziņiem par ko autors uzzināja tad šim projektam autors izvēlas izmantot </w:t>
      </w:r>
      <w:proofErr w:type="spellStart"/>
      <w:r>
        <w:t>Unity</w:t>
      </w:r>
      <w:proofErr w:type="spellEnd"/>
      <w:r>
        <w:t xml:space="preserve"> dzini.</w:t>
      </w:r>
      <w:commentRangeEnd w:id="15"/>
      <w:r>
        <w:t xml:space="preserve"> </w:t>
      </w:r>
      <w:r>
        <w:rPr>
          <w:rStyle w:val="Komentraatsauce"/>
        </w:rPr>
        <w:commentReference w:id="15"/>
      </w:r>
    </w:p>
    <w:p w14:paraId="45FD4A43" w14:textId="77777777" w:rsidR="00DF0363" w:rsidRDefault="00DF0363" w:rsidP="00DF0363">
      <w:r>
        <w:br w:type="page"/>
      </w:r>
    </w:p>
    <w:p w14:paraId="2116BD0A" w14:textId="77777777" w:rsidR="00DF0363" w:rsidRDefault="00DF0363" w:rsidP="00DF0363"/>
    <w:p w14:paraId="005EF42A" w14:textId="77777777" w:rsidR="00DF0363" w:rsidRDefault="00DF0363" w:rsidP="00DF0363">
      <w:pPr>
        <w:pStyle w:val="Virsraksts2"/>
        <w:numPr>
          <w:ilvl w:val="3"/>
          <w:numId w:val="2"/>
        </w:numPr>
        <w:ind w:left="2880"/>
        <w:jc w:val="center"/>
      </w:pPr>
      <w:bookmarkStart w:id="16" w:name="_Toc68266326"/>
      <w:r>
        <w:t>SPĒLES IZVEIDES PROCESS</w:t>
      </w:r>
      <w:bookmarkEnd w:id="16"/>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77777777" w:rsidR="00DF0363" w:rsidRPr="002C61B0" w:rsidRDefault="00DF0363" w:rsidP="00DF0363">
      <w:pPr>
        <w:pStyle w:val="Sarakstarindkopa"/>
        <w:ind w:left="360"/>
      </w:pPr>
      <w:r w:rsidRPr="000F2C0F">
        <w:t xml:space="preserve">Apkope Pat ja ražošanas posms ir pabeigts, process tiek turpināts ar spēles uzturēšanu, gadījumā, ja </w:t>
      </w:r>
      <w:r>
        <w:t xml:space="preserve">parādās </w:t>
      </w:r>
      <w:r w:rsidRPr="000F2C0F">
        <w:t>kļūdas (parasti tas notiek diezgan bieži, bet tie tiek atrisināti apkopes posmā). Mārketings Arī videospēļu mārketings notiek visā tās ražošanas laikā un turpinās vēl kādu laiku pēc tās efektīvas izlaišanas.</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7777777" w:rsidR="00DF0363" w:rsidRPr="003361FC" w:rsidRDefault="00DF0363" w:rsidP="00DF0363">
      <w:pPr>
        <w:pStyle w:val="Virsraksts2"/>
        <w:numPr>
          <w:ilvl w:val="0"/>
          <w:numId w:val="8"/>
        </w:numPr>
        <w:tabs>
          <w:tab w:val="num" w:pos="360"/>
        </w:tabs>
        <w:ind w:left="0" w:firstLine="0"/>
        <w:jc w:val="center"/>
      </w:pPr>
      <w:bookmarkStart w:id="17" w:name="_Toc68266327"/>
      <w:r w:rsidRPr="003361FC">
        <w:lastRenderedPageBreak/>
        <w:t>LĪDZĪGAS SPĒLES</w:t>
      </w:r>
      <w:bookmarkEnd w:id="17"/>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77777777"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Pr="0072134F">
        <w:rPr>
          <w:rFonts w:ascii="Times New Roman" w:hAnsi="Times New Roman"/>
          <w:color w:val="000000"/>
          <w:szCs w:val="24"/>
          <w:shd w:val="clear" w:color="auto" w:fill="FFFFFF"/>
        </w:rPr>
        <w:t>(</w:t>
      </w:r>
      <w:proofErr w:type="spellStart"/>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77777777" w:rsidR="00DF0363" w:rsidRPr="0072134F" w:rsidRDefault="00DF0363" w:rsidP="00DF0363">
      <w:pPr>
        <w:pStyle w:val="Virsraksts2"/>
        <w:jc w:val="center"/>
      </w:pPr>
      <w:bookmarkStart w:id="18" w:name="_Toc68266328"/>
      <w:r>
        <w:t>6</w:t>
      </w:r>
      <w:r w:rsidRPr="0072134F">
        <w:t>.1</w:t>
      </w:r>
      <w:r w:rsidRPr="0072134F">
        <w:tab/>
        <w:t>SUPERHOT</w:t>
      </w:r>
      <w:bookmarkEnd w:id="18"/>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77777777" w:rsidR="00DF0363" w:rsidRDefault="00DF0363" w:rsidP="00DF0363">
      <w:pPr>
        <w:pStyle w:val="Parakstszemobjekta"/>
        <w:rPr>
          <w:rFonts w:ascii="Times New Roman" w:hAnsi="Times New Roman"/>
        </w:rPr>
      </w:pPr>
      <w:r>
        <w:t xml:space="preserve">Attēls </w:t>
      </w:r>
      <w:r>
        <w:fldChar w:fldCharType="begin"/>
      </w:r>
      <w:r>
        <w:instrText xml:space="preserve"> SEQ Attēls \* ARABIC </w:instrText>
      </w:r>
      <w:r>
        <w:fldChar w:fldCharType="separate"/>
      </w:r>
      <w:r>
        <w:rPr>
          <w:noProof/>
        </w:rPr>
        <w:t>3</w:t>
      </w:r>
      <w:r>
        <w:rPr>
          <w:noProof/>
        </w:rPr>
        <w:fldChar w:fldCharType="end"/>
      </w:r>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Philip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77777777" w:rsidR="00DF0363" w:rsidRDefault="00DF0363" w:rsidP="00DF0363">
      <w:pPr>
        <w:pStyle w:val="Parakstszemobjekta"/>
        <w:rPr>
          <w:noProof/>
        </w:rPr>
      </w:pPr>
      <w:r>
        <w:t xml:space="preserve">Attēls </w:t>
      </w:r>
      <w:r>
        <w:fldChar w:fldCharType="begin"/>
      </w:r>
      <w:r>
        <w:instrText xml:space="preserve"> SEQ Attēls \* ARABIC </w:instrText>
      </w:r>
      <w:r>
        <w:fldChar w:fldCharType="separate"/>
      </w:r>
      <w:r>
        <w:rPr>
          <w:noProof/>
        </w:rPr>
        <w:t>4</w:t>
      </w:r>
      <w:r>
        <w:rPr>
          <w:noProof/>
        </w:rPr>
        <w:fldChar w:fldCharType="end"/>
      </w:r>
      <w:r>
        <w:t xml:space="preserve"> </w:t>
      </w:r>
      <w:proofErr w:type="spellStart"/>
      <w:r>
        <w:t>Superhot</w:t>
      </w:r>
      <w:proofErr w:type="spellEnd"/>
      <w:r>
        <w:t xml:space="preserve"> spēle darbībā</w:t>
      </w:r>
    </w:p>
    <w:p w14:paraId="385DB616" w14:textId="77777777" w:rsidR="00DF0363" w:rsidRPr="0072134F" w:rsidRDefault="00DF0363" w:rsidP="00DF0363">
      <w:pPr>
        <w:rPr>
          <w:rFonts w:ascii="Times New Roman" w:hAnsi="Times New Roman"/>
        </w:rPr>
      </w:pPr>
      <w:r>
        <w:rPr>
          <w:noProof/>
        </w:rPr>
        <w:t>(</w:t>
      </w:r>
      <w:hyperlink r:id="rId13" w:tooltip="Posts by Léon Othenin-Girard" w:history="1">
        <w:proofErr w:type="spellStart"/>
        <w:r w:rsidRPr="00FA6304">
          <w:rPr>
            <w:rStyle w:val="Hipersaite"/>
            <w:rFonts w:eastAsiaTheme="majorEastAsia"/>
            <w:szCs w:val="24"/>
            <w:shd w:val="clear" w:color="auto" w:fill="FFFFFF"/>
          </w:rPr>
          <w:t>Léon</w:t>
        </w:r>
        <w:proofErr w:type="spellEnd"/>
        <w:r w:rsidRPr="00FA6304">
          <w:rPr>
            <w:rStyle w:val="Hipersaite"/>
            <w:rFonts w:eastAsiaTheme="majorEastAsia"/>
            <w:szCs w:val="24"/>
            <w:shd w:val="clear" w:color="auto" w:fill="FFFFFF"/>
          </w:rPr>
          <w:t xml:space="preserve"> </w:t>
        </w:r>
        <w:proofErr w:type="spellStart"/>
        <w:r w:rsidRPr="00FA6304">
          <w:rPr>
            <w:rStyle w:val="Hipersaite"/>
            <w:rFonts w:eastAsiaTheme="majorEastAsia"/>
            <w:szCs w:val="24"/>
            <w:shd w:val="clear" w:color="auto" w:fill="FFFFFF"/>
          </w:rPr>
          <w:t>Othenin-Girard</w:t>
        </w:r>
        <w:proofErr w:type="spellEnd"/>
      </w:hyperlink>
      <w:r>
        <w:rPr>
          <w:rFonts w:ascii="Times New Roman" w:hAnsi="Times New Roman"/>
          <w:szCs w:val="24"/>
        </w:rPr>
        <w:t>)</w:t>
      </w:r>
    </w:p>
    <w:p w14:paraId="7E1F2A81" w14:textId="77777777" w:rsidR="00DF0363" w:rsidRDefault="00DF0363" w:rsidP="00DF0363">
      <w:pPr>
        <w:rPr>
          <w:rFonts w:ascii="Times New Roman" w:hAnsi="Times New Roman"/>
        </w:rPr>
      </w:pPr>
      <w:proofErr w:type="spellStart"/>
      <w:r w:rsidRPr="0072134F">
        <w:rPr>
          <w:rFonts w:ascii="Times New Roman" w:hAnsi="Times New Roman"/>
        </w:rPr>
        <w:t>Superhot</w:t>
      </w:r>
      <w:proofErr w:type="spellEnd"/>
      <w:r w:rsidRPr="0072134F">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72134F">
        <w:rPr>
          <w:rFonts w:ascii="Times New Roman" w:hAnsi="Times New Roman"/>
        </w:rPr>
        <w:t>Superhot</w:t>
      </w:r>
      <w:proofErr w:type="spellEnd"/>
      <w:r w:rsidRPr="0072134F">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w:t>
      </w: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77777777" w:rsidR="00DF0363" w:rsidRDefault="00DF0363" w:rsidP="00DF0363">
      <w:pPr>
        <w:pStyle w:val="Virsraksts2"/>
        <w:jc w:val="center"/>
      </w:pPr>
      <w:bookmarkStart w:id="19" w:name="_Toc68266329"/>
      <w:r>
        <w:lastRenderedPageBreak/>
        <w:t>6</w:t>
      </w:r>
      <w:r w:rsidRPr="00FA6304">
        <w:t xml:space="preserve">.2 </w:t>
      </w:r>
      <w:r w:rsidRPr="00FA6304">
        <w:tab/>
      </w:r>
      <w:r>
        <w:t>KARLSON</w:t>
      </w:r>
      <w:bookmarkEnd w:id="19"/>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77777777" w:rsidR="00DF0363" w:rsidRDefault="00DF0363" w:rsidP="00DF0363">
      <w:pPr>
        <w:pStyle w:val="Parakstszemobjekta"/>
        <w:rPr>
          <w:rFonts w:ascii="Times New Roman" w:hAnsi="Times New Roman"/>
          <w:szCs w:val="24"/>
        </w:rPr>
      </w:pPr>
      <w:r>
        <w:t xml:space="preserve">Attēls </w:t>
      </w:r>
      <w:r>
        <w:fldChar w:fldCharType="begin"/>
      </w:r>
      <w:r>
        <w:instrText xml:space="preserve"> SEQ Attēls \* ARABIC </w:instrText>
      </w:r>
      <w:r>
        <w:fldChar w:fldCharType="separate"/>
      </w:r>
      <w:r>
        <w:rPr>
          <w:noProof/>
        </w:rPr>
        <w:t>5</w:t>
      </w:r>
      <w:r>
        <w:rPr>
          <w:noProof/>
        </w:rPr>
        <w:fldChar w:fldCharType="end"/>
      </w:r>
      <w:r>
        <w:t xml:space="preserve"> </w:t>
      </w:r>
      <w:proofErr w:type="spellStart"/>
      <w:r>
        <w:t>Karlson</w:t>
      </w:r>
      <w:proofErr w:type="spellEnd"/>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xml:space="preserve">. Spēles mērķis ir savākt piena paku līmeņa baigās spēlei ir vairākas mehānikas, kā skriešana pa sienai, šaušana sevis palaišana ar sprādzienu palīdzību, kā arī NPC pretinieki, kuru aizsargā piena paku. Šī spēle ir viena cilvēka projekts kurš veidots ar </w:t>
      </w:r>
      <w:proofErr w:type="spellStart"/>
      <w:r>
        <w:rPr>
          <w:rFonts w:ascii="Times New Roman" w:hAnsi="Times New Roman"/>
          <w:szCs w:val="24"/>
        </w:rPr>
        <w:t>Unity</w:t>
      </w:r>
      <w:proofErr w:type="spellEnd"/>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77777777" w:rsidR="00DF0363" w:rsidRDefault="00DF0363" w:rsidP="00DF0363">
      <w:pPr>
        <w:pStyle w:val="Parakstszemobjekta"/>
        <w:rPr>
          <w:rFonts w:ascii="Times New Roman" w:hAnsi="Times New Roman"/>
          <w:szCs w:val="24"/>
        </w:rPr>
      </w:pPr>
      <w:r>
        <w:t xml:space="preserve">Attēls </w:t>
      </w:r>
      <w:r>
        <w:fldChar w:fldCharType="begin"/>
      </w:r>
      <w:r>
        <w:instrText xml:space="preserve"> SEQ Attēls \* ARABIC </w:instrText>
      </w:r>
      <w:r>
        <w:fldChar w:fldCharType="separate"/>
      </w:r>
      <w:r>
        <w:rPr>
          <w:noProof/>
        </w:rPr>
        <w:t>6</w:t>
      </w:r>
      <w:r>
        <w:rPr>
          <w:noProof/>
        </w:rPr>
        <w:fldChar w:fldCharType="end"/>
      </w:r>
      <w:r>
        <w:t xml:space="preserve"> </w:t>
      </w:r>
      <w:proofErr w:type="spellStart"/>
      <w:r>
        <w:t>Karlson</w:t>
      </w:r>
      <w:proofErr w:type="spellEnd"/>
      <w:r>
        <w:t xml:space="preserve">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876E8A" w:rsidRDefault="00DF0363" w:rsidP="00DF0363">
      <w:pPr>
        <w:rPr>
          <w:rFonts w:ascii="Times New Roman" w:hAnsi="Times New Roman"/>
          <w:szCs w:val="24"/>
        </w:rPr>
      </w:pPr>
    </w:p>
    <w:p w14:paraId="42B5E7B9" w14:textId="77777777" w:rsidR="00DF0363" w:rsidRPr="003361FC" w:rsidRDefault="00DF0363" w:rsidP="00DF0363">
      <w:pPr>
        <w:pStyle w:val="Virsraksts2"/>
        <w:numPr>
          <w:ilvl w:val="0"/>
          <w:numId w:val="8"/>
        </w:numPr>
        <w:tabs>
          <w:tab w:val="num" w:pos="360"/>
        </w:tabs>
        <w:ind w:left="0" w:firstLine="0"/>
        <w:jc w:val="center"/>
      </w:pPr>
      <w:bookmarkStart w:id="20" w:name="_Toc68266330"/>
      <w:r w:rsidRPr="003361FC">
        <w:t>SPĒĻU IETEKME UZ CILVĒKU</w:t>
      </w:r>
      <w:bookmarkEnd w:id="20"/>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 xml:space="preserve">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77777777" w:rsidR="00DF0363" w:rsidRPr="0072134F" w:rsidRDefault="00DF0363" w:rsidP="00DF0363">
      <w:pPr>
        <w:rPr>
          <w:rFonts w:ascii="Times New Roman" w:hAnsi="Times New Roman"/>
        </w:rPr>
      </w:pPr>
      <w:r w:rsidRPr="0072134F">
        <w:rPr>
          <w:rFonts w:ascii="Times New Roman" w:hAnsi="Times New Roman"/>
        </w:rPr>
        <w:t xml:space="preserve">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w:t>
      </w:r>
      <w:proofErr w:type="spellStart"/>
      <w:r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7777777"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7777777" w:rsidR="00DF0363" w:rsidRDefault="00DF0363" w:rsidP="00DF0363">
      <w:pPr>
        <w:pStyle w:val="Parakstszemobjekta"/>
      </w:pPr>
      <w:r>
        <w:t xml:space="preserve">Tabula </w:t>
      </w:r>
      <w:r>
        <w:fldChar w:fldCharType="begin"/>
      </w:r>
      <w:r>
        <w:instrText xml:space="preserve"> SEQ Tabula \* ARABIC </w:instrText>
      </w:r>
      <w:r>
        <w:fldChar w:fldCharType="separate"/>
      </w:r>
      <w:r>
        <w:rPr>
          <w:noProof/>
        </w:rPr>
        <w:t>1</w:t>
      </w:r>
      <w:r>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77777777" w:rsidR="00DF0363" w:rsidRPr="0072134F" w:rsidRDefault="00DF0363" w:rsidP="00DF0363">
      <w:pPr>
        <w:rPr>
          <w:rFonts w:ascii="Times New Roman" w:hAnsi="Times New Roman"/>
        </w:rPr>
      </w:pPr>
      <w:r w:rsidRPr="0072134F">
        <w:rPr>
          <w:rFonts w:ascii="Times New Roman" w:hAnsi="Times New Roman"/>
        </w:rPr>
        <w:t xml:space="preserve">Tādējādi kooperatīvajām spēlēm, kā arī </w:t>
      </w:r>
      <w:proofErr w:type="spellStart"/>
      <w:r w:rsidRPr="0072134F">
        <w:rPr>
          <w:rFonts w:ascii="Times New Roman" w:hAnsi="Times New Roman"/>
        </w:rPr>
        <w:t>prosociālajām</w:t>
      </w:r>
      <w:proofErr w:type="spellEnd"/>
      <w:r w:rsidRPr="0072134F">
        <w:rPr>
          <w:rFonts w:ascii="Times New Roman" w:hAnsi="Times New Roman"/>
        </w:rPr>
        <w:t xml:space="preserve"> un lomu spēlēm ir cieša saikne ar sociālajiem ieguvumiem. Tie mazina naidīguma sajūtu, mazina kognitīvo agresiju, palielina sadarbības uzvedību un veicina ātru sociālo prasmju apguvi.</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21" w:name="_Toc68266331"/>
      <w:r w:rsidRPr="0072134F">
        <w:rPr>
          <w:rFonts w:cs="Times New Roman"/>
          <w:b/>
          <w:bCs/>
        </w:rPr>
        <w:lastRenderedPageBreak/>
        <w:t>PRAKTISKĀ DAĻA</w:t>
      </w:r>
      <w:bookmarkEnd w:id="21"/>
    </w:p>
    <w:p w14:paraId="2091EB25"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8F6BB97" w14:textId="77777777" w:rsidR="00DF0363" w:rsidRPr="0072134F" w:rsidRDefault="00DF0363" w:rsidP="00DF0363">
      <w:pPr>
        <w:pStyle w:val="Virsraksts1"/>
        <w:rPr>
          <w:rFonts w:cs="Times New Roman"/>
          <w:b/>
          <w:bCs/>
        </w:rPr>
      </w:pPr>
      <w:bookmarkStart w:id="22" w:name="_Toc68266332"/>
      <w:r w:rsidRPr="0072134F">
        <w:rPr>
          <w:rFonts w:cs="Times New Roman"/>
          <w:b/>
          <w:bCs/>
        </w:rPr>
        <w:lastRenderedPageBreak/>
        <w:t>DARBA EKONOMISKAIS PAMATOJUMS</w:t>
      </w:r>
      <w:bookmarkEnd w:id="22"/>
    </w:p>
    <w:p w14:paraId="4C875ED4"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jānovērtē produkta izstrādāšanas izmaksas, </w:t>
      </w:r>
    </w:p>
    <w:p w14:paraId="004DD618"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aprēķinot pašizmaksu, </w:t>
      </w:r>
    </w:p>
    <w:p w14:paraId="451AF97C"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iespējamo produkta tirgus cenu, </w:t>
      </w:r>
    </w:p>
    <w:p w14:paraId="36E1EEAE"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tirgus apjomu un teritoriju, </w:t>
      </w:r>
    </w:p>
    <w:p w14:paraId="148E48E7"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nosakot potenciālos klientus izmaksas ražošanas un pārdošanas sagatavošanai</w:t>
      </w:r>
    </w:p>
    <w:p w14:paraId="318F8888"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A758F3D" w14:textId="77777777" w:rsidR="00DF0363" w:rsidRPr="0072134F" w:rsidRDefault="00DF0363" w:rsidP="00DF0363">
      <w:pPr>
        <w:pStyle w:val="Virsraksts1"/>
        <w:rPr>
          <w:rFonts w:cs="Times New Roman"/>
          <w:b/>
          <w:bCs/>
        </w:rPr>
      </w:pPr>
      <w:bookmarkStart w:id="23" w:name="_Toc68266333"/>
      <w:r w:rsidRPr="0072134F">
        <w:rPr>
          <w:rFonts w:cs="Times New Roman"/>
          <w:b/>
          <w:bCs/>
        </w:rPr>
        <w:lastRenderedPageBreak/>
        <w:t>SECINĀJUMI</w:t>
      </w:r>
      <w:bookmarkEnd w:id="23"/>
    </w:p>
    <w:p w14:paraId="3B04FC17"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tiek izklāstītas galvenās teorētiskās un praktiskās atziņas, kas gūtas, izpildot konkrēto studiju darbu</w:t>
      </w:r>
    </w:p>
    <w:p w14:paraId="4947CB88"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secināti trūkumi (metodikas nepilnības, nepietiekams materiāla vai iekārtu apjoms vai citi apstākļi)</w:t>
      </w:r>
    </w:p>
    <w:p w14:paraId="6257FDB1"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jāanalizē pielietojuma pozitīvie aspekti, salīdzinājumā ar citiem līdzīgiem pielietojumiem</w:t>
      </w:r>
    </w:p>
    <w:p w14:paraId="64AC4E9C"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jātiek sniegtam viedoklim par iespējamo turpmāko studiju darba attīstību</w:t>
      </w:r>
    </w:p>
    <w:p w14:paraId="4150924F"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secinājumu punktiem jābūt īsiem, lakoniskiem, izteiktiem dažos teikumos, vēlams tēžu formā</w:t>
      </w:r>
    </w:p>
    <w:p w14:paraId="4B09C028" w14:textId="77777777" w:rsidR="00DF0363" w:rsidRPr="0072134F" w:rsidRDefault="00DF0363" w:rsidP="00DF0363">
      <w:pPr>
        <w:rPr>
          <w:rFonts w:ascii="Times New Roman" w:hAnsi="Times New Roman"/>
        </w:rPr>
      </w:pPr>
    </w:p>
    <w:p w14:paraId="501DA81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CC6EB07" w14:textId="77777777" w:rsidR="00DF0363" w:rsidRPr="0072134F" w:rsidRDefault="00DF0363" w:rsidP="00DF0363">
      <w:pPr>
        <w:pStyle w:val="Virsraksts1"/>
        <w:rPr>
          <w:rFonts w:cs="Times New Roman"/>
          <w:b/>
          <w:bCs/>
        </w:rPr>
      </w:pPr>
      <w:bookmarkStart w:id="24" w:name="_Toc68266334"/>
      <w:r w:rsidRPr="0072134F">
        <w:rPr>
          <w:rFonts w:cs="Times New Roman"/>
          <w:b/>
          <w:bCs/>
        </w:rPr>
        <w:lastRenderedPageBreak/>
        <w:t>LITERATŪRA</w:t>
      </w:r>
      <w:bookmarkEnd w:id="24"/>
    </w:p>
    <w:p w14:paraId="16332F81"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17"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18"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19"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20"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21"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DF0363" w:rsidP="00DF0363">
      <w:pPr>
        <w:pStyle w:val="Sarakstarindkopa"/>
        <w:numPr>
          <w:ilvl w:val="0"/>
          <w:numId w:val="3"/>
        </w:numPr>
        <w:rPr>
          <w:rFonts w:ascii="Times New Roman" w:hAnsi="Times New Roman"/>
        </w:rPr>
      </w:pPr>
      <w:hyperlink r:id="rId22" w:history="1">
        <w:r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23"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24"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DF0363" w:rsidP="00DF0363">
      <w:pPr>
        <w:pStyle w:val="Sarakstarindkopa"/>
        <w:numPr>
          <w:ilvl w:val="0"/>
          <w:numId w:val="3"/>
        </w:numPr>
        <w:rPr>
          <w:rFonts w:ascii="Times New Roman" w:hAnsi="Times New Roman"/>
        </w:rPr>
      </w:pPr>
      <w:hyperlink r:id="rId25" w:history="1">
        <w:r w:rsidRPr="0072134F">
          <w:rPr>
            <w:rStyle w:val="Hipersaite"/>
            <w:rFonts w:eastAsiaTheme="majorEastAsia"/>
          </w:rPr>
          <w:t>https://youmatter.world/en/violence-pros-cons-video-games/</w:t>
        </w:r>
      </w:hyperlink>
      <w:r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  </w:t>
      </w:r>
      <w:hyperlink r:id="rId26"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Tran </w:t>
      </w:r>
      <w:r>
        <w:rPr>
          <w:rFonts w:ascii="Times New Roman" w:hAnsi="Times New Roman"/>
        </w:rPr>
        <w:t xml:space="preserve"> </w:t>
      </w:r>
      <w:hyperlink r:id="rId27" w:history="1">
        <w:r w:rsidRPr="00904418">
          <w:rPr>
            <w:rStyle w:val="Hipersaite"/>
            <w:rFonts w:eastAsiaTheme="majorEastAsia"/>
          </w:rPr>
          <w:t>https://www.raywenderlich.com/771-unreal-engine-4-tutorial-for-beginners-getting-started 17/02/2017</w:t>
        </w:r>
      </w:hyperlink>
    </w:p>
    <w:p w14:paraId="2C1E3FE0" w14:textId="77777777" w:rsidR="00DF0363" w:rsidRDefault="00DF0363" w:rsidP="00DF0363">
      <w:pPr>
        <w:pStyle w:val="Sarakstarindkopa"/>
        <w:numPr>
          <w:ilvl w:val="0"/>
          <w:numId w:val="3"/>
        </w:numPr>
        <w:rPr>
          <w:rFonts w:ascii="Times New Roman" w:hAnsi="Times New Roman"/>
        </w:rPr>
      </w:pPr>
      <w:hyperlink r:id="rId28" w:tooltip="Posts by Léon Othenin-Girard" w:history="1">
        <w:r w:rsidRPr="00FA6304">
          <w:rPr>
            <w:rStyle w:val="Hipersaite"/>
            <w:rFonts w:eastAsiaTheme="majorEastAsia"/>
            <w:szCs w:val="24"/>
            <w:shd w:val="clear" w:color="auto" w:fill="FFFFFF"/>
          </w:rPr>
          <w:t>Léon Othenin-Girard</w:t>
        </w:r>
      </w:hyperlink>
      <w:r w:rsidRPr="00FA6304">
        <w:rPr>
          <w:rFonts w:ascii="Times New Roman" w:hAnsi="Times New Roman"/>
          <w:szCs w:val="24"/>
        </w:rPr>
        <w:t xml:space="preserve">  </w:t>
      </w:r>
      <w:hyperlink r:id="rId29" w:history="1">
        <w:r w:rsidRPr="00904418">
          <w:rPr>
            <w:rStyle w:val="Hipersaite"/>
            <w:rFonts w:eastAsiaTheme="majorEastAsia"/>
          </w:rPr>
          <w:t>https://culturedvultures.com/superhot-vr-tips/</w:t>
        </w:r>
      </w:hyperlink>
      <w:r>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30"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DF0363" w:rsidP="00DF0363">
      <w:pPr>
        <w:pStyle w:val="Sarakstarindkopa"/>
        <w:numPr>
          <w:ilvl w:val="0"/>
          <w:numId w:val="3"/>
        </w:numPr>
        <w:rPr>
          <w:rFonts w:ascii="Times New Roman" w:hAnsi="Times New Roman"/>
        </w:rPr>
      </w:pPr>
      <w:hyperlink r:id="rId31" w:history="1">
        <w:r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Ortega</w:t>
      </w:r>
      <w:r>
        <w:rPr>
          <w:rFonts w:ascii="Times New Roman" w:hAnsi="Times New Roman"/>
        </w:rPr>
        <w:t xml:space="preserve"> </w:t>
      </w:r>
      <w:hyperlink r:id="rId32"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33"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Pr="00C56750">
        <w:rPr>
          <w:rFonts w:ascii="Times New Roman" w:hAnsi="Times New Roman"/>
        </w:rPr>
        <w:t xml:space="preserve"> </w:t>
      </w:r>
      <w:r>
        <w:rPr>
          <w:rFonts w:ascii="Times New Roman" w:hAnsi="Times New Roman"/>
        </w:rPr>
        <w:t xml:space="preserve"> </w:t>
      </w:r>
      <w:hyperlink r:id="rId34"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hyperlink r:id="rId35"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Pr="000F2C0F">
        <w:rPr>
          <w:rFonts w:ascii="Times New Roman" w:hAnsi="Times New Roman"/>
        </w:rPr>
        <w:t xml:space="preserve"> </w:t>
      </w:r>
      <w:r>
        <w:rPr>
          <w:rFonts w:ascii="Times New Roman" w:hAnsi="Times New Roman"/>
        </w:rPr>
        <w:t xml:space="preserve"> </w:t>
      </w:r>
      <w:hyperlink r:id="rId36"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25" w:name="_Toc68266335"/>
      <w:r w:rsidRPr="0072134F">
        <w:rPr>
          <w:rFonts w:cs="Times New Roman"/>
          <w:b/>
          <w:bCs/>
        </w:rPr>
        <w:lastRenderedPageBreak/>
        <w:t>PIELIKUMI</w:t>
      </w:r>
      <w:bookmarkEnd w:id="25"/>
    </w:p>
    <w:p w14:paraId="49759401" w14:textId="77777777" w:rsidR="00A458A8" w:rsidRDefault="00DF0363"/>
    <w:sectPr w:rsidR="00A458A8" w:rsidSect="00151542">
      <w:footerReference w:type="default" r:id="rId37"/>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is Taube" w:date="2021-03-23T21:13:00Z" w:initials="LT">
    <w:p w14:paraId="166DB107" w14:textId="77777777" w:rsidR="00DF0363" w:rsidRDefault="00DF0363" w:rsidP="00DF0363">
      <w:pPr>
        <w:pStyle w:val="Komentrateksts"/>
      </w:pPr>
      <w:r>
        <w:rPr>
          <w:rStyle w:val="Komentraatsauce"/>
        </w:rPr>
        <w:annotationRef/>
      </w:r>
      <w:r>
        <w:t>Te vēl kaut kas prasās, bet to varētu atstāt uz vēlāku laiku – tā teikt, kad būs polishing stage.</w:t>
      </w:r>
    </w:p>
  </w:comment>
  <w:comment w:id="4"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5"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6"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 w:id="10" w:author="Lauris Taube" w:date="2021-03-23T20:45:00Z" w:initials="LT">
    <w:p w14:paraId="31E624B8" w14:textId="77777777" w:rsidR="00DF0363" w:rsidRDefault="00DF0363" w:rsidP="00DF0363">
      <w:pPr>
        <w:pStyle w:val="Komentrateksts"/>
      </w:pPr>
      <w:r>
        <w:rPr>
          <w:rStyle w:val="Komentraatsauce"/>
        </w:rPr>
        <w:annotationRef/>
      </w:r>
      <w:r>
        <w:t>Noteikti vajadzētu pieminēt Asset Store esamību, kur lietotāji var gan dabūt bezmaksas, gan nopirkt dažādus resursus (3d modeļi, vizuālie efekti, papildus rīki, un daudzas citas lietas), kas atvieglo spēļu izstrādi, jo nav jāpatērē savs laiks, lai izveidotu kādu specifisku lietu.</w:t>
      </w:r>
    </w:p>
  </w:comment>
  <w:comment w:id="12" w:author="Lauris Taube" w:date="2021-03-23T20:51:00Z" w:initials="LT">
    <w:p w14:paraId="651B68EE" w14:textId="77777777" w:rsidR="00DF0363" w:rsidRDefault="00DF0363" w:rsidP="00DF0363">
      <w:pPr>
        <w:pStyle w:val="Komentrateksts"/>
      </w:pPr>
      <w:r>
        <w:rPr>
          <w:rStyle w:val="Komentraatsauce"/>
        </w:rPr>
        <w:annotationRef/>
      </w:r>
      <w:r>
        <w:t>Arī tas pats kas par Unity – UE arī ir assetu veikals UE Marketplace.</w:t>
      </w:r>
    </w:p>
  </w:comment>
  <w:comment w:id="13" w:author="Lauris Taube" w:date="2021-03-23T20:50:00Z" w:initials="LT">
    <w:p w14:paraId="6795543E" w14:textId="77777777" w:rsidR="00DF0363" w:rsidRDefault="00DF0363" w:rsidP="00DF0363">
      <w:pPr>
        <w:pStyle w:val="Komentrateksts"/>
      </w:pPr>
      <w:r>
        <w:rPr>
          <w:rStyle w:val="Komentraatsauce"/>
        </w:rPr>
        <w:annotationRef/>
      </w:r>
      <w:r>
        <w:t>Tīri tikai, lai būtu līdzīgi un neradītu liekus komentārus darba vērtēšanas laikā – šeit vajadzētu burtus ciparu vietā, tāpat kā darīji Unity nodaļā.</w:t>
      </w:r>
    </w:p>
  </w:comment>
  <w:comment w:id="15" w:author="Lauris Taube" w:date="2021-03-23T20:53:00Z" w:initials="LT">
    <w:p w14:paraId="66CDA9EF" w14:textId="77777777" w:rsidR="00DF0363" w:rsidRDefault="00DF0363" w:rsidP="00DF0363">
      <w:pPr>
        <w:pStyle w:val="Komentrateksts"/>
      </w:pPr>
      <w:r>
        <w:rPr>
          <w:rStyle w:val="Komentraatsauce"/>
        </w:rPr>
        <w:annotationRef/>
      </w:r>
      <w:r>
        <w:t>Secinājumu nodaļās nav jābaidās no savu uzskatu paušanas – tieši tos arī vajag. Te vari teikt, ka tev ir vairāk zināšanu X dzinī, vai arī ka dzinis X tev liekas draudzīgāks un vieglāk apgūstams (var arī balstīties uz faktiem, ko citi cilvēki ir ieteikuši). Papildus, izvēli var balstīt uz progr. valodu vai kādu citu aspektu ko vari iedomāties.</w:t>
      </w:r>
    </w:p>
    <w:p w14:paraId="7AFD26BD" w14:textId="77777777" w:rsidR="00DF0363" w:rsidRDefault="00DF0363" w:rsidP="00DF0363">
      <w:pPr>
        <w:pStyle w:val="Komentrateksts"/>
      </w:pPr>
    </w:p>
    <w:p w14:paraId="5CC41699" w14:textId="77777777" w:rsidR="00DF0363" w:rsidRDefault="00DF0363" w:rsidP="00DF0363">
      <w:pPr>
        <w:pStyle w:val="Komentrateksts"/>
      </w:pPr>
      <w:r>
        <w:t>Par to vai biežāk sastopams varētu nedaudz strīdēties :D Vienkārši ir tā, ka Unity vairāk ir beginner-friendly, un līdz ar to, tas varētu būt populārāks indie dev’u vidū, bet ne industrijā. Industrijā es vairāk teiktu, ka UE ir populārāks, vismaz AAA.</w:t>
      </w:r>
    </w:p>
    <w:p w14:paraId="69A3C1D3" w14:textId="77777777" w:rsidR="00DF0363" w:rsidRDefault="00DF0363" w:rsidP="00DF0363">
      <w:pPr>
        <w:pStyle w:val="Komentrateksts"/>
      </w:pPr>
    </w:p>
    <w:p w14:paraId="4A4F981D" w14:textId="77777777" w:rsidR="00DF0363" w:rsidRDefault="00DF0363" w:rsidP="00DF0363">
      <w:pPr>
        <w:pStyle w:val="Komentrateksts"/>
      </w:pPr>
      <w:r>
        <w:t>Kā arī vēl vari aplūkot Godot dzini, kas ir visai līdzīgs Unity. Bet tas pēc tavas izvēles.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DB107" w15:done="1"/>
  <w15:commentEx w15:paraId="092D12F1" w15:done="1"/>
  <w15:commentEx w15:paraId="213C6046" w15:done="1"/>
  <w15:commentEx w15:paraId="2446242A" w15:done="0"/>
  <w15:commentEx w15:paraId="31E624B8" w15:done="1"/>
  <w15:commentEx w15:paraId="651B68EE" w15:done="1"/>
  <w15:commentEx w15:paraId="6795543E" w15:done="1"/>
  <w15:commentEx w15:paraId="4A4F98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88D" w16cex:dateUtc="2021-03-23T19:13:00Z"/>
  <w16cex:commentExtensible w16cex:durableId="2404D7ED" w16cex:dateUtc="2021-03-23T19:11:00Z"/>
  <w16cex:commentExtensible w16cex:durableId="2404D005" w16cex:dateUtc="2021-03-23T18:37:00Z"/>
  <w16cex:commentExtensible w16cex:durableId="2404D775" w16cex:dateUtc="2021-03-23T19:09:00Z"/>
  <w16cex:commentExtensible w16cex:durableId="2404D201" w16cex:dateUtc="2021-03-23T18:45:00Z"/>
  <w16cex:commentExtensible w16cex:durableId="2404D36A" w16cex:dateUtc="2021-03-23T18:51:00Z"/>
  <w16cex:commentExtensible w16cex:durableId="2404D2FE" w16cex:dateUtc="2021-03-23T18:50:00Z"/>
  <w16cex:commentExtensible w16cex:durableId="2404D3C1" w16cex:dateUtc="2021-03-23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DB107" w16cid:durableId="2404D88D"/>
  <w16cid:commentId w16cid:paraId="092D12F1" w16cid:durableId="2404D7ED"/>
  <w16cid:commentId w16cid:paraId="213C6046" w16cid:durableId="2404D005"/>
  <w16cid:commentId w16cid:paraId="2446242A" w16cid:durableId="2404D775"/>
  <w16cid:commentId w16cid:paraId="31E624B8" w16cid:durableId="2404D201"/>
  <w16cid:commentId w16cid:paraId="651B68EE" w16cid:durableId="2404D36A"/>
  <w16cid:commentId w16cid:paraId="6795543E" w16cid:durableId="2404D2FE"/>
  <w16cid:commentId w16cid:paraId="4A4F981D" w16cid:durableId="2404D3C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charset w:val="BA"/>
    <w:family w:val="roman"/>
    <w:pitch w:val="variable"/>
    <w:sig w:usb0="00000001" w:usb1="00000048" w:usb2="00000000" w:usb3="00000000" w:csb0="00000097"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DF0363">
    <w:pPr>
      <w:pStyle w:val="Kjene"/>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36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4" w15:restartNumberingAfterBreak="0">
    <w:nsid w:val="4FA3580F"/>
    <w:multiLevelType w:val="hybridMultilevel"/>
    <w:tmpl w:val="AC90AD0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5" w15:restartNumberingAfterBreak="0">
    <w:nsid w:val="5B72659A"/>
    <w:multiLevelType w:val="hybridMultilevel"/>
    <w:tmpl w:val="CF30E734"/>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6" w15:restartNumberingAfterBreak="0">
    <w:nsid w:val="79BF5E45"/>
    <w:multiLevelType w:val="hybridMultilevel"/>
    <w:tmpl w:val="4802D4C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7"/>
  </w:num>
  <w:num w:numId="4">
    <w:abstractNumId w:val="2"/>
  </w:num>
  <w:num w:numId="5">
    <w:abstractNumId w:val="3"/>
  </w:num>
  <w:num w:numId="6">
    <w:abstractNumId w:val="6"/>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1B5CA9"/>
    <w:rsid w:val="0026348B"/>
    <w:rsid w:val="0031543F"/>
    <w:rsid w:val="00361B21"/>
    <w:rsid w:val="006301AF"/>
    <w:rsid w:val="007C5916"/>
    <w:rsid w:val="007F2AF1"/>
    <w:rsid w:val="009164F5"/>
    <w:rsid w:val="00A63C58"/>
    <w:rsid w:val="00BB4506"/>
    <w:rsid w:val="00BD3E0D"/>
    <w:rsid w:val="00C24F01"/>
    <w:rsid w:val="00CA5410"/>
    <w:rsid w:val="00D4523F"/>
    <w:rsid w:val="00DF0363"/>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DF0363"/>
    <w:pPr>
      <w:keepNext/>
      <w:keepLines/>
      <w:spacing w:before="40"/>
      <w:outlineLvl w:val="1"/>
    </w:pPr>
    <w:rPr>
      <w:rFonts w:ascii="Times New Roman" w:eastAsiaTheme="majorEastAsia" w:hAnsi="Times New Roman" w:cstheme="majorBidi"/>
      <w:sz w:val="28"/>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F2AF1"/>
    <w:pPr>
      <w:ind w:left="1440"/>
      <w:jc w:val="left"/>
    </w:pPr>
    <w:rPr>
      <w:b w:val="0"/>
      <w:bCs/>
      <w:sz w:val="24"/>
      <w:szCs w:val="24"/>
    </w:rPr>
  </w:style>
  <w:style w:type="character" w:customStyle="1" w:styleId="ReferataTextRakstz">
    <w:name w:val="ReferataText Rakstz."/>
    <w:basedOn w:val="VIRSRreferRakstz"/>
    <w:link w:val="ReferataText"/>
    <w:rsid w:val="007F2AF1"/>
    <w:rPr>
      <w:rFonts w:ascii="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DF0363"/>
    <w:rPr>
      <w:rFonts w:ascii="Times New Roman" w:eastAsiaTheme="majorEastAsia" w:hAnsi="Times New Roman" w:cstheme="majorBidi"/>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lturedvultures.com/author/leon-othenin-girard/" TargetMode="External"/><Relationship Id="rId18" Type="http://schemas.openxmlformats.org/officeDocument/2006/relationships/hyperlink" Target="https://www.newgenapps.com/blog/unity-3d-pros-cons-analysis-choose-unity/" TargetMode="External"/><Relationship Id="rId26" Type="http://schemas.openxmlformats.org/officeDocument/2006/relationships/hyperlink" Target="https://docs.unity3d.com/Manual/UsingTheEditor.html" TargetMode="External"/><Relationship Id="rId39" Type="http://schemas.microsoft.com/office/2011/relationships/people" Target="people.xml"/><Relationship Id="rId21" Type="http://schemas.openxmlformats.org/officeDocument/2006/relationships/hyperlink" Target="https://www.polygon.com/2016/2/25/11094044/superhot-review-pc-windows-xbox-one%2025/02/2016" TargetMode="External"/><Relationship Id="rId34" Type="http://schemas.openxmlformats.org/officeDocument/2006/relationships/hyperlink" Target="https://www.apa.org/monitor/2014/02/video-game%2001/02/2014" TargetMode="Externa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hyperlink" Target="https://www.gamecareerguide.com/features/529/what_is_a_game_.php" TargetMode="External"/><Relationship Id="rId25" Type="http://schemas.openxmlformats.org/officeDocument/2006/relationships/hyperlink" Target="https://youmatter.world/en/violence-pros-cons-video-games/" TargetMode="External"/><Relationship Id="rId33" Type="http://schemas.openxmlformats.org/officeDocument/2006/relationships/hyperlink" Target="https://www.gamedev.net/tutorials/business/production-and-management/chances-of-your-game-becoming-successful-r5246/"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polygon.com/2015/6/16/8788059/superhot-is-a-whirling-ballet-of-bullets%2016/06/2015" TargetMode="External"/><Relationship Id="rId29" Type="http://schemas.openxmlformats.org/officeDocument/2006/relationships/hyperlink" Target="https://culturedvultures.com/superhot-vr-tips/"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www.sciencedirect.com/science/article/pii/B9780128014622000023" TargetMode="External"/><Relationship Id="rId32" Type="http://schemas.openxmlformats.org/officeDocument/2006/relationships/hyperlink" Target="https://thegamingeek.com/game-development/"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jpeg"/><Relationship Id="rId23" Type="http://schemas.openxmlformats.org/officeDocument/2006/relationships/hyperlink" Target="https://www.dana.org/article/video-games-affect-the-brain-for-better-and-worse/" TargetMode="External"/><Relationship Id="rId28" Type="http://schemas.openxmlformats.org/officeDocument/2006/relationships/hyperlink" Target="https://culturedvultures.com/author/leon-othenin-girard/" TargetMode="External"/><Relationship Id="rId36" Type="http://schemas.openxmlformats.org/officeDocument/2006/relationships/hyperlink" Target="https://starloopstudios.com/game-development-stages/" TargetMode="External"/><Relationship Id="rId10" Type="http://schemas.openxmlformats.org/officeDocument/2006/relationships/image" Target="media/image2.png"/><Relationship Id="rId19" Type="http://schemas.openxmlformats.org/officeDocument/2006/relationships/hyperlink" Target="https://hub.packtpub.com/overview-unreal-engine/" TargetMode="External"/><Relationship Id="rId31" Type="http://schemas.openxmlformats.org/officeDocument/2006/relationships/hyperlink" Target="https://www.kickstarter.com/projects/375798653/superho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techopedia.com/definition/241/first-person-shooter-fps" TargetMode="External"/><Relationship Id="rId27" Type="http://schemas.openxmlformats.org/officeDocument/2006/relationships/hyperlink" Target="https://www.raywenderlich.com/771-unreal-engine-4-tutorial-for-beginners-getting-started%2017/02/2017" TargetMode="External"/><Relationship Id="rId30" Type="http://schemas.openxmlformats.org/officeDocument/2006/relationships/hyperlink" Target="https://danidev.itch.io/karlson" TargetMode="External"/><Relationship Id="rId35" Type="http://schemas.openxmlformats.org/officeDocument/2006/relationships/hyperlink" Target="https://unity3d.com/quick-guide-to-unity-asset-store" TargetMode="External"/><Relationship Id="rId8" Type="http://schemas.microsoft.com/office/2018/08/relationships/commentsExtensible" Target="commentsExtensible.xml"/><Relationship Id="rId3" Type="http://schemas.openxmlformats.org/officeDocument/2006/relationships/settings" Target="setting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15285</Words>
  <Characters>8714</Characters>
  <Application>Microsoft Office Word</Application>
  <DocSecurity>0</DocSecurity>
  <Lines>72</Lines>
  <Paragraphs>47</Paragraphs>
  <ScaleCrop>false</ScaleCrop>
  <Company/>
  <LinksUpToDate>false</LinksUpToDate>
  <CharactersWithSpaces>23952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2021-05-19T10:45:00Z</dcterms:created>
  <dcterms:modified xsi:type="dcterms:W3CDTF">2021-05-19T10:45:00Z</dcterms:modified>
</cp:coreProperties>
</file>