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19B1E" w14:textId="6F8B9C38" w:rsidR="00AE06BE" w:rsidRDefault="00AE06BE" w:rsidP="00AE06BE">
      <w:pPr>
        <w:pStyle w:val="ListParagraph"/>
        <w:numPr>
          <w:ilvl w:val="0"/>
          <w:numId w:val="2"/>
        </w:numPr>
      </w:pPr>
      <w:r>
        <w:t>-</w:t>
      </w:r>
      <w:r>
        <w:t>The histograms and scatter plots provide a preliminary understanding of the data distribution and relationships between variables.  You'll be able to see if there are any obvious linear trends.</w:t>
      </w:r>
    </w:p>
    <w:p w14:paraId="3968AC3C" w14:textId="707C6716" w:rsidR="00AE06BE" w:rsidRDefault="00AE06BE" w:rsidP="00AE06BE">
      <w:pPr>
        <w:pStyle w:val="ListParagraph"/>
      </w:pPr>
      <w:r>
        <w:t>- The R-squared value indicates the goodness of fit of the linear regression model. A value closer to 1 suggests a strong linear relationship between 'R&amp;D Spend' and 'Profit'.</w:t>
      </w:r>
    </w:p>
    <w:p w14:paraId="7FA44792" w14:textId="77777777" w:rsidR="00AE06BE" w:rsidRDefault="00AE06BE" w:rsidP="00AE06BE">
      <w:pPr>
        <w:pStyle w:val="ListParagraph"/>
      </w:pPr>
      <w:r>
        <w:t>- The intercept represents the predicted value of 'Profit' when 'R&amp;D Spend' is 0.</w:t>
      </w:r>
    </w:p>
    <w:p w14:paraId="6BF2387E" w14:textId="77777777" w:rsidR="005C36B4" w:rsidRPr="005C36B4" w:rsidRDefault="00AE06BE" w:rsidP="005C36B4">
      <w:pPr>
        <w:pStyle w:val="ListParagraph"/>
      </w:pPr>
      <w:r>
        <w:t xml:space="preserve">- The comparison between predicted and actual values in the </w:t>
      </w:r>
      <w:r>
        <w:t>Data Frame</w:t>
      </w:r>
      <w:r>
        <w:t xml:space="preserve"> offers a direct assessment of the model's predictive accuracy on unseen data.  Look at how close the 'Predicted' and 'Actual' columns are.</w:t>
      </w:r>
      <w:r>
        <w:br/>
      </w:r>
      <w:r w:rsidR="005C36B4">
        <w:t xml:space="preserve">for multiple linear regression, </w:t>
      </w:r>
      <w:r w:rsidR="005C36B4" w:rsidRPr="005C36B4">
        <w:t>The R² score of 1.0 indicates a perfect fit of the model to the training data.  This suggests the model explains all the variability in the target variable ("Profit" in this case) based on the given features.  However, a perfect R² score, especially with a small dataset, might indicate overfitting, meaning the model performs exceptionally well on the training data but could perform poorly on new, unseen data.</w:t>
      </w:r>
    </w:p>
    <w:p w14:paraId="466E1AA8" w14:textId="77777777" w:rsidR="005C36B4" w:rsidRPr="005C36B4" w:rsidRDefault="005C36B4" w:rsidP="005C36B4">
      <w:pPr>
        <w:pStyle w:val="ListParagraph"/>
      </w:pPr>
    </w:p>
    <w:p w14:paraId="090173A1" w14:textId="57BE3DE9" w:rsidR="005C36B4" w:rsidRPr="005C36B4" w:rsidRDefault="005C36B4" w:rsidP="005C36B4">
      <w:pPr>
        <w:pStyle w:val="ListParagraph"/>
      </w:pPr>
      <w:r w:rsidRPr="005C36B4">
        <w:t>The intercept represents the predicted value of the target variable when all predictor variables are zero. In this context, it's the estimated profit when all the independent variables (State, R&amp;D spend, Administration spend, Marketing Spend) are zero.  The interpretation of the intercept's value should be made with caution. In real-world scenarios, it's possible that all variables can't realistically be zero, so the intercept might not have direct practical meaning.</w:t>
      </w:r>
      <w:r>
        <w:br/>
      </w:r>
      <w:proofErr w:type="spellStart"/>
      <w:r>
        <w:t>Github</w:t>
      </w:r>
      <w:proofErr w:type="spellEnd"/>
      <w:r>
        <w:t xml:space="preserve">- </w:t>
      </w:r>
      <w:hyperlink r:id="rId5" w:history="1">
        <w:r w:rsidRPr="00FC564C">
          <w:rPr>
            <w:rStyle w:val="Hyperlink"/>
          </w:rPr>
          <w:t>https://github.com/Emily-rk/AIML</w:t>
        </w:r>
      </w:hyperlink>
      <w:r>
        <w:t xml:space="preserve"> </w:t>
      </w:r>
    </w:p>
    <w:sectPr w:rsidR="005C36B4" w:rsidRPr="005C3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7C64"/>
    <w:multiLevelType w:val="hybridMultilevel"/>
    <w:tmpl w:val="67D0F5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543C08"/>
    <w:multiLevelType w:val="hybridMultilevel"/>
    <w:tmpl w:val="CD3E57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95774">
    <w:abstractNumId w:val="1"/>
  </w:num>
  <w:num w:numId="2" w16cid:durableId="42743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BE"/>
    <w:rsid w:val="005C36B4"/>
    <w:rsid w:val="0085379D"/>
    <w:rsid w:val="00AE06BE"/>
    <w:rsid w:val="00C47859"/>
    <w:rsid w:val="00E26C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1EDF"/>
  <w15:chartTrackingRefBased/>
  <w15:docId w15:val="{26BCE4EB-0627-4182-BC4F-7A336027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6BE"/>
    <w:rPr>
      <w:rFonts w:eastAsiaTheme="majorEastAsia" w:cstheme="majorBidi"/>
      <w:color w:val="272727" w:themeColor="text1" w:themeTint="D8"/>
    </w:rPr>
  </w:style>
  <w:style w:type="paragraph" w:styleId="Title">
    <w:name w:val="Title"/>
    <w:basedOn w:val="Normal"/>
    <w:next w:val="Normal"/>
    <w:link w:val="TitleChar"/>
    <w:uiPriority w:val="10"/>
    <w:qFormat/>
    <w:rsid w:val="00AE0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6BE"/>
    <w:pPr>
      <w:spacing w:before="160"/>
      <w:jc w:val="center"/>
    </w:pPr>
    <w:rPr>
      <w:i/>
      <w:iCs/>
      <w:color w:val="404040" w:themeColor="text1" w:themeTint="BF"/>
    </w:rPr>
  </w:style>
  <w:style w:type="character" w:customStyle="1" w:styleId="QuoteChar">
    <w:name w:val="Quote Char"/>
    <w:basedOn w:val="DefaultParagraphFont"/>
    <w:link w:val="Quote"/>
    <w:uiPriority w:val="29"/>
    <w:rsid w:val="00AE06BE"/>
    <w:rPr>
      <w:i/>
      <w:iCs/>
      <w:color w:val="404040" w:themeColor="text1" w:themeTint="BF"/>
    </w:rPr>
  </w:style>
  <w:style w:type="paragraph" w:styleId="ListParagraph">
    <w:name w:val="List Paragraph"/>
    <w:basedOn w:val="Normal"/>
    <w:uiPriority w:val="34"/>
    <w:qFormat/>
    <w:rsid w:val="00AE06BE"/>
    <w:pPr>
      <w:ind w:left="720"/>
      <w:contextualSpacing/>
    </w:pPr>
  </w:style>
  <w:style w:type="character" w:styleId="IntenseEmphasis">
    <w:name w:val="Intense Emphasis"/>
    <w:basedOn w:val="DefaultParagraphFont"/>
    <w:uiPriority w:val="21"/>
    <w:qFormat/>
    <w:rsid w:val="00AE06BE"/>
    <w:rPr>
      <w:i/>
      <w:iCs/>
      <w:color w:val="0F4761" w:themeColor="accent1" w:themeShade="BF"/>
    </w:rPr>
  </w:style>
  <w:style w:type="paragraph" w:styleId="IntenseQuote">
    <w:name w:val="Intense Quote"/>
    <w:basedOn w:val="Normal"/>
    <w:next w:val="Normal"/>
    <w:link w:val="IntenseQuoteChar"/>
    <w:uiPriority w:val="30"/>
    <w:qFormat/>
    <w:rsid w:val="00AE0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6BE"/>
    <w:rPr>
      <w:i/>
      <w:iCs/>
      <w:color w:val="0F4761" w:themeColor="accent1" w:themeShade="BF"/>
    </w:rPr>
  </w:style>
  <w:style w:type="character" w:styleId="IntenseReference">
    <w:name w:val="Intense Reference"/>
    <w:basedOn w:val="DefaultParagraphFont"/>
    <w:uiPriority w:val="32"/>
    <w:qFormat/>
    <w:rsid w:val="00AE06BE"/>
    <w:rPr>
      <w:b/>
      <w:bCs/>
      <w:smallCaps/>
      <w:color w:val="0F4761" w:themeColor="accent1" w:themeShade="BF"/>
      <w:spacing w:val="5"/>
    </w:rPr>
  </w:style>
  <w:style w:type="character" w:styleId="Hyperlink">
    <w:name w:val="Hyperlink"/>
    <w:basedOn w:val="DefaultParagraphFont"/>
    <w:uiPriority w:val="99"/>
    <w:unhideWhenUsed/>
    <w:rsid w:val="005C36B4"/>
    <w:rPr>
      <w:color w:val="467886" w:themeColor="hyperlink"/>
      <w:u w:val="single"/>
    </w:rPr>
  </w:style>
  <w:style w:type="character" w:styleId="UnresolvedMention">
    <w:name w:val="Unresolved Mention"/>
    <w:basedOn w:val="DefaultParagraphFont"/>
    <w:uiPriority w:val="99"/>
    <w:semiHidden/>
    <w:unhideWhenUsed/>
    <w:rsid w:val="005C3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90253">
      <w:bodyDiv w:val="1"/>
      <w:marLeft w:val="0"/>
      <w:marRight w:val="0"/>
      <w:marTop w:val="0"/>
      <w:marBottom w:val="0"/>
      <w:divBdr>
        <w:top w:val="none" w:sz="0" w:space="0" w:color="auto"/>
        <w:left w:val="none" w:sz="0" w:space="0" w:color="auto"/>
        <w:bottom w:val="none" w:sz="0" w:space="0" w:color="auto"/>
        <w:right w:val="none" w:sz="0" w:space="0" w:color="auto"/>
      </w:divBdr>
      <w:divsChild>
        <w:div w:id="1174536926">
          <w:marLeft w:val="0"/>
          <w:marRight w:val="0"/>
          <w:marTop w:val="0"/>
          <w:marBottom w:val="0"/>
          <w:divBdr>
            <w:top w:val="none" w:sz="0" w:space="0" w:color="auto"/>
            <w:left w:val="none" w:sz="0" w:space="0" w:color="auto"/>
            <w:bottom w:val="none" w:sz="0" w:space="0" w:color="auto"/>
            <w:right w:val="none" w:sz="0" w:space="0" w:color="auto"/>
          </w:divBdr>
          <w:divsChild>
            <w:div w:id="2038382039">
              <w:marLeft w:val="0"/>
              <w:marRight w:val="0"/>
              <w:marTop w:val="0"/>
              <w:marBottom w:val="0"/>
              <w:divBdr>
                <w:top w:val="none" w:sz="0" w:space="0" w:color="auto"/>
                <w:left w:val="none" w:sz="0" w:space="0" w:color="auto"/>
                <w:bottom w:val="none" w:sz="0" w:space="0" w:color="auto"/>
                <w:right w:val="none" w:sz="0" w:space="0" w:color="auto"/>
              </w:divBdr>
            </w:div>
            <w:div w:id="1187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204">
      <w:bodyDiv w:val="1"/>
      <w:marLeft w:val="0"/>
      <w:marRight w:val="0"/>
      <w:marTop w:val="0"/>
      <w:marBottom w:val="0"/>
      <w:divBdr>
        <w:top w:val="none" w:sz="0" w:space="0" w:color="auto"/>
        <w:left w:val="none" w:sz="0" w:space="0" w:color="auto"/>
        <w:bottom w:val="none" w:sz="0" w:space="0" w:color="auto"/>
        <w:right w:val="none" w:sz="0" w:space="0" w:color="auto"/>
      </w:divBdr>
      <w:divsChild>
        <w:div w:id="1557618789">
          <w:marLeft w:val="0"/>
          <w:marRight w:val="0"/>
          <w:marTop w:val="0"/>
          <w:marBottom w:val="0"/>
          <w:divBdr>
            <w:top w:val="none" w:sz="0" w:space="0" w:color="auto"/>
            <w:left w:val="none" w:sz="0" w:space="0" w:color="auto"/>
            <w:bottom w:val="none" w:sz="0" w:space="0" w:color="auto"/>
            <w:right w:val="none" w:sz="0" w:space="0" w:color="auto"/>
          </w:divBdr>
          <w:divsChild>
            <w:div w:id="1768227536">
              <w:marLeft w:val="0"/>
              <w:marRight w:val="0"/>
              <w:marTop w:val="0"/>
              <w:marBottom w:val="0"/>
              <w:divBdr>
                <w:top w:val="none" w:sz="0" w:space="0" w:color="auto"/>
                <w:left w:val="none" w:sz="0" w:space="0" w:color="auto"/>
                <w:bottom w:val="none" w:sz="0" w:space="0" w:color="auto"/>
                <w:right w:val="none" w:sz="0" w:space="0" w:color="auto"/>
              </w:divBdr>
            </w:div>
            <w:div w:id="1659992567">
              <w:marLeft w:val="0"/>
              <w:marRight w:val="0"/>
              <w:marTop w:val="0"/>
              <w:marBottom w:val="0"/>
              <w:divBdr>
                <w:top w:val="none" w:sz="0" w:space="0" w:color="auto"/>
                <w:left w:val="none" w:sz="0" w:space="0" w:color="auto"/>
                <w:bottom w:val="none" w:sz="0" w:space="0" w:color="auto"/>
                <w:right w:val="none" w:sz="0" w:space="0" w:color="auto"/>
              </w:divBdr>
            </w:div>
            <w:div w:id="735516956">
              <w:marLeft w:val="0"/>
              <w:marRight w:val="0"/>
              <w:marTop w:val="0"/>
              <w:marBottom w:val="0"/>
              <w:divBdr>
                <w:top w:val="none" w:sz="0" w:space="0" w:color="auto"/>
                <w:left w:val="none" w:sz="0" w:space="0" w:color="auto"/>
                <w:bottom w:val="none" w:sz="0" w:space="0" w:color="auto"/>
                <w:right w:val="none" w:sz="0" w:space="0" w:color="auto"/>
              </w:divBdr>
            </w:div>
            <w:div w:id="1619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685">
      <w:bodyDiv w:val="1"/>
      <w:marLeft w:val="0"/>
      <w:marRight w:val="0"/>
      <w:marTop w:val="0"/>
      <w:marBottom w:val="0"/>
      <w:divBdr>
        <w:top w:val="none" w:sz="0" w:space="0" w:color="auto"/>
        <w:left w:val="none" w:sz="0" w:space="0" w:color="auto"/>
        <w:bottom w:val="none" w:sz="0" w:space="0" w:color="auto"/>
        <w:right w:val="none" w:sz="0" w:space="0" w:color="auto"/>
      </w:divBdr>
      <w:divsChild>
        <w:div w:id="769348602">
          <w:marLeft w:val="0"/>
          <w:marRight w:val="0"/>
          <w:marTop w:val="0"/>
          <w:marBottom w:val="0"/>
          <w:divBdr>
            <w:top w:val="none" w:sz="0" w:space="0" w:color="auto"/>
            <w:left w:val="none" w:sz="0" w:space="0" w:color="auto"/>
            <w:bottom w:val="none" w:sz="0" w:space="0" w:color="auto"/>
            <w:right w:val="none" w:sz="0" w:space="0" w:color="auto"/>
          </w:divBdr>
          <w:divsChild>
            <w:div w:id="2026204748">
              <w:marLeft w:val="0"/>
              <w:marRight w:val="0"/>
              <w:marTop w:val="0"/>
              <w:marBottom w:val="0"/>
              <w:divBdr>
                <w:top w:val="none" w:sz="0" w:space="0" w:color="auto"/>
                <w:left w:val="none" w:sz="0" w:space="0" w:color="auto"/>
                <w:bottom w:val="none" w:sz="0" w:space="0" w:color="auto"/>
                <w:right w:val="none" w:sz="0" w:space="0" w:color="auto"/>
              </w:divBdr>
            </w:div>
            <w:div w:id="2740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435">
      <w:bodyDiv w:val="1"/>
      <w:marLeft w:val="0"/>
      <w:marRight w:val="0"/>
      <w:marTop w:val="0"/>
      <w:marBottom w:val="0"/>
      <w:divBdr>
        <w:top w:val="none" w:sz="0" w:space="0" w:color="auto"/>
        <w:left w:val="none" w:sz="0" w:space="0" w:color="auto"/>
        <w:bottom w:val="none" w:sz="0" w:space="0" w:color="auto"/>
        <w:right w:val="none" w:sz="0" w:space="0" w:color="auto"/>
      </w:divBdr>
      <w:divsChild>
        <w:div w:id="1593003546">
          <w:marLeft w:val="0"/>
          <w:marRight w:val="0"/>
          <w:marTop w:val="0"/>
          <w:marBottom w:val="0"/>
          <w:divBdr>
            <w:top w:val="none" w:sz="0" w:space="0" w:color="auto"/>
            <w:left w:val="none" w:sz="0" w:space="0" w:color="auto"/>
            <w:bottom w:val="none" w:sz="0" w:space="0" w:color="auto"/>
            <w:right w:val="none" w:sz="0" w:space="0" w:color="auto"/>
          </w:divBdr>
          <w:divsChild>
            <w:div w:id="1758791464">
              <w:marLeft w:val="0"/>
              <w:marRight w:val="0"/>
              <w:marTop w:val="0"/>
              <w:marBottom w:val="0"/>
              <w:divBdr>
                <w:top w:val="none" w:sz="0" w:space="0" w:color="auto"/>
                <w:left w:val="none" w:sz="0" w:space="0" w:color="auto"/>
                <w:bottom w:val="none" w:sz="0" w:space="0" w:color="auto"/>
                <w:right w:val="none" w:sz="0" w:space="0" w:color="auto"/>
              </w:divBdr>
            </w:div>
            <w:div w:id="3123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914">
      <w:bodyDiv w:val="1"/>
      <w:marLeft w:val="0"/>
      <w:marRight w:val="0"/>
      <w:marTop w:val="0"/>
      <w:marBottom w:val="0"/>
      <w:divBdr>
        <w:top w:val="none" w:sz="0" w:space="0" w:color="auto"/>
        <w:left w:val="none" w:sz="0" w:space="0" w:color="auto"/>
        <w:bottom w:val="none" w:sz="0" w:space="0" w:color="auto"/>
        <w:right w:val="none" w:sz="0" w:space="0" w:color="auto"/>
      </w:divBdr>
      <w:divsChild>
        <w:div w:id="1576167721">
          <w:marLeft w:val="0"/>
          <w:marRight w:val="0"/>
          <w:marTop w:val="0"/>
          <w:marBottom w:val="0"/>
          <w:divBdr>
            <w:top w:val="none" w:sz="0" w:space="0" w:color="auto"/>
            <w:left w:val="none" w:sz="0" w:space="0" w:color="auto"/>
            <w:bottom w:val="none" w:sz="0" w:space="0" w:color="auto"/>
            <w:right w:val="none" w:sz="0" w:space="0" w:color="auto"/>
          </w:divBdr>
          <w:divsChild>
            <w:div w:id="1650941008">
              <w:marLeft w:val="0"/>
              <w:marRight w:val="0"/>
              <w:marTop w:val="0"/>
              <w:marBottom w:val="0"/>
              <w:divBdr>
                <w:top w:val="none" w:sz="0" w:space="0" w:color="auto"/>
                <w:left w:val="none" w:sz="0" w:space="0" w:color="auto"/>
                <w:bottom w:val="none" w:sz="0" w:space="0" w:color="auto"/>
                <w:right w:val="none" w:sz="0" w:space="0" w:color="auto"/>
              </w:divBdr>
            </w:div>
            <w:div w:id="2094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ily-rk/AI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 R K</dc:creator>
  <cp:keywords/>
  <dc:description/>
  <cp:lastModifiedBy>LAKSHMI PRIYA R K</cp:lastModifiedBy>
  <cp:revision>1</cp:revision>
  <dcterms:created xsi:type="dcterms:W3CDTF">2024-12-10T10:44:00Z</dcterms:created>
  <dcterms:modified xsi:type="dcterms:W3CDTF">2024-12-10T11:02:00Z</dcterms:modified>
</cp:coreProperties>
</file>