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302" w:rsidRDefault="00BF39BF" w:rsidP="00002302">
      <w:pPr>
        <w:widowControl/>
        <w:shd w:val="clear" w:color="auto" w:fill="FFFFFF"/>
        <w:spacing w:before="100" w:beforeAutospacing="1" w:after="100" w:afterAutospacing="1"/>
        <w:outlineLvl w:val="1"/>
        <w:rPr>
          <w:rFonts w:ascii="Arial" w:eastAsia="新細明體" w:hAnsi="Arial" w:cs="Arial"/>
          <w:kern w:val="0"/>
          <w:sz w:val="36"/>
          <w:szCs w:val="36"/>
        </w:rPr>
      </w:pPr>
      <w:r w:rsidRPr="00BF39BF">
        <w:rPr>
          <w:rFonts w:ascii="Arial" w:eastAsia="新細明體" w:hAnsi="Arial" w:cs="Arial"/>
          <w:kern w:val="0"/>
          <w:sz w:val="36"/>
          <w:szCs w:val="36"/>
        </w:rPr>
        <w:t xml:space="preserve">dataset: gene expression </w:t>
      </w:r>
      <w:proofErr w:type="spellStart"/>
      <w:r w:rsidRPr="00BF39BF">
        <w:rPr>
          <w:rFonts w:ascii="Arial" w:eastAsia="新細明體" w:hAnsi="Arial" w:cs="Arial"/>
          <w:kern w:val="0"/>
          <w:sz w:val="36"/>
          <w:szCs w:val="36"/>
        </w:rPr>
        <w:t>RNAseq</w:t>
      </w:r>
      <w:proofErr w:type="spellEnd"/>
      <w:r w:rsidRPr="00BF39BF">
        <w:rPr>
          <w:rFonts w:ascii="Arial" w:eastAsia="新細明體" w:hAnsi="Arial" w:cs="Arial"/>
          <w:kern w:val="0"/>
          <w:sz w:val="36"/>
          <w:szCs w:val="36"/>
        </w:rPr>
        <w:t xml:space="preserve"> - TOIL RSEM </w:t>
      </w:r>
      <w:proofErr w:type="spellStart"/>
      <w:r w:rsidRPr="00BF39BF">
        <w:rPr>
          <w:rFonts w:ascii="Arial" w:eastAsia="新細明體" w:hAnsi="Arial" w:cs="Arial"/>
          <w:kern w:val="0"/>
          <w:sz w:val="36"/>
          <w:szCs w:val="36"/>
        </w:rPr>
        <w:t>expected_count</w:t>
      </w:r>
      <w:proofErr w:type="spellEnd"/>
    </w:p>
    <w:p w:rsidR="00002302" w:rsidRPr="00002302" w:rsidRDefault="00BF39BF" w:rsidP="00002302">
      <w:pPr>
        <w:widowControl/>
        <w:shd w:val="clear" w:color="auto" w:fill="FFFFFF"/>
        <w:spacing w:before="100" w:beforeAutospacing="1" w:after="100" w:afterAutospacing="1"/>
        <w:outlineLvl w:val="1"/>
        <w:rPr>
          <w:rFonts w:ascii="Arial" w:eastAsia="新細明體" w:hAnsi="Arial" w:cs="Arial"/>
          <w:kern w:val="0"/>
          <w:sz w:val="36"/>
          <w:szCs w:val="36"/>
        </w:rPr>
      </w:pPr>
      <w:r w:rsidRPr="00BF39BF">
        <w:rPr>
          <w:rFonts w:ascii="Arial" w:eastAsia="新細明體" w:hAnsi="Arial" w:cs="Arial"/>
          <w:spacing w:val="1"/>
          <w:kern w:val="0"/>
          <w:sz w:val="27"/>
          <w:szCs w:val="27"/>
        </w:rPr>
        <w:t>hub: https://toil.xenahubs.net</w:t>
      </w:r>
    </w:p>
    <w:p w:rsidR="00E16488" w:rsidRDefault="00BF39BF" w:rsidP="00BF39BF">
      <w:pPr>
        <w:rPr>
          <w:rFonts w:ascii="Segoe UI" w:eastAsia="新細明體" w:hAnsi="Segoe UI" w:cs="Segoe UI"/>
          <w:spacing w:val="2"/>
          <w:kern w:val="0"/>
          <w:szCs w:val="24"/>
          <w:bdr w:val="none" w:sz="0" w:space="0" w:color="auto" w:frame="1"/>
          <w:shd w:val="clear" w:color="auto" w:fill="FFFFFF"/>
        </w:rPr>
      </w:pPr>
      <w:r w:rsidRPr="00BF39BF">
        <w:rPr>
          <w:rFonts w:ascii="Segoe UI" w:eastAsia="新細明體" w:hAnsi="Segoe UI" w:cs="Segoe UI"/>
          <w:spacing w:val="2"/>
          <w:kern w:val="0"/>
          <w:szCs w:val="24"/>
          <w:bdr w:val="none" w:sz="0" w:space="0" w:color="auto" w:frame="1"/>
          <w:shd w:val="clear" w:color="auto" w:fill="FFFFFF"/>
        </w:rPr>
        <w:t>cohort</w:t>
      </w:r>
      <w:r w:rsidR="00137267">
        <w:rPr>
          <w:rFonts w:ascii="Segoe UI" w:eastAsia="新細明體" w:hAnsi="Segoe UI" w:cs="Segoe UI"/>
          <w:spacing w:val="2"/>
          <w:kern w:val="0"/>
          <w:szCs w:val="24"/>
          <w:bdr w:val="none" w:sz="0" w:space="0" w:color="auto" w:frame="1"/>
          <w:shd w:val="clear" w:color="auto" w:fill="FFFFFF"/>
        </w:rPr>
        <w:t xml:space="preserve"> </w:t>
      </w:r>
      <w:hyperlink r:id="rId7" w:history="1">
        <w:r w:rsidRPr="00BF39BF">
          <w:rPr>
            <w:rFonts w:ascii="Segoe UI" w:eastAsia="新細明體" w:hAnsi="Segoe UI" w:cs="Segoe UI"/>
            <w:color w:val="337AB7"/>
            <w:spacing w:val="2"/>
            <w:kern w:val="0"/>
            <w:sz w:val="22"/>
            <w:u w:val="single"/>
            <w:bdr w:val="none" w:sz="0" w:space="0" w:color="auto" w:frame="1"/>
          </w:rPr>
          <w:t>TCG</w:t>
        </w:r>
        <w:r w:rsidRPr="00BF39BF">
          <w:rPr>
            <w:rFonts w:ascii="Segoe UI" w:eastAsia="新細明體" w:hAnsi="Segoe UI" w:cs="Segoe UI"/>
            <w:color w:val="337AB7"/>
            <w:spacing w:val="2"/>
            <w:kern w:val="0"/>
            <w:sz w:val="22"/>
            <w:u w:val="single"/>
            <w:bdr w:val="none" w:sz="0" w:space="0" w:color="auto" w:frame="1"/>
          </w:rPr>
          <w:t>A</w:t>
        </w:r>
        <w:r w:rsidRPr="00BF39BF">
          <w:rPr>
            <w:rFonts w:ascii="Segoe UI" w:eastAsia="新細明體" w:hAnsi="Segoe UI" w:cs="Segoe UI"/>
            <w:color w:val="337AB7"/>
            <w:spacing w:val="2"/>
            <w:kern w:val="0"/>
            <w:sz w:val="22"/>
            <w:u w:val="single"/>
            <w:bdr w:val="none" w:sz="0" w:space="0" w:color="auto" w:frame="1"/>
          </w:rPr>
          <w:t xml:space="preserve"> Pan-Cancer (PANCAN)</w:t>
        </w:r>
      </w:hyperlink>
      <w:r w:rsidRPr="00BF39BF">
        <w:rPr>
          <w:rFonts w:ascii="Segoe UI" w:eastAsia="新細明體" w:hAnsi="Segoe UI" w:cs="Segoe UI"/>
          <w:spacing w:val="2"/>
          <w:kern w:val="0"/>
          <w:szCs w:val="24"/>
        </w:rPr>
        <w:br/>
      </w:r>
      <w:r w:rsidRPr="00BF39BF">
        <w:rPr>
          <w:rFonts w:ascii="Segoe UI" w:eastAsia="新細明體" w:hAnsi="Segoe UI" w:cs="Segoe UI"/>
          <w:spacing w:val="2"/>
          <w:kern w:val="0"/>
          <w:szCs w:val="24"/>
          <w:bdr w:val="none" w:sz="0" w:space="0" w:color="auto" w:frame="1"/>
          <w:shd w:val="clear" w:color="auto" w:fill="FFFFFF"/>
        </w:rPr>
        <w:t xml:space="preserve">dataset </w:t>
      </w:r>
      <w:proofErr w:type="spellStart"/>
      <w:r w:rsidRPr="00BF39BF">
        <w:rPr>
          <w:rFonts w:ascii="Segoe UI" w:eastAsia="新細明體" w:hAnsi="Segoe UI" w:cs="Segoe UI"/>
          <w:spacing w:val="2"/>
          <w:kern w:val="0"/>
          <w:szCs w:val="24"/>
          <w:bdr w:val="none" w:sz="0" w:space="0" w:color="auto" w:frame="1"/>
          <w:shd w:val="clear" w:color="auto" w:fill="FFFFFF"/>
        </w:rPr>
        <w:t>ID</w:t>
      </w:r>
      <w:r w:rsidRPr="00BF39BF">
        <w:rPr>
          <w:rFonts w:ascii="Segoe UI" w:eastAsia="新細明體" w:hAnsi="Segoe UI" w:cs="Segoe UI"/>
          <w:spacing w:val="2"/>
          <w:kern w:val="0"/>
          <w:sz w:val="22"/>
          <w:bdr w:val="none" w:sz="0" w:space="0" w:color="auto" w:frame="1"/>
          <w:shd w:val="clear" w:color="auto" w:fill="FFFFFF"/>
        </w:rPr>
        <w:t>tcga_gene_expected_count</w:t>
      </w:r>
      <w:proofErr w:type="spellEnd"/>
      <w:r w:rsidRPr="00BF39BF">
        <w:rPr>
          <w:rFonts w:ascii="Segoe UI" w:eastAsia="新細明體" w:hAnsi="Segoe UI" w:cs="Segoe UI"/>
          <w:spacing w:val="2"/>
          <w:kern w:val="0"/>
          <w:szCs w:val="24"/>
        </w:rPr>
        <w:br/>
      </w:r>
      <w:r w:rsidRPr="00BF39BF">
        <w:rPr>
          <w:rFonts w:ascii="Segoe UI" w:eastAsia="新細明體" w:hAnsi="Segoe UI" w:cs="Segoe UI"/>
          <w:spacing w:val="2"/>
          <w:kern w:val="0"/>
          <w:szCs w:val="24"/>
          <w:bdr w:val="none" w:sz="0" w:space="0" w:color="auto" w:frame="1"/>
          <w:shd w:val="clear" w:color="auto" w:fill="FFFFFF"/>
        </w:rPr>
        <w:t>download</w:t>
      </w:r>
    </w:p>
    <w:p w:rsidR="00E16488" w:rsidRDefault="00280030" w:rsidP="00BF39BF">
      <w:pPr>
        <w:rPr>
          <w:rFonts w:ascii="Segoe UI" w:eastAsia="新細明體" w:hAnsi="Segoe UI" w:cs="Segoe UI"/>
          <w:color w:val="0000FF"/>
          <w:spacing w:val="2"/>
          <w:kern w:val="0"/>
          <w:sz w:val="22"/>
          <w:u w:val="single"/>
          <w:bdr w:val="none" w:sz="0" w:space="0" w:color="auto" w:frame="1"/>
        </w:rPr>
      </w:pPr>
      <w:hyperlink r:id="rId8" w:history="1">
        <w:r w:rsidR="00E16488" w:rsidRPr="00250070">
          <w:rPr>
            <w:rStyle w:val="a3"/>
            <w:rFonts w:ascii="Segoe UI" w:eastAsia="新細明體" w:hAnsi="Segoe UI" w:cs="Segoe UI"/>
            <w:spacing w:val="2"/>
            <w:kern w:val="0"/>
            <w:sz w:val="22"/>
            <w:bdr w:val="none" w:sz="0" w:space="0" w:color="auto" w:frame="1"/>
          </w:rPr>
          <w:t>https://toil-xena-hub.s3.us-east-1.amazonaws.com/download/tcga_gene_expected_count.gz</w:t>
        </w:r>
      </w:hyperlink>
      <w:r w:rsidR="00BF39BF" w:rsidRPr="00BF39BF">
        <w:rPr>
          <w:rFonts w:ascii="Segoe UI" w:eastAsia="新細明體" w:hAnsi="Segoe UI" w:cs="Segoe UI"/>
          <w:spacing w:val="2"/>
          <w:kern w:val="0"/>
          <w:sz w:val="22"/>
          <w:bdr w:val="none" w:sz="0" w:space="0" w:color="auto" w:frame="1"/>
          <w:shd w:val="clear" w:color="auto" w:fill="FFFFFF"/>
        </w:rPr>
        <w:t>; </w:t>
      </w:r>
      <w:hyperlink r:id="rId9" w:history="1">
        <w:r w:rsidR="00BF39BF" w:rsidRPr="00BF39BF">
          <w:rPr>
            <w:rFonts w:ascii="Segoe UI" w:eastAsia="新細明體" w:hAnsi="Segoe UI" w:cs="Segoe UI"/>
            <w:color w:val="0000FF"/>
            <w:spacing w:val="2"/>
            <w:kern w:val="0"/>
            <w:sz w:val="22"/>
            <w:u w:val="single"/>
            <w:bdr w:val="none" w:sz="0" w:space="0" w:color="auto" w:frame="1"/>
          </w:rPr>
          <w:t>Full metadata</w:t>
        </w:r>
      </w:hyperlink>
    </w:p>
    <w:p w:rsidR="00E16488" w:rsidRPr="00E16488" w:rsidRDefault="00BF39BF" w:rsidP="00BF39BF">
      <w:pPr>
        <w:rPr>
          <w:rFonts w:ascii="Segoe UI" w:eastAsia="新細明體" w:hAnsi="Segoe UI" w:cs="Segoe UI"/>
          <w:spacing w:val="2"/>
          <w:kern w:val="0"/>
          <w:szCs w:val="24"/>
          <w:bdr w:val="none" w:sz="0" w:space="0" w:color="auto" w:frame="1"/>
          <w:shd w:val="clear" w:color="auto" w:fill="FFFFFF"/>
        </w:rPr>
      </w:pPr>
      <w:r w:rsidRPr="00BF39BF">
        <w:rPr>
          <w:rFonts w:ascii="Segoe UI" w:eastAsia="新細明體" w:hAnsi="Segoe UI" w:cs="Segoe UI"/>
          <w:spacing w:val="2"/>
          <w:kern w:val="0"/>
          <w:szCs w:val="24"/>
        </w:rPr>
        <w:br/>
      </w:r>
      <w:r w:rsidRPr="00BF39BF">
        <w:rPr>
          <w:rFonts w:ascii="Segoe UI" w:eastAsia="新細明體" w:hAnsi="Segoe UI" w:cs="Segoe UI"/>
          <w:spacing w:val="2"/>
          <w:kern w:val="0"/>
          <w:szCs w:val="24"/>
          <w:bdr w:val="none" w:sz="0" w:space="0" w:color="auto" w:frame="1"/>
          <w:shd w:val="clear" w:color="auto" w:fill="FFFFFF"/>
        </w:rPr>
        <w:t>samples</w:t>
      </w:r>
      <w:r w:rsidRPr="00BF39BF">
        <w:rPr>
          <w:rFonts w:ascii="Segoe UI" w:eastAsia="新細明體" w:hAnsi="Segoe UI" w:cs="Segoe UI"/>
          <w:spacing w:val="2"/>
          <w:kern w:val="0"/>
          <w:sz w:val="22"/>
          <w:bdr w:val="none" w:sz="0" w:space="0" w:color="auto" w:frame="1"/>
          <w:shd w:val="clear" w:color="auto" w:fill="FFFFFF"/>
        </w:rPr>
        <w:t>10530</w:t>
      </w:r>
      <w:r w:rsidRPr="00BF39BF">
        <w:rPr>
          <w:rFonts w:ascii="Segoe UI" w:eastAsia="新細明體" w:hAnsi="Segoe UI" w:cs="Segoe UI"/>
          <w:spacing w:val="2"/>
          <w:kern w:val="0"/>
          <w:szCs w:val="24"/>
        </w:rPr>
        <w:br/>
      </w:r>
      <w:r w:rsidRPr="00BF39BF">
        <w:rPr>
          <w:rFonts w:ascii="Segoe UI" w:eastAsia="新細明體" w:hAnsi="Segoe UI" w:cs="Segoe UI"/>
          <w:spacing w:val="2"/>
          <w:kern w:val="0"/>
          <w:szCs w:val="24"/>
          <w:bdr w:val="none" w:sz="0" w:space="0" w:color="auto" w:frame="1"/>
          <w:shd w:val="clear" w:color="auto" w:fill="FFFFFF"/>
        </w:rPr>
        <w:t>version</w:t>
      </w:r>
      <w:r w:rsidRPr="00BF39BF">
        <w:rPr>
          <w:rFonts w:ascii="Segoe UI" w:eastAsia="新細明體" w:hAnsi="Segoe UI" w:cs="Segoe UI"/>
          <w:spacing w:val="2"/>
          <w:kern w:val="0"/>
          <w:sz w:val="22"/>
          <w:bdr w:val="none" w:sz="0" w:space="0" w:color="auto" w:frame="1"/>
          <w:shd w:val="clear" w:color="auto" w:fill="FFFFFF"/>
        </w:rPr>
        <w:t>2016-09-01</w:t>
      </w:r>
      <w:r w:rsidRPr="00BF39BF">
        <w:rPr>
          <w:rFonts w:ascii="Segoe UI" w:eastAsia="新細明體" w:hAnsi="Segoe UI" w:cs="Segoe UI"/>
          <w:spacing w:val="2"/>
          <w:kern w:val="0"/>
          <w:szCs w:val="24"/>
        </w:rPr>
        <w:br/>
      </w:r>
      <w:r w:rsidRPr="00BF39BF">
        <w:rPr>
          <w:rFonts w:ascii="Segoe UI" w:eastAsia="新細明體" w:hAnsi="Segoe UI" w:cs="Segoe UI"/>
          <w:spacing w:val="2"/>
          <w:kern w:val="0"/>
          <w:szCs w:val="24"/>
          <w:bdr w:val="none" w:sz="0" w:space="0" w:color="auto" w:frame="1"/>
          <w:shd w:val="clear" w:color="auto" w:fill="FFFFFF"/>
        </w:rPr>
        <w:t xml:space="preserve">type of </w:t>
      </w:r>
      <w:proofErr w:type="spellStart"/>
      <w:r w:rsidRPr="00BF39BF">
        <w:rPr>
          <w:rFonts w:ascii="Segoe UI" w:eastAsia="新細明體" w:hAnsi="Segoe UI" w:cs="Segoe UI"/>
          <w:spacing w:val="2"/>
          <w:kern w:val="0"/>
          <w:szCs w:val="24"/>
          <w:bdr w:val="none" w:sz="0" w:space="0" w:color="auto" w:frame="1"/>
          <w:shd w:val="clear" w:color="auto" w:fill="FFFFFF"/>
        </w:rPr>
        <w:t>data</w:t>
      </w:r>
      <w:r w:rsidRPr="00BF39BF">
        <w:rPr>
          <w:rFonts w:ascii="Segoe UI" w:eastAsia="新細明體" w:hAnsi="Segoe UI" w:cs="Segoe UI"/>
          <w:spacing w:val="2"/>
          <w:kern w:val="0"/>
          <w:sz w:val="22"/>
          <w:bdr w:val="none" w:sz="0" w:space="0" w:color="auto" w:frame="1"/>
          <w:shd w:val="clear" w:color="auto" w:fill="FFFFFF"/>
        </w:rPr>
        <w:t>gene</w:t>
      </w:r>
      <w:proofErr w:type="spellEnd"/>
      <w:r w:rsidRPr="00BF39BF">
        <w:rPr>
          <w:rFonts w:ascii="Segoe UI" w:eastAsia="新細明體" w:hAnsi="Segoe UI" w:cs="Segoe UI"/>
          <w:spacing w:val="2"/>
          <w:kern w:val="0"/>
          <w:sz w:val="22"/>
          <w:bdr w:val="none" w:sz="0" w:space="0" w:color="auto" w:frame="1"/>
          <w:shd w:val="clear" w:color="auto" w:fill="FFFFFF"/>
        </w:rPr>
        <w:t xml:space="preserve"> expression </w:t>
      </w:r>
      <w:proofErr w:type="spellStart"/>
      <w:r w:rsidRPr="00BF39BF">
        <w:rPr>
          <w:rFonts w:ascii="Segoe UI" w:eastAsia="新細明體" w:hAnsi="Segoe UI" w:cs="Segoe UI"/>
          <w:spacing w:val="2"/>
          <w:kern w:val="0"/>
          <w:sz w:val="22"/>
          <w:bdr w:val="none" w:sz="0" w:space="0" w:color="auto" w:frame="1"/>
          <w:shd w:val="clear" w:color="auto" w:fill="FFFFFF"/>
        </w:rPr>
        <w:t>RNAseq</w:t>
      </w:r>
      <w:proofErr w:type="spellEnd"/>
      <w:r w:rsidRPr="00BF39BF">
        <w:rPr>
          <w:rFonts w:ascii="Segoe UI" w:eastAsia="新細明體" w:hAnsi="Segoe UI" w:cs="Segoe UI"/>
          <w:spacing w:val="2"/>
          <w:kern w:val="0"/>
          <w:szCs w:val="24"/>
        </w:rPr>
        <w:br/>
      </w:r>
      <w:r w:rsidRPr="00BF39BF">
        <w:rPr>
          <w:rFonts w:ascii="Segoe UI" w:eastAsia="新細明體" w:hAnsi="Segoe UI" w:cs="Segoe UI"/>
          <w:spacing w:val="2"/>
          <w:kern w:val="0"/>
          <w:szCs w:val="24"/>
          <w:bdr w:val="none" w:sz="0" w:space="0" w:color="auto" w:frame="1"/>
          <w:shd w:val="clear" w:color="auto" w:fill="FFFFFF"/>
        </w:rPr>
        <w:t>unit</w:t>
      </w:r>
      <w:r w:rsidRPr="00BF39BF">
        <w:rPr>
          <w:rFonts w:ascii="Segoe UI" w:eastAsia="新細明體" w:hAnsi="Segoe UI" w:cs="Segoe UI"/>
          <w:spacing w:val="2"/>
          <w:kern w:val="0"/>
          <w:sz w:val="22"/>
          <w:bdr w:val="none" w:sz="0" w:space="0" w:color="auto" w:frame="1"/>
          <w:shd w:val="clear" w:color="auto" w:fill="FFFFFF"/>
        </w:rPr>
        <w:t>log2(expected_count+1)</w:t>
      </w:r>
      <w:r w:rsidRPr="00BF39BF">
        <w:rPr>
          <w:rFonts w:ascii="Segoe UI" w:eastAsia="新細明體" w:hAnsi="Segoe UI" w:cs="Segoe UI"/>
          <w:spacing w:val="2"/>
          <w:kern w:val="0"/>
          <w:szCs w:val="24"/>
        </w:rPr>
        <w:br/>
      </w:r>
      <w:r w:rsidRPr="00BF39BF">
        <w:rPr>
          <w:rFonts w:ascii="Segoe UI" w:eastAsia="新細明體" w:hAnsi="Segoe UI" w:cs="Segoe UI"/>
          <w:spacing w:val="2"/>
          <w:kern w:val="0"/>
          <w:szCs w:val="24"/>
          <w:bdr w:val="none" w:sz="0" w:space="0" w:color="auto" w:frame="1"/>
          <w:shd w:val="clear" w:color="auto" w:fill="FFFFFF"/>
        </w:rPr>
        <w:t>ID/Gene Mapping</w:t>
      </w:r>
    </w:p>
    <w:p w:rsidR="00181C76" w:rsidRDefault="00280030" w:rsidP="00BF39BF">
      <w:pPr>
        <w:rPr>
          <w:rFonts w:ascii="Segoe UI" w:eastAsia="新細明體" w:hAnsi="Segoe UI" w:cs="Segoe UI"/>
          <w:spacing w:val="2"/>
          <w:kern w:val="0"/>
          <w:sz w:val="22"/>
          <w:bdr w:val="none" w:sz="0" w:space="0" w:color="auto" w:frame="1"/>
          <w:shd w:val="clear" w:color="auto" w:fill="FFFFFF"/>
        </w:rPr>
      </w:pPr>
      <w:hyperlink r:id="rId10" w:history="1">
        <w:r w:rsidR="00E16488" w:rsidRPr="00250070">
          <w:rPr>
            <w:rStyle w:val="a3"/>
            <w:rFonts w:ascii="Segoe UI" w:eastAsia="新細明體" w:hAnsi="Segoe UI" w:cs="Segoe UI"/>
            <w:spacing w:val="2"/>
            <w:kern w:val="0"/>
            <w:sz w:val="22"/>
            <w:bdr w:val="none" w:sz="0" w:space="0" w:color="auto" w:frame="1"/>
          </w:rPr>
          <w:t>https://toil-xena-hub.s3.us-east-1.amazonaws.com/download/probeMap%2Fgencode.v23.annotation.gene.probemap</w:t>
        </w:r>
      </w:hyperlink>
      <w:r w:rsidR="00BF39BF" w:rsidRPr="00BF39BF">
        <w:rPr>
          <w:rFonts w:ascii="Segoe UI" w:eastAsia="新細明體" w:hAnsi="Segoe UI" w:cs="Segoe UI"/>
          <w:spacing w:val="2"/>
          <w:kern w:val="0"/>
          <w:sz w:val="22"/>
          <w:bdr w:val="none" w:sz="0" w:space="0" w:color="auto" w:frame="1"/>
          <w:shd w:val="clear" w:color="auto" w:fill="FFFFFF"/>
        </w:rPr>
        <w:t>; </w:t>
      </w:r>
      <w:hyperlink r:id="rId11" w:history="1">
        <w:r w:rsidR="00BF39BF" w:rsidRPr="00BF39BF">
          <w:rPr>
            <w:rFonts w:ascii="Segoe UI" w:eastAsia="新細明體" w:hAnsi="Segoe UI" w:cs="Segoe UI"/>
            <w:color w:val="0000FF"/>
            <w:spacing w:val="2"/>
            <w:kern w:val="0"/>
            <w:sz w:val="22"/>
            <w:u w:val="single"/>
            <w:bdr w:val="none" w:sz="0" w:space="0" w:color="auto" w:frame="1"/>
          </w:rPr>
          <w:t>Full metadata</w:t>
        </w:r>
      </w:hyperlink>
      <w:r w:rsidR="00BF39BF" w:rsidRPr="00BF39BF">
        <w:rPr>
          <w:rFonts w:ascii="Segoe UI" w:eastAsia="新細明體" w:hAnsi="Segoe UI" w:cs="Segoe UI"/>
          <w:spacing w:val="2"/>
          <w:kern w:val="0"/>
          <w:szCs w:val="24"/>
        </w:rPr>
        <w:br/>
      </w:r>
      <w:proofErr w:type="spellStart"/>
      <w:r w:rsidR="00BF39BF" w:rsidRPr="00BF39BF">
        <w:rPr>
          <w:rFonts w:ascii="Segoe UI" w:eastAsia="新細明體" w:hAnsi="Segoe UI" w:cs="Segoe UI"/>
          <w:spacing w:val="2"/>
          <w:kern w:val="0"/>
          <w:szCs w:val="24"/>
          <w:bdr w:val="none" w:sz="0" w:space="0" w:color="auto" w:frame="1"/>
          <w:shd w:val="clear" w:color="auto" w:fill="FFFFFF"/>
        </w:rPr>
        <w:t>author</w:t>
      </w:r>
      <w:r w:rsidR="00BF39BF" w:rsidRPr="00BF39BF">
        <w:rPr>
          <w:rFonts w:ascii="Segoe UI" w:eastAsia="新細明體" w:hAnsi="Segoe UI" w:cs="Segoe UI"/>
          <w:spacing w:val="2"/>
          <w:kern w:val="0"/>
          <w:sz w:val="22"/>
          <w:bdr w:val="none" w:sz="0" w:space="0" w:color="auto" w:frame="1"/>
          <w:shd w:val="clear" w:color="auto" w:fill="FFFFFF"/>
        </w:rPr>
        <w:t>UCSC</w:t>
      </w:r>
      <w:proofErr w:type="spellEnd"/>
      <w:r w:rsidR="00BF39BF" w:rsidRPr="00BF39BF">
        <w:rPr>
          <w:rFonts w:ascii="Segoe UI" w:eastAsia="新細明體" w:hAnsi="Segoe UI" w:cs="Segoe UI"/>
          <w:spacing w:val="2"/>
          <w:kern w:val="0"/>
          <w:sz w:val="22"/>
          <w:bdr w:val="none" w:sz="0" w:space="0" w:color="auto" w:frame="1"/>
          <w:shd w:val="clear" w:color="auto" w:fill="FFFFFF"/>
        </w:rPr>
        <w:t xml:space="preserve"> TOIL RNA-seq recompute</w:t>
      </w:r>
      <w:r w:rsidR="00BF39BF" w:rsidRPr="00BF39BF">
        <w:rPr>
          <w:rFonts w:ascii="Segoe UI" w:eastAsia="新細明體" w:hAnsi="Segoe UI" w:cs="Segoe UI"/>
          <w:spacing w:val="2"/>
          <w:kern w:val="0"/>
          <w:szCs w:val="24"/>
        </w:rPr>
        <w:br/>
      </w:r>
      <w:proofErr w:type="spellStart"/>
      <w:r w:rsidR="00BF39BF" w:rsidRPr="00BF39BF">
        <w:rPr>
          <w:rFonts w:ascii="Segoe UI" w:eastAsia="新細明體" w:hAnsi="Segoe UI" w:cs="Segoe UI"/>
          <w:spacing w:val="2"/>
          <w:kern w:val="0"/>
          <w:szCs w:val="24"/>
          <w:bdr w:val="none" w:sz="0" w:space="0" w:color="auto" w:frame="1"/>
          <w:shd w:val="clear" w:color="auto" w:fill="FFFFFF"/>
        </w:rPr>
        <w:t>wrangling</w:t>
      </w:r>
      <w:r w:rsidR="00BF39BF" w:rsidRPr="00BF39BF">
        <w:rPr>
          <w:rFonts w:ascii="Segoe UI" w:eastAsia="新細明體" w:hAnsi="Segoe UI" w:cs="Segoe UI"/>
          <w:spacing w:val="2"/>
          <w:kern w:val="0"/>
          <w:sz w:val="22"/>
          <w:bdr w:val="none" w:sz="0" w:space="0" w:color="auto" w:frame="1"/>
          <w:shd w:val="clear" w:color="auto" w:fill="FFFFFF"/>
        </w:rPr>
        <w:t>Data</w:t>
      </w:r>
      <w:proofErr w:type="spellEnd"/>
      <w:r w:rsidR="00BF39BF" w:rsidRPr="00BF39BF">
        <w:rPr>
          <w:rFonts w:ascii="Segoe UI" w:eastAsia="新細明體" w:hAnsi="Segoe UI" w:cs="Segoe UI"/>
          <w:spacing w:val="2"/>
          <w:kern w:val="0"/>
          <w:sz w:val="22"/>
          <w:bdr w:val="none" w:sz="0" w:space="0" w:color="auto" w:frame="1"/>
          <w:shd w:val="clear" w:color="auto" w:fill="FFFFFF"/>
        </w:rPr>
        <w:t xml:space="preserve"> (file names: *.</w:t>
      </w:r>
      <w:proofErr w:type="spellStart"/>
      <w:r w:rsidR="00BF39BF" w:rsidRPr="00BF39BF">
        <w:rPr>
          <w:rFonts w:ascii="Segoe UI" w:eastAsia="新細明體" w:hAnsi="Segoe UI" w:cs="Segoe UI"/>
          <w:spacing w:val="2"/>
          <w:kern w:val="0"/>
          <w:sz w:val="22"/>
          <w:bdr w:val="none" w:sz="0" w:space="0" w:color="auto" w:frame="1"/>
          <w:shd w:val="clear" w:color="auto" w:fill="FFFFFF"/>
        </w:rPr>
        <w:t>rsem_genes.results</w:t>
      </w:r>
      <w:proofErr w:type="spellEnd"/>
      <w:r w:rsidR="00BF39BF" w:rsidRPr="00BF39BF">
        <w:rPr>
          <w:rFonts w:ascii="Segoe UI" w:eastAsia="新細明體" w:hAnsi="Segoe UI" w:cs="Segoe UI"/>
          <w:spacing w:val="2"/>
          <w:kern w:val="0"/>
          <w:sz w:val="22"/>
          <w:bdr w:val="none" w:sz="0" w:space="0" w:color="auto" w:frame="1"/>
          <w:shd w:val="clear" w:color="auto" w:fill="FFFFFF"/>
        </w:rPr>
        <w:t xml:space="preserve">) are downloaded, </w:t>
      </w:r>
      <w:proofErr w:type="spellStart"/>
      <w:r w:rsidR="00BF39BF" w:rsidRPr="00BF39BF">
        <w:rPr>
          <w:rFonts w:ascii="Segoe UI" w:eastAsia="新細明體" w:hAnsi="Segoe UI" w:cs="Segoe UI"/>
          <w:spacing w:val="2"/>
          <w:kern w:val="0"/>
          <w:sz w:val="22"/>
          <w:bdr w:val="none" w:sz="0" w:space="0" w:color="auto" w:frame="1"/>
          <w:shd w:val="clear" w:color="auto" w:fill="FFFFFF"/>
        </w:rPr>
        <w:t>expected_count</w:t>
      </w:r>
      <w:proofErr w:type="spellEnd"/>
      <w:r w:rsidR="00BF39BF" w:rsidRPr="00BF39BF">
        <w:rPr>
          <w:rFonts w:ascii="Segoe UI" w:eastAsia="新細明體" w:hAnsi="Segoe UI" w:cs="Segoe UI"/>
          <w:spacing w:val="2"/>
          <w:kern w:val="0"/>
          <w:sz w:val="22"/>
          <w:bdr w:val="none" w:sz="0" w:space="0" w:color="auto" w:frame="1"/>
          <w:shd w:val="clear" w:color="auto" w:fill="FFFFFF"/>
        </w:rPr>
        <w:t xml:space="preserve"> values are extracted, log2(x+1) transformed, and combined.</w:t>
      </w:r>
      <w:r w:rsidR="00BF39BF" w:rsidRPr="00BF39BF">
        <w:rPr>
          <w:rFonts w:ascii="Segoe UI" w:eastAsia="新細明體" w:hAnsi="Segoe UI" w:cs="Segoe UI"/>
          <w:spacing w:val="2"/>
          <w:kern w:val="0"/>
          <w:szCs w:val="24"/>
        </w:rPr>
        <w:br/>
      </w:r>
      <w:r w:rsidR="00BF39BF" w:rsidRPr="00BF39BF">
        <w:rPr>
          <w:rFonts w:ascii="Segoe UI" w:eastAsia="新細明體" w:hAnsi="Segoe UI" w:cs="Segoe UI"/>
          <w:spacing w:val="2"/>
          <w:kern w:val="0"/>
          <w:szCs w:val="24"/>
          <w:bdr w:val="none" w:sz="0" w:space="0" w:color="auto" w:frame="1"/>
          <w:shd w:val="clear" w:color="auto" w:fill="FFFFFF"/>
        </w:rPr>
        <w:t xml:space="preserve">input data </w:t>
      </w:r>
      <w:proofErr w:type="spellStart"/>
      <w:r w:rsidR="00BF39BF" w:rsidRPr="00BF39BF">
        <w:rPr>
          <w:rFonts w:ascii="Segoe UI" w:eastAsia="新細明體" w:hAnsi="Segoe UI" w:cs="Segoe UI"/>
          <w:spacing w:val="2"/>
          <w:kern w:val="0"/>
          <w:szCs w:val="24"/>
          <w:bdr w:val="none" w:sz="0" w:space="0" w:color="auto" w:frame="1"/>
          <w:shd w:val="clear" w:color="auto" w:fill="FFFFFF"/>
        </w:rPr>
        <w:t>format</w:t>
      </w:r>
      <w:r w:rsidR="00BF39BF" w:rsidRPr="00BF39BF">
        <w:rPr>
          <w:rFonts w:ascii="Segoe UI" w:eastAsia="新細明體" w:hAnsi="Segoe UI" w:cs="Segoe UI"/>
          <w:spacing w:val="2"/>
          <w:kern w:val="0"/>
          <w:sz w:val="22"/>
          <w:bdr w:val="none" w:sz="0" w:space="0" w:color="auto" w:frame="1"/>
          <w:shd w:val="clear" w:color="auto" w:fill="FFFFFF"/>
        </w:rPr>
        <w:t>ROWs</w:t>
      </w:r>
      <w:proofErr w:type="spellEnd"/>
      <w:r w:rsidR="00BF39BF" w:rsidRPr="00BF39BF">
        <w:rPr>
          <w:rFonts w:ascii="Segoe UI" w:eastAsia="新細明體" w:hAnsi="Segoe UI" w:cs="Segoe UI"/>
          <w:spacing w:val="2"/>
          <w:kern w:val="0"/>
          <w:sz w:val="22"/>
          <w:bdr w:val="none" w:sz="0" w:space="0" w:color="auto" w:frame="1"/>
          <w:shd w:val="clear" w:color="auto" w:fill="FFFFFF"/>
        </w:rPr>
        <w:t xml:space="preserve"> (identifiers) x COLUMNs (samples) (i.e. </w:t>
      </w:r>
      <w:proofErr w:type="spellStart"/>
      <w:r w:rsidR="00BF39BF" w:rsidRPr="00BF39BF">
        <w:rPr>
          <w:rFonts w:ascii="Segoe UI" w:eastAsia="新細明體" w:hAnsi="Segoe UI" w:cs="Segoe UI"/>
          <w:spacing w:val="2"/>
          <w:kern w:val="0"/>
          <w:sz w:val="22"/>
          <w:bdr w:val="none" w:sz="0" w:space="0" w:color="auto" w:frame="1"/>
          <w:shd w:val="clear" w:color="auto" w:fill="FFFFFF"/>
        </w:rPr>
        <w:t>genomicMatrix</w:t>
      </w:r>
      <w:proofErr w:type="spellEnd"/>
      <w:r w:rsidR="00BF39BF" w:rsidRPr="00BF39BF">
        <w:rPr>
          <w:rFonts w:ascii="Segoe UI" w:eastAsia="新細明體" w:hAnsi="Segoe UI" w:cs="Segoe UI"/>
          <w:spacing w:val="2"/>
          <w:kern w:val="0"/>
          <w:sz w:val="22"/>
          <w:bdr w:val="none" w:sz="0" w:space="0" w:color="auto" w:frame="1"/>
          <w:shd w:val="clear" w:color="auto" w:fill="FFFFFF"/>
        </w:rPr>
        <w:t>)</w:t>
      </w:r>
    </w:p>
    <w:p w:rsidR="00BF39BF" w:rsidRPr="00002302" w:rsidRDefault="00BF39BF" w:rsidP="00BF39BF"/>
    <w:p w:rsidR="00BF39BF" w:rsidRPr="00002302" w:rsidRDefault="00002302" w:rsidP="00BF39BF">
      <w:pPr>
        <w:rPr>
          <w:b/>
          <w:sz w:val="28"/>
        </w:rPr>
      </w:pPr>
      <w:r w:rsidRPr="00002302">
        <w:rPr>
          <w:rFonts w:hint="eastAsia"/>
          <w:b/>
          <w:sz w:val="28"/>
        </w:rPr>
        <w:t>D</w:t>
      </w:r>
      <w:r w:rsidRPr="00002302">
        <w:rPr>
          <w:b/>
          <w:sz w:val="28"/>
        </w:rPr>
        <w:t>ata download</w:t>
      </w:r>
    </w:p>
    <w:p w:rsidR="00250EDE" w:rsidRPr="00002302" w:rsidRDefault="00250EDE" w:rsidP="00BF39BF">
      <w:pPr>
        <w:rPr>
          <w:rFonts w:ascii="Segoe UI" w:eastAsia="新細明體" w:hAnsi="Segoe UI" w:cs="Segoe UI"/>
          <w:spacing w:val="2"/>
          <w:kern w:val="0"/>
          <w:szCs w:val="24"/>
          <w:bdr w:val="none" w:sz="0" w:space="0" w:color="auto" w:frame="1"/>
          <w:shd w:val="clear" w:color="auto" w:fill="FFFFFF"/>
        </w:rPr>
      </w:pPr>
      <w:r w:rsidRPr="00002302">
        <w:rPr>
          <w:rFonts w:ascii="Segoe UI" w:eastAsia="新細明體" w:hAnsi="Segoe UI" w:cs="Segoe UI" w:hint="eastAsia"/>
          <w:spacing w:val="2"/>
          <w:kern w:val="0"/>
          <w:szCs w:val="24"/>
          <w:bdr w:val="none" w:sz="0" w:space="0" w:color="auto" w:frame="1"/>
          <w:shd w:val="clear" w:color="auto" w:fill="FFFFFF"/>
        </w:rPr>
        <w:t>Ex</w:t>
      </w:r>
      <w:r w:rsidRPr="00002302">
        <w:rPr>
          <w:rFonts w:ascii="Segoe UI" w:eastAsia="新細明體" w:hAnsi="Segoe UI" w:cs="Segoe UI"/>
          <w:spacing w:val="2"/>
          <w:kern w:val="0"/>
          <w:szCs w:val="24"/>
          <w:bdr w:val="none" w:sz="0" w:space="0" w:color="auto" w:frame="1"/>
          <w:shd w:val="clear" w:color="auto" w:fill="FFFFFF"/>
        </w:rPr>
        <w:t xml:space="preserve">pression raw data: </w:t>
      </w:r>
      <w:proofErr w:type="spellStart"/>
      <w:r w:rsidR="00D4514E" w:rsidRPr="00D4514E">
        <w:rPr>
          <w:rFonts w:ascii="Segoe UI" w:eastAsia="新細明體" w:hAnsi="Segoe UI" w:cs="Segoe UI"/>
          <w:spacing w:val="2"/>
          <w:kern w:val="0"/>
          <w:szCs w:val="24"/>
          <w:bdr w:val="none" w:sz="0" w:space="0" w:color="auto" w:frame="1"/>
          <w:shd w:val="clear" w:color="auto" w:fill="FFFFFF"/>
        </w:rPr>
        <w:t>TCGAPanCancer_tcgageneexpectedcount</w:t>
      </w:r>
      <w:proofErr w:type="spellEnd"/>
    </w:p>
    <w:p w:rsidR="00250EDE" w:rsidRDefault="00250EDE" w:rsidP="00250EDE">
      <w:pPr>
        <w:rPr>
          <w:rFonts w:ascii="Segoe UI" w:eastAsia="新細明體" w:hAnsi="Segoe UI" w:cs="Segoe UI"/>
          <w:spacing w:val="2"/>
          <w:kern w:val="0"/>
          <w:szCs w:val="24"/>
          <w:bdr w:val="none" w:sz="0" w:space="0" w:color="auto" w:frame="1"/>
          <w:shd w:val="clear" w:color="auto" w:fill="FFFFFF"/>
        </w:rPr>
      </w:pPr>
      <w:r w:rsidRPr="00002302">
        <w:rPr>
          <w:rFonts w:ascii="Segoe UI" w:eastAsia="新細明體" w:hAnsi="Segoe UI" w:cs="Segoe UI" w:hint="eastAsia"/>
          <w:spacing w:val="2"/>
          <w:kern w:val="0"/>
          <w:szCs w:val="24"/>
          <w:bdr w:val="none" w:sz="0" w:space="0" w:color="auto" w:frame="1"/>
          <w:shd w:val="clear" w:color="auto" w:fill="FFFFFF"/>
        </w:rPr>
        <w:t>C</w:t>
      </w:r>
      <w:r w:rsidRPr="00002302">
        <w:rPr>
          <w:rFonts w:ascii="Segoe UI" w:eastAsia="新細明體" w:hAnsi="Segoe UI" w:cs="Segoe UI"/>
          <w:spacing w:val="2"/>
          <w:kern w:val="0"/>
          <w:szCs w:val="24"/>
          <w:bdr w:val="none" w:sz="0" w:space="0" w:color="auto" w:frame="1"/>
          <w:shd w:val="clear" w:color="auto" w:fill="FFFFFF"/>
        </w:rPr>
        <w:t>linical raw data: Survival_SupplementalTable_S1_20171025_xena_sp_clinical_data.rds</w:t>
      </w:r>
    </w:p>
    <w:p w:rsidR="008C1AEA" w:rsidRPr="008C1AEA" w:rsidRDefault="008C1AEA" w:rsidP="00250EDE">
      <w:pPr>
        <w:rPr>
          <w:rFonts w:ascii="Segoe UI" w:eastAsia="新細明體" w:hAnsi="Segoe UI" w:cs="Segoe UI"/>
          <w:spacing w:val="2"/>
          <w:kern w:val="0"/>
          <w:szCs w:val="24"/>
          <w:bdr w:val="none" w:sz="0" w:space="0" w:color="auto" w:frame="1"/>
          <w:shd w:val="clear" w:color="auto" w:fill="FFFFFF"/>
        </w:rPr>
      </w:pPr>
      <w:r>
        <w:rPr>
          <w:rFonts w:ascii="Segoe UI" w:eastAsia="新細明體" w:hAnsi="Segoe UI" w:cs="Segoe UI" w:hint="eastAsia"/>
          <w:spacing w:val="2"/>
          <w:kern w:val="0"/>
          <w:szCs w:val="24"/>
          <w:bdr w:val="none" w:sz="0" w:space="0" w:color="auto" w:frame="1"/>
          <w:shd w:val="clear" w:color="auto" w:fill="FFFFFF"/>
        </w:rPr>
        <w:t>Ge</w:t>
      </w:r>
      <w:r>
        <w:rPr>
          <w:rFonts w:ascii="Segoe UI" w:eastAsia="新細明體" w:hAnsi="Segoe UI" w:cs="Segoe UI"/>
          <w:spacing w:val="2"/>
          <w:kern w:val="0"/>
          <w:szCs w:val="24"/>
          <w:bdr w:val="none" w:sz="0" w:space="0" w:color="auto" w:frame="1"/>
          <w:shd w:val="clear" w:color="auto" w:fill="FFFFFF"/>
        </w:rPr>
        <w:t>ne annotation:</w:t>
      </w:r>
      <w:r w:rsidRPr="008C1AEA">
        <w:t xml:space="preserve"> </w:t>
      </w:r>
      <w:r w:rsidRPr="008C1AEA">
        <w:rPr>
          <w:rFonts w:ascii="Segoe UI" w:eastAsia="新細明體" w:hAnsi="Segoe UI" w:cs="Segoe UI"/>
          <w:spacing w:val="2"/>
          <w:kern w:val="0"/>
          <w:szCs w:val="24"/>
          <w:bdr w:val="none" w:sz="0" w:space="0" w:color="auto" w:frame="1"/>
          <w:shd w:val="clear" w:color="auto" w:fill="FFFFFF"/>
        </w:rPr>
        <w:t>probeMap_</w:t>
      </w:r>
      <w:proofErr w:type="gramStart"/>
      <w:r w:rsidRPr="008C1AEA">
        <w:rPr>
          <w:rFonts w:ascii="Segoe UI" w:eastAsia="新細明體" w:hAnsi="Segoe UI" w:cs="Segoe UI"/>
          <w:spacing w:val="2"/>
          <w:kern w:val="0"/>
          <w:szCs w:val="24"/>
          <w:bdr w:val="none" w:sz="0" w:space="0" w:color="auto" w:frame="1"/>
          <w:shd w:val="clear" w:color="auto" w:fill="FFFFFF"/>
        </w:rPr>
        <w:t>gencode.v23.annotation</w:t>
      </w:r>
      <w:proofErr w:type="gramEnd"/>
      <w:r w:rsidRPr="008C1AEA">
        <w:rPr>
          <w:rFonts w:ascii="Segoe UI" w:eastAsia="新細明體" w:hAnsi="Segoe UI" w:cs="Segoe UI"/>
          <w:spacing w:val="2"/>
          <w:kern w:val="0"/>
          <w:szCs w:val="24"/>
          <w:bdr w:val="none" w:sz="0" w:space="0" w:color="auto" w:frame="1"/>
          <w:shd w:val="clear" w:color="auto" w:fill="FFFFFF"/>
        </w:rPr>
        <w:t>.gene</w:t>
      </w:r>
    </w:p>
    <w:p w:rsidR="00250EDE" w:rsidRPr="00250EDE" w:rsidRDefault="00250EDE" w:rsidP="00BF39BF"/>
    <w:p w:rsidR="00BF39BF" w:rsidRDefault="00BF39BF" w:rsidP="00BF39BF">
      <w:bookmarkStart w:id="0" w:name="_GoBack"/>
      <w:bookmarkEnd w:id="0"/>
    </w:p>
    <w:sectPr w:rsidR="00BF39BF" w:rsidSect="00BF39B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0030" w:rsidRDefault="00280030" w:rsidP="00002302">
      <w:r>
        <w:separator/>
      </w:r>
    </w:p>
  </w:endnote>
  <w:endnote w:type="continuationSeparator" w:id="0">
    <w:p w:rsidR="00280030" w:rsidRDefault="00280030" w:rsidP="00002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0030" w:rsidRDefault="00280030" w:rsidP="00002302">
      <w:r>
        <w:separator/>
      </w:r>
    </w:p>
  </w:footnote>
  <w:footnote w:type="continuationSeparator" w:id="0">
    <w:p w:rsidR="00280030" w:rsidRDefault="00280030" w:rsidP="000023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BF"/>
    <w:rsid w:val="00002302"/>
    <w:rsid w:val="00137267"/>
    <w:rsid w:val="00181C76"/>
    <w:rsid w:val="00250EDE"/>
    <w:rsid w:val="002622C6"/>
    <w:rsid w:val="00280030"/>
    <w:rsid w:val="003A577B"/>
    <w:rsid w:val="00507D22"/>
    <w:rsid w:val="007E1295"/>
    <w:rsid w:val="008647AC"/>
    <w:rsid w:val="008C1AEA"/>
    <w:rsid w:val="00BF39BF"/>
    <w:rsid w:val="00D4514E"/>
    <w:rsid w:val="00E1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00048A-4042-4925-80B8-077B1E02C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2302"/>
    <w:pPr>
      <w:widowControl w:val="0"/>
    </w:pPr>
  </w:style>
  <w:style w:type="paragraph" w:styleId="2">
    <w:name w:val="heading 2"/>
    <w:basedOn w:val="a"/>
    <w:link w:val="20"/>
    <w:uiPriority w:val="9"/>
    <w:qFormat/>
    <w:rsid w:val="00BF39BF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F39BF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BF39BF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BF39BF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datapages-modulekey2kd01">
    <w:name w:val="datapages-module__key___2kd01"/>
    <w:basedOn w:val="a0"/>
    <w:rsid w:val="00BF39BF"/>
  </w:style>
  <w:style w:type="character" w:customStyle="1" w:styleId="datapages-modulevalue3k05o">
    <w:name w:val="datapages-module__value___3k05o"/>
    <w:basedOn w:val="a0"/>
    <w:rsid w:val="00BF39BF"/>
  </w:style>
  <w:style w:type="character" w:styleId="a3">
    <w:name w:val="Hyperlink"/>
    <w:basedOn w:val="a0"/>
    <w:uiPriority w:val="99"/>
    <w:unhideWhenUsed/>
    <w:rsid w:val="00BF39BF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F39B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F39B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endnote text"/>
    <w:basedOn w:val="a"/>
    <w:link w:val="a7"/>
    <w:uiPriority w:val="99"/>
    <w:semiHidden/>
    <w:unhideWhenUsed/>
    <w:rsid w:val="00002302"/>
    <w:pPr>
      <w:snapToGrid w:val="0"/>
    </w:pPr>
  </w:style>
  <w:style w:type="character" w:customStyle="1" w:styleId="a7">
    <w:name w:val="章節附註文字 字元"/>
    <w:basedOn w:val="a0"/>
    <w:link w:val="a6"/>
    <w:uiPriority w:val="99"/>
    <w:semiHidden/>
    <w:rsid w:val="00002302"/>
  </w:style>
  <w:style w:type="character" w:styleId="a8">
    <w:name w:val="endnote reference"/>
    <w:basedOn w:val="a0"/>
    <w:uiPriority w:val="99"/>
    <w:semiHidden/>
    <w:unhideWhenUsed/>
    <w:rsid w:val="00002302"/>
    <w:rPr>
      <w:vertAlign w:val="superscript"/>
    </w:rPr>
  </w:style>
  <w:style w:type="character" w:styleId="a9">
    <w:name w:val="Unresolved Mention"/>
    <w:basedOn w:val="a0"/>
    <w:uiPriority w:val="99"/>
    <w:semiHidden/>
    <w:unhideWhenUsed/>
    <w:rsid w:val="000023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9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il-xena-hub.s3.us-east-1.amazonaws.com/download/tcga_gene_expected_count.gz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xenabrowser.net/datapages/?cohort=TCGA%20Pan-Cancer%20(PANCAN)&amp;removeHub=https%3A%2F%2Fxena.treehouse.gi.ucsc.edu%3A44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toil-xena-hub.s3.us-east-1.amazonaws.com/download/probeMap%2Fgencode.v23.annotation.gene.probemap.jso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toil-xena-hub.s3.us-east-1.amazonaws.com/download/probeMap%2Fgencode.v23.annotation.gene.probema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il-xena-hub.s3.us-east-1.amazonaws.com/download/tcga_gene_expected_count.json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1DBA8-8E9C-4CDE-B116-8278BC00C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7218</TotalTime>
  <Pages>1</Pages>
  <Words>73</Words>
  <Characters>883</Characters>
  <Application>Microsoft Office Word</Application>
  <DocSecurity>0</DocSecurity>
  <Lines>25</Lines>
  <Paragraphs>10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黃舒靖</dc:creator>
  <cp:keywords/>
  <dc:description/>
  <cp:lastModifiedBy>黃舒靖</cp:lastModifiedBy>
  <cp:revision>8</cp:revision>
  <dcterms:created xsi:type="dcterms:W3CDTF">2023-07-05T09:16:00Z</dcterms:created>
  <dcterms:modified xsi:type="dcterms:W3CDTF">2023-11-22T06:05:00Z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68183d09-bb74-4b8e-a1dd-4db030e4acfa</vt:lpwstr>
  </property>
</Properties>
</file>