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15A" w:rsidRPr="009C7AD0" w:rsidRDefault="005916CB" w:rsidP="009C7AD0">
      <w:pPr>
        <w:jc w:val="center"/>
        <w:rPr>
          <w:b/>
          <w:sz w:val="32"/>
          <w:szCs w:val="32"/>
        </w:rPr>
      </w:pPr>
      <w:r w:rsidRPr="00855C63">
        <w:rPr>
          <w:rFonts w:hint="eastAsia"/>
          <w:b/>
          <w:sz w:val="32"/>
          <w:szCs w:val="32"/>
        </w:rPr>
        <w:t>臺灣師範大學機電工程系</w:t>
      </w:r>
      <w:r w:rsidR="002F38B0">
        <w:rPr>
          <w:rFonts w:hint="eastAsia"/>
          <w:b/>
          <w:sz w:val="32"/>
          <w:szCs w:val="32"/>
        </w:rPr>
        <w:t xml:space="preserve"> 10</w:t>
      </w:r>
      <w:r w:rsidR="002F38B0">
        <w:rPr>
          <w:b/>
          <w:sz w:val="32"/>
          <w:szCs w:val="32"/>
        </w:rPr>
        <w:t>5</w:t>
      </w:r>
      <w:r w:rsidRPr="00855C63">
        <w:rPr>
          <w:rFonts w:hint="eastAsia"/>
          <w:b/>
          <w:sz w:val="32"/>
          <w:szCs w:val="32"/>
        </w:rPr>
        <w:t xml:space="preserve"> </w:t>
      </w:r>
      <w:r w:rsidRPr="00855C63">
        <w:rPr>
          <w:rFonts w:hint="eastAsia"/>
          <w:b/>
          <w:sz w:val="32"/>
          <w:szCs w:val="32"/>
        </w:rPr>
        <w:t>程式設計</w:t>
      </w:r>
      <w:r w:rsidR="002F38B0">
        <w:rPr>
          <w:rFonts w:hint="eastAsia"/>
          <w:b/>
          <w:sz w:val="32"/>
          <w:szCs w:val="32"/>
        </w:rPr>
        <w:t xml:space="preserve"> Classwork 5</w:t>
      </w:r>
    </w:p>
    <w:p w:rsidR="0061515A" w:rsidRDefault="009C7AD0" w:rsidP="009E3D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請撰寫一個選單程式，功能如下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36"/>
        <w:gridCol w:w="2539"/>
        <w:gridCol w:w="2642"/>
        <w:gridCol w:w="2539"/>
      </w:tblGrid>
      <w:tr w:rsidR="009C7AD0" w:rsidTr="00781420">
        <w:tc>
          <w:tcPr>
            <w:tcW w:w="2736" w:type="dxa"/>
          </w:tcPr>
          <w:p w:rsidR="009C7AD0" w:rsidRDefault="009C7AD0" w:rsidP="009C7AD0">
            <w:r>
              <w:rPr>
                <w:rFonts w:hint="eastAsia"/>
              </w:rPr>
              <w:t>開始執行時</w:t>
            </w:r>
          </w:p>
        </w:tc>
        <w:tc>
          <w:tcPr>
            <w:tcW w:w="2630" w:type="dxa"/>
          </w:tcPr>
          <w:p w:rsidR="009C7AD0" w:rsidRDefault="009C7AD0" w:rsidP="009C7AD0">
            <w:pPr>
              <w:pStyle w:val="a3"/>
              <w:ind w:leftChars="0" w:left="0"/>
            </w:pPr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 xml:space="preserve"> 11 </w:t>
            </w:r>
            <w:r>
              <w:rPr>
                <w:rFonts w:hint="eastAsia"/>
              </w:rPr>
              <w:t>時，印出</w:t>
            </w:r>
          </w:p>
          <w:p w:rsidR="009C7AD0" w:rsidRPr="009C7AD0" w:rsidRDefault="009C7AD0" w:rsidP="009C7AD0">
            <w:pPr>
              <w:pStyle w:val="a3"/>
              <w:ind w:leftChars="0" w:left="0"/>
              <w:rPr>
                <w:b/>
                <w:color w:val="FF0000"/>
              </w:rPr>
            </w:pPr>
            <w:r w:rsidRPr="009C7AD0">
              <w:rPr>
                <w:rFonts w:hint="eastAsia"/>
                <w:b/>
                <w:color w:val="FF0000"/>
              </w:rPr>
              <w:t>執行</w:t>
            </w:r>
            <w:r w:rsidRPr="009C7AD0">
              <w:rPr>
                <w:rFonts w:hint="eastAsia"/>
                <w:b/>
                <w:color w:val="FF0000"/>
              </w:rPr>
              <w:t>classwork1_1</w:t>
            </w:r>
          </w:p>
          <w:p w:rsidR="009C7AD0" w:rsidRDefault="009C7AD0" w:rsidP="009C7AD0">
            <w:pPr>
              <w:pStyle w:val="a3"/>
              <w:ind w:leftChars="0" w:left="0"/>
            </w:pPr>
          </w:p>
          <w:p w:rsidR="009C7AD0" w:rsidRDefault="009C7AD0" w:rsidP="009C7AD0">
            <w:r>
              <w:rPr>
                <w:rFonts w:hint="eastAsia"/>
              </w:rPr>
              <w:t>執行畫面如下</w:t>
            </w:r>
          </w:p>
          <w:p w:rsidR="009C7AD0" w:rsidRDefault="009C7AD0" w:rsidP="009C7AD0">
            <w:r w:rsidRPr="009C7AD0">
              <w:rPr>
                <w:rFonts w:hint="eastAsia"/>
                <w:color w:val="FF0000"/>
              </w:rPr>
              <w:t>按</w:t>
            </w:r>
            <w:r w:rsidRPr="009C7AD0">
              <w:rPr>
                <w:rFonts w:hint="eastAsia"/>
                <w:color w:val="FF0000"/>
              </w:rPr>
              <w:t xml:space="preserve"> Enter </w:t>
            </w:r>
            <w:r w:rsidRPr="009C7AD0">
              <w:rPr>
                <w:rFonts w:hint="eastAsia"/>
                <w:color w:val="FF0000"/>
              </w:rPr>
              <w:t>後，回主選單</w:t>
            </w:r>
          </w:p>
        </w:tc>
        <w:tc>
          <w:tcPr>
            <w:tcW w:w="2642" w:type="dxa"/>
          </w:tcPr>
          <w:p w:rsidR="009C7AD0" w:rsidRDefault="009C7AD0" w:rsidP="009C7AD0">
            <w:pPr>
              <w:pStyle w:val="a3"/>
              <w:ind w:leftChars="0" w:left="0"/>
            </w:pPr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12,13,14,15,21,22,23,24,</w:t>
            </w:r>
          </w:p>
          <w:p w:rsidR="009C7AD0" w:rsidRDefault="009C7AD0" w:rsidP="009C7AD0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31,32,33,34,35 </w:t>
            </w:r>
            <w:r>
              <w:rPr>
                <w:rFonts w:hint="eastAsia"/>
              </w:rPr>
              <w:t>時，分別印出</w:t>
            </w:r>
          </w:p>
          <w:p w:rsidR="009C7AD0" w:rsidRPr="009C7AD0" w:rsidRDefault="009C7AD0" w:rsidP="009C7AD0">
            <w:pPr>
              <w:pStyle w:val="a3"/>
              <w:ind w:leftChars="0" w:left="0"/>
              <w:rPr>
                <w:b/>
                <w:color w:val="FF0000"/>
              </w:rPr>
            </w:pPr>
            <w:r w:rsidRPr="009C7AD0">
              <w:rPr>
                <w:rFonts w:hint="eastAsia"/>
                <w:b/>
                <w:color w:val="FF0000"/>
              </w:rPr>
              <w:t>執行</w:t>
            </w:r>
            <w:r>
              <w:rPr>
                <w:rFonts w:hint="eastAsia"/>
                <w:b/>
                <w:color w:val="FF0000"/>
              </w:rPr>
              <w:t>classwork1_2</w:t>
            </w:r>
          </w:p>
          <w:p w:rsidR="009C7AD0" w:rsidRPr="009C7AD0" w:rsidRDefault="009C7AD0" w:rsidP="009C7AD0">
            <w:pPr>
              <w:pStyle w:val="a3"/>
              <w:ind w:leftChars="0" w:left="0"/>
              <w:rPr>
                <w:b/>
                <w:color w:val="FF0000"/>
              </w:rPr>
            </w:pPr>
            <w:r w:rsidRPr="009C7AD0">
              <w:rPr>
                <w:rFonts w:hint="eastAsia"/>
                <w:b/>
                <w:color w:val="FF0000"/>
              </w:rPr>
              <w:t>執行</w:t>
            </w:r>
            <w:r>
              <w:rPr>
                <w:rFonts w:hint="eastAsia"/>
                <w:b/>
                <w:color w:val="FF0000"/>
              </w:rPr>
              <w:t>classwork1_3</w:t>
            </w:r>
          </w:p>
          <w:p w:rsidR="009C7AD0" w:rsidRDefault="009C7AD0" w:rsidP="009C7AD0">
            <w:r>
              <w:rPr>
                <w:rFonts w:hint="eastAsia"/>
              </w:rPr>
              <w:t>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依此類推</w:t>
            </w:r>
          </w:p>
        </w:tc>
        <w:tc>
          <w:tcPr>
            <w:tcW w:w="2631" w:type="dxa"/>
          </w:tcPr>
          <w:p w:rsidR="009C7AD0" w:rsidRDefault="009C7AD0" w:rsidP="009C7AD0"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時</w:t>
            </w:r>
          </w:p>
          <w:p w:rsidR="009C7AD0" w:rsidRDefault="009C7AD0" w:rsidP="009C7AD0">
            <w:r>
              <w:rPr>
                <w:rFonts w:hint="eastAsia"/>
              </w:rPr>
              <w:t>執行畫面如下</w:t>
            </w:r>
          </w:p>
          <w:p w:rsidR="009C7AD0" w:rsidRDefault="009C7AD0" w:rsidP="009C7AD0"/>
          <w:p w:rsidR="009C7AD0" w:rsidRDefault="009C7AD0" w:rsidP="009C7AD0">
            <w:r w:rsidRPr="009C7AD0">
              <w:rPr>
                <w:rFonts w:hint="eastAsia"/>
                <w:color w:val="FF0000"/>
              </w:rPr>
              <w:t>按</w:t>
            </w:r>
            <w:r w:rsidRPr="009C7AD0">
              <w:rPr>
                <w:rFonts w:hint="eastAsia"/>
                <w:color w:val="FF0000"/>
              </w:rPr>
              <w:t xml:space="preserve"> Enter </w:t>
            </w:r>
            <w:r w:rsidRPr="009C7AD0">
              <w:rPr>
                <w:rFonts w:hint="eastAsia"/>
                <w:color w:val="FF0000"/>
              </w:rPr>
              <w:t>後，回主選單</w:t>
            </w:r>
          </w:p>
        </w:tc>
      </w:tr>
      <w:tr w:rsidR="009C7AD0" w:rsidTr="00781420">
        <w:tc>
          <w:tcPr>
            <w:tcW w:w="2736" w:type="dxa"/>
          </w:tcPr>
          <w:p w:rsidR="009C7AD0" w:rsidRDefault="009C7AD0" w:rsidP="009C7AD0">
            <w:r w:rsidRPr="009C7AD0">
              <w:rPr>
                <w:noProof/>
              </w:rPr>
              <w:drawing>
                <wp:inline distT="0" distB="0" distL="0" distR="0" wp14:anchorId="056DB538" wp14:editId="5CCDC6D6">
                  <wp:extent cx="1600423" cy="2848373"/>
                  <wp:effectExtent l="0" t="0" r="0" b="952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423" cy="2848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0" w:type="dxa"/>
          </w:tcPr>
          <w:p w:rsidR="009C7AD0" w:rsidRDefault="009C7AD0" w:rsidP="009C7AD0">
            <w:r w:rsidRPr="009C7AD0">
              <w:rPr>
                <w:noProof/>
              </w:rPr>
              <w:drawing>
                <wp:inline distT="0" distB="0" distL="0" distR="0" wp14:anchorId="5D51E0FF" wp14:editId="29318E00">
                  <wp:extent cx="1457529" cy="3219900"/>
                  <wp:effectExtent l="0" t="0" r="9525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529" cy="321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2" w:type="dxa"/>
          </w:tcPr>
          <w:p w:rsidR="009C7AD0" w:rsidRDefault="009C7AD0" w:rsidP="009C7AD0"/>
        </w:tc>
        <w:tc>
          <w:tcPr>
            <w:tcW w:w="2631" w:type="dxa"/>
          </w:tcPr>
          <w:p w:rsidR="009C7AD0" w:rsidRDefault="009C7AD0" w:rsidP="009C7AD0">
            <w:r w:rsidRPr="009C7AD0">
              <w:rPr>
                <w:noProof/>
              </w:rPr>
              <w:drawing>
                <wp:inline distT="0" distB="0" distL="0" distR="0" wp14:anchorId="6D215709" wp14:editId="3314E796">
                  <wp:extent cx="1457529" cy="3248479"/>
                  <wp:effectExtent l="0" t="0" r="9525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529" cy="3248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7AD0" w:rsidTr="00781420">
        <w:tc>
          <w:tcPr>
            <w:tcW w:w="2736" w:type="dxa"/>
          </w:tcPr>
          <w:p w:rsidR="009C7AD0" w:rsidRDefault="009C7AD0" w:rsidP="009C7AD0">
            <w:r>
              <w:rPr>
                <w:rFonts w:hint="eastAsia"/>
              </w:rPr>
              <w:t>輸入其他數字時</w:t>
            </w:r>
            <w:r w:rsidR="00781420">
              <w:rPr>
                <w:rFonts w:hint="eastAsia"/>
              </w:rPr>
              <w:t>的畫面</w:t>
            </w:r>
          </w:p>
          <w:p w:rsidR="00781420" w:rsidRPr="009C7AD0" w:rsidRDefault="00781420" w:rsidP="009C7AD0">
            <w:r w:rsidRPr="00781420">
              <w:rPr>
                <w:rFonts w:hint="eastAsia"/>
                <w:color w:val="FF0000"/>
              </w:rPr>
              <w:t>按</w:t>
            </w:r>
            <w:r w:rsidRPr="00781420">
              <w:rPr>
                <w:rFonts w:hint="eastAsia"/>
                <w:color w:val="FF0000"/>
              </w:rPr>
              <w:t xml:space="preserve"> Enter </w:t>
            </w:r>
            <w:r w:rsidRPr="00781420">
              <w:rPr>
                <w:rFonts w:hint="eastAsia"/>
                <w:color w:val="FF0000"/>
              </w:rPr>
              <w:t>回主選單</w:t>
            </w:r>
          </w:p>
        </w:tc>
        <w:tc>
          <w:tcPr>
            <w:tcW w:w="2630" w:type="dxa"/>
          </w:tcPr>
          <w:p w:rsidR="009C7AD0" w:rsidRPr="009C7AD0" w:rsidRDefault="009C7AD0" w:rsidP="009C7AD0"/>
        </w:tc>
        <w:tc>
          <w:tcPr>
            <w:tcW w:w="2642" w:type="dxa"/>
          </w:tcPr>
          <w:p w:rsidR="009C7AD0" w:rsidRDefault="009C7AD0" w:rsidP="009C7AD0"/>
        </w:tc>
        <w:tc>
          <w:tcPr>
            <w:tcW w:w="2631" w:type="dxa"/>
          </w:tcPr>
          <w:p w:rsidR="009C7AD0" w:rsidRDefault="009C7AD0" w:rsidP="009C7AD0"/>
        </w:tc>
      </w:tr>
      <w:tr w:rsidR="009C7AD0" w:rsidTr="00781420">
        <w:tc>
          <w:tcPr>
            <w:tcW w:w="2736" w:type="dxa"/>
          </w:tcPr>
          <w:p w:rsidR="009C7AD0" w:rsidRPr="009C7AD0" w:rsidRDefault="009C7AD0" w:rsidP="009C7AD0">
            <w:r w:rsidRPr="009C7AD0">
              <w:rPr>
                <w:noProof/>
              </w:rPr>
              <w:drawing>
                <wp:inline distT="0" distB="0" distL="0" distR="0" wp14:anchorId="44052DF3" wp14:editId="15C08F8F">
                  <wp:extent cx="1457529" cy="3248479"/>
                  <wp:effectExtent l="0" t="0" r="9525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529" cy="3248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0" w:type="dxa"/>
          </w:tcPr>
          <w:p w:rsidR="009C7AD0" w:rsidRPr="009C7AD0" w:rsidRDefault="009C7AD0" w:rsidP="009C7AD0"/>
        </w:tc>
        <w:tc>
          <w:tcPr>
            <w:tcW w:w="2642" w:type="dxa"/>
          </w:tcPr>
          <w:p w:rsidR="009C7AD0" w:rsidRDefault="009C7AD0" w:rsidP="009C7AD0"/>
        </w:tc>
        <w:tc>
          <w:tcPr>
            <w:tcW w:w="2631" w:type="dxa"/>
          </w:tcPr>
          <w:p w:rsidR="009C7AD0" w:rsidRDefault="009C7AD0" w:rsidP="009C7AD0"/>
        </w:tc>
      </w:tr>
    </w:tbl>
    <w:p w:rsidR="00781420" w:rsidRDefault="00781420" w:rsidP="0078142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請撰寫一個選單程式，功能如下</w:t>
      </w:r>
    </w:p>
    <w:p w:rsidR="009C7AD0" w:rsidRPr="00781420" w:rsidRDefault="00E23AF3" w:rsidP="009C7AD0">
      <w:r>
        <w:rPr>
          <w:rFonts w:hint="eastAsia"/>
        </w:rPr>
        <w:t>主選單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46"/>
        <w:gridCol w:w="3771"/>
        <w:gridCol w:w="3139"/>
      </w:tblGrid>
      <w:tr w:rsidR="00781420" w:rsidTr="00781420">
        <w:tc>
          <w:tcPr>
            <w:tcW w:w="3546" w:type="dxa"/>
          </w:tcPr>
          <w:p w:rsidR="00781420" w:rsidRDefault="00781420" w:rsidP="00C53765">
            <w:r>
              <w:rPr>
                <w:rFonts w:hint="eastAsia"/>
              </w:rPr>
              <w:t>開始執行時</w:t>
            </w:r>
            <w:r w:rsidR="00E23AF3">
              <w:rPr>
                <w:rFonts w:hint="eastAsia"/>
              </w:rPr>
              <w:t>，出現主選單畫面</w:t>
            </w:r>
          </w:p>
        </w:tc>
        <w:tc>
          <w:tcPr>
            <w:tcW w:w="3771" w:type="dxa"/>
          </w:tcPr>
          <w:p w:rsidR="00781420" w:rsidRDefault="00781420" w:rsidP="00781420">
            <w:pPr>
              <w:pStyle w:val="a3"/>
              <w:ind w:leftChars="0" w:left="0"/>
            </w:pPr>
            <w:r>
              <w:rPr>
                <w:rFonts w:hint="eastAsia"/>
              </w:rPr>
              <w:t>在主選單中</w:t>
            </w:r>
          </w:p>
          <w:p w:rsidR="00781420" w:rsidRDefault="00781420" w:rsidP="00781420">
            <w:pPr>
              <w:pStyle w:val="a3"/>
              <w:ind w:leftChars="0" w:left="0"/>
            </w:pPr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 xml:space="preserve"> 1</w:t>
            </w:r>
            <w:r w:rsidR="00E23AF3">
              <w:rPr>
                <w:rFonts w:hint="eastAsia"/>
              </w:rPr>
              <w:t>時，出現</w:t>
            </w:r>
            <w:r w:rsidR="00E23AF3">
              <w:rPr>
                <w:rFonts w:hint="eastAsia"/>
              </w:rPr>
              <w:t>Calsswork1</w:t>
            </w:r>
            <w:r w:rsidR="00E23AF3">
              <w:rPr>
                <w:rFonts w:hint="eastAsia"/>
              </w:rPr>
              <w:t>選單</w:t>
            </w:r>
          </w:p>
          <w:p w:rsidR="00781420" w:rsidRDefault="00781420" w:rsidP="00781420">
            <w:pPr>
              <w:pStyle w:val="a3"/>
              <w:ind w:leftChars="0" w:left="0"/>
            </w:pPr>
          </w:p>
        </w:tc>
        <w:tc>
          <w:tcPr>
            <w:tcW w:w="3281" w:type="dxa"/>
          </w:tcPr>
          <w:p w:rsidR="00781420" w:rsidRDefault="00781420" w:rsidP="00C53765">
            <w:r>
              <w:rPr>
                <w:rFonts w:hint="eastAsia"/>
              </w:rPr>
              <w:t>在主選單中</w:t>
            </w:r>
          </w:p>
          <w:p w:rsidR="00781420" w:rsidRDefault="00781420" w:rsidP="00C53765"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 xml:space="preserve">2,3 </w:t>
            </w:r>
            <w:r>
              <w:rPr>
                <w:rFonts w:hint="eastAsia"/>
              </w:rPr>
              <w:t>功能</w:t>
            </w:r>
            <w:r w:rsidR="00E23AF3">
              <w:rPr>
                <w:rFonts w:hint="eastAsia"/>
              </w:rPr>
              <w:t>與輸入</w:t>
            </w:r>
            <w:r w:rsidR="00E23AF3">
              <w:rPr>
                <w:rFonts w:hint="eastAsia"/>
              </w:rPr>
              <w:t>1</w:t>
            </w:r>
            <w:r w:rsidR="00E23AF3">
              <w:rPr>
                <w:rFonts w:hint="eastAsia"/>
              </w:rPr>
              <w:t>時類似</w:t>
            </w:r>
          </w:p>
        </w:tc>
      </w:tr>
      <w:tr w:rsidR="00781420" w:rsidTr="00781420">
        <w:tc>
          <w:tcPr>
            <w:tcW w:w="3546" w:type="dxa"/>
          </w:tcPr>
          <w:p w:rsidR="00781420" w:rsidRDefault="00781420" w:rsidP="00C53765">
            <w:r w:rsidRPr="00781420">
              <w:rPr>
                <w:noProof/>
              </w:rPr>
              <w:drawing>
                <wp:inline distT="0" distB="0" distL="0" distR="0" wp14:anchorId="37BB6158" wp14:editId="2A922CF6">
                  <wp:extent cx="2105319" cy="1105054"/>
                  <wp:effectExtent l="0" t="0" r="9525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1" w:type="dxa"/>
          </w:tcPr>
          <w:p w:rsidR="00781420" w:rsidRDefault="00781420" w:rsidP="00C53765">
            <w:r w:rsidRPr="00781420">
              <w:rPr>
                <w:noProof/>
              </w:rPr>
              <w:drawing>
                <wp:inline distT="0" distB="0" distL="0" distR="0" wp14:anchorId="44D3917D" wp14:editId="03814420">
                  <wp:extent cx="2257740" cy="1514687"/>
                  <wp:effectExtent l="0" t="0" r="0" b="9525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740" cy="1514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1" w:type="dxa"/>
          </w:tcPr>
          <w:p w:rsidR="00781420" w:rsidRDefault="00781420" w:rsidP="00C53765"/>
        </w:tc>
      </w:tr>
      <w:tr w:rsidR="00781420" w:rsidTr="00781420">
        <w:tc>
          <w:tcPr>
            <w:tcW w:w="3546" w:type="dxa"/>
          </w:tcPr>
          <w:p w:rsidR="00E23AF3" w:rsidRDefault="00E23AF3" w:rsidP="00C53765">
            <w:r>
              <w:rPr>
                <w:rFonts w:hint="eastAsia"/>
              </w:rPr>
              <w:t>在主選單中</w:t>
            </w:r>
          </w:p>
          <w:p w:rsidR="00781420" w:rsidRDefault="00E23AF3" w:rsidP="00C53765"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時，</w:t>
            </w:r>
          </w:p>
          <w:p w:rsidR="00781420" w:rsidRPr="009C7AD0" w:rsidRDefault="00781420" w:rsidP="00C53765">
            <w:r w:rsidRPr="00781420">
              <w:rPr>
                <w:rFonts w:hint="eastAsia"/>
                <w:color w:val="FF0000"/>
              </w:rPr>
              <w:t>按</w:t>
            </w:r>
            <w:r w:rsidRPr="00781420">
              <w:rPr>
                <w:rFonts w:hint="eastAsia"/>
                <w:color w:val="FF0000"/>
              </w:rPr>
              <w:t xml:space="preserve"> Enter </w:t>
            </w:r>
            <w:r w:rsidR="00E23AF3">
              <w:rPr>
                <w:rFonts w:hint="eastAsia"/>
                <w:color w:val="FF0000"/>
              </w:rPr>
              <w:t>結束程式</w:t>
            </w:r>
          </w:p>
        </w:tc>
        <w:tc>
          <w:tcPr>
            <w:tcW w:w="3771" w:type="dxa"/>
          </w:tcPr>
          <w:p w:rsidR="00E23AF3" w:rsidRDefault="00E23AF3" w:rsidP="00E23AF3">
            <w:r>
              <w:rPr>
                <w:rFonts w:hint="eastAsia"/>
              </w:rPr>
              <w:t>在主選單中</w:t>
            </w:r>
          </w:p>
          <w:p w:rsidR="00E23AF3" w:rsidRDefault="00E23AF3" w:rsidP="00E23AF3">
            <w:r>
              <w:rPr>
                <w:rFonts w:hint="eastAsia"/>
              </w:rPr>
              <w:t>輸入其他數字時</w:t>
            </w:r>
          </w:p>
          <w:p w:rsidR="00781420" w:rsidRPr="009C7AD0" w:rsidRDefault="00E23AF3" w:rsidP="00E23AF3">
            <w:r w:rsidRPr="00781420">
              <w:rPr>
                <w:rFonts w:hint="eastAsia"/>
                <w:color w:val="FF0000"/>
              </w:rPr>
              <w:t>按</w:t>
            </w:r>
            <w:r w:rsidRPr="00781420">
              <w:rPr>
                <w:rFonts w:hint="eastAsia"/>
                <w:color w:val="FF0000"/>
              </w:rPr>
              <w:t xml:space="preserve"> Enter </w:t>
            </w:r>
            <w:r w:rsidRPr="00781420">
              <w:rPr>
                <w:rFonts w:hint="eastAsia"/>
                <w:color w:val="FF0000"/>
              </w:rPr>
              <w:t>回主選單</w:t>
            </w:r>
          </w:p>
        </w:tc>
        <w:tc>
          <w:tcPr>
            <w:tcW w:w="3281" w:type="dxa"/>
          </w:tcPr>
          <w:p w:rsidR="00781420" w:rsidRDefault="00781420" w:rsidP="00C53765"/>
        </w:tc>
      </w:tr>
      <w:tr w:rsidR="00781420" w:rsidTr="00781420">
        <w:tc>
          <w:tcPr>
            <w:tcW w:w="3546" w:type="dxa"/>
          </w:tcPr>
          <w:p w:rsidR="00781420" w:rsidRPr="009C7AD0" w:rsidRDefault="00E23AF3" w:rsidP="00C53765">
            <w:r w:rsidRPr="00E23AF3">
              <w:rPr>
                <w:noProof/>
              </w:rPr>
              <w:drawing>
                <wp:inline distT="0" distB="0" distL="0" distR="0" wp14:anchorId="60D2B9BC" wp14:editId="0F2C3E49">
                  <wp:extent cx="2019582" cy="1619476"/>
                  <wp:effectExtent l="0" t="0" r="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161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1" w:type="dxa"/>
          </w:tcPr>
          <w:p w:rsidR="00781420" w:rsidRPr="009C7AD0" w:rsidRDefault="00E23AF3" w:rsidP="00C53765">
            <w:r w:rsidRPr="00E23AF3">
              <w:rPr>
                <w:noProof/>
              </w:rPr>
              <w:drawing>
                <wp:inline distT="0" distB="0" distL="0" distR="0" wp14:anchorId="34FDC476" wp14:editId="0666B6A4">
                  <wp:extent cx="2000529" cy="1600423"/>
                  <wp:effectExtent l="0" t="0" r="0" b="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160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1" w:type="dxa"/>
          </w:tcPr>
          <w:p w:rsidR="00781420" w:rsidRDefault="00781420" w:rsidP="00C53765"/>
        </w:tc>
      </w:tr>
    </w:tbl>
    <w:p w:rsidR="00781420" w:rsidRDefault="00781420" w:rsidP="009C7AD0"/>
    <w:p w:rsidR="00E23AF3" w:rsidRDefault="00E23AF3">
      <w:pPr>
        <w:widowControl/>
      </w:pPr>
      <w:r>
        <w:br w:type="page"/>
      </w:r>
    </w:p>
    <w:p w:rsidR="00E23AF3" w:rsidRDefault="00E23AF3" w:rsidP="009C7AD0">
      <w:r>
        <w:rPr>
          <w:rFonts w:hint="eastAsia"/>
        </w:rPr>
        <w:lastRenderedPageBreak/>
        <w:t>Classwork1</w:t>
      </w:r>
      <w:r>
        <w:rPr>
          <w:rFonts w:hint="eastAsia"/>
        </w:rPr>
        <w:t>選單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711"/>
        <w:gridCol w:w="3402"/>
        <w:gridCol w:w="3343"/>
      </w:tblGrid>
      <w:tr w:rsidR="00E23AF3" w:rsidTr="00C53765">
        <w:tc>
          <w:tcPr>
            <w:tcW w:w="3546" w:type="dxa"/>
          </w:tcPr>
          <w:p w:rsidR="00E23AF3" w:rsidRDefault="00E23AF3" w:rsidP="00C53765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Classwork1</w:t>
            </w:r>
            <w:r>
              <w:rPr>
                <w:rFonts w:hint="eastAsia"/>
              </w:rPr>
              <w:t>選單</w:t>
            </w:r>
          </w:p>
        </w:tc>
        <w:tc>
          <w:tcPr>
            <w:tcW w:w="3771" w:type="dxa"/>
          </w:tcPr>
          <w:p w:rsidR="00E23AF3" w:rsidRDefault="00E23AF3" w:rsidP="00C53765">
            <w:pPr>
              <w:pStyle w:val="a3"/>
              <w:ind w:leftChars="0" w:left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Classwork1</w:t>
            </w:r>
            <w:r>
              <w:rPr>
                <w:rFonts w:hint="eastAsia"/>
              </w:rPr>
              <w:t>選單中</w:t>
            </w:r>
          </w:p>
          <w:p w:rsidR="00E23AF3" w:rsidRDefault="00E23AF3" w:rsidP="00C53765">
            <w:pPr>
              <w:pStyle w:val="a3"/>
              <w:ind w:leftChars="0" w:left="0"/>
            </w:pPr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時，列印</w:t>
            </w:r>
          </w:p>
          <w:p w:rsidR="00E23AF3" w:rsidRPr="00E23AF3" w:rsidRDefault="00E23AF3" w:rsidP="00C53765">
            <w:pPr>
              <w:pStyle w:val="a3"/>
              <w:ind w:leftChars="0" w:left="0"/>
              <w:rPr>
                <w:color w:val="FF0000"/>
              </w:rPr>
            </w:pPr>
            <w:r w:rsidRPr="00E23AF3">
              <w:rPr>
                <w:rFonts w:hint="eastAsia"/>
                <w:color w:val="FF0000"/>
              </w:rPr>
              <w:t>執行</w:t>
            </w:r>
            <w:r w:rsidRPr="00E23AF3">
              <w:rPr>
                <w:rFonts w:hint="eastAsia"/>
                <w:color w:val="FF0000"/>
              </w:rPr>
              <w:t>classwork1_1</w:t>
            </w:r>
          </w:p>
          <w:p w:rsidR="00E23AF3" w:rsidRPr="00E23AF3" w:rsidRDefault="00E23AF3" w:rsidP="00C53765">
            <w:pPr>
              <w:pStyle w:val="a3"/>
              <w:ind w:leftChars="0" w:left="0"/>
              <w:rPr>
                <w:b/>
              </w:rPr>
            </w:pPr>
            <w:r>
              <w:br/>
            </w:r>
            <w:r w:rsidRPr="00E23AF3">
              <w:rPr>
                <w:rFonts w:hint="eastAsia"/>
                <w:b/>
                <w:color w:val="FF0000"/>
              </w:rPr>
              <w:t>按</w:t>
            </w:r>
            <w:r w:rsidRPr="00E23AF3">
              <w:rPr>
                <w:rFonts w:hint="eastAsia"/>
                <w:b/>
                <w:color w:val="FF0000"/>
              </w:rPr>
              <w:t>Enter</w:t>
            </w:r>
            <w:r w:rsidRPr="00E23AF3">
              <w:rPr>
                <w:rFonts w:hint="eastAsia"/>
                <w:b/>
                <w:color w:val="FF0000"/>
              </w:rPr>
              <w:t>回</w:t>
            </w:r>
            <w:r w:rsidRPr="00E23AF3">
              <w:rPr>
                <w:rFonts w:hint="eastAsia"/>
                <w:b/>
                <w:color w:val="FF0000"/>
              </w:rPr>
              <w:t>ClassWork1</w:t>
            </w:r>
            <w:r w:rsidRPr="00E23AF3">
              <w:rPr>
                <w:rFonts w:hint="eastAsia"/>
                <w:b/>
                <w:color w:val="FF0000"/>
              </w:rPr>
              <w:t>選單</w:t>
            </w:r>
          </w:p>
          <w:p w:rsidR="00E23AF3" w:rsidRDefault="00E23AF3" w:rsidP="00C53765">
            <w:pPr>
              <w:pStyle w:val="a3"/>
              <w:ind w:leftChars="0" w:left="0"/>
            </w:pPr>
          </w:p>
        </w:tc>
        <w:tc>
          <w:tcPr>
            <w:tcW w:w="3281" w:type="dxa"/>
          </w:tcPr>
          <w:p w:rsidR="00E23AF3" w:rsidRDefault="00E23AF3" w:rsidP="00E23AF3">
            <w:pPr>
              <w:pStyle w:val="a3"/>
              <w:ind w:leftChars="0" w:left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Classwork1</w:t>
            </w:r>
            <w:r>
              <w:rPr>
                <w:rFonts w:hint="eastAsia"/>
              </w:rPr>
              <w:t>選單中</w:t>
            </w:r>
          </w:p>
          <w:p w:rsidR="00E23AF3" w:rsidRDefault="00E23AF3" w:rsidP="00C53765"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 xml:space="preserve"> 2,3,4,5</w:t>
            </w:r>
            <w:r>
              <w:rPr>
                <w:rFonts w:hint="eastAsia"/>
              </w:rPr>
              <w:t>時，功能與輸入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時類似</w:t>
            </w:r>
          </w:p>
        </w:tc>
      </w:tr>
      <w:tr w:rsidR="00E23AF3" w:rsidTr="00C53765">
        <w:tc>
          <w:tcPr>
            <w:tcW w:w="3546" w:type="dxa"/>
          </w:tcPr>
          <w:p w:rsidR="00E23AF3" w:rsidRDefault="00E23AF3" w:rsidP="00C53765">
            <w:r w:rsidRPr="00781420">
              <w:rPr>
                <w:noProof/>
              </w:rPr>
              <w:drawing>
                <wp:inline distT="0" distB="0" distL="0" distR="0" wp14:anchorId="5800182E" wp14:editId="16AC8D55">
                  <wp:extent cx="2257740" cy="1514687"/>
                  <wp:effectExtent l="0" t="0" r="0" b="9525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740" cy="1514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1" w:type="dxa"/>
          </w:tcPr>
          <w:p w:rsidR="00E23AF3" w:rsidRDefault="00E23AF3" w:rsidP="00C53765">
            <w:r w:rsidRPr="00E23AF3">
              <w:rPr>
                <w:noProof/>
              </w:rPr>
              <w:drawing>
                <wp:inline distT="0" distB="0" distL="0" distR="0" wp14:anchorId="74B6A994" wp14:editId="1E947958">
                  <wp:extent cx="2048161" cy="1943371"/>
                  <wp:effectExtent l="0" t="0" r="952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194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1" w:type="dxa"/>
          </w:tcPr>
          <w:p w:rsidR="00E23AF3" w:rsidRDefault="00E23AF3" w:rsidP="00C53765"/>
        </w:tc>
      </w:tr>
      <w:tr w:rsidR="00E23AF3" w:rsidTr="00C53765">
        <w:tc>
          <w:tcPr>
            <w:tcW w:w="3546" w:type="dxa"/>
          </w:tcPr>
          <w:p w:rsidR="00E23AF3" w:rsidRDefault="00E23AF3" w:rsidP="00E23AF3">
            <w:pPr>
              <w:pStyle w:val="a3"/>
              <w:ind w:leftChars="0" w:left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Classwork1</w:t>
            </w:r>
            <w:r>
              <w:rPr>
                <w:rFonts w:hint="eastAsia"/>
              </w:rPr>
              <w:t>選單中</w:t>
            </w:r>
          </w:p>
          <w:p w:rsidR="00E23AF3" w:rsidRDefault="00E23AF3" w:rsidP="00E23AF3">
            <w:pPr>
              <w:pStyle w:val="a3"/>
              <w:ind w:leftChars="0" w:left="0"/>
            </w:pPr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 xml:space="preserve">0, </w:t>
            </w:r>
            <w:r>
              <w:rPr>
                <w:rFonts w:hint="eastAsia"/>
              </w:rPr>
              <w:t>列印</w:t>
            </w:r>
          </w:p>
          <w:p w:rsidR="00E23AF3" w:rsidRPr="00E23AF3" w:rsidRDefault="00E23AF3" w:rsidP="00E23AF3">
            <w:pPr>
              <w:pStyle w:val="a3"/>
              <w:ind w:leftChars="0" w:left="0"/>
              <w:rPr>
                <w:color w:val="FF0000"/>
              </w:rPr>
            </w:pPr>
            <w:r w:rsidRPr="00E23AF3">
              <w:rPr>
                <w:rFonts w:hint="eastAsia"/>
                <w:color w:val="FF0000"/>
              </w:rPr>
              <w:t>回主選單</w:t>
            </w:r>
          </w:p>
          <w:p w:rsidR="00E23AF3" w:rsidRPr="00E23AF3" w:rsidRDefault="00E23AF3" w:rsidP="00E23AF3">
            <w:pPr>
              <w:pStyle w:val="a3"/>
              <w:ind w:leftChars="0" w:left="0"/>
              <w:rPr>
                <w:color w:val="FF0000"/>
              </w:rPr>
            </w:pPr>
            <w:r w:rsidRPr="00781420">
              <w:rPr>
                <w:rFonts w:hint="eastAsia"/>
                <w:color w:val="FF0000"/>
              </w:rPr>
              <w:t>按</w:t>
            </w:r>
            <w:r w:rsidRPr="00781420">
              <w:rPr>
                <w:rFonts w:hint="eastAsia"/>
                <w:color w:val="FF0000"/>
              </w:rPr>
              <w:t xml:space="preserve"> Enter</w:t>
            </w:r>
            <w:r w:rsidRPr="00E23AF3">
              <w:rPr>
                <w:rFonts w:hint="eastAsia"/>
                <w:color w:val="FF0000"/>
              </w:rPr>
              <w:t>回主選單</w:t>
            </w:r>
          </w:p>
        </w:tc>
        <w:tc>
          <w:tcPr>
            <w:tcW w:w="3771" w:type="dxa"/>
          </w:tcPr>
          <w:p w:rsidR="00E23AF3" w:rsidRPr="009C7AD0" w:rsidRDefault="00E23AF3" w:rsidP="00C53765">
            <w:r>
              <w:rPr>
                <w:rFonts w:hint="eastAsia"/>
              </w:rPr>
              <w:t>承右</w:t>
            </w:r>
          </w:p>
        </w:tc>
        <w:tc>
          <w:tcPr>
            <w:tcW w:w="3281" w:type="dxa"/>
          </w:tcPr>
          <w:p w:rsidR="00E23AF3" w:rsidRDefault="00E23AF3" w:rsidP="00E23AF3">
            <w:pPr>
              <w:pStyle w:val="a3"/>
              <w:ind w:leftChars="0" w:left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Classwork1</w:t>
            </w:r>
            <w:r>
              <w:rPr>
                <w:rFonts w:hint="eastAsia"/>
              </w:rPr>
              <w:t>選單中</w:t>
            </w:r>
          </w:p>
          <w:p w:rsidR="00E23AF3" w:rsidRDefault="00E23AF3" w:rsidP="00E23AF3">
            <w:r>
              <w:rPr>
                <w:rFonts w:hint="eastAsia"/>
              </w:rPr>
              <w:t>輸入其他數字，列印</w:t>
            </w:r>
          </w:p>
          <w:p w:rsidR="00E23AF3" w:rsidRDefault="00E23AF3" w:rsidP="00E23AF3">
            <w:r>
              <w:rPr>
                <w:rFonts w:hint="eastAsia"/>
              </w:rPr>
              <w:t>輸入錯誤</w:t>
            </w:r>
          </w:p>
          <w:p w:rsidR="00E23AF3" w:rsidRDefault="00E23AF3" w:rsidP="00E23AF3">
            <w:r w:rsidRPr="00781420">
              <w:rPr>
                <w:rFonts w:hint="eastAsia"/>
                <w:color w:val="FF0000"/>
              </w:rPr>
              <w:t>按</w:t>
            </w:r>
            <w:r w:rsidRPr="00781420">
              <w:rPr>
                <w:rFonts w:hint="eastAsia"/>
                <w:color w:val="FF0000"/>
              </w:rPr>
              <w:t xml:space="preserve"> Enter</w:t>
            </w:r>
            <w:r w:rsidRPr="00E23AF3">
              <w:rPr>
                <w:rFonts w:hint="eastAsia"/>
                <w:color w:val="FF0000"/>
              </w:rPr>
              <w:t>回</w:t>
            </w:r>
            <w:r>
              <w:rPr>
                <w:rFonts w:hint="eastAsia"/>
                <w:color w:val="FF0000"/>
              </w:rPr>
              <w:t>ClassWork1</w:t>
            </w:r>
            <w:r w:rsidRPr="00E23AF3">
              <w:rPr>
                <w:rFonts w:hint="eastAsia"/>
                <w:color w:val="FF0000"/>
              </w:rPr>
              <w:t>選單</w:t>
            </w:r>
          </w:p>
        </w:tc>
      </w:tr>
      <w:tr w:rsidR="00E23AF3" w:rsidTr="00C53765">
        <w:tc>
          <w:tcPr>
            <w:tcW w:w="3546" w:type="dxa"/>
          </w:tcPr>
          <w:p w:rsidR="00E23AF3" w:rsidRDefault="00E23AF3" w:rsidP="00C53765">
            <w:r w:rsidRPr="00E23AF3">
              <w:rPr>
                <w:noProof/>
              </w:rPr>
              <w:drawing>
                <wp:inline distT="0" distB="0" distL="0" distR="0" wp14:anchorId="3DD8411C" wp14:editId="2C46965B">
                  <wp:extent cx="2076740" cy="1962424"/>
                  <wp:effectExtent l="0" t="0" r="0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3AF3" w:rsidRPr="009C7AD0" w:rsidRDefault="00E23AF3" w:rsidP="00C53765"/>
        </w:tc>
        <w:tc>
          <w:tcPr>
            <w:tcW w:w="3771" w:type="dxa"/>
          </w:tcPr>
          <w:p w:rsidR="00E23AF3" w:rsidRPr="009C7AD0" w:rsidRDefault="00E23AF3" w:rsidP="00C53765">
            <w:r w:rsidRPr="00E23AF3">
              <w:rPr>
                <w:noProof/>
              </w:rPr>
              <w:drawing>
                <wp:inline distT="0" distB="0" distL="0" distR="0" wp14:anchorId="28ACCC86" wp14:editId="0A77DE42">
                  <wp:extent cx="1971950" cy="1228897"/>
                  <wp:effectExtent l="0" t="0" r="0" b="9525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122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1" w:type="dxa"/>
          </w:tcPr>
          <w:p w:rsidR="00E23AF3" w:rsidRDefault="00E23AF3" w:rsidP="00C53765">
            <w:r w:rsidRPr="00E23AF3">
              <w:rPr>
                <w:noProof/>
              </w:rPr>
              <w:drawing>
                <wp:inline distT="0" distB="0" distL="0" distR="0" wp14:anchorId="204178F3" wp14:editId="7A427CC5">
                  <wp:extent cx="2019582" cy="1914792"/>
                  <wp:effectExtent l="0" t="0" r="0" b="9525"/>
                  <wp:docPr id="33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3AF3" w:rsidRDefault="00E23AF3" w:rsidP="009C7AD0"/>
    <w:p w:rsidR="009211E8" w:rsidRDefault="009211E8" w:rsidP="009C7AD0"/>
    <w:p w:rsidR="009211E8" w:rsidRDefault="009211E8" w:rsidP="009211E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承第</w:t>
      </w:r>
      <w:r>
        <w:rPr>
          <w:rFonts w:hint="eastAsia"/>
        </w:rPr>
        <w:t>2</w:t>
      </w:r>
      <w:r>
        <w:rPr>
          <w:rFonts w:hint="eastAsia"/>
        </w:rPr>
        <w:t>題的功能，把</w:t>
      </w:r>
      <w:r>
        <w:rPr>
          <w:rFonts w:hint="eastAsia"/>
        </w:rPr>
        <w:t xml:space="preserve"> Classwork1_1  </w:t>
      </w:r>
      <w:r>
        <w:rPr>
          <w:rFonts w:hint="eastAsia"/>
        </w:rPr>
        <w:t>到</w:t>
      </w:r>
      <w:r w:rsidR="002F38B0">
        <w:rPr>
          <w:rFonts w:hint="eastAsia"/>
        </w:rPr>
        <w:t xml:space="preserve"> Classwork4</w:t>
      </w:r>
      <w:r>
        <w:rPr>
          <w:rFonts w:hint="eastAsia"/>
        </w:rPr>
        <w:t xml:space="preserve">_5 </w:t>
      </w:r>
      <w:r>
        <w:rPr>
          <w:rFonts w:hint="eastAsia"/>
        </w:rPr>
        <w:t>的程式碼整合進入選單程式中。</w:t>
      </w:r>
    </w:p>
    <w:p w:rsidR="009211E8" w:rsidRPr="009211E8" w:rsidRDefault="00F245A3" w:rsidP="00F245A3">
      <w:pPr>
        <w:ind w:left="360"/>
        <w:rPr>
          <w:rFonts w:hint="eastAsia"/>
        </w:rPr>
      </w:pPr>
      <w:r>
        <w:rPr>
          <w:rFonts w:hint="eastAsia"/>
        </w:rPr>
        <w:t xml:space="preserve">Classwork1 </w:t>
      </w:r>
      <w:r>
        <w:rPr>
          <w:rFonts w:hint="eastAsia"/>
        </w:rPr>
        <w:t>函式的宣告請放在</w:t>
      </w:r>
      <w:r>
        <w:rPr>
          <w:rFonts w:hint="eastAsia"/>
        </w:rPr>
        <w:t xml:space="preserve"> classwork1.h </w:t>
      </w:r>
      <w:r>
        <w:rPr>
          <w:rFonts w:hint="eastAsia"/>
        </w:rPr>
        <w:t>內，函式定義請放在</w:t>
      </w:r>
      <w:r>
        <w:rPr>
          <w:rFonts w:hint="eastAsia"/>
        </w:rPr>
        <w:t xml:space="preserve"> classwork1.cpp</w:t>
      </w:r>
      <w:r>
        <w:rPr>
          <w:rFonts w:hint="eastAsia"/>
        </w:rPr>
        <w:t>。其於</w:t>
      </w:r>
      <w:r>
        <w:rPr>
          <w:rFonts w:hint="eastAsia"/>
        </w:rPr>
        <w:t xml:space="preserve">classwork </w:t>
      </w:r>
      <w:r>
        <w:rPr>
          <w:rFonts w:hint="eastAsia"/>
        </w:rPr>
        <w:t>依此類推。</w:t>
      </w:r>
      <w:bookmarkStart w:id="0" w:name="_GoBack"/>
      <w:bookmarkEnd w:id="0"/>
    </w:p>
    <w:sectPr w:rsidR="009211E8" w:rsidRPr="009211E8" w:rsidSect="00753F6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551" w:rsidRDefault="00500551" w:rsidP="00DE3130">
      <w:r>
        <w:separator/>
      </w:r>
    </w:p>
  </w:endnote>
  <w:endnote w:type="continuationSeparator" w:id="0">
    <w:p w:rsidR="00500551" w:rsidRDefault="00500551" w:rsidP="00DE3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551" w:rsidRDefault="00500551" w:rsidP="00DE3130">
      <w:r>
        <w:separator/>
      </w:r>
    </w:p>
  </w:footnote>
  <w:footnote w:type="continuationSeparator" w:id="0">
    <w:p w:rsidR="00500551" w:rsidRDefault="00500551" w:rsidP="00DE3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91889"/>
    <w:multiLevelType w:val="hybridMultilevel"/>
    <w:tmpl w:val="E674A9EA"/>
    <w:lvl w:ilvl="0" w:tplc="36EEB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AA66E25"/>
    <w:multiLevelType w:val="hybridMultilevel"/>
    <w:tmpl w:val="49268AE2"/>
    <w:lvl w:ilvl="0" w:tplc="AFACFB68"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6C0C5146"/>
    <w:multiLevelType w:val="hybridMultilevel"/>
    <w:tmpl w:val="CD163B58"/>
    <w:lvl w:ilvl="0" w:tplc="EE2E1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5A"/>
    <w:rsid w:val="00042086"/>
    <w:rsid w:val="00261019"/>
    <w:rsid w:val="002F38B0"/>
    <w:rsid w:val="0046473A"/>
    <w:rsid w:val="00500551"/>
    <w:rsid w:val="005278C3"/>
    <w:rsid w:val="005916CB"/>
    <w:rsid w:val="005B2C62"/>
    <w:rsid w:val="0061515A"/>
    <w:rsid w:val="0064293E"/>
    <w:rsid w:val="00753F6D"/>
    <w:rsid w:val="00781420"/>
    <w:rsid w:val="00792806"/>
    <w:rsid w:val="008B681E"/>
    <w:rsid w:val="009211E8"/>
    <w:rsid w:val="009C7AD0"/>
    <w:rsid w:val="009E3D30"/>
    <w:rsid w:val="00AA11B0"/>
    <w:rsid w:val="00B823BA"/>
    <w:rsid w:val="00C17045"/>
    <w:rsid w:val="00C56E10"/>
    <w:rsid w:val="00D02DDC"/>
    <w:rsid w:val="00D42C1A"/>
    <w:rsid w:val="00DB42D8"/>
    <w:rsid w:val="00DE3130"/>
    <w:rsid w:val="00E0519C"/>
    <w:rsid w:val="00E23AF3"/>
    <w:rsid w:val="00F245A3"/>
    <w:rsid w:val="00F33D88"/>
    <w:rsid w:val="00FD7218"/>
    <w:rsid w:val="00FF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4B190D-A3F1-4762-BFEC-79B79A49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15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E31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E313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E31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E313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E3D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E3D30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C170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sdwu</cp:lastModifiedBy>
  <cp:revision>4</cp:revision>
  <dcterms:created xsi:type="dcterms:W3CDTF">2016-10-14T13:37:00Z</dcterms:created>
  <dcterms:modified xsi:type="dcterms:W3CDTF">2016-10-14T13:43:00Z</dcterms:modified>
</cp:coreProperties>
</file>