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5062" w14:textId="764F3209" w:rsidR="00AC7FF6" w:rsidRDefault="2B547B01" w:rsidP="00DA1C7A">
      <w:pPr>
        <w:spacing w:after="0" w:line="259" w:lineRule="auto"/>
        <w:rPr>
          <w:sz w:val="18"/>
          <w:szCs w:val="18"/>
        </w:rPr>
      </w:pPr>
      <w:r w:rsidRPr="00765629">
        <w:rPr>
          <w:rFonts w:ascii="Aptos" w:eastAsia="Aptos" w:hAnsi="Aptos" w:cs="Aptos"/>
          <w:b/>
          <w:bCs/>
        </w:rPr>
        <w:t>EMILY D</w:t>
      </w:r>
      <w:r w:rsidR="004E0BE1" w:rsidRPr="00765629">
        <w:rPr>
          <w:rFonts w:ascii="Aptos" w:eastAsia="Aptos" w:hAnsi="Aptos" w:cs="Aptos"/>
          <w:b/>
          <w:bCs/>
        </w:rPr>
        <w:t>EEB</w:t>
      </w:r>
      <w:r w:rsidR="004E0BE1" w:rsidRPr="00CC5893">
        <w:rPr>
          <w:rFonts w:ascii="Aptos" w:eastAsia="Aptos" w:hAnsi="Aptos" w:cs="Aptos"/>
          <w:b/>
          <w:bCs/>
          <w:sz w:val="28"/>
          <w:szCs w:val="28"/>
        </w:rPr>
        <w:t xml:space="preserve"> </w:t>
      </w:r>
      <w:r w:rsidRPr="00CC5893">
        <w:rPr>
          <w:rFonts w:ascii="Aptos" w:eastAsia="Aptos" w:hAnsi="Aptos" w:cs="Aptos"/>
          <w:i/>
          <w:iCs/>
          <w:color w:val="747474" w:themeColor="background2" w:themeShade="80"/>
          <w:sz w:val="20"/>
          <w:szCs w:val="20"/>
        </w:rPr>
        <w:br/>
      </w:r>
      <w:r w:rsidR="00DA1C7A" w:rsidRPr="00DA1C7A">
        <w:rPr>
          <w:rFonts w:ascii="Aptos" w:eastAsia="Aptos" w:hAnsi="Aptos" w:cs="Aptos"/>
          <w:sz w:val="18"/>
          <w:szCs w:val="18"/>
        </w:rPr>
        <w:t>Spatial Data Scientist | Urban Analytics, Design &amp; Consultancy</w:t>
      </w:r>
      <w:r w:rsidR="00895BB3" w:rsidRPr="00765629">
        <w:rPr>
          <w:rFonts w:ascii="Aptos" w:eastAsia="Aptos" w:hAnsi="Aptos" w:cs="Aptos"/>
          <w:sz w:val="18"/>
          <w:szCs w:val="18"/>
        </w:rPr>
        <w:t xml:space="preserve"> </w:t>
      </w:r>
      <w:r w:rsidR="446C5A94" w:rsidRPr="00765629">
        <w:rPr>
          <w:rFonts w:ascii="Aptos" w:eastAsia="Aptos" w:hAnsi="Aptos" w:cs="Aptos"/>
          <w:sz w:val="18"/>
          <w:szCs w:val="18"/>
        </w:rPr>
        <w:t xml:space="preserve">| </w:t>
      </w:r>
      <w:r w:rsidRPr="00765629">
        <w:rPr>
          <w:rFonts w:ascii="Aptos" w:eastAsia="Aptos" w:hAnsi="Aptos" w:cs="Aptos"/>
          <w:sz w:val="18"/>
          <w:szCs w:val="18"/>
        </w:rPr>
        <w:t>MSc Urban Spatial Science, CASA UCL</w:t>
      </w:r>
      <w:r w:rsidRPr="00765629">
        <w:rPr>
          <w:sz w:val="18"/>
          <w:szCs w:val="18"/>
        </w:rPr>
        <w:br/>
      </w:r>
      <w:hyperlink r:id="rId7">
        <w:r w:rsidRPr="00765629">
          <w:rPr>
            <w:rStyle w:val="Hyperlink"/>
            <w:sz w:val="18"/>
            <w:szCs w:val="18"/>
          </w:rPr>
          <w:t>emilymdeeb@gmail.com</w:t>
        </w:r>
      </w:hyperlink>
      <w:r w:rsidR="002C60CE" w:rsidRPr="00765629">
        <w:rPr>
          <w:sz w:val="18"/>
          <w:szCs w:val="18"/>
        </w:rPr>
        <w:t xml:space="preserve"> | </w:t>
      </w:r>
      <w:r w:rsidR="002A7465" w:rsidRPr="00765629">
        <w:rPr>
          <w:rFonts w:ascii="Aptos" w:eastAsia="Aptos" w:hAnsi="Aptos" w:cs="Aptos"/>
          <w:sz w:val="18"/>
          <w:szCs w:val="18"/>
        </w:rPr>
        <w:t>+44</w:t>
      </w:r>
      <w:r w:rsidR="00895BB3" w:rsidRPr="00765629">
        <w:rPr>
          <w:rFonts w:ascii="Aptos" w:eastAsia="Aptos" w:hAnsi="Aptos" w:cs="Aptos"/>
          <w:sz w:val="18"/>
          <w:szCs w:val="18"/>
        </w:rPr>
        <w:t xml:space="preserve"> 7301 831116 | London, UK </w:t>
      </w:r>
      <w:r w:rsidR="00895BB3" w:rsidRPr="00765629">
        <w:rPr>
          <w:sz w:val="18"/>
          <w:szCs w:val="18"/>
        </w:rPr>
        <w:t>|</w:t>
      </w:r>
      <w:r w:rsidR="00A22ED1" w:rsidRPr="00765629">
        <w:rPr>
          <w:sz w:val="18"/>
          <w:szCs w:val="18"/>
        </w:rPr>
        <w:t xml:space="preserve"> </w:t>
      </w:r>
      <w:hyperlink r:id="rId8" w:history="1">
        <w:r w:rsidR="005A1C39" w:rsidRPr="00765629">
          <w:rPr>
            <w:rStyle w:val="Hyperlink"/>
            <w:sz w:val="18"/>
            <w:szCs w:val="18"/>
          </w:rPr>
          <w:t>www.linkedin.com/in/emilymdeeb/</w:t>
        </w:r>
      </w:hyperlink>
      <w:r w:rsidR="00A22ED1" w:rsidRPr="00765629">
        <w:rPr>
          <w:sz w:val="18"/>
          <w:szCs w:val="18"/>
        </w:rPr>
        <w:t xml:space="preserve"> | </w:t>
      </w:r>
      <w:hyperlink r:id="rId9" w:history="1">
        <w:r w:rsidR="0011292C" w:rsidRPr="00765629">
          <w:rPr>
            <w:rStyle w:val="Hyperlink"/>
            <w:sz w:val="18"/>
            <w:szCs w:val="18"/>
          </w:rPr>
          <w:t>https://github.com/EmilyDeeb</w:t>
        </w:r>
      </w:hyperlink>
      <w:r w:rsidR="0064028C" w:rsidRPr="00765629">
        <w:rPr>
          <w:rStyle w:val="Hyperlink"/>
          <w:sz w:val="18"/>
          <w:szCs w:val="18"/>
          <w:u w:val="none"/>
        </w:rPr>
        <w:t xml:space="preserve"> </w:t>
      </w:r>
      <w:r w:rsidR="00F83314" w:rsidRPr="00765629">
        <w:rPr>
          <w:sz w:val="18"/>
          <w:szCs w:val="18"/>
        </w:rPr>
        <w:t>|</w:t>
      </w:r>
      <w:r w:rsidR="00F83314" w:rsidRPr="00765629">
        <w:rPr>
          <w:rStyle w:val="Hyperlink"/>
          <w:sz w:val="18"/>
          <w:szCs w:val="18"/>
          <w:u w:val="none"/>
        </w:rPr>
        <w:t xml:space="preserve"> </w:t>
      </w:r>
      <w:r w:rsidR="00BB21CA" w:rsidRPr="00765629">
        <w:rPr>
          <w:rStyle w:val="Hyperlink"/>
          <w:color w:val="auto"/>
          <w:sz w:val="18"/>
          <w:szCs w:val="18"/>
          <w:u w:val="none"/>
        </w:rPr>
        <w:t>P</w:t>
      </w:r>
      <w:r w:rsidR="00F83314" w:rsidRPr="00765629">
        <w:rPr>
          <w:rFonts w:ascii="Aptos" w:eastAsia="Aptos" w:hAnsi="Aptos" w:cs="Aptos"/>
          <w:sz w:val="18"/>
          <w:szCs w:val="18"/>
        </w:rPr>
        <w:t>ortfolio:</w:t>
      </w:r>
      <w:r w:rsidR="00F83314" w:rsidRPr="00765629">
        <w:rPr>
          <w:rStyle w:val="Hyperlink"/>
          <w:sz w:val="18"/>
          <w:szCs w:val="18"/>
        </w:rPr>
        <w:t xml:space="preserve"> </w:t>
      </w:r>
      <w:hyperlink r:id="rId10" w:history="1">
        <w:r w:rsidR="00F83314" w:rsidRPr="00765629">
          <w:rPr>
            <w:rStyle w:val="Hyperlink"/>
            <w:sz w:val="18"/>
            <w:szCs w:val="18"/>
          </w:rPr>
          <w:t>emilydeeb.com</w:t>
        </w:r>
      </w:hyperlink>
    </w:p>
    <w:p w14:paraId="70F2256D" w14:textId="77777777" w:rsidR="00183DDA" w:rsidRPr="00765629" w:rsidRDefault="00183DDA" w:rsidP="00183DDA">
      <w:pPr>
        <w:spacing w:after="0" w:line="259" w:lineRule="auto"/>
        <w:rPr>
          <w:rStyle w:val="Hyperlink"/>
          <w:color w:val="auto"/>
          <w:sz w:val="18"/>
          <w:szCs w:val="18"/>
          <w:u w:val="none"/>
        </w:rPr>
      </w:pPr>
    </w:p>
    <w:p w14:paraId="752409D6" w14:textId="2F335FB4" w:rsidR="007B7750" w:rsidRPr="00CC5893" w:rsidRDefault="2B547B01" w:rsidP="00183DDA">
      <w:pPr>
        <w:spacing w:after="0" w:line="259" w:lineRule="auto"/>
        <w:rPr>
          <w:color w:val="467886"/>
          <w:sz w:val="22"/>
          <w:szCs w:val="22"/>
          <w:u w:val="single"/>
        </w:rPr>
      </w:pPr>
      <w:r w:rsidRPr="00CC5893">
        <w:rPr>
          <w:b/>
          <w:bCs/>
          <w:sz w:val="22"/>
          <w:szCs w:val="22"/>
        </w:rPr>
        <w:t>PROFESSIONAL SUMMARY</w:t>
      </w:r>
    </w:p>
    <w:p w14:paraId="1A370ECC" w14:textId="6D3CC856" w:rsidR="007321F8" w:rsidRDefault="00EC485A" w:rsidP="00EC485A">
      <w:pPr>
        <w:spacing w:after="80" w:line="259" w:lineRule="auto"/>
        <w:rPr>
          <w:rFonts w:ascii="Aptos" w:eastAsia="Aptos" w:hAnsi="Aptos" w:cs="Aptos"/>
          <w:sz w:val="20"/>
          <w:szCs w:val="20"/>
        </w:rPr>
      </w:pPr>
      <w:r w:rsidRPr="00EC485A">
        <w:rPr>
          <w:rFonts w:ascii="Aptos" w:eastAsia="Aptos" w:hAnsi="Aptos" w:cs="Aptos"/>
          <w:sz w:val="20"/>
          <w:szCs w:val="20"/>
        </w:rPr>
        <w:t>Geospatial data scientist and licensed architect who turns spatial data into design decisions and client-ready recommendations. Brings five years of urban design and GIS leadership in practice, delivering evidence-based plans for municipal and private clients, from city-centre regeneration to a 100,000-unit city expansion. Holds an MSc in Urban Spatial</w:t>
      </w:r>
      <w:r w:rsidR="000F23D6">
        <w:rPr>
          <w:rFonts w:ascii="Aptos" w:eastAsia="Aptos" w:hAnsi="Aptos" w:cs="Aptos"/>
          <w:sz w:val="20"/>
          <w:szCs w:val="20"/>
        </w:rPr>
        <w:t xml:space="preserve"> </w:t>
      </w:r>
      <w:r w:rsidRPr="00EC485A">
        <w:rPr>
          <w:rFonts w:ascii="Aptos" w:eastAsia="Aptos" w:hAnsi="Aptos" w:cs="Aptos"/>
          <w:sz w:val="20"/>
          <w:szCs w:val="20"/>
        </w:rPr>
        <w:t>Science from CASA, UCL, including an industry dissertation with CACI Ltd that built Python machine learning pipelines on national consumer spending data. Combines statistical modelling, GIS and machine learning with design thinking and stakeholder communication to take analysis from model output to real-world outcome.</w:t>
      </w:r>
    </w:p>
    <w:p w14:paraId="3C6D3D21" w14:textId="77777777" w:rsidR="00EC485A" w:rsidRDefault="00EC485A" w:rsidP="00EC485A">
      <w:pPr>
        <w:spacing w:after="80" w:line="259" w:lineRule="auto"/>
        <w:rPr>
          <w:rFonts w:ascii="Aptos" w:eastAsia="Aptos" w:hAnsi="Aptos" w:cs="Aptos"/>
          <w:sz w:val="20"/>
          <w:szCs w:val="20"/>
        </w:rPr>
      </w:pPr>
    </w:p>
    <w:p w14:paraId="0CE82182" w14:textId="565F0B82" w:rsidR="007321F8" w:rsidRPr="00CC5893" w:rsidRDefault="007321F8" w:rsidP="007321F8">
      <w:pPr>
        <w:spacing w:after="0" w:line="259" w:lineRule="auto"/>
        <w:rPr>
          <w:b/>
          <w:bCs/>
          <w:sz w:val="22"/>
          <w:szCs w:val="22"/>
        </w:rPr>
      </w:pPr>
      <w:r>
        <w:rPr>
          <w:b/>
          <w:bCs/>
          <w:sz w:val="22"/>
          <w:szCs w:val="22"/>
        </w:rPr>
        <w:t>PROFESSIONAL EXPERIENCE</w:t>
      </w:r>
    </w:p>
    <w:p w14:paraId="405A37D7" w14:textId="622AAE28" w:rsidR="007321F8" w:rsidRPr="00CC5893" w:rsidRDefault="007321F8" w:rsidP="007321F8">
      <w:pPr>
        <w:pStyle w:val="Heading3"/>
        <w:spacing w:before="0" w:after="0"/>
        <w:rPr>
          <w:rFonts w:ascii="Aptos" w:eastAsia="Aptos" w:hAnsi="Aptos" w:cs="Aptos"/>
          <w:color w:val="auto"/>
          <w:sz w:val="20"/>
          <w:szCs w:val="20"/>
        </w:rPr>
      </w:pPr>
      <w:r>
        <w:rPr>
          <w:rFonts w:ascii="Aptos" w:eastAsia="Aptos" w:hAnsi="Aptos" w:cs="Aptos"/>
          <w:b/>
          <w:bCs/>
          <w:color w:val="auto"/>
          <w:sz w:val="20"/>
          <w:szCs w:val="20"/>
        </w:rPr>
        <w:t>CACI Ltd</w:t>
      </w:r>
      <w:r w:rsidR="00750D9D">
        <w:rPr>
          <w:rFonts w:ascii="Aptos" w:eastAsia="Aptos" w:hAnsi="Aptos" w:cs="Aptos"/>
          <w:b/>
          <w:bCs/>
          <w:color w:val="auto"/>
          <w:sz w:val="20"/>
          <w:szCs w:val="20"/>
        </w:rPr>
        <w:t xml:space="preserve"> (</w:t>
      </w:r>
      <w:r>
        <w:rPr>
          <w:rFonts w:ascii="Aptos" w:eastAsia="Aptos" w:hAnsi="Aptos" w:cs="Aptos"/>
          <w:b/>
          <w:bCs/>
          <w:color w:val="auto"/>
          <w:sz w:val="20"/>
          <w:szCs w:val="20"/>
        </w:rPr>
        <w:t xml:space="preserve">GeoDS </w:t>
      </w:r>
      <w:r w:rsidR="00750D9D">
        <w:rPr>
          <w:rFonts w:ascii="Aptos" w:eastAsia="Aptos" w:hAnsi="Aptos" w:cs="Aptos"/>
          <w:b/>
          <w:bCs/>
          <w:color w:val="auto"/>
          <w:sz w:val="20"/>
          <w:szCs w:val="20"/>
        </w:rPr>
        <w:t>Indu</w:t>
      </w:r>
      <w:r w:rsidR="003003F7">
        <w:rPr>
          <w:rFonts w:ascii="Aptos" w:eastAsia="Aptos" w:hAnsi="Aptos" w:cs="Aptos"/>
          <w:b/>
          <w:bCs/>
          <w:color w:val="auto"/>
          <w:sz w:val="20"/>
          <w:szCs w:val="20"/>
        </w:rPr>
        <w:t xml:space="preserve">stry </w:t>
      </w:r>
      <w:r>
        <w:rPr>
          <w:rFonts w:ascii="Aptos" w:eastAsia="Aptos" w:hAnsi="Aptos" w:cs="Aptos"/>
          <w:b/>
          <w:bCs/>
          <w:color w:val="auto"/>
          <w:sz w:val="20"/>
          <w:szCs w:val="20"/>
        </w:rPr>
        <w:t>Programme</w:t>
      </w:r>
      <w:r w:rsidR="003003F7">
        <w:rPr>
          <w:rFonts w:ascii="Aptos" w:eastAsia="Aptos" w:hAnsi="Aptos" w:cs="Aptos"/>
          <w:b/>
          <w:bCs/>
          <w:color w:val="auto"/>
          <w:sz w:val="20"/>
          <w:szCs w:val="20"/>
        </w:rPr>
        <w:t>)</w:t>
      </w:r>
      <w:r>
        <w:rPr>
          <w:rFonts w:ascii="Aptos" w:eastAsia="Aptos" w:hAnsi="Aptos" w:cs="Aptos"/>
          <w:b/>
          <w:bCs/>
          <w:color w:val="auto"/>
          <w:sz w:val="20"/>
          <w:szCs w:val="20"/>
        </w:rPr>
        <w:t xml:space="preserve">, London </w:t>
      </w:r>
      <w:r w:rsidRPr="00CC5893">
        <w:rPr>
          <w:rFonts w:eastAsiaTheme="minorEastAsia" w:cstheme="minorBidi"/>
          <w:color w:val="808080" w:themeColor="background1" w:themeShade="80"/>
          <w:sz w:val="20"/>
          <w:szCs w:val="20"/>
        </w:rPr>
        <w:t xml:space="preserve">| </w:t>
      </w:r>
      <w:r>
        <w:rPr>
          <w:color w:val="808080" w:themeColor="background1" w:themeShade="80"/>
          <w:sz w:val="20"/>
          <w:szCs w:val="20"/>
        </w:rPr>
        <w:t>May</w:t>
      </w:r>
      <w:r w:rsidRPr="00CC5893">
        <w:rPr>
          <w:color w:val="808080" w:themeColor="background1" w:themeShade="80"/>
          <w:sz w:val="20"/>
          <w:szCs w:val="20"/>
        </w:rPr>
        <w:t xml:space="preserve"> </w:t>
      </w:r>
      <w:r w:rsidR="001F4704">
        <w:rPr>
          <w:color w:val="808080" w:themeColor="background1" w:themeShade="80"/>
          <w:sz w:val="20"/>
          <w:szCs w:val="20"/>
        </w:rPr>
        <w:t>2026</w:t>
      </w:r>
      <w:r w:rsidRPr="00CC5893">
        <w:rPr>
          <w:color w:val="808080" w:themeColor="background1" w:themeShade="80"/>
          <w:sz w:val="20"/>
          <w:szCs w:val="20"/>
        </w:rPr>
        <w:t xml:space="preserve"> – </w:t>
      </w:r>
      <w:r>
        <w:rPr>
          <w:color w:val="808080" w:themeColor="background1" w:themeShade="80"/>
          <w:sz w:val="20"/>
          <w:szCs w:val="20"/>
        </w:rPr>
        <w:t>Sep</w:t>
      </w:r>
      <w:r w:rsidRPr="00CC5893">
        <w:rPr>
          <w:color w:val="808080" w:themeColor="background1" w:themeShade="80"/>
          <w:sz w:val="20"/>
          <w:szCs w:val="20"/>
        </w:rPr>
        <w:t xml:space="preserve"> 2026</w:t>
      </w:r>
    </w:p>
    <w:p w14:paraId="6E48E4A4" w14:textId="710E500F" w:rsidR="008C735C" w:rsidRPr="00CC5893" w:rsidRDefault="000C1CA8" w:rsidP="00183DDA">
      <w:pPr>
        <w:spacing w:after="0" w:line="259" w:lineRule="auto"/>
        <w:rPr>
          <w:rFonts w:ascii="Aptos" w:eastAsia="Aptos" w:hAnsi="Aptos" w:cs="Aptos"/>
          <w:color w:val="1A1A1A"/>
          <w:sz w:val="20"/>
          <w:szCs w:val="20"/>
        </w:rPr>
      </w:pPr>
      <w:r>
        <w:rPr>
          <w:rFonts w:ascii="Aptos" w:eastAsia="Aptos" w:hAnsi="Aptos" w:cs="Aptos"/>
          <w:color w:val="1A1A1A"/>
          <w:sz w:val="20"/>
          <w:szCs w:val="20"/>
        </w:rPr>
        <w:t xml:space="preserve">Spatial </w:t>
      </w:r>
      <w:r w:rsidR="00803F04">
        <w:rPr>
          <w:rFonts w:ascii="Aptos" w:eastAsia="Aptos" w:hAnsi="Aptos" w:cs="Aptos"/>
          <w:color w:val="1A1A1A"/>
          <w:sz w:val="20"/>
          <w:szCs w:val="20"/>
        </w:rPr>
        <w:t xml:space="preserve">Data Scientist </w:t>
      </w:r>
      <w:r w:rsidR="00803F04" w:rsidRPr="00CC5893">
        <w:rPr>
          <w:rFonts w:ascii="Aptos" w:eastAsia="Aptos" w:hAnsi="Aptos" w:cs="Aptos"/>
          <w:color w:val="1A1A1A"/>
          <w:sz w:val="20"/>
          <w:szCs w:val="20"/>
        </w:rPr>
        <w:t>—</w:t>
      </w:r>
      <w:r w:rsidR="00803F04">
        <w:rPr>
          <w:rFonts w:ascii="Aptos" w:eastAsia="Aptos" w:hAnsi="Aptos" w:cs="Aptos"/>
          <w:color w:val="1A1A1A"/>
          <w:sz w:val="20"/>
          <w:szCs w:val="20"/>
        </w:rPr>
        <w:t xml:space="preserve"> </w:t>
      </w:r>
      <w:r w:rsidR="008C735C" w:rsidRPr="00CC5893">
        <w:rPr>
          <w:rFonts w:ascii="Aptos" w:eastAsia="Aptos" w:hAnsi="Aptos" w:cs="Aptos"/>
          <w:color w:val="1A1A1A"/>
          <w:sz w:val="20"/>
          <w:szCs w:val="20"/>
        </w:rPr>
        <w:t xml:space="preserve">Industry Dissertation </w:t>
      </w:r>
    </w:p>
    <w:p w14:paraId="4C5DF3C2" w14:textId="77777777" w:rsidR="005957A0" w:rsidRPr="005957A0" w:rsidRDefault="005957A0" w:rsidP="005957A0">
      <w:pPr>
        <w:numPr>
          <w:ilvl w:val="0"/>
          <w:numId w:val="37"/>
        </w:numPr>
        <w:spacing w:after="0" w:line="259" w:lineRule="auto"/>
        <w:rPr>
          <w:rFonts w:ascii="Aptos" w:eastAsia="Aptos" w:hAnsi="Aptos" w:cs="Aptos"/>
          <w:color w:val="1A1A1A"/>
          <w:sz w:val="20"/>
          <w:szCs w:val="20"/>
          <w:lang w:val="en-GB"/>
        </w:rPr>
      </w:pPr>
      <w:r w:rsidRPr="005957A0">
        <w:rPr>
          <w:rFonts w:ascii="Aptos" w:eastAsia="Aptos" w:hAnsi="Aptos" w:cs="Aptos"/>
          <w:color w:val="1A1A1A"/>
          <w:sz w:val="20"/>
          <w:szCs w:val="20"/>
          <w:lang w:val="en-GB"/>
        </w:rPr>
        <w:t>Investigated whether urban morphological fabric type predicts retail spending patterns across UK cities, independently of demographic composition, using CACI proprietary consumer spending data and HiMoC morphometric classifications.</w:t>
      </w:r>
    </w:p>
    <w:p w14:paraId="4B5D24DB" w14:textId="77777777" w:rsidR="005957A0" w:rsidRPr="005957A0" w:rsidRDefault="005957A0" w:rsidP="005957A0">
      <w:pPr>
        <w:numPr>
          <w:ilvl w:val="0"/>
          <w:numId w:val="37"/>
        </w:numPr>
        <w:spacing w:after="0" w:line="259" w:lineRule="auto"/>
        <w:rPr>
          <w:rFonts w:ascii="Aptos" w:eastAsia="Aptos" w:hAnsi="Aptos" w:cs="Aptos"/>
          <w:color w:val="1A1A1A"/>
          <w:sz w:val="20"/>
          <w:szCs w:val="20"/>
          <w:lang w:val="en-GB"/>
        </w:rPr>
      </w:pPr>
      <w:r w:rsidRPr="005957A0">
        <w:rPr>
          <w:rFonts w:ascii="Aptos" w:eastAsia="Aptos" w:hAnsi="Aptos" w:cs="Aptos"/>
          <w:color w:val="1A1A1A"/>
          <w:sz w:val="20"/>
          <w:szCs w:val="20"/>
          <w:lang w:val="en-GB"/>
        </w:rPr>
        <w:t>Built an end-to-end Python machine learning pipeline using GeoPandas, scikit-learn, SHAP and spatial autocorrelation analysis, applying pre-modelling diagnostics, feature engineering and model evaluation to produce reproducible, documented outputs.</w:t>
      </w:r>
    </w:p>
    <w:p w14:paraId="4F5BB50F" w14:textId="77777777" w:rsidR="005957A0" w:rsidRPr="005957A0" w:rsidRDefault="005957A0" w:rsidP="005957A0">
      <w:pPr>
        <w:numPr>
          <w:ilvl w:val="0"/>
          <w:numId w:val="37"/>
        </w:numPr>
        <w:spacing w:after="0" w:line="259" w:lineRule="auto"/>
        <w:rPr>
          <w:rFonts w:ascii="Aptos" w:eastAsia="Aptos" w:hAnsi="Aptos" w:cs="Aptos"/>
          <w:color w:val="1A1A1A"/>
          <w:sz w:val="20"/>
          <w:szCs w:val="20"/>
          <w:lang w:val="en-GB"/>
        </w:rPr>
      </w:pPr>
      <w:r w:rsidRPr="005957A0">
        <w:rPr>
          <w:rFonts w:ascii="Aptos" w:eastAsia="Aptos" w:hAnsi="Aptos" w:cs="Aptos"/>
          <w:color w:val="1A1A1A"/>
          <w:sz w:val="20"/>
          <w:szCs w:val="20"/>
          <w:lang w:val="en-GB"/>
        </w:rPr>
        <w:t>Found that physical form explained 30.1% of predictive variance beyond demographics across all six retail spending categories, with street-network betweenness centrality the strongest single physical predictor (r = 0.33).</w:t>
      </w:r>
    </w:p>
    <w:p w14:paraId="0C3DCF94" w14:textId="77777777" w:rsidR="005957A0" w:rsidRPr="005957A0" w:rsidRDefault="005957A0" w:rsidP="005957A0">
      <w:pPr>
        <w:numPr>
          <w:ilvl w:val="0"/>
          <w:numId w:val="37"/>
        </w:numPr>
        <w:spacing w:after="0" w:line="259" w:lineRule="auto"/>
        <w:rPr>
          <w:rFonts w:ascii="Aptos" w:eastAsia="Aptos" w:hAnsi="Aptos" w:cs="Aptos"/>
          <w:color w:val="1A1A1A"/>
          <w:sz w:val="20"/>
          <w:szCs w:val="20"/>
          <w:lang w:val="en-GB"/>
        </w:rPr>
      </w:pPr>
      <w:r w:rsidRPr="005957A0">
        <w:rPr>
          <w:rFonts w:ascii="Aptos" w:eastAsia="Aptos" w:hAnsi="Aptos" w:cs="Aptos"/>
          <w:color w:val="1A1A1A"/>
          <w:sz w:val="20"/>
          <w:szCs w:val="20"/>
          <w:lang w:val="en-GB"/>
        </w:rPr>
        <w:t>Framed findings for commercial application, showing how urban form and street-network metrics could strengthen location models used in retail site selection and catchment analysis.</w:t>
      </w:r>
    </w:p>
    <w:p w14:paraId="3A510D0D" w14:textId="77777777" w:rsidR="005957A0" w:rsidRPr="005957A0" w:rsidRDefault="005957A0" w:rsidP="005957A0">
      <w:pPr>
        <w:numPr>
          <w:ilvl w:val="0"/>
          <w:numId w:val="37"/>
        </w:numPr>
        <w:spacing w:after="0" w:line="259" w:lineRule="auto"/>
        <w:rPr>
          <w:rFonts w:ascii="Aptos" w:eastAsia="Aptos" w:hAnsi="Aptos" w:cs="Aptos"/>
          <w:color w:val="1A1A1A"/>
          <w:sz w:val="20"/>
          <w:szCs w:val="20"/>
          <w:lang w:val="en-GB"/>
        </w:rPr>
      </w:pPr>
      <w:r w:rsidRPr="005957A0">
        <w:rPr>
          <w:rFonts w:ascii="Aptos" w:eastAsia="Aptos" w:hAnsi="Aptos" w:cs="Aptos"/>
          <w:color w:val="1A1A1A"/>
          <w:sz w:val="20"/>
          <w:szCs w:val="20"/>
          <w:lang w:val="en-GB"/>
        </w:rPr>
        <w:t>Presented findings to CACI's Consumer and Location Intelligence team and at the GeoDS Data Partner Forum, Saïd Business School, Oxford.</w:t>
      </w:r>
    </w:p>
    <w:p w14:paraId="03B35BE7" w14:textId="77777777" w:rsidR="00B23DBF" w:rsidRPr="005957A0" w:rsidRDefault="00B23DBF" w:rsidP="00B23DBF">
      <w:pPr>
        <w:spacing w:after="0" w:line="259" w:lineRule="auto"/>
        <w:rPr>
          <w:rFonts w:ascii="Aptos" w:eastAsia="Aptos" w:hAnsi="Aptos" w:cs="Aptos"/>
          <w:color w:val="1A1A1A"/>
          <w:sz w:val="20"/>
          <w:szCs w:val="20"/>
          <w:lang w:val="en-GB"/>
        </w:rPr>
      </w:pPr>
    </w:p>
    <w:p w14:paraId="39DF6176" w14:textId="6D5F50A9" w:rsidR="008C7E8D" w:rsidRPr="00CC5893" w:rsidRDefault="008C7E8D" w:rsidP="00183DDA">
      <w:pPr>
        <w:spacing w:after="0" w:line="259" w:lineRule="auto"/>
        <w:rPr>
          <w:rFonts w:ascii="Aptos" w:eastAsia="Aptos" w:hAnsi="Aptos" w:cs="Aptos"/>
          <w:b/>
          <w:bCs/>
          <w:sz w:val="20"/>
          <w:szCs w:val="20"/>
        </w:rPr>
      </w:pPr>
      <w:r w:rsidRPr="00CC5893">
        <w:rPr>
          <w:rFonts w:ascii="Aptos" w:eastAsia="Aptos" w:hAnsi="Aptos" w:cs="Aptos"/>
          <w:b/>
          <w:bCs/>
          <w:sz w:val="20"/>
          <w:szCs w:val="20"/>
        </w:rPr>
        <w:t>Buro Happold, London</w:t>
      </w:r>
      <w:r w:rsidRPr="00CC5893">
        <w:rPr>
          <w:rFonts w:ascii="Aptos" w:eastAsia="Aptos" w:hAnsi="Aptos" w:cs="Aptos"/>
          <w:b/>
          <w:bCs/>
          <w:color w:val="1A1A1A"/>
          <w:sz w:val="20"/>
          <w:szCs w:val="20"/>
        </w:rPr>
        <w:t xml:space="preserve"> </w:t>
      </w:r>
      <w:r w:rsidRPr="00CC5893">
        <w:rPr>
          <w:color w:val="808080" w:themeColor="background1" w:themeShade="80"/>
          <w:sz w:val="20"/>
          <w:szCs w:val="20"/>
        </w:rPr>
        <w:t>| Jun 2026</w:t>
      </w:r>
    </w:p>
    <w:p w14:paraId="49AACF72" w14:textId="6ED92038" w:rsidR="008C7E8D" w:rsidRPr="00CC5893" w:rsidRDefault="008C7E8D" w:rsidP="00183DDA">
      <w:p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Industry Consultant — Building a Better Future Scheme</w:t>
      </w:r>
    </w:p>
    <w:p w14:paraId="7CD79014" w14:textId="77777777" w:rsidR="00186857" w:rsidRPr="00186857" w:rsidRDefault="00186857" w:rsidP="00186857">
      <w:pPr>
        <w:numPr>
          <w:ilvl w:val="0"/>
          <w:numId w:val="38"/>
        </w:numPr>
        <w:spacing w:after="0" w:line="259" w:lineRule="auto"/>
        <w:rPr>
          <w:rFonts w:ascii="Aptos" w:eastAsia="Aptos" w:hAnsi="Aptos" w:cs="Aptos"/>
          <w:color w:val="1A1A1A"/>
          <w:sz w:val="20"/>
          <w:szCs w:val="20"/>
          <w:lang w:val="en-GB"/>
        </w:rPr>
      </w:pPr>
      <w:r w:rsidRPr="00186857">
        <w:rPr>
          <w:rFonts w:ascii="Aptos" w:eastAsia="Aptos" w:hAnsi="Aptos" w:cs="Aptos"/>
          <w:color w:val="1A1A1A"/>
          <w:sz w:val="20"/>
          <w:szCs w:val="20"/>
          <w:lang w:val="en-GB"/>
        </w:rPr>
        <w:t>Led research scoping and coordinated a multidisciplinary team of six, managing stakeholder expectations and synthesising meeting outputs into a clear project direction.</w:t>
      </w:r>
    </w:p>
    <w:p w14:paraId="74BF5AEE" w14:textId="77777777" w:rsidR="00186857" w:rsidRPr="00186857" w:rsidRDefault="00186857" w:rsidP="00186857">
      <w:pPr>
        <w:numPr>
          <w:ilvl w:val="0"/>
          <w:numId w:val="38"/>
        </w:numPr>
        <w:spacing w:after="0" w:line="259" w:lineRule="auto"/>
        <w:rPr>
          <w:rFonts w:ascii="Aptos" w:eastAsia="Aptos" w:hAnsi="Aptos" w:cs="Aptos"/>
          <w:color w:val="1A1A1A"/>
          <w:sz w:val="20"/>
          <w:szCs w:val="20"/>
          <w:lang w:val="en-GB"/>
        </w:rPr>
      </w:pPr>
      <w:r w:rsidRPr="00186857">
        <w:rPr>
          <w:rFonts w:ascii="Aptos" w:eastAsia="Aptos" w:hAnsi="Aptos" w:cs="Aptos"/>
          <w:color w:val="1A1A1A"/>
          <w:sz w:val="20"/>
          <w:szCs w:val="20"/>
          <w:lang w:val="en-GB"/>
        </w:rPr>
        <w:t>Delivered a final report, client presentation and a structured cloud repository of research and data to support Buro Happold's future work.</w:t>
      </w:r>
    </w:p>
    <w:p w14:paraId="2763FE4E" w14:textId="77777777" w:rsidR="00B23DBF" w:rsidRPr="00186857" w:rsidRDefault="00B23DBF" w:rsidP="00B23DBF">
      <w:pPr>
        <w:spacing w:after="0" w:line="259" w:lineRule="auto"/>
        <w:rPr>
          <w:rFonts w:ascii="Aptos" w:eastAsia="Aptos" w:hAnsi="Aptos" w:cs="Aptos"/>
          <w:color w:val="1A1A1A"/>
          <w:sz w:val="20"/>
          <w:szCs w:val="20"/>
          <w:lang w:val="en-GB"/>
        </w:rPr>
      </w:pPr>
    </w:p>
    <w:p w14:paraId="052773CE" w14:textId="4FD9B7CD" w:rsidR="00B515CD" w:rsidRPr="00CC5893" w:rsidRDefault="00B515CD" w:rsidP="00183DDA">
      <w:pPr>
        <w:spacing w:after="0" w:line="259" w:lineRule="auto"/>
        <w:rPr>
          <w:rFonts w:ascii="Aptos" w:eastAsia="Aptos" w:hAnsi="Aptos" w:cs="Aptos"/>
          <w:color w:val="1A1A1A"/>
          <w:sz w:val="20"/>
          <w:szCs w:val="20"/>
        </w:rPr>
      </w:pPr>
      <w:r w:rsidRPr="00CC5893">
        <w:rPr>
          <w:rFonts w:ascii="Aptos" w:eastAsia="Aptos" w:hAnsi="Aptos" w:cs="Aptos"/>
          <w:b/>
          <w:bCs/>
          <w:sz w:val="20"/>
          <w:szCs w:val="20"/>
        </w:rPr>
        <w:t>Derman Verbakel Architecture</w:t>
      </w:r>
      <w:r w:rsidR="00E151B5" w:rsidRPr="00CC5893">
        <w:rPr>
          <w:rFonts w:ascii="Aptos" w:eastAsia="Aptos" w:hAnsi="Aptos" w:cs="Aptos"/>
          <w:b/>
          <w:bCs/>
          <w:sz w:val="20"/>
          <w:szCs w:val="20"/>
        </w:rPr>
        <w:t>, Tel Aviv</w:t>
      </w:r>
      <w:r w:rsidRPr="00CC5893">
        <w:rPr>
          <w:rFonts w:ascii="Aptos" w:eastAsia="Aptos" w:hAnsi="Aptos" w:cs="Aptos"/>
          <w:b/>
          <w:bCs/>
          <w:sz w:val="20"/>
          <w:szCs w:val="20"/>
        </w:rPr>
        <w:t xml:space="preserve"> </w:t>
      </w:r>
      <w:r w:rsidRPr="00CC5893">
        <w:rPr>
          <w:color w:val="808080" w:themeColor="background1" w:themeShade="80"/>
          <w:sz w:val="20"/>
          <w:szCs w:val="20"/>
        </w:rPr>
        <w:t>|</w:t>
      </w:r>
      <w:r w:rsidR="00E151B5" w:rsidRPr="00CC5893">
        <w:rPr>
          <w:color w:val="808080" w:themeColor="background1" w:themeShade="80"/>
          <w:sz w:val="20"/>
          <w:szCs w:val="20"/>
        </w:rPr>
        <w:t xml:space="preserve"> Sep 2020 – Sep 2025</w:t>
      </w:r>
    </w:p>
    <w:p w14:paraId="559251D1" w14:textId="1B8A96D4" w:rsidR="00B515CD" w:rsidRPr="00CC5893" w:rsidRDefault="00E151B5" w:rsidP="00183DDA">
      <w:p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Team Leader — Urban Design &amp; GIS</w:t>
      </w:r>
    </w:p>
    <w:p w14:paraId="26112D1E" w14:textId="77777777" w:rsidR="004929A0" w:rsidRPr="004929A0" w:rsidRDefault="004929A0" w:rsidP="004929A0">
      <w:pPr>
        <w:pStyle w:val="ListParagraph"/>
        <w:numPr>
          <w:ilvl w:val="0"/>
          <w:numId w:val="23"/>
        </w:numPr>
        <w:spacing w:after="0" w:line="259" w:lineRule="auto"/>
        <w:rPr>
          <w:rFonts w:ascii="Aptos" w:eastAsia="Aptos" w:hAnsi="Aptos" w:cs="Aptos"/>
          <w:color w:val="1A1A1A"/>
          <w:sz w:val="20"/>
          <w:szCs w:val="20"/>
        </w:rPr>
      </w:pPr>
      <w:r w:rsidRPr="004929A0">
        <w:rPr>
          <w:rFonts w:ascii="Aptos" w:eastAsia="Aptos" w:hAnsi="Aptos" w:cs="Aptos"/>
          <w:color w:val="1A1A1A"/>
          <w:sz w:val="20"/>
          <w:szCs w:val="20"/>
        </w:rPr>
        <w:t>Translated geospatial analysis into design and planning decisions for municipal and private clients, leading a team of 4 across 15 concurrent projects from block to city scale.</w:t>
      </w:r>
    </w:p>
    <w:p w14:paraId="7BFC8BE5" w14:textId="53F9412C" w:rsidR="004929A0" w:rsidRPr="004929A0" w:rsidRDefault="004929A0" w:rsidP="004929A0">
      <w:pPr>
        <w:pStyle w:val="ListParagraph"/>
        <w:numPr>
          <w:ilvl w:val="0"/>
          <w:numId w:val="23"/>
        </w:numPr>
        <w:spacing w:after="0" w:line="259" w:lineRule="auto"/>
        <w:rPr>
          <w:rFonts w:ascii="Aptos" w:eastAsia="Aptos" w:hAnsi="Aptos" w:cs="Aptos"/>
          <w:color w:val="1A1A1A"/>
          <w:sz w:val="20"/>
          <w:szCs w:val="20"/>
        </w:rPr>
      </w:pPr>
      <w:r w:rsidRPr="004929A0">
        <w:rPr>
          <w:rFonts w:ascii="Aptos" w:eastAsia="Aptos" w:hAnsi="Aptos" w:cs="Aptos"/>
          <w:color w:val="1A1A1A"/>
          <w:sz w:val="20"/>
          <w:szCs w:val="20"/>
        </w:rPr>
        <w:t>Built the evidence base for Sakhnin city centre regeneration (1,200 units) from scratch by collecting and integrating multi-source spatial datasets. Turned the findings into design proposals, spatial reports and cartographic visualisations for municipal planning committees.</w:t>
      </w:r>
    </w:p>
    <w:p w14:paraId="329122A1" w14:textId="1024A870" w:rsidR="00C73369" w:rsidRPr="00CC5893" w:rsidRDefault="004929A0" w:rsidP="004929A0">
      <w:pPr>
        <w:pStyle w:val="ListParagraph"/>
        <w:numPr>
          <w:ilvl w:val="0"/>
          <w:numId w:val="23"/>
        </w:numPr>
        <w:spacing w:after="0" w:line="259" w:lineRule="auto"/>
        <w:rPr>
          <w:rFonts w:ascii="Aptos" w:eastAsia="Aptos" w:hAnsi="Aptos" w:cs="Aptos"/>
          <w:color w:val="1A1A1A"/>
          <w:sz w:val="20"/>
          <w:szCs w:val="20"/>
        </w:rPr>
      </w:pPr>
      <w:r w:rsidRPr="004929A0">
        <w:rPr>
          <w:rFonts w:ascii="Aptos" w:eastAsia="Aptos" w:hAnsi="Aptos" w:cs="Aptos"/>
          <w:color w:val="1A1A1A"/>
          <w:sz w:val="20"/>
          <w:szCs w:val="20"/>
        </w:rPr>
        <w:t xml:space="preserve">Developed QGIS and ArcGIS workflows for site feasibility, market analysis and profitability modelling that informed site and density decisions for clients, improving office efficiency by 30%. </w:t>
      </w:r>
    </w:p>
    <w:p w14:paraId="28B29A3B" w14:textId="77777777" w:rsidR="00C73369" w:rsidRPr="00CC5893" w:rsidRDefault="00C73369" w:rsidP="00183DDA">
      <w:pPr>
        <w:pStyle w:val="ListParagraph"/>
        <w:numPr>
          <w:ilvl w:val="0"/>
          <w:numId w:val="23"/>
        </w:num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lastRenderedPageBreak/>
        <w:t>Trained 15+ team members in GIS tools; developed reproducible, documented spatial workflows adopted across the office.</w:t>
      </w:r>
    </w:p>
    <w:p w14:paraId="2402C1F6" w14:textId="5D92BCA4" w:rsidR="00765CC5" w:rsidRDefault="00C73369" w:rsidP="00183DDA">
      <w:pPr>
        <w:pStyle w:val="ListParagraph"/>
        <w:numPr>
          <w:ilvl w:val="0"/>
          <w:numId w:val="23"/>
        </w:num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Key projects: Transportation Masterplan of Eilat; Regeneration of Sakhnin City Centre (1,200 units); TOD Regeneration Plan Rishon LeTsiyon (3,000 units); City expansion masterplan (100,000 units, confidential).</w:t>
      </w:r>
    </w:p>
    <w:p w14:paraId="37512489" w14:textId="77777777" w:rsidR="00B23DBF" w:rsidRPr="00B23DBF" w:rsidRDefault="00B23DBF" w:rsidP="00B23DBF">
      <w:pPr>
        <w:spacing w:after="0" w:line="259" w:lineRule="auto"/>
        <w:rPr>
          <w:rFonts w:ascii="Aptos" w:eastAsia="Aptos" w:hAnsi="Aptos" w:cs="Aptos"/>
          <w:color w:val="1A1A1A"/>
          <w:sz w:val="20"/>
          <w:szCs w:val="20"/>
        </w:rPr>
      </w:pPr>
    </w:p>
    <w:p w14:paraId="55930A7C" w14:textId="4421759D" w:rsidR="007B7750" w:rsidRPr="00CC5893" w:rsidRDefault="2B547B01" w:rsidP="00183DDA">
      <w:pPr>
        <w:spacing w:after="0" w:line="259" w:lineRule="auto"/>
        <w:rPr>
          <w:b/>
          <w:bCs/>
          <w:sz w:val="22"/>
          <w:szCs w:val="22"/>
        </w:rPr>
      </w:pPr>
      <w:r w:rsidRPr="00CC5893">
        <w:rPr>
          <w:b/>
          <w:bCs/>
          <w:sz w:val="22"/>
          <w:szCs w:val="22"/>
        </w:rPr>
        <w:t>SELECTED PROJECTS</w:t>
      </w:r>
    </w:p>
    <w:p w14:paraId="0E069517" w14:textId="3217887F" w:rsidR="00E758EB" w:rsidRPr="00CC5893" w:rsidRDefault="00E758EB" w:rsidP="00183DDA">
      <w:pPr>
        <w:pStyle w:val="Heading3"/>
        <w:spacing w:before="0" w:after="0"/>
        <w:rPr>
          <w:rFonts w:ascii="Aptos" w:eastAsia="Aptos" w:hAnsi="Aptos" w:cs="Aptos"/>
          <w:color w:val="auto"/>
          <w:sz w:val="20"/>
          <w:szCs w:val="20"/>
        </w:rPr>
      </w:pPr>
      <w:r w:rsidRPr="00CC5893">
        <w:rPr>
          <w:rFonts w:ascii="Aptos" w:eastAsia="Aptos" w:hAnsi="Aptos" w:cs="Aptos"/>
          <w:b/>
          <w:bCs/>
          <w:color w:val="auto"/>
          <w:sz w:val="20"/>
          <w:szCs w:val="20"/>
        </w:rPr>
        <w:t>London Crime Density &amp; Urban Amenities Analysi</w:t>
      </w:r>
      <w:r w:rsidR="00303F37" w:rsidRPr="00CC5893">
        <w:rPr>
          <w:rFonts w:ascii="Aptos" w:eastAsia="Aptos" w:hAnsi="Aptos" w:cs="Aptos"/>
          <w:b/>
          <w:bCs/>
          <w:color w:val="auto"/>
          <w:sz w:val="20"/>
          <w:szCs w:val="20"/>
        </w:rPr>
        <w:t xml:space="preserve">s </w:t>
      </w:r>
      <w:r w:rsidR="00303F37" w:rsidRPr="00CC5893">
        <w:rPr>
          <w:rFonts w:eastAsiaTheme="minorEastAsia" w:cstheme="minorBidi"/>
          <w:color w:val="808080" w:themeColor="background1" w:themeShade="80"/>
          <w:sz w:val="20"/>
          <w:szCs w:val="20"/>
        </w:rPr>
        <w:t xml:space="preserve">| </w:t>
      </w:r>
      <w:r w:rsidRPr="00CC5893">
        <w:rPr>
          <w:rFonts w:eastAsiaTheme="minorEastAsia" w:cstheme="minorBidi"/>
          <w:color w:val="808080" w:themeColor="background1" w:themeShade="80"/>
          <w:sz w:val="20"/>
          <w:szCs w:val="20"/>
        </w:rPr>
        <w:t>2025</w:t>
      </w:r>
    </w:p>
    <w:p w14:paraId="2D924350" w14:textId="77777777" w:rsidR="00E758EB" w:rsidRPr="00CC5893" w:rsidRDefault="00E758EB" w:rsidP="00183DDA">
      <w:p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Python, Machine Learning, Spatial Analysis, London Datastore</w:t>
      </w:r>
    </w:p>
    <w:p w14:paraId="5F2D1121" w14:textId="77777777" w:rsidR="00E758EB" w:rsidRPr="00CC5893" w:rsidRDefault="00E758EB" w:rsidP="00183DDA">
      <w:pPr>
        <w:pStyle w:val="ListParagraph"/>
        <w:numPr>
          <w:ilvl w:val="0"/>
          <w:numId w:val="23"/>
        </w:num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Analysed 1.78 million Metropolitan Police Service crime records across 679 London wards to investigate relationships between urban amenity distribution and crime density.</w:t>
      </w:r>
    </w:p>
    <w:p w14:paraId="5EF6FA40" w14:textId="30451673" w:rsidR="00E758EB" w:rsidRPr="00CC5893" w:rsidRDefault="00E758EB" w:rsidP="00183DDA">
      <w:pPr>
        <w:pStyle w:val="ListParagraph"/>
        <w:numPr>
          <w:ilvl w:val="0"/>
          <w:numId w:val="23"/>
        </w:num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 xml:space="preserve">Applied multiple regression, K-Nearest Neighbours (KNN), and Random Forest models with SHAP decomposition; found nightlife amenities </w:t>
      </w:r>
      <w:r w:rsidR="0003645A">
        <w:rPr>
          <w:rFonts w:ascii="Aptos" w:eastAsia="Aptos" w:hAnsi="Aptos" w:cs="Aptos"/>
          <w:color w:val="1A1A1A"/>
          <w:sz w:val="20"/>
          <w:szCs w:val="20"/>
        </w:rPr>
        <w:t xml:space="preserve">were the </w:t>
      </w:r>
      <w:r w:rsidRPr="00CC5893">
        <w:rPr>
          <w:rFonts w:ascii="Aptos" w:eastAsia="Aptos" w:hAnsi="Aptos" w:cs="Aptos"/>
          <w:color w:val="1A1A1A"/>
          <w:sz w:val="20"/>
          <w:szCs w:val="20"/>
        </w:rPr>
        <w:t xml:space="preserve">strongest predictors of person/society crime, </w:t>
      </w:r>
      <w:r w:rsidR="0003645A">
        <w:rPr>
          <w:rFonts w:ascii="Aptos" w:eastAsia="Aptos" w:hAnsi="Aptos" w:cs="Aptos"/>
          <w:color w:val="1A1A1A"/>
          <w:sz w:val="20"/>
          <w:szCs w:val="20"/>
        </w:rPr>
        <w:t xml:space="preserve">with </w:t>
      </w:r>
      <w:r w:rsidRPr="00CC5893">
        <w:rPr>
          <w:rFonts w:ascii="Aptos" w:eastAsia="Aptos" w:hAnsi="Aptos" w:cs="Aptos"/>
          <w:color w:val="1A1A1A"/>
          <w:sz w:val="20"/>
          <w:szCs w:val="20"/>
        </w:rPr>
        <w:t>retail nodes driving property crime.</w:t>
      </w:r>
    </w:p>
    <w:p w14:paraId="483ACE6C" w14:textId="1D1B0730" w:rsidR="00E758EB" w:rsidRPr="00CC5893" w:rsidRDefault="00E758EB" w:rsidP="00183DDA">
      <w:pPr>
        <w:pStyle w:val="Heading3"/>
        <w:spacing w:before="0" w:after="0"/>
        <w:rPr>
          <w:rFonts w:ascii="Aptos" w:eastAsia="Aptos" w:hAnsi="Aptos" w:cs="Aptos"/>
          <w:b/>
          <w:bCs/>
          <w:color w:val="auto"/>
          <w:sz w:val="20"/>
          <w:szCs w:val="20"/>
        </w:rPr>
      </w:pPr>
      <w:r w:rsidRPr="00CC5893">
        <w:rPr>
          <w:rFonts w:ascii="Aptos" w:eastAsia="Aptos" w:hAnsi="Aptos" w:cs="Aptos"/>
          <w:b/>
          <w:bCs/>
          <w:color w:val="auto"/>
          <w:sz w:val="20"/>
          <w:szCs w:val="20"/>
        </w:rPr>
        <w:t>Food Shock — Global Food Supply Crisis Tracke</w:t>
      </w:r>
      <w:r w:rsidR="008F3FB2" w:rsidRPr="00CC5893">
        <w:rPr>
          <w:rFonts w:ascii="Aptos" w:eastAsia="Aptos" w:hAnsi="Aptos" w:cs="Aptos"/>
          <w:b/>
          <w:bCs/>
          <w:color w:val="auto"/>
          <w:sz w:val="20"/>
          <w:szCs w:val="20"/>
        </w:rPr>
        <w:t xml:space="preserve">r </w:t>
      </w:r>
      <w:r w:rsidR="008F3FB2" w:rsidRPr="00CC5893">
        <w:rPr>
          <w:rFonts w:eastAsiaTheme="minorEastAsia" w:cstheme="minorBidi"/>
          <w:color w:val="808080" w:themeColor="background1" w:themeShade="80"/>
          <w:sz w:val="20"/>
          <w:szCs w:val="20"/>
        </w:rPr>
        <w:t>| 2026</w:t>
      </w:r>
    </w:p>
    <w:p w14:paraId="663D3A8F" w14:textId="6CE14733" w:rsidR="00E758EB" w:rsidRPr="00CC5893" w:rsidRDefault="00303F37" w:rsidP="00183DDA">
      <w:p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Group Project — React, Leaflet, FAO Data, Python</w:t>
      </w:r>
    </w:p>
    <w:p w14:paraId="3B2CE92D" w14:textId="5BBAC9A3" w:rsidR="00765CC5" w:rsidRDefault="00E758EB" w:rsidP="00183DDA">
      <w:pPr>
        <w:pStyle w:val="ListParagraph"/>
        <w:numPr>
          <w:ilvl w:val="0"/>
          <w:numId w:val="23"/>
        </w:num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Built an interactive web application visualising global food supply chain disruptions using FAO trade flow data (200 countries, 82 commodities), commodity price indices, and spatial mapping.</w:t>
      </w:r>
    </w:p>
    <w:p w14:paraId="0A213998" w14:textId="77777777" w:rsidR="002E03B3" w:rsidRDefault="002E03B3" w:rsidP="002E03B3">
      <w:pPr>
        <w:spacing w:after="0" w:line="259" w:lineRule="auto"/>
        <w:rPr>
          <w:rFonts w:ascii="Aptos" w:eastAsia="Aptos" w:hAnsi="Aptos" w:cs="Aptos"/>
          <w:color w:val="1A1A1A"/>
          <w:sz w:val="20"/>
          <w:szCs w:val="20"/>
        </w:rPr>
      </w:pPr>
    </w:p>
    <w:p w14:paraId="75D14521" w14:textId="1E0B41CA" w:rsidR="002E03B3" w:rsidRPr="00CC5893" w:rsidRDefault="002E03B3" w:rsidP="002E03B3">
      <w:pPr>
        <w:spacing w:after="0" w:line="259" w:lineRule="auto"/>
        <w:rPr>
          <w:b/>
          <w:bCs/>
          <w:sz w:val="22"/>
          <w:szCs w:val="22"/>
        </w:rPr>
      </w:pPr>
      <w:r>
        <w:rPr>
          <w:b/>
          <w:bCs/>
          <w:sz w:val="22"/>
          <w:szCs w:val="22"/>
        </w:rPr>
        <w:t xml:space="preserve">EDUCATION </w:t>
      </w:r>
    </w:p>
    <w:p w14:paraId="7855EF1B" w14:textId="4A77B62A" w:rsidR="002E03B3" w:rsidRPr="00CC5893" w:rsidRDefault="002E03B3" w:rsidP="002E03B3">
      <w:pPr>
        <w:pStyle w:val="Heading3"/>
        <w:spacing w:before="0" w:after="0"/>
        <w:rPr>
          <w:rFonts w:ascii="Aptos" w:eastAsia="Aptos" w:hAnsi="Aptos" w:cs="Aptos"/>
          <w:color w:val="auto"/>
          <w:sz w:val="20"/>
          <w:szCs w:val="20"/>
        </w:rPr>
      </w:pPr>
      <w:r>
        <w:rPr>
          <w:rFonts w:ascii="Aptos" w:eastAsia="Aptos" w:hAnsi="Aptos" w:cs="Aptos"/>
          <w:b/>
          <w:bCs/>
          <w:color w:val="auto"/>
          <w:sz w:val="20"/>
          <w:szCs w:val="20"/>
        </w:rPr>
        <w:t>MSc Urban Spatial</w:t>
      </w:r>
      <w:r w:rsidR="001F4704">
        <w:rPr>
          <w:rFonts w:ascii="Aptos" w:eastAsia="Aptos" w:hAnsi="Aptos" w:cs="Aptos"/>
          <w:b/>
          <w:bCs/>
          <w:color w:val="auto"/>
          <w:sz w:val="20"/>
          <w:szCs w:val="20"/>
        </w:rPr>
        <w:t xml:space="preserve"> </w:t>
      </w:r>
      <w:r>
        <w:rPr>
          <w:rFonts w:ascii="Aptos" w:eastAsia="Aptos" w:hAnsi="Aptos" w:cs="Aptos"/>
          <w:b/>
          <w:bCs/>
          <w:color w:val="auto"/>
          <w:sz w:val="20"/>
          <w:szCs w:val="20"/>
        </w:rPr>
        <w:t>Science</w:t>
      </w:r>
      <w:r w:rsidR="00F752ED">
        <w:rPr>
          <w:rFonts w:ascii="Aptos" w:eastAsia="Aptos" w:hAnsi="Aptos" w:cs="Aptos"/>
          <w:b/>
          <w:bCs/>
          <w:color w:val="auto"/>
          <w:sz w:val="20"/>
          <w:szCs w:val="20"/>
        </w:rPr>
        <w:t xml:space="preserve"> </w:t>
      </w:r>
      <w:r w:rsidRPr="00CC5893">
        <w:rPr>
          <w:rFonts w:eastAsiaTheme="minorEastAsia" w:cstheme="minorBidi"/>
          <w:color w:val="808080" w:themeColor="background1" w:themeShade="80"/>
          <w:sz w:val="20"/>
          <w:szCs w:val="20"/>
        </w:rPr>
        <w:t xml:space="preserve">| </w:t>
      </w:r>
      <w:r w:rsidR="00F752ED" w:rsidRPr="00CC5893">
        <w:rPr>
          <w:color w:val="808080" w:themeColor="background1" w:themeShade="80"/>
          <w:sz w:val="20"/>
          <w:szCs w:val="20"/>
        </w:rPr>
        <w:t>Sep 2025 – Oct 2026</w:t>
      </w:r>
    </w:p>
    <w:p w14:paraId="22706E01" w14:textId="35C61479" w:rsidR="00765629" w:rsidRPr="00F752ED" w:rsidRDefault="00F752ED" w:rsidP="00F752ED">
      <w:p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The Centre for Advanced Spatial Analysis (CASA), UCL</w:t>
      </w:r>
      <w:r w:rsidR="00765629" w:rsidRPr="00CC5893">
        <w:rPr>
          <w:rFonts w:ascii="Aptos" w:eastAsia="Aptos" w:hAnsi="Aptos" w:cs="Aptos"/>
          <w:color w:val="1A1A1A"/>
          <w:sz w:val="20"/>
          <w:szCs w:val="20"/>
        </w:rPr>
        <w:tab/>
      </w:r>
    </w:p>
    <w:p w14:paraId="4E38E604" w14:textId="77777777" w:rsidR="00765629" w:rsidRPr="00CC5893" w:rsidRDefault="00765629" w:rsidP="00183DDA">
      <w:pPr>
        <w:pStyle w:val="ListParagraph"/>
        <w:numPr>
          <w:ilvl w:val="0"/>
          <w:numId w:val="23"/>
        </w:num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Specialised in computational urban analysis, spatial data science, geocomputation, statistical modelling, spatial statistics, urban simulation, data visualisation, and machine learning in Python and R.</w:t>
      </w:r>
    </w:p>
    <w:p w14:paraId="77DD167E" w14:textId="77777777" w:rsidR="00765629" w:rsidRPr="00CC5893" w:rsidRDefault="00765629" w:rsidP="00183DDA">
      <w:pPr>
        <w:spacing w:after="0" w:line="259" w:lineRule="auto"/>
        <w:rPr>
          <w:rFonts w:ascii="Aptos" w:eastAsia="Aptos" w:hAnsi="Aptos" w:cs="Aptos"/>
          <w:b/>
          <w:bCs/>
          <w:color w:val="1A1A1A"/>
          <w:sz w:val="20"/>
          <w:szCs w:val="20"/>
        </w:rPr>
      </w:pPr>
      <w:r w:rsidRPr="00CC5893">
        <w:rPr>
          <w:rFonts w:ascii="Aptos" w:eastAsia="Aptos" w:hAnsi="Aptos" w:cs="Aptos"/>
          <w:b/>
          <w:bCs/>
          <w:color w:val="1A1A1A"/>
          <w:sz w:val="20"/>
          <w:szCs w:val="20"/>
        </w:rPr>
        <w:t xml:space="preserve">B.Arch. Architecture </w:t>
      </w:r>
      <w:r w:rsidRPr="00CC5893">
        <w:rPr>
          <w:color w:val="808080" w:themeColor="background1" w:themeShade="80"/>
          <w:sz w:val="20"/>
          <w:szCs w:val="20"/>
        </w:rPr>
        <w:t>| Sep 2015 – Jun 2020</w:t>
      </w:r>
    </w:p>
    <w:p w14:paraId="77B4E751" w14:textId="77777777" w:rsidR="00765629" w:rsidRPr="00CC5893" w:rsidRDefault="00765629" w:rsidP="00183DDA">
      <w:pPr>
        <w:spacing w:after="0" w:line="259" w:lineRule="auto"/>
        <w:rPr>
          <w:i/>
          <w:iCs/>
          <w:color w:val="747474" w:themeColor="background2" w:themeShade="80"/>
          <w:sz w:val="20"/>
          <w:szCs w:val="20"/>
        </w:rPr>
      </w:pPr>
      <w:r w:rsidRPr="00CC5893">
        <w:rPr>
          <w:rFonts w:ascii="Aptos" w:eastAsia="Aptos" w:hAnsi="Aptos" w:cs="Aptos"/>
          <w:color w:val="1A1A1A"/>
          <w:sz w:val="20"/>
          <w:szCs w:val="20"/>
        </w:rPr>
        <w:t>Bezalel Academy of Arts and Design Jerusalem</w:t>
      </w:r>
      <w:r w:rsidRPr="00CC5893">
        <w:rPr>
          <w:sz w:val="20"/>
          <w:szCs w:val="20"/>
        </w:rPr>
        <w:tab/>
      </w:r>
      <w:r w:rsidRPr="00CC5893">
        <w:rPr>
          <w:sz w:val="20"/>
          <w:szCs w:val="20"/>
        </w:rPr>
        <w:tab/>
      </w:r>
    </w:p>
    <w:p w14:paraId="721AFEE4" w14:textId="77777777" w:rsidR="00765629" w:rsidRDefault="00765629" w:rsidP="00183DDA">
      <w:pPr>
        <w:pStyle w:val="ListParagraph"/>
        <w:numPr>
          <w:ilvl w:val="0"/>
          <w:numId w:val="23"/>
        </w:num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Graduation Project: Destination: Jericho — research-led urban design study using QGIS, spatial analysis, and data visualisation. Nominated for David Azrieli Architecture Prize.</w:t>
      </w:r>
    </w:p>
    <w:p w14:paraId="0E87191A" w14:textId="77777777" w:rsidR="00B23DBF" w:rsidRPr="00B23DBF" w:rsidRDefault="00B23DBF" w:rsidP="00B23DBF">
      <w:pPr>
        <w:spacing w:after="0" w:line="259" w:lineRule="auto"/>
        <w:rPr>
          <w:rFonts w:ascii="Aptos" w:eastAsia="Aptos" w:hAnsi="Aptos" w:cs="Aptos"/>
          <w:color w:val="1A1A1A"/>
          <w:sz w:val="20"/>
          <w:szCs w:val="20"/>
        </w:rPr>
      </w:pPr>
    </w:p>
    <w:p w14:paraId="33DF7EFE" w14:textId="22F91C5C" w:rsidR="32117799" w:rsidRPr="00CC5893" w:rsidRDefault="32117799" w:rsidP="00183DDA">
      <w:pPr>
        <w:pStyle w:val="Heading3"/>
        <w:spacing w:before="0" w:after="0"/>
        <w:rPr>
          <w:b/>
          <w:bCs/>
          <w:color w:val="auto"/>
          <w:sz w:val="20"/>
          <w:szCs w:val="20"/>
        </w:rPr>
      </w:pPr>
      <w:r w:rsidRPr="00CC5893">
        <w:rPr>
          <w:b/>
          <w:bCs/>
          <w:color w:val="auto"/>
          <w:sz w:val="22"/>
          <w:szCs w:val="22"/>
        </w:rPr>
        <w:t>TECHNICAL SKILLS</w:t>
      </w:r>
    </w:p>
    <w:p w14:paraId="728A3639" w14:textId="34C7E8F0" w:rsidR="006B12A5" w:rsidRPr="00CC5893" w:rsidRDefault="006B12A5" w:rsidP="00183DDA">
      <w:pPr>
        <w:spacing w:after="0" w:line="259" w:lineRule="auto"/>
        <w:rPr>
          <w:rFonts w:ascii="Aptos" w:eastAsia="Aptos" w:hAnsi="Aptos" w:cs="Aptos"/>
          <w:color w:val="1A1A1A"/>
          <w:sz w:val="20"/>
          <w:szCs w:val="20"/>
          <w:lang w:val="en-GB"/>
        </w:rPr>
      </w:pPr>
      <w:r w:rsidRPr="00CC5893">
        <w:rPr>
          <w:rFonts w:ascii="Aptos" w:eastAsia="Aptos" w:hAnsi="Aptos" w:cs="Aptos"/>
          <w:b/>
          <w:bCs/>
          <w:color w:val="1A1A1A"/>
          <w:sz w:val="20"/>
          <w:szCs w:val="20"/>
          <w:lang w:val="en-GB"/>
        </w:rPr>
        <w:t xml:space="preserve">Programming &amp; Data: </w:t>
      </w:r>
      <w:r w:rsidRPr="00CC5893">
        <w:rPr>
          <w:rFonts w:ascii="Aptos" w:eastAsia="Aptos" w:hAnsi="Aptos" w:cs="Aptos"/>
          <w:color w:val="1A1A1A"/>
          <w:sz w:val="20"/>
          <w:szCs w:val="20"/>
          <w:lang w:val="en-GB"/>
        </w:rPr>
        <w:t xml:space="preserve">Python (Pandas, NumPy, Matplotlib, GeoPandas, Scikit-learn), R (RStudio), SQL, </w:t>
      </w:r>
      <w:r w:rsidR="00FE58E1">
        <w:rPr>
          <w:rFonts w:ascii="Aptos" w:eastAsia="Aptos" w:hAnsi="Aptos" w:cs="Aptos"/>
          <w:color w:val="1A1A1A"/>
          <w:sz w:val="20"/>
          <w:szCs w:val="20"/>
          <w:lang w:val="en-GB"/>
        </w:rPr>
        <w:t>PostgreSQL/</w:t>
      </w:r>
      <w:r w:rsidR="00F94937" w:rsidRPr="00CC5893">
        <w:rPr>
          <w:rFonts w:ascii="Aptos" w:eastAsia="Aptos" w:hAnsi="Aptos" w:cs="Aptos"/>
          <w:color w:val="1A1A1A"/>
          <w:sz w:val="20"/>
          <w:szCs w:val="20"/>
          <w:lang w:val="en-GB"/>
        </w:rPr>
        <w:t>Post</w:t>
      </w:r>
      <w:r w:rsidR="00130239">
        <w:rPr>
          <w:rFonts w:ascii="Aptos" w:eastAsia="Aptos" w:hAnsi="Aptos" w:cs="Aptos"/>
          <w:color w:val="1A1A1A"/>
          <w:sz w:val="20"/>
          <w:szCs w:val="20"/>
          <w:lang w:val="en-GB"/>
        </w:rPr>
        <w:t>GIS</w:t>
      </w:r>
      <w:r w:rsidR="00F94937" w:rsidRPr="00CC5893">
        <w:rPr>
          <w:rFonts w:ascii="Aptos" w:eastAsia="Aptos" w:hAnsi="Aptos" w:cs="Aptos"/>
          <w:color w:val="1A1A1A"/>
          <w:sz w:val="20"/>
          <w:szCs w:val="20"/>
          <w:lang w:val="en-GB"/>
        </w:rPr>
        <w:t xml:space="preserve">, </w:t>
      </w:r>
      <w:r w:rsidRPr="00CC5893">
        <w:rPr>
          <w:rFonts w:ascii="Aptos" w:eastAsia="Aptos" w:hAnsi="Aptos" w:cs="Aptos"/>
          <w:color w:val="1A1A1A"/>
          <w:sz w:val="20"/>
          <w:szCs w:val="20"/>
          <w:lang w:val="en-GB"/>
        </w:rPr>
        <w:t xml:space="preserve">React, Leaflet. </w:t>
      </w:r>
    </w:p>
    <w:p w14:paraId="3B4F0AF0" w14:textId="6B3315C5" w:rsidR="006B12A5" w:rsidRPr="00CC5893" w:rsidRDefault="006B12A5" w:rsidP="00183DDA">
      <w:pPr>
        <w:spacing w:after="0" w:line="259" w:lineRule="auto"/>
        <w:rPr>
          <w:rFonts w:ascii="Aptos" w:eastAsia="Aptos" w:hAnsi="Aptos" w:cs="Aptos"/>
          <w:color w:val="1A1A1A"/>
          <w:sz w:val="20"/>
          <w:szCs w:val="20"/>
          <w:lang w:val="en-GB"/>
        </w:rPr>
      </w:pPr>
      <w:r w:rsidRPr="00CC5893">
        <w:rPr>
          <w:rFonts w:ascii="Aptos" w:eastAsia="Aptos" w:hAnsi="Aptos" w:cs="Aptos"/>
          <w:b/>
          <w:bCs/>
          <w:color w:val="1A1A1A"/>
          <w:sz w:val="20"/>
          <w:szCs w:val="20"/>
          <w:lang w:val="en-GB"/>
        </w:rPr>
        <w:t xml:space="preserve">Data Science &amp; ML: </w:t>
      </w:r>
      <w:r w:rsidRPr="00CC5893">
        <w:rPr>
          <w:rFonts w:ascii="Aptos" w:eastAsia="Aptos" w:hAnsi="Aptos" w:cs="Aptos"/>
          <w:color w:val="1A1A1A"/>
          <w:sz w:val="20"/>
          <w:szCs w:val="20"/>
          <w:lang w:val="en-GB"/>
        </w:rPr>
        <w:t>Machine Learning (ML), Classification, Clustering, Regression, Random Forest, KNN, Feature Engineering, Model Evaluation, Statistical Analysis, Spatial Statistics, SHAP, Spatial Autocorrelation, Pre-modelling Diagnostics, Predictive Modelling.</w:t>
      </w:r>
    </w:p>
    <w:p w14:paraId="6263781F" w14:textId="21D70700" w:rsidR="006B12A5" w:rsidRPr="00CC5893" w:rsidRDefault="006B12A5" w:rsidP="00183DDA">
      <w:pPr>
        <w:spacing w:after="0" w:line="259" w:lineRule="auto"/>
        <w:rPr>
          <w:rFonts w:ascii="Aptos" w:eastAsia="Aptos" w:hAnsi="Aptos" w:cs="Aptos"/>
          <w:b/>
          <w:bCs/>
          <w:color w:val="1A1A1A"/>
          <w:sz w:val="20"/>
          <w:szCs w:val="20"/>
          <w:lang w:val="en-GB"/>
        </w:rPr>
      </w:pPr>
      <w:r w:rsidRPr="00CC5893">
        <w:rPr>
          <w:rFonts w:ascii="Aptos" w:eastAsia="Aptos" w:hAnsi="Aptos" w:cs="Aptos"/>
          <w:b/>
          <w:bCs/>
          <w:color w:val="1A1A1A"/>
          <w:sz w:val="20"/>
          <w:szCs w:val="20"/>
          <w:lang w:val="en-GB"/>
        </w:rPr>
        <w:t xml:space="preserve">Data &amp; Viz: </w:t>
      </w:r>
      <w:r w:rsidRPr="00CC5893">
        <w:rPr>
          <w:rFonts w:ascii="Aptos" w:eastAsia="Aptos" w:hAnsi="Aptos" w:cs="Aptos"/>
          <w:color w:val="1A1A1A"/>
          <w:sz w:val="20"/>
          <w:szCs w:val="20"/>
          <w:lang w:val="en-GB"/>
        </w:rPr>
        <w:t>Data Pipelines, Data Cleaning, Reproducible Workflows, Data Visualisation, Dashboards, Power BI, Quarto, Jupyter, Git.</w:t>
      </w:r>
    </w:p>
    <w:p w14:paraId="1D041C6C" w14:textId="55731B25" w:rsidR="006B12A5" w:rsidRPr="00CC5893" w:rsidRDefault="006B12A5" w:rsidP="00183DDA">
      <w:pPr>
        <w:spacing w:after="0" w:line="259" w:lineRule="auto"/>
        <w:rPr>
          <w:rFonts w:ascii="Aptos" w:eastAsia="Aptos" w:hAnsi="Aptos" w:cs="Aptos"/>
          <w:b/>
          <w:bCs/>
          <w:color w:val="1A1A1A"/>
          <w:sz w:val="20"/>
          <w:szCs w:val="20"/>
          <w:lang w:val="en-GB"/>
        </w:rPr>
      </w:pPr>
      <w:r w:rsidRPr="00CC5893">
        <w:rPr>
          <w:rFonts w:ascii="Aptos" w:eastAsia="Aptos" w:hAnsi="Aptos" w:cs="Aptos"/>
          <w:b/>
          <w:bCs/>
          <w:color w:val="1A1A1A"/>
          <w:sz w:val="20"/>
          <w:szCs w:val="20"/>
          <w:lang w:val="en-GB"/>
        </w:rPr>
        <w:t xml:space="preserve">Spatial &amp; GIS: </w:t>
      </w:r>
      <w:r w:rsidRPr="00CC5893">
        <w:rPr>
          <w:rFonts w:ascii="Aptos" w:eastAsia="Aptos" w:hAnsi="Aptos" w:cs="Aptos"/>
          <w:color w:val="1A1A1A"/>
          <w:sz w:val="20"/>
          <w:szCs w:val="20"/>
          <w:lang w:val="en-GB"/>
        </w:rPr>
        <w:t>GIS (Geographic Information Systems), Geospatial Analysis, QGIS, ArcGIS, Spatial Network Analysis, Spatial Data Science, Urban Morphology, Cartography, Google Earth Engine API</w:t>
      </w:r>
      <w:r w:rsidR="00F94937" w:rsidRPr="00CC5893">
        <w:rPr>
          <w:rFonts w:ascii="Aptos" w:eastAsia="Aptos" w:hAnsi="Aptos" w:cs="Aptos"/>
          <w:color w:val="1A1A1A"/>
          <w:sz w:val="20"/>
          <w:szCs w:val="20"/>
          <w:lang w:val="en-GB"/>
        </w:rPr>
        <w:t>, Remote Sensing</w:t>
      </w:r>
      <w:r w:rsidRPr="00CC5893">
        <w:rPr>
          <w:rFonts w:ascii="Aptos" w:eastAsia="Aptos" w:hAnsi="Aptos" w:cs="Aptos"/>
          <w:color w:val="1A1A1A"/>
          <w:sz w:val="20"/>
          <w:szCs w:val="20"/>
          <w:lang w:val="en-GB"/>
        </w:rPr>
        <w:t>.</w:t>
      </w:r>
    </w:p>
    <w:p w14:paraId="41C328EF" w14:textId="7D3CAC24" w:rsidR="006B12A5" w:rsidRDefault="006B12A5" w:rsidP="00183DDA">
      <w:pPr>
        <w:spacing w:after="0" w:line="259" w:lineRule="auto"/>
        <w:rPr>
          <w:rFonts w:ascii="Aptos" w:eastAsia="Aptos" w:hAnsi="Aptos" w:cs="Aptos"/>
          <w:color w:val="1A1A1A"/>
          <w:sz w:val="20"/>
          <w:szCs w:val="20"/>
          <w:lang w:val="en-GB"/>
        </w:rPr>
      </w:pPr>
      <w:r w:rsidRPr="00CC5893">
        <w:rPr>
          <w:rFonts w:ascii="Aptos" w:eastAsia="Aptos" w:hAnsi="Aptos" w:cs="Aptos"/>
          <w:b/>
          <w:bCs/>
          <w:color w:val="1A1A1A"/>
          <w:sz w:val="20"/>
          <w:szCs w:val="20"/>
          <w:lang w:val="en-GB"/>
        </w:rPr>
        <w:t>Design &amp; Other:</w:t>
      </w:r>
      <w:r w:rsidRPr="00CC5893">
        <w:rPr>
          <w:rFonts w:ascii="Aptos" w:eastAsia="Aptos" w:hAnsi="Aptos" w:cs="Aptos"/>
          <w:color w:val="1A1A1A"/>
          <w:sz w:val="20"/>
          <w:szCs w:val="20"/>
          <w:lang w:val="en-GB"/>
        </w:rPr>
        <w:t xml:space="preserve"> AutoCAD, Rhinoceros, Adobe Suite (Photoshop, Illustrator, InDesign), Microsoft Office</w:t>
      </w:r>
      <w:r w:rsidR="00863A85">
        <w:rPr>
          <w:rFonts w:ascii="Aptos" w:eastAsia="Aptos" w:hAnsi="Aptos" w:cs="Aptos"/>
          <w:color w:val="1A1A1A"/>
          <w:sz w:val="20"/>
          <w:szCs w:val="20"/>
          <w:lang w:val="en-GB"/>
        </w:rPr>
        <w:t xml:space="preserve"> (Excel, Word, PowerPoint)</w:t>
      </w:r>
      <w:r w:rsidRPr="00CC5893">
        <w:rPr>
          <w:rFonts w:ascii="Aptos" w:eastAsia="Aptos" w:hAnsi="Aptos" w:cs="Aptos"/>
          <w:color w:val="1A1A1A"/>
          <w:sz w:val="20"/>
          <w:szCs w:val="20"/>
          <w:lang w:val="en-GB"/>
        </w:rPr>
        <w:t>, UI/UX (CalArts certified)</w:t>
      </w:r>
      <w:r w:rsidR="00765CC5" w:rsidRPr="00CC5893">
        <w:rPr>
          <w:rFonts w:ascii="Aptos" w:eastAsia="Aptos" w:hAnsi="Aptos" w:cs="Aptos"/>
          <w:color w:val="1A1A1A"/>
          <w:sz w:val="20"/>
          <w:szCs w:val="20"/>
          <w:lang w:val="en-GB"/>
        </w:rPr>
        <w:t>.</w:t>
      </w:r>
    </w:p>
    <w:p w14:paraId="42D5975C" w14:textId="5A08FD10" w:rsidR="00BD49AA" w:rsidRDefault="00BD49AA" w:rsidP="00BD49AA">
      <w:pPr>
        <w:spacing w:after="0" w:line="259" w:lineRule="auto"/>
        <w:rPr>
          <w:rFonts w:ascii="Aptos" w:eastAsia="Aptos" w:hAnsi="Aptos" w:cs="Aptos"/>
          <w:color w:val="1A1A1A"/>
          <w:sz w:val="20"/>
          <w:szCs w:val="20"/>
          <w:lang w:val="en-GB"/>
        </w:rPr>
      </w:pPr>
      <w:r w:rsidRPr="00BD49AA">
        <w:rPr>
          <w:rFonts w:ascii="Aptos" w:eastAsia="Aptos" w:hAnsi="Aptos" w:cs="Aptos"/>
          <w:b/>
          <w:bCs/>
          <w:color w:val="1A1A1A"/>
          <w:sz w:val="20"/>
          <w:szCs w:val="20"/>
        </w:rPr>
        <w:t>Consultancy &amp; Practice:</w:t>
      </w:r>
      <w:r w:rsidRPr="00BD49AA">
        <w:rPr>
          <w:rFonts w:ascii="Aptos" w:eastAsia="Aptos" w:hAnsi="Aptos" w:cs="Aptos"/>
          <w:color w:val="1A1A1A"/>
          <w:sz w:val="20"/>
          <w:szCs w:val="20"/>
        </w:rPr>
        <w:t xml:space="preserve"> Evidence-based Design, Urban Planning, Stakeholder Engagement, Client</w:t>
      </w:r>
      <w:r w:rsidR="00132B05">
        <w:rPr>
          <w:rFonts w:ascii="Aptos" w:eastAsia="Aptos" w:hAnsi="Aptos" w:cs="Aptos"/>
          <w:color w:val="1A1A1A"/>
          <w:sz w:val="20"/>
          <w:szCs w:val="20"/>
        </w:rPr>
        <w:t xml:space="preserve"> </w:t>
      </w:r>
      <w:r w:rsidRPr="00BD49AA">
        <w:rPr>
          <w:rFonts w:ascii="Aptos" w:eastAsia="Aptos" w:hAnsi="Aptos" w:cs="Aptos"/>
          <w:color w:val="1A1A1A"/>
          <w:sz w:val="20"/>
          <w:szCs w:val="20"/>
        </w:rPr>
        <w:t xml:space="preserve">Reporting, Feasibility Studies, </w:t>
      </w:r>
      <w:r w:rsidR="00FE58E1" w:rsidRPr="00BD49AA">
        <w:rPr>
          <w:rFonts w:ascii="Aptos" w:eastAsia="Aptos" w:hAnsi="Aptos" w:cs="Aptos"/>
          <w:color w:val="1A1A1A"/>
          <w:sz w:val="20"/>
          <w:szCs w:val="20"/>
        </w:rPr>
        <w:t>Master planning</w:t>
      </w:r>
      <w:r w:rsidRPr="00BD49AA">
        <w:rPr>
          <w:rFonts w:ascii="Aptos" w:eastAsia="Aptos" w:hAnsi="Aptos" w:cs="Aptos"/>
          <w:color w:val="1A1A1A"/>
          <w:sz w:val="20"/>
          <w:szCs w:val="20"/>
        </w:rPr>
        <w:t>, Team Leadership.</w:t>
      </w:r>
    </w:p>
    <w:p w14:paraId="02FE2B8B" w14:textId="77777777" w:rsidR="00B23DBF" w:rsidRPr="00CC5893" w:rsidRDefault="00B23DBF" w:rsidP="00183DDA">
      <w:pPr>
        <w:spacing w:after="0" w:line="259" w:lineRule="auto"/>
        <w:rPr>
          <w:rFonts w:ascii="Aptos" w:eastAsia="Aptos" w:hAnsi="Aptos" w:cs="Aptos"/>
          <w:color w:val="1A1A1A"/>
          <w:sz w:val="20"/>
          <w:szCs w:val="20"/>
          <w:lang w:val="en-GB"/>
        </w:rPr>
      </w:pPr>
    </w:p>
    <w:p w14:paraId="582A0D29" w14:textId="3D2EFABF" w:rsidR="007B7750" w:rsidRPr="00CC5893" w:rsidRDefault="2B547B01" w:rsidP="00183DDA">
      <w:pPr>
        <w:spacing w:after="0" w:line="259" w:lineRule="auto"/>
        <w:rPr>
          <w:b/>
          <w:bCs/>
          <w:sz w:val="20"/>
          <w:szCs w:val="20"/>
        </w:rPr>
      </w:pPr>
      <w:r w:rsidRPr="00CC5893">
        <w:rPr>
          <w:b/>
          <w:bCs/>
          <w:sz w:val="22"/>
          <w:szCs w:val="22"/>
        </w:rPr>
        <w:t>LANGUAGES &amp; CERTIFICATIONS</w:t>
      </w:r>
    </w:p>
    <w:p w14:paraId="64D0CF34" w14:textId="5C311DDE" w:rsidR="007B7750" w:rsidRDefault="44572514" w:rsidP="00183DDA">
      <w:pPr>
        <w:spacing w:after="0" w:line="259" w:lineRule="auto"/>
        <w:rPr>
          <w:rFonts w:ascii="Aptos" w:eastAsia="Aptos" w:hAnsi="Aptos" w:cs="Aptos"/>
          <w:color w:val="1A1A1A"/>
          <w:sz w:val="20"/>
          <w:szCs w:val="20"/>
        </w:rPr>
      </w:pPr>
      <w:r w:rsidRPr="00CC5893">
        <w:rPr>
          <w:rFonts w:ascii="Aptos" w:eastAsia="Aptos" w:hAnsi="Aptos" w:cs="Aptos"/>
          <w:color w:val="1A1A1A"/>
          <w:sz w:val="20"/>
          <w:szCs w:val="20"/>
        </w:rPr>
        <w:t xml:space="preserve">English (fluent), Hebrew (fluent), </w:t>
      </w:r>
      <w:r w:rsidR="2B547B01" w:rsidRPr="00CC5893">
        <w:rPr>
          <w:rFonts w:ascii="Aptos" w:eastAsia="Aptos" w:hAnsi="Aptos" w:cs="Aptos"/>
          <w:color w:val="1A1A1A"/>
          <w:sz w:val="20"/>
          <w:szCs w:val="20"/>
        </w:rPr>
        <w:t>Arabic (native</w:t>
      </w:r>
      <w:r w:rsidR="6937D135" w:rsidRPr="00CC5893">
        <w:rPr>
          <w:rFonts w:ascii="Aptos" w:eastAsia="Aptos" w:hAnsi="Aptos" w:cs="Aptos"/>
          <w:color w:val="1A1A1A"/>
          <w:sz w:val="20"/>
          <w:szCs w:val="20"/>
        </w:rPr>
        <w:t>)</w:t>
      </w:r>
      <w:r w:rsidR="00952AAB" w:rsidRPr="00CC5893">
        <w:rPr>
          <w:rFonts w:ascii="Aptos" w:eastAsia="Aptos" w:hAnsi="Aptos" w:cs="Aptos"/>
          <w:color w:val="1A1A1A"/>
          <w:sz w:val="20"/>
          <w:szCs w:val="20"/>
        </w:rPr>
        <w:t xml:space="preserve"> | </w:t>
      </w:r>
      <w:r w:rsidR="2B547B01" w:rsidRPr="00CC5893">
        <w:rPr>
          <w:rFonts w:ascii="Aptos" w:eastAsia="Aptos" w:hAnsi="Aptos" w:cs="Aptos"/>
          <w:color w:val="1A1A1A"/>
          <w:sz w:val="20"/>
          <w:szCs w:val="20"/>
        </w:rPr>
        <w:t xml:space="preserve">Licensed Architect — Israeli Labor Department, </w:t>
      </w:r>
      <w:r w:rsidR="5303FCDD" w:rsidRPr="00CC5893">
        <w:rPr>
          <w:rFonts w:ascii="Aptos" w:eastAsia="Aptos" w:hAnsi="Aptos" w:cs="Aptos"/>
          <w:color w:val="1A1A1A"/>
          <w:sz w:val="20"/>
          <w:szCs w:val="20"/>
        </w:rPr>
        <w:t>2025</w:t>
      </w:r>
      <w:r w:rsidR="00CC5893" w:rsidRPr="00CC5893">
        <w:rPr>
          <w:rFonts w:ascii="Aptos" w:eastAsia="Aptos" w:hAnsi="Aptos" w:cs="Aptos"/>
          <w:color w:val="1A1A1A"/>
          <w:sz w:val="20"/>
          <w:szCs w:val="20"/>
        </w:rPr>
        <w:t>.</w:t>
      </w:r>
    </w:p>
    <w:p w14:paraId="1D7ADEFF" w14:textId="06E65496" w:rsidR="00CC5893" w:rsidRPr="00CC5893" w:rsidRDefault="00CC5893" w:rsidP="00183DDA">
      <w:pPr>
        <w:spacing w:after="0" w:line="259" w:lineRule="auto"/>
        <w:rPr>
          <w:rFonts w:ascii="Aptos" w:eastAsia="Aptos" w:hAnsi="Aptos" w:cs="Aptos"/>
          <w:color w:val="1A1A1A"/>
          <w:sz w:val="20"/>
          <w:szCs w:val="20"/>
        </w:rPr>
      </w:pPr>
      <w:r w:rsidRPr="00CC5893">
        <w:rPr>
          <w:rFonts w:ascii="Aptos" w:eastAsia="Aptos" w:hAnsi="Aptos" w:cs="Aptos"/>
          <w:b/>
          <w:bCs/>
          <w:color w:val="1A1A1A"/>
          <w:sz w:val="20"/>
          <w:szCs w:val="20"/>
        </w:rPr>
        <w:t xml:space="preserve">UK right to work: </w:t>
      </w:r>
      <w:r w:rsidRPr="00CC5893">
        <w:rPr>
          <w:rFonts w:ascii="Aptos" w:eastAsia="Aptos" w:hAnsi="Aptos" w:cs="Aptos"/>
          <w:color w:val="1A1A1A"/>
          <w:sz w:val="20"/>
          <w:szCs w:val="20"/>
        </w:rPr>
        <w:t>Graduate visa (valid until 2029), no sponsorship required.</w:t>
      </w:r>
    </w:p>
    <w:sectPr w:rsidR="00CC5893" w:rsidRPr="00CC58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7E1B6" w14:textId="77777777" w:rsidR="00343AA8" w:rsidRDefault="00343AA8" w:rsidP="0023277D">
      <w:pPr>
        <w:spacing w:after="0" w:line="240" w:lineRule="auto"/>
      </w:pPr>
      <w:r>
        <w:separator/>
      </w:r>
    </w:p>
  </w:endnote>
  <w:endnote w:type="continuationSeparator" w:id="0">
    <w:p w14:paraId="46D51786" w14:textId="77777777" w:rsidR="00343AA8" w:rsidRDefault="00343AA8" w:rsidP="00232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22793" w14:textId="77777777" w:rsidR="00343AA8" w:rsidRDefault="00343AA8" w:rsidP="0023277D">
      <w:pPr>
        <w:spacing w:after="0" w:line="240" w:lineRule="auto"/>
      </w:pPr>
      <w:r>
        <w:separator/>
      </w:r>
    </w:p>
  </w:footnote>
  <w:footnote w:type="continuationSeparator" w:id="0">
    <w:p w14:paraId="66FDEA1D" w14:textId="77777777" w:rsidR="00343AA8" w:rsidRDefault="00343AA8" w:rsidP="00232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1437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518C16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B3AF12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3722F1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E4A689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38352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748EA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C0BF4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B00DD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BBAB6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669DE2"/>
    <w:multiLevelType w:val="hybridMultilevel"/>
    <w:tmpl w:val="BBCACC22"/>
    <w:lvl w:ilvl="0" w:tplc="ABFC6446">
      <w:start w:val="1"/>
      <w:numFmt w:val="bullet"/>
      <w:lvlText w:val=""/>
      <w:lvlJc w:val="left"/>
      <w:pPr>
        <w:ind w:left="720" w:hanging="360"/>
      </w:pPr>
      <w:rPr>
        <w:rFonts w:ascii="Symbol" w:hAnsi="Symbol" w:hint="default"/>
      </w:rPr>
    </w:lvl>
    <w:lvl w:ilvl="1" w:tplc="5ED22238">
      <w:start w:val="1"/>
      <w:numFmt w:val="bullet"/>
      <w:lvlText w:val="o"/>
      <w:lvlJc w:val="left"/>
      <w:pPr>
        <w:ind w:left="1440" w:hanging="360"/>
      </w:pPr>
      <w:rPr>
        <w:rFonts w:ascii="Courier New" w:hAnsi="Courier New" w:hint="default"/>
      </w:rPr>
    </w:lvl>
    <w:lvl w:ilvl="2" w:tplc="3CAA9876">
      <w:start w:val="1"/>
      <w:numFmt w:val="bullet"/>
      <w:lvlText w:val=""/>
      <w:lvlJc w:val="left"/>
      <w:pPr>
        <w:ind w:left="2160" w:hanging="360"/>
      </w:pPr>
      <w:rPr>
        <w:rFonts w:ascii="Wingdings" w:hAnsi="Wingdings" w:hint="default"/>
      </w:rPr>
    </w:lvl>
    <w:lvl w:ilvl="3" w:tplc="7C60F930">
      <w:start w:val="1"/>
      <w:numFmt w:val="bullet"/>
      <w:lvlText w:val=""/>
      <w:lvlJc w:val="left"/>
      <w:pPr>
        <w:ind w:left="2880" w:hanging="360"/>
      </w:pPr>
      <w:rPr>
        <w:rFonts w:ascii="Symbol" w:hAnsi="Symbol" w:hint="default"/>
      </w:rPr>
    </w:lvl>
    <w:lvl w:ilvl="4" w:tplc="28629FCE">
      <w:start w:val="1"/>
      <w:numFmt w:val="bullet"/>
      <w:lvlText w:val="o"/>
      <w:lvlJc w:val="left"/>
      <w:pPr>
        <w:ind w:left="3600" w:hanging="360"/>
      </w:pPr>
      <w:rPr>
        <w:rFonts w:ascii="Courier New" w:hAnsi="Courier New" w:hint="default"/>
      </w:rPr>
    </w:lvl>
    <w:lvl w:ilvl="5" w:tplc="4334760E">
      <w:start w:val="1"/>
      <w:numFmt w:val="bullet"/>
      <w:lvlText w:val=""/>
      <w:lvlJc w:val="left"/>
      <w:pPr>
        <w:ind w:left="4320" w:hanging="360"/>
      </w:pPr>
      <w:rPr>
        <w:rFonts w:ascii="Wingdings" w:hAnsi="Wingdings" w:hint="default"/>
      </w:rPr>
    </w:lvl>
    <w:lvl w:ilvl="6" w:tplc="5EBCB7D2">
      <w:start w:val="1"/>
      <w:numFmt w:val="bullet"/>
      <w:lvlText w:val=""/>
      <w:lvlJc w:val="left"/>
      <w:pPr>
        <w:ind w:left="5040" w:hanging="360"/>
      </w:pPr>
      <w:rPr>
        <w:rFonts w:ascii="Symbol" w:hAnsi="Symbol" w:hint="default"/>
      </w:rPr>
    </w:lvl>
    <w:lvl w:ilvl="7" w:tplc="A8A2F4DC">
      <w:start w:val="1"/>
      <w:numFmt w:val="bullet"/>
      <w:lvlText w:val="o"/>
      <w:lvlJc w:val="left"/>
      <w:pPr>
        <w:ind w:left="5760" w:hanging="360"/>
      </w:pPr>
      <w:rPr>
        <w:rFonts w:ascii="Courier New" w:hAnsi="Courier New" w:hint="default"/>
      </w:rPr>
    </w:lvl>
    <w:lvl w:ilvl="8" w:tplc="667075AC">
      <w:start w:val="1"/>
      <w:numFmt w:val="bullet"/>
      <w:lvlText w:val=""/>
      <w:lvlJc w:val="left"/>
      <w:pPr>
        <w:ind w:left="6480" w:hanging="360"/>
      </w:pPr>
      <w:rPr>
        <w:rFonts w:ascii="Wingdings" w:hAnsi="Wingdings" w:hint="default"/>
      </w:rPr>
    </w:lvl>
  </w:abstractNum>
  <w:abstractNum w:abstractNumId="11" w15:restartNumberingAfterBreak="0">
    <w:nsid w:val="02769623"/>
    <w:multiLevelType w:val="hybridMultilevel"/>
    <w:tmpl w:val="789C61EE"/>
    <w:lvl w:ilvl="0" w:tplc="86C23442">
      <w:start w:val="1"/>
      <w:numFmt w:val="bullet"/>
      <w:lvlText w:val=""/>
      <w:lvlJc w:val="left"/>
      <w:pPr>
        <w:ind w:left="1800" w:hanging="360"/>
      </w:pPr>
      <w:rPr>
        <w:rFonts w:ascii="Symbol" w:hAnsi="Symbol" w:hint="default"/>
      </w:rPr>
    </w:lvl>
    <w:lvl w:ilvl="1" w:tplc="5A027CB0">
      <w:start w:val="1"/>
      <w:numFmt w:val="bullet"/>
      <w:lvlText w:val="o"/>
      <w:lvlJc w:val="left"/>
      <w:pPr>
        <w:ind w:left="2520" w:hanging="360"/>
      </w:pPr>
      <w:rPr>
        <w:rFonts w:ascii="Courier New" w:hAnsi="Courier New" w:hint="default"/>
      </w:rPr>
    </w:lvl>
    <w:lvl w:ilvl="2" w:tplc="1200D460">
      <w:start w:val="1"/>
      <w:numFmt w:val="bullet"/>
      <w:lvlText w:val=""/>
      <w:lvlJc w:val="left"/>
      <w:pPr>
        <w:ind w:left="3240" w:hanging="360"/>
      </w:pPr>
      <w:rPr>
        <w:rFonts w:ascii="Wingdings" w:hAnsi="Wingdings" w:hint="default"/>
      </w:rPr>
    </w:lvl>
    <w:lvl w:ilvl="3" w:tplc="E362DED0">
      <w:start w:val="1"/>
      <w:numFmt w:val="bullet"/>
      <w:lvlText w:val=""/>
      <w:lvlJc w:val="left"/>
      <w:pPr>
        <w:ind w:left="3960" w:hanging="360"/>
      </w:pPr>
      <w:rPr>
        <w:rFonts w:ascii="Symbol" w:hAnsi="Symbol" w:hint="default"/>
      </w:rPr>
    </w:lvl>
    <w:lvl w:ilvl="4" w:tplc="8F26380A">
      <w:start w:val="1"/>
      <w:numFmt w:val="bullet"/>
      <w:lvlText w:val="o"/>
      <w:lvlJc w:val="left"/>
      <w:pPr>
        <w:ind w:left="4680" w:hanging="360"/>
      </w:pPr>
      <w:rPr>
        <w:rFonts w:ascii="Courier New" w:hAnsi="Courier New" w:hint="default"/>
      </w:rPr>
    </w:lvl>
    <w:lvl w:ilvl="5" w:tplc="4BAA1F28">
      <w:start w:val="1"/>
      <w:numFmt w:val="bullet"/>
      <w:lvlText w:val=""/>
      <w:lvlJc w:val="left"/>
      <w:pPr>
        <w:ind w:left="5400" w:hanging="360"/>
      </w:pPr>
      <w:rPr>
        <w:rFonts w:ascii="Wingdings" w:hAnsi="Wingdings" w:hint="default"/>
      </w:rPr>
    </w:lvl>
    <w:lvl w:ilvl="6" w:tplc="85F0C63E">
      <w:start w:val="1"/>
      <w:numFmt w:val="bullet"/>
      <w:lvlText w:val=""/>
      <w:lvlJc w:val="left"/>
      <w:pPr>
        <w:ind w:left="6120" w:hanging="360"/>
      </w:pPr>
      <w:rPr>
        <w:rFonts w:ascii="Symbol" w:hAnsi="Symbol" w:hint="default"/>
      </w:rPr>
    </w:lvl>
    <w:lvl w:ilvl="7" w:tplc="C0D89580">
      <w:start w:val="1"/>
      <w:numFmt w:val="bullet"/>
      <w:lvlText w:val="o"/>
      <w:lvlJc w:val="left"/>
      <w:pPr>
        <w:ind w:left="6840" w:hanging="360"/>
      </w:pPr>
      <w:rPr>
        <w:rFonts w:ascii="Courier New" w:hAnsi="Courier New" w:hint="default"/>
      </w:rPr>
    </w:lvl>
    <w:lvl w:ilvl="8" w:tplc="CAD4D4AA">
      <w:start w:val="1"/>
      <w:numFmt w:val="bullet"/>
      <w:lvlText w:val=""/>
      <w:lvlJc w:val="left"/>
      <w:pPr>
        <w:ind w:left="7560" w:hanging="360"/>
      </w:pPr>
      <w:rPr>
        <w:rFonts w:ascii="Wingdings" w:hAnsi="Wingdings" w:hint="default"/>
      </w:rPr>
    </w:lvl>
  </w:abstractNum>
  <w:abstractNum w:abstractNumId="12" w15:restartNumberingAfterBreak="0">
    <w:nsid w:val="081119DF"/>
    <w:multiLevelType w:val="hybridMultilevel"/>
    <w:tmpl w:val="5B02DA62"/>
    <w:lvl w:ilvl="0" w:tplc="98B83234">
      <w:start w:val="1"/>
      <w:numFmt w:val="bullet"/>
      <w:lvlText w:val=""/>
      <w:lvlJc w:val="left"/>
      <w:pPr>
        <w:ind w:left="1440" w:hanging="360"/>
      </w:pPr>
      <w:rPr>
        <w:rFonts w:ascii="Symbol" w:hAnsi="Symbol"/>
      </w:rPr>
    </w:lvl>
    <w:lvl w:ilvl="1" w:tplc="417A51A0">
      <w:start w:val="1"/>
      <w:numFmt w:val="bullet"/>
      <w:lvlText w:val=""/>
      <w:lvlJc w:val="left"/>
      <w:pPr>
        <w:ind w:left="1440" w:hanging="360"/>
      </w:pPr>
      <w:rPr>
        <w:rFonts w:ascii="Symbol" w:hAnsi="Symbol"/>
      </w:rPr>
    </w:lvl>
    <w:lvl w:ilvl="2" w:tplc="CB8EA568">
      <w:start w:val="1"/>
      <w:numFmt w:val="bullet"/>
      <w:lvlText w:val=""/>
      <w:lvlJc w:val="left"/>
      <w:pPr>
        <w:ind w:left="1440" w:hanging="360"/>
      </w:pPr>
      <w:rPr>
        <w:rFonts w:ascii="Symbol" w:hAnsi="Symbol"/>
      </w:rPr>
    </w:lvl>
    <w:lvl w:ilvl="3" w:tplc="2E6AE6FA">
      <w:start w:val="1"/>
      <w:numFmt w:val="bullet"/>
      <w:lvlText w:val=""/>
      <w:lvlJc w:val="left"/>
      <w:pPr>
        <w:ind w:left="1440" w:hanging="360"/>
      </w:pPr>
      <w:rPr>
        <w:rFonts w:ascii="Symbol" w:hAnsi="Symbol"/>
      </w:rPr>
    </w:lvl>
    <w:lvl w:ilvl="4" w:tplc="899C927E">
      <w:start w:val="1"/>
      <w:numFmt w:val="bullet"/>
      <w:lvlText w:val=""/>
      <w:lvlJc w:val="left"/>
      <w:pPr>
        <w:ind w:left="1440" w:hanging="360"/>
      </w:pPr>
      <w:rPr>
        <w:rFonts w:ascii="Symbol" w:hAnsi="Symbol"/>
      </w:rPr>
    </w:lvl>
    <w:lvl w:ilvl="5" w:tplc="710C5926">
      <w:start w:val="1"/>
      <w:numFmt w:val="bullet"/>
      <w:lvlText w:val=""/>
      <w:lvlJc w:val="left"/>
      <w:pPr>
        <w:ind w:left="1440" w:hanging="360"/>
      </w:pPr>
      <w:rPr>
        <w:rFonts w:ascii="Symbol" w:hAnsi="Symbol"/>
      </w:rPr>
    </w:lvl>
    <w:lvl w:ilvl="6" w:tplc="A3FA53A6">
      <w:start w:val="1"/>
      <w:numFmt w:val="bullet"/>
      <w:lvlText w:val=""/>
      <w:lvlJc w:val="left"/>
      <w:pPr>
        <w:ind w:left="1440" w:hanging="360"/>
      </w:pPr>
      <w:rPr>
        <w:rFonts w:ascii="Symbol" w:hAnsi="Symbol"/>
      </w:rPr>
    </w:lvl>
    <w:lvl w:ilvl="7" w:tplc="5D7E2860">
      <w:start w:val="1"/>
      <w:numFmt w:val="bullet"/>
      <w:lvlText w:val=""/>
      <w:lvlJc w:val="left"/>
      <w:pPr>
        <w:ind w:left="1440" w:hanging="360"/>
      </w:pPr>
      <w:rPr>
        <w:rFonts w:ascii="Symbol" w:hAnsi="Symbol"/>
      </w:rPr>
    </w:lvl>
    <w:lvl w:ilvl="8" w:tplc="44C6CF70">
      <w:start w:val="1"/>
      <w:numFmt w:val="bullet"/>
      <w:lvlText w:val=""/>
      <w:lvlJc w:val="left"/>
      <w:pPr>
        <w:ind w:left="1440" w:hanging="360"/>
      </w:pPr>
      <w:rPr>
        <w:rFonts w:ascii="Symbol" w:hAnsi="Symbol"/>
      </w:rPr>
    </w:lvl>
  </w:abstractNum>
  <w:abstractNum w:abstractNumId="13" w15:restartNumberingAfterBreak="0">
    <w:nsid w:val="0839F6EE"/>
    <w:multiLevelType w:val="hybridMultilevel"/>
    <w:tmpl w:val="9D7C1F20"/>
    <w:lvl w:ilvl="0" w:tplc="8F647674">
      <w:start w:val="1"/>
      <w:numFmt w:val="bullet"/>
      <w:lvlText w:val=""/>
      <w:lvlJc w:val="left"/>
      <w:pPr>
        <w:ind w:left="1080" w:hanging="360"/>
      </w:pPr>
      <w:rPr>
        <w:rFonts w:ascii="Symbol" w:hAnsi="Symbol" w:hint="default"/>
      </w:rPr>
    </w:lvl>
    <w:lvl w:ilvl="1" w:tplc="A2926972">
      <w:start w:val="1"/>
      <w:numFmt w:val="bullet"/>
      <w:lvlText w:val="o"/>
      <w:lvlJc w:val="left"/>
      <w:pPr>
        <w:ind w:left="1800" w:hanging="360"/>
      </w:pPr>
      <w:rPr>
        <w:rFonts w:ascii="Courier New" w:hAnsi="Courier New" w:hint="default"/>
      </w:rPr>
    </w:lvl>
    <w:lvl w:ilvl="2" w:tplc="95A69196">
      <w:start w:val="1"/>
      <w:numFmt w:val="bullet"/>
      <w:lvlText w:val=""/>
      <w:lvlJc w:val="left"/>
      <w:pPr>
        <w:ind w:left="2520" w:hanging="360"/>
      </w:pPr>
      <w:rPr>
        <w:rFonts w:ascii="Wingdings" w:hAnsi="Wingdings" w:hint="default"/>
      </w:rPr>
    </w:lvl>
    <w:lvl w:ilvl="3" w:tplc="D4C2C10C">
      <w:start w:val="1"/>
      <w:numFmt w:val="bullet"/>
      <w:lvlText w:val=""/>
      <w:lvlJc w:val="left"/>
      <w:pPr>
        <w:ind w:left="3240" w:hanging="360"/>
      </w:pPr>
      <w:rPr>
        <w:rFonts w:ascii="Symbol" w:hAnsi="Symbol" w:hint="default"/>
      </w:rPr>
    </w:lvl>
    <w:lvl w:ilvl="4" w:tplc="59DCB5BA">
      <w:start w:val="1"/>
      <w:numFmt w:val="bullet"/>
      <w:lvlText w:val="o"/>
      <w:lvlJc w:val="left"/>
      <w:pPr>
        <w:ind w:left="3960" w:hanging="360"/>
      </w:pPr>
      <w:rPr>
        <w:rFonts w:ascii="Courier New" w:hAnsi="Courier New" w:hint="default"/>
      </w:rPr>
    </w:lvl>
    <w:lvl w:ilvl="5" w:tplc="12AE10F0">
      <w:start w:val="1"/>
      <w:numFmt w:val="bullet"/>
      <w:lvlText w:val=""/>
      <w:lvlJc w:val="left"/>
      <w:pPr>
        <w:ind w:left="4680" w:hanging="360"/>
      </w:pPr>
      <w:rPr>
        <w:rFonts w:ascii="Wingdings" w:hAnsi="Wingdings" w:hint="default"/>
      </w:rPr>
    </w:lvl>
    <w:lvl w:ilvl="6" w:tplc="35684288">
      <w:start w:val="1"/>
      <w:numFmt w:val="bullet"/>
      <w:lvlText w:val=""/>
      <w:lvlJc w:val="left"/>
      <w:pPr>
        <w:ind w:left="5400" w:hanging="360"/>
      </w:pPr>
      <w:rPr>
        <w:rFonts w:ascii="Symbol" w:hAnsi="Symbol" w:hint="default"/>
      </w:rPr>
    </w:lvl>
    <w:lvl w:ilvl="7" w:tplc="EE10A170">
      <w:start w:val="1"/>
      <w:numFmt w:val="bullet"/>
      <w:lvlText w:val="o"/>
      <w:lvlJc w:val="left"/>
      <w:pPr>
        <w:ind w:left="6120" w:hanging="360"/>
      </w:pPr>
      <w:rPr>
        <w:rFonts w:ascii="Courier New" w:hAnsi="Courier New" w:hint="default"/>
      </w:rPr>
    </w:lvl>
    <w:lvl w:ilvl="8" w:tplc="C0448B82">
      <w:start w:val="1"/>
      <w:numFmt w:val="bullet"/>
      <w:lvlText w:val=""/>
      <w:lvlJc w:val="left"/>
      <w:pPr>
        <w:ind w:left="6840" w:hanging="360"/>
      </w:pPr>
      <w:rPr>
        <w:rFonts w:ascii="Wingdings" w:hAnsi="Wingdings" w:hint="default"/>
      </w:rPr>
    </w:lvl>
  </w:abstractNum>
  <w:abstractNum w:abstractNumId="14" w15:restartNumberingAfterBreak="0">
    <w:nsid w:val="0A80DE8C"/>
    <w:multiLevelType w:val="hybridMultilevel"/>
    <w:tmpl w:val="017405A6"/>
    <w:lvl w:ilvl="0" w:tplc="168AFC1C">
      <w:start w:val="1"/>
      <w:numFmt w:val="bullet"/>
      <w:lvlText w:val=""/>
      <w:lvlJc w:val="left"/>
      <w:pPr>
        <w:ind w:left="720" w:hanging="360"/>
      </w:pPr>
      <w:rPr>
        <w:rFonts w:ascii="Symbol" w:hAnsi="Symbol" w:hint="default"/>
      </w:rPr>
    </w:lvl>
    <w:lvl w:ilvl="1" w:tplc="728A7E12">
      <w:start w:val="1"/>
      <w:numFmt w:val="bullet"/>
      <w:lvlText w:val="o"/>
      <w:lvlJc w:val="left"/>
      <w:pPr>
        <w:ind w:left="1440" w:hanging="360"/>
      </w:pPr>
      <w:rPr>
        <w:rFonts w:ascii="Courier New" w:hAnsi="Courier New" w:hint="default"/>
      </w:rPr>
    </w:lvl>
    <w:lvl w:ilvl="2" w:tplc="FF002890">
      <w:start w:val="1"/>
      <w:numFmt w:val="bullet"/>
      <w:lvlText w:val=""/>
      <w:lvlJc w:val="left"/>
      <w:pPr>
        <w:ind w:left="2160" w:hanging="360"/>
      </w:pPr>
      <w:rPr>
        <w:rFonts w:ascii="Wingdings" w:hAnsi="Wingdings" w:hint="default"/>
      </w:rPr>
    </w:lvl>
    <w:lvl w:ilvl="3" w:tplc="6E38E7D6">
      <w:start w:val="1"/>
      <w:numFmt w:val="bullet"/>
      <w:lvlText w:val=""/>
      <w:lvlJc w:val="left"/>
      <w:pPr>
        <w:ind w:left="2880" w:hanging="360"/>
      </w:pPr>
      <w:rPr>
        <w:rFonts w:ascii="Symbol" w:hAnsi="Symbol" w:hint="default"/>
      </w:rPr>
    </w:lvl>
    <w:lvl w:ilvl="4" w:tplc="AC04ADA0">
      <w:start w:val="1"/>
      <w:numFmt w:val="bullet"/>
      <w:lvlText w:val="o"/>
      <w:lvlJc w:val="left"/>
      <w:pPr>
        <w:ind w:left="3600" w:hanging="360"/>
      </w:pPr>
      <w:rPr>
        <w:rFonts w:ascii="Courier New" w:hAnsi="Courier New" w:hint="default"/>
      </w:rPr>
    </w:lvl>
    <w:lvl w:ilvl="5" w:tplc="406E3B14">
      <w:start w:val="1"/>
      <w:numFmt w:val="bullet"/>
      <w:lvlText w:val=""/>
      <w:lvlJc w:val="left"/>
      <w:pPr>
        <w:ind w:left="4320" w:hanging="360"/>
      </w:pPr>
      <w:rPr>
        <w:rFonts w:ascii="Wingdings" w:hAnsi="Wingdings" w:hint="default"/>
      </w:rPr>
    </w:lvl>
    <w:lvl w:ilvl="6" w:tplc="DB04A9D4">
      <w:start w:val="1"/>
      <w:numFmt w:val="bullet"/>
      <w:lvlText w:val=""/>
      <w:lvlJc w:val="left"/>
      <w:pPr>
        <w:ind w:left="5040" w:hanging="360"/>
      </w:pPr>
      <w:rPr>
        <w:rFonts w:ascii="Symbol" w:hAnsi="Symbol" w:hint="default"/>
      </w:rPr>
    </w:lvl>
    <w:lvl w:ilvl="7" w:tplc="A98C08C2">
      <w:start w:val="1"/>
      <w:numFmt w:val="bullet"/>
      <w:lvlText w:val="o"/>
      <w:lvlJc w:val="left"/>
      <w:pPr>
        <w:ind w:left="5760" w:hanging="360"/>
      </w:pPr>
      <w:rPr>
        <w:rFonts w:ascii="Courier New" w:hAnsi="Courier New" w:hint="default"/>
      </w:rPr>
    </w:lvl>
    <w:lvl w:ilvl="8" w:tplc="4F4C87E6">
      <w:start w:val="1"/>
      <w:numFmt w:val="bullet"/>
      <w:lvlText w:val=""/>
      <w:lvlJc w:val="left"/>
      <w:pPr>
        <w:ind w:left="6480" w:hanging="360"/>
      </w:pPr>
      <w:rPr>
        <w:rFonts w:ascii="Wingdings" w:hAnsi="Wingdings" w:hint="default"/>
      </w:rPr>
    </w:lvl>
  </w:abstractNum>
  <w:abstractNum w:abstractNumId="15" w15:restartNumberingAfterBreak="0">
    <w:nsid w:val="0EAF2E70"/>
    <w:multiLevelType w:val="hybridMultilevel"/>
    <w:tmpl w:val="16147574"/>
    <w:lvl w:ilvl="0" w:tplc="5A3062FC">
      <w:start w:val="1"/>
      <w:numFmt w:val="bullet"/>
      <w:lvlText w:val=""/>
      <w:lvlJc w:val="left"/>
      <w:pPr>
        <w:ind w:left="1080" w:hanging="360"/>
      </w:pPr>
      <w:rPr>
        <w:rFonts w:ascii="Symbol" w:hAnsi="Symbol" w:hint="default"/>
      </w:rPr>
    </w:lvl>
    <w:lvl w:ilvl="1" w:tplc="FE0259AE">
      <w:start w:val="1"/>
      <w:numFmt w:val="bullet"/>
      <w:lvlText w:val="o"/>
      <w:lvlJc w:val="left"/>
      <w:pPr>
        <w:ind w:left="1800" w:hanging="360"/>
      </w:pPr>
      <w:rPr>
        <w:rFonts w:ascii="Courier New" w:hAnsi="Courier New" w:hint="default"/>
      </w:rPr>
    </w:lvl>
    <w:lvl w:ilvl="2" w:tplc="ED40658E">
      <w:start w:val="1"/>
      <w:numFmt w:val="bullet"/>
      <w:lvlText w:val=""/>
      <w:lvlJc w:val="left"/>
      <w:pPr>
        <w:ind w:left="2520" w:hanging="360"/>
      </w:pPr>
      <w:rPr>
        <w:rFonts w:ascii="Wingdings" w:hAnsi="Wingdings" w:hint="default"/>
      </w:rPr>
    </w:lvl>
    <w:lvl w:ilvl="3" w:tplc="9200A78E">
      <w:start w:val="1"/>
      <w:numFmt w:val="bullet"/>
      <w:lvlText w:val=""/>
      <w:lvlJc w:val="left"/>
      <w:pPr>
        <w:ind w:left="3240" w:hanging="360"/>
      </w:pPr>
      <w:rPr>
        <w:rFonts w:ascii="Symbol" w:hAnsi="Symbol" w:hint="default"/>
      </w:rPr>
    </w:lvl>
    <w:lvl w:ilvl="4" w:tplc="704689B2">
      <w:start w:val="1"/>
      <w:numFmt w:val="bullet"/>
      <w:lvlText w:val="o"/>
      <w:lvlJc w:val="left"/>
      <w:pPr>
        <w:ind w:left="3960" w:hanging="360"/>
      </w:pPr>
      <w:rPr>
        <w:rFonts w:ascii="Courier New" w:hAnsi="Courier New" w:hint="default"/>
      </w:rPr>
    </w:lvl>
    <w:lvl w:ilvl="5" w:tplc="DE2AAFAC">
      <w:start w:val="1"/>
      <w:numFmt w:val="bullet"/>
      <w:lvlText w:val=""/>
      <w:lvlJc w:val="left"/>
      <w:pPr>
        <w:ind w:left="4680" w:hanging="360"/>
      </w:pPr>
      <w:rPr>
        <w:rFonts w:ascii="Wingdings" w:hAnsi="Wingdings" w:hint="default"/>
      </w:rPr>
    </w:lvl>
    <w:lvl w:ilvl="6" w:tplc="FE20C15A">
      <w:start w:val="1"/>
      <w:numFmt w:val="bullet"/>
      <w:lvlText w:val=""/>
      <w:lvlJc w:val="left"/>
      <w:pPr>
        <w:ind w:left="5400" w:hanging="360"/>
      </w:pPr>
      <w:rPr>
        <w:rFonts w:ascii="Symbol" w:hAnsi="Symbol" w:hint="default"/>
      </w:rPr>
    </w:lvl>
    <w:lvl w:ilvl="7" w:tplc="3128150E">
      <w:start w:val="1"/>
      <w:numFmt w:val="bullet"/>
      <w:lvlText w:val="o"/>
      <w:lvlJc w:val="left"/>
      <w:pPr>
        <w:ind w:left="6120" w:hanging="360"/>
      </w:pPr>
      <w:rPr>
        <w:rFonts w:ascii="Courier New" w:hAnsi="Courier New" w:hint="default"/>
      </w:rPr>
    </w:lvl>
    <w:lvl w:ilvl="8" w:tplc="2F44C618">
      <w:start w:val="1"/>
      <w:numFmt w:val="bullet"/>
      <w:lvlText w:val=""/>
      <w:lvlJc w:val="left"/>
      <w:pPr>
        <w:ind w:left="6840" w:hanging="360"/>
      </w:pPr>
      <w:rPr>
        <w:rFonts w:ascii="Wingdings" w:hAnsi="Wingdings" w:hint="default"/>
      </w:rPr>
    </w:lvl>
  </w:abstractNum>
  <w:abstractNum w:abstractNumId="16" w15:restartNumberingAfterBreak="0">
    <w:nsid w:val="1356B1B2"/>
    <w:multiLevelType w:val="hybridMultilevel"/>
    <w:tmpl w:val="2E66606A"/>
    <w:lvl w:ilvl="0" w:tplc="504A8782">
      <w:start w:val="1"/>
      <w:numFmt w:val="bullet"/>
      <w:lvlText w:val=""/>
      <w:lvlJc w:val="left"/>
      <w:pPr>
        <w:ind w:left="1800" w:hanging="360"/>
      </w:pPr>
      <w:rPr>
        <w:rFonts w:ascii="Symbol" w:hAnsi="Symbol" w:hint="default"/>
      </w:rPr>
    </w:lvl>
    <w:lvl w:ilvl="1" w:tplc="174C1912">
      <w:start w:val="1"/>
      <w:numFmt w:val="bullet"/>
      <w:lvlText w:val="o"/>
      <w:lvlJc w:val="left"/>
      <w:pPr>
        <w:ind w:left="2520" w:hanging="360"/>
      </w:pPr>
      <w:rPr>
        <w:rFonts w:ascii="Courier New" w:hAnsi="Courier New" w:hint="default"/>
      </w:rPr>
    </w:lvl>
    <w:lvl w:ilvl="2" w:tplc="1EAAAFC4">
      <w:start w:val="1"/>
      <w:numFmt w:val="bullet"/>
      <w:lvlText w:val=""/>
      <w:lvlJc w:val="left"/>
      <w:pPr>
        <w:ind w:left="3240" w:hanging="360"/>
      </w:pPr>
      <w:rPr>
        <w:rFonts w:ascii="Wingdings" w:hAnsi="Wingdings" w:hint="default"/>
      </w:rPr>
    </w:lvl>
    <w:lvl w:ilvl="3" w:tplc="7E702694">
      <w:start w:val="1"/>
      <w:numFmt w:val="bullet"/>
      <w:lvlText w:val=""/>
      <w:lvlJc w:val="left"/>
      <w:pPr>
        <w:ind w:left="3960" w:hanging="360"/>
      </w:pPr>
      <w:rPr>
        <w:rFonts w:ascii="Symbol" w:hAnsi="Symbol" w:hint="default"/>
      </w:rPr>
    </w:lvl>
    <w:lvl w:ilvl="4" w:tplc="79F2DEDC">
      <w:start w:val="1"/>
      <w:numFmt w:val="bullet"/>
      <w:lvlText w:val="o"/>
      <w:lvlJc w:val="left"/>
      <w:pPr>
        <w:ind w:left="4680" w:hanging="360"/>
      </w:pPr>
      <w:rPr>
        <w:rFonts w:ascii="Courier New" w:hAnsi="Courier New" w:hint="default"/>
      </w:rPr>
    </w:lvl>
    <w:lvl w:ilvl="5" w:tplc="426C74D8">
      <w:start w:val="1"/>
      <w:numFmt w:val="bullet"/>
      <w:lvlText w:val=""/>
      <w:lvlJc w:val="left"/>
      <w:pPr>
        <w:ind w:left="5400" w:hanging="360"/>
      </w:pPr>
      <w:rPr>
        <w:rFonts w:ascii="Wingdings" w:hAnsi="Wingdings" w:hint="default"/>
      </w:rPr>
    </w:lvl>
    <w:lvl w:ilvl="6" w:tplc="15C22AE4">
      <w:start w:val="1"/>
      <w:numFmt w:val="bullet"/>
      <w:lvlText w:val=""/>
      <w:lvlJc w:val="left"/>
      <w:pPr>
        <w:ind w:left="6120" w:hanging="360"/>
      </w:pPr>
      <w:rPr>
        <w:rFonts w:ascii="Symbol" w:hAnsi="Symbol" w:hint="default"/>
      </w:rPr>
    </w:lvl>
    <w:lvl w:ilvl="7" w:tplc="F70AC8F2">
      <w:start w:val="1"/>
      <w:numFmt w:val="bullet"/>
      <w:lvlText w:val="o"/>
      <w:lvlJc w:val="left"/>
      <w:pPr>
        <w:ind w:left="6840" w:hanging="360"/>
      </w:pPr>
      <w:rPr>
        <w:rFonts w:ascii="Courier New" w:hAnsi="Courier New" w:hint="default"/>
      </w:rPr>
    </w:lvl>
    <w:lvl w:ilvl="8" w:tplc="69F69AC8">
      <w:start w:val="1"/>
      <w:numFmt w:val="bullet"/>
      <w:lvlText w:val=""/>
      <w:lvlJc w:val="left"/>
      <w:pPr>
        <w:ind w:left="7560" w:hanging="360"/>
      </w:pPr>
      <w:rPr>
        <w:rFonts w:ascii="Wingdings" w:hAnsi="Wingdings" w:hint="default"/>
      </w:rPr>
    </w:lvl>
  </w:abstractNum>
  <w:abstractNum w:abstractNumId="17" w15:restartNumberingAfterBreak="0">
    <w:nsid w:val="241B6860"/>
    <w:multiLevelType w:val="hybridMultilevel"/>
    <w:tmpl w:val="D1D0BDB0"/>
    <w:lvl w:ilvl="0" w:tplc="81B69242">
      <w:start w:val="1"/>
      <w:numFmt w:val="bullet"/>
      <w:lvlText w:val=""/>
      <w:lvlJc w:val="left"/>
      <w:pPr>
        <w:ind w:left="720" w:hanging="360"/>
      </w:pPr>
      <w:rPr>
        <w:rFonts w:ascii="Symbol" w:hAnsi="Symbol" w:hint="default"/>
      </w:rPr>
    </w:lvl>
    <w:lvl w:ilvl="1" w:tplc="7572092C">
      <w:start w:val="1"/>
      <w:numFmt w:val="bullet"/>
      <w:lvlText w:val="o"/>
      <w:lvlJc w:val="left"/>
      <w:pPr>
        <w:ind w:left="1440" w:hanging="360"/>
      </w:pPr>
      <w:rPr>
        <w:rFonts w:ascii="Courier New" w:hAnsi="Courier New" w:hint="default"/>
      </w:rPr>
    </w:lvl>
    <w:lvl w:ilvl="2" w:tplc="1D3870B6">
      <w:start w:val="1"/>
      <w:numFmt w:val="bullet"/>
      <w:lvlText w:val=""/>
      <w:lvlJc w:val="left"/>
      <w:pPr>
        <w:ind w:left="2160" w:hanging="360"/>
      </w:pPr>
      <w:rPr>
        <w:rFonts w:ascii="Wingdings" w:hAnsi="Wingdings" w:hint="default"/>
      </w:rPr>
    </w:lvl>
    <w:lvl w:ilvl="3" w:tplc="8332766C">
      <w:start w:val="1"/>
      <w:numFmt w:val="bullet"/>
      <w:lvlText w:val=""/>
      <w:lvlJc w:val="left"/>
      <w:pPr>
        <w:ind w:left="2880" w:hanging="360"/>
      </w:pPr>
      <w:rPr>
        <w:rFonts w:ascii="Symbol" w:hAnsi="Symbol" w:hint="default"/>
      </w:rPr>
    </w:lvl>
    <w:lvl w:ilvl="4" w:tplc="7DBAB0A0">
      <w:start w:val="1"/>
      <w:numFmt w:val="bullet"/>
      <w:lvlText w:val="o"/>
      <w:lvlJc w:val="left"/>
      <w:pPr>
        <w:ind w:left="3600" w:hanging="360"/>
      </w:pPr>
      <w:rPr>
        <w:rFonts w:ascii="Courier New" w:hAnsi="Courier New" w:hint="default"/>
      </w:rPr>
    </w:lvl>
    <w:lvl w:ilvl="5" w:tplc="5BB0DF6E">
      <w:start w:val="1"/>
      <w:numFmt w:val="bullet"/>
      <w:lvlText w:val=""/>
      <w:lvlJc w:val="left"/>
      <w:pPr>
        <w:ind w:left="4320" w:hanging="360"/>
      </w:pPr>
      <w:rPr>
        <w:rFonts w:ascii="Wingdings" w:hAnsi="Wingdings" w:hint="default"/>
      </w:rPr>
    </w:lvl>
    <w:lvl w:ilvl="6" w:tplc="F81A94A4">
      <w:start w:val="1"/>
      <w:numFmt w:val="bullet"/>
      <w:lvlText w:val=""/>
      <w:lvlJc w:val="left"/>
      <w:pPr>
        <w:ind w:left="5040" w:hanging="360"/>
      </w:pPr>
      <w:rPr>
        <w:rFonts w:ascii="Symbol" w:hAnsi="Symbol" w:hint="default"/>
      </w:rPr>
    </w:lvl>
    <w:lvl w:ilvl="7" w:tplc="03A89054">
      <w:start w:val="1"/>
      <w:numFmt w:val="bullet"/>
      <w:lvlText w:val="o"/>
      <w:lvlJc w:val="left"/>
      <w:pPr>
        <w:ind w:left="5760" w:hanging="360"/>
      </w:pPr>
      <w:rPr>
        <w:rFonts w:ascii="Courier New" w:hAnsi="Courier New" w:hint="default"/>
      </w:rPr>
    </w:lvl>
    <w:lvl w:ilvl="8" w:tplc="84D09632">
      <w:start w:val="1"/>
      <w:numFmt w:val="bullet"/>
      <w:lvlText w:val=""/>
      <w:lvlJc w:val="left"/>
      <w:pPr>
        <w:ind w:left="6480" w:hanging="360"/>
      </w:pPr>
      <w:rPr>
        <w:rFonts w:ascii="Wingdings" w:hAnsi="Wingdings" w:hint="default"/>
      </w:rPr>
    </w:lvl>
  </w:abstractNum>
  <w:abstractNum w:abstractNumId="18" w15:restartNumberingAfterBreak="0">
    <w:nsid w:val="26B70193"/>
    <w:multiLevelType w:val="hybridMultilevel"/>
    <w:tmpl w:val="84C6388A"/>
    <w:lvl w:ilvl="0" w:tplc="75E44AB6">
      <w:start w:val="1"/>
      <w:numFmt w:val="bullet"/>
      <w:lvlText w:val=""/>
      <w:lvlJc w:val="left"/>
      <w:pPr>
        <w:ind w:left="1800" w:hanging="360"/>
      </w:pPr>
      <w:rPr>
        <w:rFonts w:ascii="Symbol" w:hAnsi="Symbol" w:hint="default"/>
      </w:rPr>
    </w:lvl>
    <w:lvl w:ilvl="1" w:tplc="90DE2E6C">
      <w:start w:val="1"/>
      <w:numFmt w:val="bullet"/>
      <w:lvlText w:val="o"/>
      <w:lvlJc w:val="left"/>
      <w:pPr>
        <w:ind w:left="2520" w:hanging="360"/>
      </w:pPr>
      <w:rPr>
        <w:rFonts w:ascii="Courier New" w:hAnsi="Courier New" w:hint="default"/>
      </w:rPr>
    </w:lvl>
    <w:lvl w:ilvl="2" w:tplc="5456D39A">
      <w:start w:val="1"/>
      <w:numFmt w:val="bullet"/>
      <w:lvlText w:val=""/>
      <w:lvlJc w:val="left"/>
      <w:pPr>
        <w:ind w:left="3240" w:hanging="360"/>
      </w:pPr>
      <w:rPr>
        <w:rFonts w:ascii="Wingdings" w:hAnsi="Wingdings" w:hint="default"/>
      </w:rPr>
    </w:lvl>
    <w:lvl w:ilvl="3" w:tplc="5346135A">
      <w:start w:val="1"/>
      <w:numFmt w:val="bullet"/>
      <w:lvlText w:val=""/>
      <w:lvlJc w:val="left"/>
      <w:pPr>
        <w:ind w:left="3960" w:hanging="360"/>
      </w:pPr>
      <w:rPr>
        <w:rFonts w:ascii="Symbol" w:hAnsi="Symbol" w:hint="default"/>
      </w:rPr>
    </w:lvl>
    <w:lvl w:ilvl="4" w:tplc="DE7E0CC8">
      <w:start w:val="1"/>
      <w:numFmt w:val="bullet"/>
      <w:lvlText w:val="o"/>
      <w:lvlJc w:val="left"/>
      <w:pPr>
        <w:ind w:left="4680" w:hanging="360"/>
      </w:pPr>
      <w:rPr>
        <w:rFonts w:ascii="Courier New" w:hAnsi="Courier New" w:hint="default"/>
      </w:rPr>
    </w:lvl>
    <w:lvl w:ilvl="5" w:tplc="AA48204E">
      <w:start w:val="1"/>
      <w:numFmt w:val="bullet"/>
      <w:lvlText w:val=""/>
      <w:lvlJc w:val="left"/>
      <w:pPr>
        <w:ind w:left="5400" w:hanging="360"/>
      </w:pPr>
      <w:rPr>
        <w:rFonts w:ascii="Wingdings" w:hAnsi="Wingdings" w:hint="default"/>
      </w:rPr>
    </w:lvl>
    <w:lvl w:ilvl="6" w:tplc="DB481928">
      <w:start w:val="1"/>
      <w:numFmt w:val="bullet"/>
      <w:lvlText w:val=""/>
      <w:lvlJc w:val="left"/>
      <w:pPr>
        <w:ind w:left="6120" w:hanging="360"/>
      </w:pPr>
      <w:rPr>
        <w:rFonts w:ascii="Symbol" w:hAnsi="Symbol" w:hint="default"/>
      </w:rPr>
    </w:lvl>
    <w:lvl w:ilvl="7" w:tplc="92A2C480">
      <w:start w:val="1"/>
      <w:numFmt w:val="bullet"/>
      <w:lvlText w:val="o"/>
      <w:lvlJc w:val="left"/>
      <w:pPr>
        <w:ind w:left="6840" w:hanging="360"/>
      </w:pPr>
      <w:rPr>
        <w:rFonts w:ascii="Courier New" w:hAnsi="Courier New" w:hint="default"/>
      </w:rPr>
    </w:lvl>
    <w:lvl w:ilvl="8" w:tplc="E776489E">
      <w:start w:val="1"/>
      <w:numFmt w:val="bullet"/>
      <w:lvlText w:val=""/>
      <w:lvlJc w:val="left"/>
      <w:pPr>
        <w:ind w:left="7560" w:hanging="360"/>
      </w:pPr>
      <w:rPr>
        <w:rFonts w:ascii="Wingdings" w:hAnsi="Wingdings" w:hint="default"/>
      </w:rPr>
    </w:lvl>
  </w:abstractNum>
  <w:abstractNum w:abstractNumId="19" w15:restartNumberingAfterBreak="0">
    <w:nsid w:val="26D329CB"/>
    <w:multiLevelType w:val="hybridMultilevel"/>
    <w:tmpl w:val="3AB45E0C"/>
    <w:lvl w:ilvl="0" w:tplc="44C2467C">
      <w:start w:val="1"/>
      <w:numFmt w:val="bullet"/>
      <w:lvlText w:val=""/>
      <w:lvlJc w:val="left"/>
      <w:pPr>
        <w:ind w:left="1440" w:hanging="360"/>
      </w:pPr>
      <w:rPr>
        <w:rFonts w:ascii="Symbol" w:hAnsi="Symbol"/>
      </w:rPr>
    </w:lvl>
    <w:lvl w:ilvl="1" w:tplc="610EDCB0">
      <w:start w:val="1"/>
      <w:numFmt w:val="bullet"/>
      <w:lvlText w:val=""/>
      <w:lvlJc w:val="left"/>
      <w:pPr>
        <w:ind w:left="1440" w:hanging="360"/>
      </w:pPr>
      <w:rPr>
        <w:rFonts w:ascii="Symbol" w:hAnsi="Symbol"/>
      </w:rPr>
    </w:lvl>
    <w:lvl w:ilvl="2" w:tplc="E5360324">
      <w:start w:val="1"/>
      <w:numFmt w:val="bullet"/>
      <w:lvlText w:val=""/>
      <w:lvlJc w:val="left"/>
      <w:pPr>
        <w:ind w:left="1440" w:hanging="360"/>
      </w:pPr>
      <w:rPr>
        <w:rFonts w:ascii="Symbol" w:hAnsi="Symbol"/>
      </w:rPr>
    </w:lvl>
    <w:lvl w:ilvl="3" w:tplc="D69CD51C">
      <w:start w:val="1"/>
      <w:numFmt w:val="bullet"/>
      <w:lvlText w:val=""/>
      <w:lvlJc w:val="left"/>
      <w:pPr>
        <w:ind w:left="1440" w:hanging="360"/>
      </w:pPr>
      <w:rPr>
        <w:rFonts w:ascii="Symbol" w:hAnsi="Symbol"/>
      </w:rPr>
    </w:lvl>
    <w:lvl w:ilvl="4" w:tplc="356AA094">
      <w:start w:val="1"/>
      <w:numFmt w:val="bullet"/>
      <w:lvlText w:val=""/>
      <w:lvlJc w:val="left"/>
      <w:pPr>
        <w:ind w:left="1440" w:hanging="360"/>
      </w:pPr>
      <w:rPr>
        <w:rFonts w:ascii="Symbol" w:hAnsi="Symbol"/>
      </w:rPr>
    </w:lvl>
    <w:lvl w:ilvl="5" w:tplc="E6C24F28">
      <w:start w:val="1"/>
      <w:numFmt w:val="bullet"/>
      <w:lvlText w:val=""/>
      <w:lvlJc w:val="left"/>
      <w:pPr>
        <w:ind w:left="1440" w:hanging="360"/>
      </w:pPr>
      <w:rPr>
        <w:rFonts w:ascii="Symbol" w:hAnsi="Symbol"/>
      </w:rPr>
    </w:lvl>
    <w:lvl w:ilvl="6" w:tplc="0E1EF9D2">
      <w:start w:val="1"/>
      <w:numFmt w:val="bullet"/>
      <w:lvlText w:val=""/>
      <w:lvlJc w:val="left"/>
      <w:pPr>
        <w:ind w:left="1440" w:hanging="360"/>
      </w:pPr>
      <w:rPr>
        <w:rFonts w:ascii="Symbol" w:hAnsi="Symbol"/>
      </w:rPr>
    </w:lvl>
    <w:lvl w:ilvl="7" w:tplc="87A08F14">
      <w:start w:val="1"/>
      <w:numFmt w:val="bullet"/>
      <w:lvlText w:val=""/>
      <w:lvlJc w:val="left"/>
      <w:pPr>
        <w:ind w:left="1440" w:hanging="360"/>
      </w:pPr>
      <w:rPr>
        <w:rFonts w:ascii="Symbol" w:hAnsi="Symbol"/>
      </w:rPr>
    </w:lvl>
    <w:lvl w:ilvl="8" w:tplc="71C643B4">
      <w:start w:val="1"/>
      <w:numFmt w:val="bullet"/>
      <w:lvlText w:val=""/>
      <w:lvlJc w:val="left"/>
      <w:pPr>
        <w:ind w:left="1440" w:hanging="360"/>
      </w:pPr>
      <w:rPr>
        <w:rFonts w:ascii="Symbol" w:hAnsi="Symbol"/>
      </w:rPr>
    </w:lvl>
  </w:abstractNum>
  <w:abstractNum w:abstractNumId="20" w15:restartNumberingAfterBreak="0">
    <w:nsid w:val="2FD124E7"/>
    <w:multiLevelType w:val="multilevel"/>
    <w:tmpl w:val="D604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38D0E"/>
    <w:multiLevelType w:val="hybridMultilevel"/>
    <w:tmpl w:val="79368CDE"/>
    <w:lvl w:ilvl="0" w:tplc="9370B856">
      <w:start w:val="1"/>
      <w:numFmt w:val="bullet"/>
      <w:lvlText w:val=""/>
      <w:lvlJc w:val="left"/>
      <w:pPr>
        <w:ind w:left="720" w:hanging="360"/>
      </w:pPr>
      <w:rPr>
        <w:rFonts w:ascii="Symbol" w:hAnsi="Symbol" w:hint="default"/>
      </w:rPr>
    </w:lvl>
    <w:lvl w:ilvl="1" w:tplc="45AC4EBE">
      <w:start w:val="1"/>
      <w:numFmt w:val="bullet"/>
      <w:lvlText w:val="o"/>
      <w:lvlJc w:val="left"/>
      <w:pPr>
        <w:ind w:left="1440" w:hanging="360"/>
      </w:pPr>
      <w:rPr>
        <w:rFonts w:ascii="Courier New" w:hAnsi="Courier New" w:hint="default"/>
      </w:rPr>
    </w:lvl>
    <w:lvl w:ilvl="2" w:tplc="222C6DC6">
      <w:start w:val="1"/>
      <w:numFmt w:val="bullet"/>
      <w:lvlText w:val=""/>
      <w:lvlJc w:val="left"/>
      <w:pPr>
        <w:ind w:left="2160" w:hanging="360"/>
      </w:pPr>
      <w:rPr>
        <w:rFonts w:ascii="Wingdings" w:hAnsi="Wingdings" w:hint="default"/>
      </w:rPr>
    </w:lvl>
    <w:lvl w:ilvl="3" w:tplc="D4C05D28">
      <w:start w:val="1"/>
      <w:numFmt w:val="bullet"/>
      <w:lvlText w:val=""/>
      <w:lvlJc w:val="left"/>
      <w:pPr>
        <w:ind w:left="2880" w:hanging="360"/>
      </w:pPr>
      <w:rPr>
        <w:rFonts w:ascii="Symbol" w:hAnsi="Symbol" w:hint="default"/>
      </w:rPr>
    </w:lvl>
    <w:lvl w:ilvl="4" w:tplc="62060640">
      <w:start w:val="1"/>
      <w:numFmt w:val="bullet"/>
      <w:lvlText w:val="o"/>
      <w:lvlJc w:val="left"/>
      <w:pPr>
        <w:ind w:left="3600" w:hanging="360"/>
      </w:pPr>
      <w:rPr>
        <w:rFonts w:ascii="Courier New" w:hAnsi="Courier New" w:hint="default"/>
      </w:rPr>
    </w:lvl>
    <w:lvl w:ilvl="5" w:tplc="2D26509A">
      <w:start w:val="1"/>
      <w:numFmt w:val="bullet"/>
      <w:lvlText w:val=""/>
      <w:lvlJc w:val="left"/>
      <w:pPr>
        <w:ind w:left="4320" w:hanging="360"/>
      </w:pPr>
      <w:rPr>
        <w:rFonts w:ascii="Wingdings" w:hAnsi="Wingdings" w:hint="default"/>
      </w:rPr>
    </w:lvl>
    <w:lvl w:ilvl="6" w:tplc="78027B08">
      <w:start w:val="1"/>
      <w:numFmt w:val="bullet"/>
      <w:lvlText w:val=""/>
      <w:lvlJc w:val="left"/>
      <w:pPr>
        <w:ind w:left="5040" w:hanging="360"/>
      </w:pPr>
      <w:rPr>
        <w:rFonts w:ascii="Symbol" w:hAnsi="Symbol" w:hint="default"/>
      </w:rPr>
    </w:lvl>
    <w:lvl w:ilvl="7" w:tplc="7868BD18">
      <w:start w:val="1"/>
      <w:numFmt w:val="bullet"/>
      <w:lvlText w:val="o"/>
      <w:lvlJc w:val="left"/>
      <w:pPr>
        <w:ind w:left="5760" w:hanging="360"/>
      </w:pPr>
      <w:rPr>
        <w:rFonts w:ascii="Courier New" w:hAnsi="Courier New" w:hint="default"/>
      </w:rPr>
    </w:lvl>
    <w:lvl w:ilvl="8" w:tplc="DB8654DC">
      <w:start w:val="1"/>
      <w:numFmt w:val="bullet"/>
      <w:lvlText w:val=""/>
      <w:lvlJc w:val="left"/>
      <w:pPr>
        <w:ind w:left="6480" w:hanging="360"/>
      </w:pPr>
      <w:rPr>
        <w:rFonts w:ascii="Wingdings" w:hAnsi="Wingdings" w:hint="default"/>
      </w:rPr>
    </w:lvl>
  </w:abstractNum>
  <w:abstractNum w:abstractNumId="22" w15:restartNumberingAfterBreak="0">
    <w:nsid w:val="370D7CF8"/>
    <w:multiLevelType w:val="hybridMultilevel"/>
    <w:tmpl w:val="C91A9074"/>
    <w:lvl w:ilvl="0" w:tplc="30FC8228">
      <w:start w:val="1"/>
      <w:numFmt w:val="bullet"/>
      <w:lvlText w:val=""/>
      <w:lvlJc w:val="left"/>
      <w:pPr>
        <w:ind w:left="1800" w:hanging="360"/>
      </w:pPr>
      <w:rPr>
        <w:rFonts w:ascii="Symbol" w:hAnsi="Symbol" w:hint="default"/>
      </w:rPr>
    </w:lvl>
    <w:lvl w:ilvl="1" w:tplc="DD6AA872">
      <w:start w:val="1"/>
      <w:numFmt w:val="bullet"/>
      <w:lvlText w:val="o"/>
      <w:lvlJc w:val="left"/>
      <w:pPr>
        <w:ind w:left="2520" w:hanging="360"/>
      </w:pPr>
      <w:rPr>
        <w:rFonts w:ascii="Courier New" w:hAnsi="Courier New" w:hint="default"/>
      </w:rPr>
    </w:lvl>
    <w:lvl w:ilvl="2" w:tplc="B5C493F0">
      <w:start w:val="1"/>
      <w:numFmt w:val="bullet"/>
      <w:lvlText w:val=""/>
      <w:lvlJc w:val="left"/>
      <w:pPr>
        <w:ind w:left="3240" w:hanging="360"/>
      </w:pPr>
      <w:rPr>
        <w:rFonts w:ascii="Wingdings" w:hAnsi="Wingdings" w:hint="default"/>
      </w:rPr>
    </w:lvl>
    <w:lvl w:ilvl="3" w:tplc="C30657BC">
      <w:start w:val="1"/>
      <w:numFmt w:val="bullet"/>
      <w:lvlText w:val=""/>
      <w:lvlJc w:val="left"/>
      <w:pPr>
        <w:ind w:left="3960" w:hanging="360"/>
      </w:pPr>
      <w:rPr>
        <w:rFonts w:ascii="Symbol" w:hAnsi="Symbol" w:hint="default"/>
      </w:rPr>
    </w:lvl>
    <w:lvl w:ilvl="4" w:tplc="33081144">
      <w:start w:val="1"/>
      <w:numFmt w:val="bullet"/>
      <w:lvlText w:val="o"/>
      <w:lvlJc w:val="left"/>
      <w:pPr>
        <w:ind w:left="4680" w:hanging="360"/>
      </w:pPr>
      <w:rPr>
        <w:rFonts w:ascii="Courier New" w:hAnsi="Courier New" w:hint="default"/>
      </w:rPr>
    </w:lvl>
    <w:lvl w:ilvl="5" w:tplc="D95E7678">
      <w:start w:val="1"/>
      <w:numFmt w:val="bullet"/>
      <w:lvlText w:val=""/>
      <w:lvlJc w:val="left"/>
      <w:pPr>
        <w:ind w:left="5400" w:hanging="360"/>
      </w:pPr>
      <w:rPr>
        <w:rFonts w:ascii="Wingdings" w:hAnsi="Wingdings" w:hint="default"/>
      </w:rPr>
    </w:lvl>
    <w:lvl w:ilvl="6" w:tplc="6A7C89A4">
      <w:start w:val="1"/>
      <w:numFmt w:val="bullet"/>
      <w:lvlText w:val=""/>
      <w:lvlJc w:val="left"/>
      <w:pPr>
        <w:ind w:left="6120" w:hanging="360"/>
      </w:pPr>
      <w:rPr>
        <w:rFonts w:ascii="Symbol" w:hAnsi="Symbol" w:hint="default"/>
      </w:rPr>
    </w:lvl>
    <w:lvl w:ilvl="7" w:tplc="D85AAD1E">
      <w:start w:val="1"/>
      <w:numFmt w:val="bullet"/>
      <w:lvlText w:val="o"/>
      <w:lvlJc w:val="left"/>
      <w:pPr>
        <w:ind w:left="6840" w:hanging="360"/>
      </w:pPr>
      <w:rPr>
        <w:rFonts w:ascii="Courier New" w:hAnsi="Courier New" w:hint="default"/>
      </w:rPr>
    </w:lvl>
    <w:lvl w:ilvl="8" w:tplc="CB02CAF4">
      <w:start w:val="1"/>
      <w:numFmt w:val="bullet"/>
      <w:lvlText w:val=""/>
      <w:lvlJc w:val="left"/>
      <w:pPr>
        <w:ind w:left="7560" w:hanging="360"/>
      </w:pPr>
      <w:rPr>
        <w:rFonts w:ascii="Wingdings" w:hAnsi="Wingdings" w:hint="default"/>
      </w:rPr>
    </w:lvl>
  </w:abstractNum>
  <w:abstractNum w:abstractNumId="23" w15:restartNumberingAfterBreak="0">
    <w:nsid w:val="470A6FBB"/>
    <w:multiLevelType w:val="hybridMultilevel"/>
    <w:tmpl w:val="FF78369C"/>
    <w:lvl w:ilvl="0" w:tplc="75F25ABC">
      <w:start w:val="1"/>
      <w:numFmt w:val="bullet"/>
      <w:lvlText w:val=""/>
      <w:lvlJc w:val="left"/>
      <w:pPr>
        <w:ind w:left="720" w:hanging="360"/>
      </w:pPr>
      <w:rPr>
        <w:rFonts w:ascii="Symbol" w:hAnsi="Symbol" w:hint="default"/>
      </w:rPr>
    </w:lvl>
    <w:lvl w:ilvl="1" w:tplc="4A9CA89E">
      <w:start w:val="1"/>
      <w:numFmt w:val="bullet"/>
      <w:lvlText w:val="o"/>
      <w:lvlJc w:val="left"/>
      <w:pPr>
        <w:ind w:left="1440" w:hanging="360"/>
      </w:pPr>
      <w:rPr>
        <w:rFonts w:ascii="Courier New" w:hAnsi="Courier New" w:hint="default"/>
      </w:rPr>
    </w:lvl>
    <w:lvl w:ilvl="2" w:tplc="40462072">
      <w:start w:val="1"/>
      <w:numFmt w:val="bullet"/>
      <w:lvlText w:val=""/>
      <w:lvlJc w:val="left"/>
      <w:pPr>
        <w:ind w:left="2160" w:hanging="360"/>
      </w:pPr>
      <w:rPr>
        <w:rFonts w:ascii="Wingdings" w:hAnsi="Wingdings" w:hint="default"/>
      </w:rPr>
    </w:lvl>
    <w:lvl w:ilvl="3" w:tplc="2AFA407C">
      <w:start w:val="1"/>
      <w:numFmt w:val="bullet"/>
      <w:lvlText w:val=""/>
      <w:lvlJc w:val="left"/>
      <w:pPr>
        <w:ind w:left="2880" w:hanging="360"/>
      </w:pPr>
      <w:rPr>
        <w:rFonts w:ascii="Symbol" w:hAnsi="Symbol" w:hint="default"/>
      </w:rPr>
    </w:lvl>
    <w:lvl w:ilvl="4" w:tplc="1FB8163A">
      <w:start w:val="1"/>
      <w:numFmt w:val="bullet"/>
      <w:lvlText w:val="o"/>
      <w:lvlJc w:val="left"/>
      <w:pPr>
        <w:ind w:left="3600" w:hanging="360"/>
      </w:pPr>
      <w:rPr>
        <w:rFonts w:ascii="Courier New" w:hAnsi="Courier New" w:hint="default"/>
      </w:rPr>
    </w:lvl>
    <w:lvl w:ilvl="5" w:tplc="FEEEACB2">
      <w:start w:val="1"/>
      <w:numFmt w:val="bullet"/>
      <w:lvlText w:val=""/>
      <w:lvlJc w:val="left"/>
      <w:pPr>
        <w:ind w:left="4320" w:hanging="360"/>
      </w:pPr>
      <w:rPr>
        <w:rFonts w:ascii="Wingdings" w:hAnsi="Wingdings" w:hint="default"/>
      </w:rPr>
    </w:lvl>
    <w:lvl w:ilvl="6" w:tplc="BDCCF66A">
      <w:start w:val="1"/>
      <w:numFmt w:val="bullet"/>
      <w:lvlText w:val=""/>
      <w:lvlJc w:val="left"/>
      <w:pPr>
        <w:ind w:left="5040" w:hanging="360"/>
      </w:pPr>
      <w:rPr>
        <w:rFonts w:ascii="Symbol" w:hAnsi="Symbol" w:hint="default"/>
      </w:rPr>
    </w:lvl>
    <w:lvl w:ilvl="7" w:tplc="F210E514">
      <w:start w:val="1"/>
      <w:numFmt w:val="bullet"/>
      <w:lvlText w:val="o"/>
      <w:lvlJc w:val="left"/>
      <w:pPr>
        <w:ind w:left="5760" w:hanging="360"/>
      </w:pPr>
      <w:rPr>
        <w:rFonts w:ascii="Courier New" w:hAnsi="Courier New" w:hint="default"/>
      </w:rPr>
    </w:lvl>
    <w:lvl w:ilvl="8" w:tplc="B67A1FC2">
      <w:start w:val="1"/>
      <w:numFmt w:val="bullet"/>
      <w:lvlText w:val=""/>
      <w:lvlJc w:val="left"/>
      <w:pPr>
        <w:ind w:left="6480" w:hanging="360"/>
      </w:pPr>
      <w:rPr>
        <w:rFonts w:ascii="Wingdings" w:hAnsi="Wingdings" w:hint="default"/>
      </w:rPr>
    </w:lvl>
  </w:abstractNum>
  <w:abstractNum w:abstractNumId="24" w15:restartNumberingAfterBreak="0">
    <w:nsid w:val="4FA40F48"/>
    <w:multiLevelType w:val="multilevel"/>
    <w:tmpl w:val="E29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2768C"/>
    <w:multiLevelType w:val="hybridMultilevel"/>
    <w:tmpl w:val="6FBAD024"/>
    <w:lvl w:ilvl="0" w:tplc="B118904C">
      <w:start w:val="1"/>
      <w:numFmt w:val="bullet"/>
      <w:lvlText w:val=""/>
      <w:lvlJc w:val="left"/>
      <w:pPr>
        <w:ind w:left="1080" w:hanging="360"/>
      </w:pPr>
      <w:rPr>
        <w:rFonts w:ascii="Symbol" w:hAnsi="Symbol"/>
      </w:rPr>
    </w:lvl>
    <w:lvl w:ilvl="1" w:tplc="4FE22348">
      <w:start w:val="1"/>
      <w:numFmt w:val="bullet"/>
      <w:lvlText w:val=""/>
      <w:lvlJc w:val="left"/>
      <w:pPr>
        <w:ind w:left="1080" w:hanging="360"/>
      </w:pPr>
      <w:rPr>
        <w:rFonts w:ascii="Symbol" w:hAnsi="Symbol"/>
      </w:rPr>
    </w:lvl>
    <w:lvl w:ilvl="2" w:tplc="D2161352">
      <w:start w:val="1"/>
      <w:numFmt w:val="bullet"/>
      <w:lvlText w:val=""/>
      <w:lvlJc w:val="left"/>
      <w:pPr>
        <w:ind w:left="1080" w:hanging="360"/>
      </w:pPr>
      <w:rPr>
        <w:rFonts w:ascii="Symbol" w:hAnsi="Symbol"/>
      </w:rPr>
    </w:lvl>
    <w:lvl w:ilvl="3" w:tplc="B8CAA97E">
      <w:start w:val="1"/>
      <w:numFmt w:val="bullet"/>
      <w:lvlText w:val=""/>
      <w:lvlJc w:val="left"/>
      <w:pPr>
        <w:ind w:left="1080" w:hanging="360"/>
      </w:pPr>
      <w:rPr>
        <w:rFonts w:ascii="Symbol" w:hAnsi="Symbol"/>
      </w:rPr>
    </w:lvl>
    <w:lvl w:ilvl="4" w:tplc="C54C9DE0">
      <w:start w:val="1"/>
      <w:numFmt w:val="bullet"/>
      <w:lvlText w:val=""/>
      <w:lvlJc w:val="left"/>
      <w:pPr>
        <w:ind w:left="1080" w:hanging="360"/>
      </w:pPr>
      <w:rPr>
        <w:rFonts w:ascii="Symbol" w:hAnsi="Symbol"/>
      </w:rPr>
    </w:lvl>
    <w:lvl w:ilvl="5" w:tplc="03ECC282">
      <w:start w:val="1"/>
      <w:numFmt w:val="bullet"/>
      <w:lvlText w:val=""/>
      <w:lvlJc w:val="left"/>
      <w:pPr>
        <w:ind w:left="1080" w:hanging="360"/>
      </w:pPr>
      <w:rPr>
        <w:rFonts w:ascii="Symbol" w:hAnsi="Symbol"/>
      </w:rPr>
    </w:lvl>
    <w:lvl w:ilvl="6" w:tplc="66DED60C">
      <w:start w:val="1"/>
      <w:numFmt w:val="bullet"/>
      <w:lvlText w:val=""/>
      <w:lvlJc w:val="left"/>
      <w:pPr>
        <w:ind w:left="1080" w:hanging="360"/>
      </w:pPr>
      <w:rPr>
        <w:rFonts w:ascii="Symbol" w:hAnsi="Symbol"/>
      </w:rPr>
    </w:lvl>
    <w:lvl w:ilvl="7" w:tplc="228CA0B8">
      <w:start w:val="1"/>
      <w:numFmt w:val="bullet"/>
      <w:lvlText w:val=""/>
      <w:lvlJc w:val="left"/>
      <w:pPr>
        <w:ind w:left="1080" w:hanging="360"/>
      </w:pPr>
      <w:rPr>
        <w:rFonts w:ascii="Symbol" w:hAnsi="Symbol"/>
      </w:rPr>
    </w:lvl>
    <w:lvl w:ilvl="8" w:tplc="4906F22C">
      <w:start w:val="1"/>
      <w:numFmt w:val="bullet"/>
      <w:lvlText w:val=""/>
      <w:lvlJc w:val="left"/>
      <w:pPr>
        <w:ind w:left="1080" w:hanging="360"/>
      </w:pPr>
      <w:rPr>
        <w:rFonts w:ascii="Symbol" w:hAnsi="Symbol"/>
      </w:rPr>
    </w:lvl>
  </w:abstractNum>
  <w:abstractNum w:abstractNumId="26" w15:restartNumberingAfterBreak="0">
    <w:nsid w:val="526BF8DB"/>
    <w:multiLevelType w:val="hybridMultilevel"/>
    <w:tmpl w:val="3476DD44"/>
    <w:lvl w:ilvl="0" w:tplc="0112776A">
      <w:start w:val="1"/>
      <w:numFmt w:val="bullet"/>
      <w:lvlText w:val=""/>
      <w:lvlJc w:val="left"/>
      <w:pPr>
        <w:ind w:left="720" w:hanging="360"/>
      </w:pPr>
      <w:rPr>
        <w:rFonts w:ascii="Symbol" w:hAnsi="Symbol" w:hint="default"/>
      </w:rPr>
    </w:lvl>
    <w:lvl w:ilvl="1" w:tplc="B8844B2C">
      <w:start w:val="1"/>
      <w:numFmt w:val="bullet"/>
      <w:lvlText w:val="o"/>
      <w:lvlJc w:val="left"/>
      <w:pPr>
        <w:ind w:left="1440" w:hanging="360"/>
      </w:pPr>
      <w:rPr>
        <w:rFonts w:ascii="Courier New" w:hAnsi="Courier New" w:hint="default"/>
      </w:rPr>
    </w:lvl>
    <w:lvl w:ilvl="2" w:tplc="6890F4EE">
      <w:start w:val="1"/>
      <w:numFmt w:val="bullet"/>
      <w:lvlText w:val=""/>
      <w:lvlJc w:val="left"/>
      <w:pPr>
        <w:ind w:left="2160" w:hanging="360"/>
      </w:pPr>
      <w:rPr>
        <w:rFonts w:ascii="Wingdings" w:hAnsi="Wingdings" w:hint="default"/>
      </w:rPr>
    </w:lvl>
    <w:lvl w:ilvl="3" w:tplc="CEC852CC">
      <w:start w:val="1"/>
      <w:numFmt w:val="bullet"/>
      <w:lvlText w:val=""/>
      <w:lvlJc w:val="left"/>
      <w:pPr>
        <w:ind w:left="2880" w:hanging="360"/>
      </w:pPr>
      <w:rPr>
        <w:rFonts w:ascii="Symbol" w:hAnsi="Symbol" w:hint="default"/>
      </w:rPr>
    </w:lvl>
    <w:lvl w:ilvl="4" w:tplc="D76860C8">
      <w:start w:val="1"/>
      <w:numFmt w:val="bullet"/>
      <w:lvlText w:val="o"/>
      <w:lvlJc w:val="left"/>
      <w:pPr>
        <w:ind w:left="3600" w:hanging="360"/>
      </w:pPr>
      <w:rPr>
        <w:rFonts w:ascii="Courier New" w:hAnsi="Courier New" w:hint="default"/>
      </w:rPr>
    </w:lvl>
    <w:lvl w:ilvl="5" w:tplc="505C43E0">
      <w:start w:val="1"/>
      <w:numFmt w:val="bullet"/>
      <w:lvlText w:val=""/>
      <w:lvlJc w:val="left"/>
      <w:pPr>
        <w:ind w:left="4320" w:hanging="360"/>
      </w:pPr>
      <w:rPr>
        <w:rFonts w:ascii="Wingdings" w:hAnsi="Wingdings" w:hint="default"/>
      </w:rPr>
    </w:lvl>
    <w:lvl w:ilvl="6" w:tplc="6B60E08E">
      <w:start w:val="1"/>
      <w:numFmt w:val="bullet"/>
      <w:lvlText w:val=""/>
      <w:lvlJc w:val="left"/>
      <w:pPr>
        <w:ind w:left="5040" w:hanging="360"/>
      </w:pPr>
      <w:rPr>
        <w:rFonts w:ascii="Symbol" w:hAnsi="Symbol" w:hint="default"/>
      </w:rPr>
    </w:lvl>
    <w:lvl w:ilvl="7" w:tplc="66E246E4">
      <w:start w:val="1"/>
      <w:numFmt w:val="bullet"/>
      <w:lvlText w:val="o"/>
      <w:lvlJc w:val="left"/>
      <w:pPr>
        <w:ind w:left="5760" w:hanging="360"/>
      </w:pPr>
      <w:rPr>
        <w:rFonts w:ascii="Courier New" w:hAnsi="Courier New" w:hint="default"/>
      </w:rPr>
    </w:lvl>
    <w:lvl w:ilvl="8" w:tplc="0EEA8EEE">
      <w:start w:val="1"/>
      <w:numFmt w:val="bullet"/>
      <w:lvlText w:val=""/>
      <w:lvlJc w:val="left"/>
      <w:pPr>
        <w:ind w:left="6480" w:hanging="360"/>
      </w:pPr>
      <w:rPr>
        <w:rFonts w:ascii="Wingdings" w:hAnsi="Wingdings" w:hint="default"/>
      </w:rPr>
    </w:lvl>
  </w:abstractNum>
  <w:abstractNum w:abstractNumId="27" w15:restartNumberingAfterBreak="0">
    <w:nsid w:val="591AB828"/>
    <w:multiLevelType w:val="hybridMultilevel"/>
    <w:tmpl w:val="68B2E0DC"/>
    <w:lvl w:ilvl="0" w:tplc="1DC42EA0">
      <w:start w:val="1"/>
      <w:numFmt w:val="bullet"/>
      <w:lvlText w:val=""/>
      <w:lvlJc w:val="left"/>
      <w:pPr>
        <w:ind w:left="720" w:hanging="360"/>
      </w:pPr>
      <w:rPr>
        <w:rFonts w:ascii="Symbol" w:hAnsi="Symbol" w:hint="default"/>
      </w:rPr>
    </w:lvl>
    <w:lvl w:ilvl="1" w:tplc="058ADFBE">
      <w:start w:val="1"/>
      <w:numFmt w:val="bullet"/>
      <w:lvlText w:val="o"/>
      <w:lvlJc w:val="left"/>
      <w:pPr>
        <w:ind w:left="1440" w:hanging="360"/>
      </w:pPr>
      <w:rPr>
        <w:rFonts w:ascii="Courier New" w:hAnsi="Courier New" w:hint="default"/>
      </w:rPr>
    </w:lvl>
    <w:lvl w:ilvl="2" w:tplc="37CA9A30">
      <w:start w:val="1"/>
      <w:numFmt w:val="bullet"/>
      <w:lvlText w:val=""/>
      <w:lvlJc w:val="left"/>
      <w:pPr>
        <w:ind w:left="2160" w:hanging="360"/>
      </w:pPr>
      <w:rPr>
        <w:rFonts w:ascii="Wingdings" w:hAnsi="Wingdings" w:hint="default"/>
      </w:rPr>
    </w:lvl>
    <w:lvl w:ilvl="3" w:tplc="CA607008">
      <w:start w:val="1"/>
      <w:numFmt w:val="bullet"/>
      <w:lvlText w:val=""/>
      <w:lvlJc w:val="left"/>
      <w:pPr>
        <w:ind w:left="2880" w:hanging="360"/>
      </w:pPr>
      <w:rPr>
        <w:rFonts w:ascii="Symbol" w:hAnsi="Symbol" w:hint="default"/>
      </w:rPr>
    </w:lvl>
    <w:lvl w:ilvl="4" w:tplc="7D10404E">
      <w:start w:val="1"/>
      <w:numFmt w:val="bullet"/>
      <w:lvlText w:val="o"/>
      <w:lvlJc w:val="left"/>
      <w:pPr>
        <w:ind w:left="3600" w:hanging="360"/>
      </w:pPr>
      <w:rPr>
        <w:rFonts w:ascii="Courier New" w:hAnsi="Courier New" w:hint="default"/>
      </w:rPr>
    </w:lvl>
    <w:lvl w:ilvl="5" w:tplc="7946CD94">
      <w:start w:val="1"/>
      <w:numFmt w:val="bullet"/>
      <w:lvlText w:val=""/>
      <w:lvlJc w:val="left"/>
      <w:pPr>
        <w:ind w:left="4320" w:hanging="360"/>
      </w:pPr>
      <w:rPr>
        <w:rFonts w:ascii="Wingdings" w:hAnsi="Wingdings" w:hint="default"/>
      </w:rPr>
    </w:lvl>
    <w:lvl w:ilvl="6" w:tplc="4A449424">
      <w:start w:val="1"/>
      <w:numFmt w:val="bullet"/>
      <w:lvlText w:val=""/>
      <w:lvlJc w:val="left"/>
      <w:pPr>
        <w:ind w:left="5040" w:hanging="360"/>
      </w:pPr>
      <w:rPr>
        <w:rFonts w:ascii="Symbol" w:hAnsi="Symbol" w:hint="default"/>
      </w:rPr>
    </w:lvl>
    <w:lvl w:ilvl="7" w:tplc="A692D6FA">
      <w:start w:val="1"/>
      <w:numFmt w:val="bullet"/>
      <w:lvlText w:val="o"/>
      <w:lvlJc w:val="left"/>
      <w:pPr>
        <w:ind w:left="5760" w:hanging="360"/>
      </w:pPr>
      <w:rPr>
        <w:rFonts w:ascii="Courier New" w:hAnsi="Courier New" w:hint="default"/>
      </w:rPr>
    </w:lvl>
    <w:lvl w:ilvl="8" w:tplc="F39C2F1C">
      <w:start w:val="1"/>
      <w:numFmt w:val="bullet"/>
      <w:lvlText w:val=""/>
      <w:lvlJc w:val="left"/>
      <w:pPr>
        <w:ind w:left="6480" w:hanging="360"/>
      </w:pPr>
      <w:rPr>
        <w:rFonts w:ascii="Wingdings" w:hAnsi="Wingdings" w:hint="default"/>
      </w:rPr>
    </w:lvl>
  </w:abstractNum>
  <w:abstractNum w:abstractNumId="28" w15:restartNumberingAfterBreak="0">
    <w:nsid w:val="5BE1225C"/>
    <w:multiLevelType w:val="hybridMultilevel"/>
    <w:tmpl w:val="D3EE00A8"/>
    <w:lvl w:ilvl="0" w:tplc="82580846">
      <w:start w:val="1"/>
      <w:numFmt w:val="bullet"/>
      <w:lvlText w:val="•"/>
      <w:lvlJc w:val="left"/>
      <w:pPr>
        <w:ind w:left="360" w:hanging="270"/>
      </w:pPr>
    </w:lvl>
    <w:lvl w:ilvl="1" w:tplc="BB8EA614">
      <w:numFmt w:val="decimal"/>
      <w:lvlText w:val=""/>
      <w:lvlJc w:val="left"/>
      <w:pPr>
        <w:ind w:left="0" w:firstLine="0"/>
      </w:pPr>
    </w:lvl>
    <w:lvl w:ilvl="2" w:tplc="BA5E31CA">
      <w:numFmt w:val="decimal"/>
      <w:lvlText w:val=""/>
      <w:lvlJc w:val="left"/>
      <w:pPr>
        <w:ind w:left="0" w:firstLine="0"/>
      </w:pPr>
    </w:lvl>
    <w:lvl w:ilvl="3" w:tplc="803860BA">
      <w:numFmt w:val="decimal"/>
      <w:lvlText w:val=""/>
      <w:lvlJc w:val="left"/>
      <w:pPr>
        <w:ind w:left="0" w:firstLine="0"/>
      </w:pPr>
    </w:lvl>
    <w:lvl w:ilvl="4" w:tplc="1E6C995E">
      <w:numFmt w:val="decimal"/>
      <w:lvlText w:val=""/>
      <w:lvlJc w:val="left"/>
      <w:pPr>
        <w:ind w:left="0" w:firstLine="0"/>
      </w:pPr>
    </w:lvl>
    <w:lvl w:ilvl="5" w:tplc="59602AEA">
      <w:numFmt w:val="decimal"/>
      <w:lvlText w:val=""/>
      <w:lvlJc w:val="left"/>
      <w:pPr>
        <w:ind w:left="0" w:firstLine="0"/>
      </w:pPr>
    </w:lvl>
    <w:lvl w:ilvl="6" w:tplc="B636EEE0">
      <w:numFmt w:val="decimal"/>
      <w:lvlText w:val=""/>
      <w:lvlJc w:val="left"/>
      <w:pPr>
        <w:ind w:left="0" w:firstLine="0"/>
      </w:pPr>
    </w:lvl>
    <w:lvl w:ilvl="7" w:tplc="AFE22626">
      <w:numFmt w:val="decimal"/>
      <w:lvlText w:val=""/>
      <w:lvlJc w:val="left"/>
      <w:pPr>
        <w:ind w:left="0" w:firstLine="0"/>
      </w:pPr>
    </w:lvl>
    <w:lvl w:ilvl="8" w:tplc="051423D2">
      <w:numFmt w:val="decimal"/>
      <w:lvlText w:val=""/>
      <w:lvlJc w:val="left"/>
      <w:pPr>
        <w:ind w:left="0" w:firstLine="0"/>
      </w:pPr>
    </w:lvl>
  </w:abstractNum>
  <w:abstractNum w:abstractNumId="29" w15:restartNumberingAfterBreak="0">
    <w:nsid w:val="68AE212F"/>
    <w:multiLevelType w:val="hybridMultilevel"/>
    <w:tmpl w:val="F26E0D2E"/>
    <w:lvl w:ilvl="0" w:tplc="FFD2D2CC">
      <w:start w:val="1"/>
      <w:numFmt w:val="bullet"/>
      <w:lvlText w:val=""/>
      <w:lvlJc w:val="left"/>
      <w:pPr>
        <w:ind w:left="720" w:hanging="360"/>
      </w:pPr>
      <w:rPr>
        <w:rFonts w:ascii="Symbol" w:hAnsi="Symbol" w:hint="default"/>
      </w:rPr>
    </w:lvl>
    <w:lvl w:ilvl="1" w:tplc="7F28898A">
      <w:start w:val="1"/>
      <w:numFmt w:val="bullet"/>
      <w:lvlText w:val="o"/>
      <w:lvlJc w:val="left"/>
      <w:pPr>
        <w:ind w:left="1440" w:hanging="360"/>
      </w:pPr>
      <w:rPr>
        <w:rFonts w:ascii="Courier New" w:hAnsi="Courier New" w:hint="default"/>
      </w:rPr>
    </w:lvl>
    <w:lvl w:ilvl="2" w:tplc="1B308480">
      <w:start w:val="1"/>
      <w:numFmt w:val="bullet"/>
      <w:lvlText w:val=""/>
      <w:lvlJc w:val="left"/>
      <w:pPr>
        <w:ind w:left="2160" w:hanging="360"/>
      </w:pPr>
      <w:rPr>
        <w:rFonts w:ascii="Wingdings" w:hAnsi="Wingdings" w:hint="default"/>
      </w:rPr>
    </w:lvl>
    <w:lvl w:ilvl="3" w:tplc="B7D4CD72">
      <w:start w:val="1"/>
      <w:numFmt w:val="bullet"/>
      <w:lvlText w:val=""/>
      <w:lvlJc w:val="left"/>
      <w:pPr>
        <w:ind w:left="2880" w:hanging="360"/>
      </w:pPr>
      <w:rPr>
        <w:rFonts w:ascii="Symbol" w:hAnsi="Symbol" w:hint="default"/>
      </w:rPr>
    </w:lvl>
    <w:lvl w:ilvl="4" w:tplc="10922872">
      <w:start w:val="1"/>
      <w:numFmt w:val="bullet"/>
      <w:lvlText w:val="o"/>
      <w:lvlJc w:val="left"/>
      <w:pPr>
        <w:ind w:left="3600" w:hanging="360"/>
      </w:pPr>
      <w:rPr>
        <w:rFonts w:ascii="Courier New" w:hAnsi="Courier New" w:hint="default"/>
      </w:rPr>
    </w:lvl>
    <w:lvl w:ilvl="5" w:tplc="1324A598">
      <w:start w:val="1"/>
      <w:numFmt w:val="bullet"/>
      <w:lvlText w:val=""/>
      <w:lvlJc w:val="left"/>
      <w:pPr>
        <w:ind w:left="4320" w:hanging="360"/>
      </w:pPr>
      <w:rPr>
        <w:rFonts w:ascii="Wingdings" w:hAnsi="Wingdings" w:hint="default"/>
      </w:rPr>
    </w:lvl>
    <w:lvl w:ilvl="6" w:tplc="52D6619E">
      <w:start w:val="1"/>
      <w:numFmt w:val="bullet"/>
      <w:lvlText w:val=""/>
      <w:lvlJc w:val="left"/>
      <w:pPr>
        <w:ind w:left="5040" w:hanging="360"/>
      </w:pPr>
      <w:rPr>
        <w:rFonts w:ascii="Symbol" w:hAnsi="Symbol" w:hint="default"/>
      </w:rPr>
    </w:lvl>
    <w:lvl w:ilvl="7" w:tplc="6680D468">
      <w:start w:val="1"/>
      <w:numFmt w:val="bullet"/>
      <w:lvlText w:val="o"/>
      <w:lvlJc w:val="left"/>
      <w:pPr>
        <w:ind w:left="5760" w:hanging="360"/>
      </w:pPr>
      <w:rPr>
        <w:rFonts w:ascii="Courier New" w:hAnsi="Courier New" w:hint="default"/>
      </w:rPr>
    </w:lvl>
    <w:lvl w:ilvl="8" w:tplc="1C30A978">
      <w:start w:val="1"/>
      <w:numFmt w:val="bullet"/>
      <w:lvlText w:val=""/>
      <w:lvlJc w:val="left"/>
      <w:pPr>
        <w:ind w:left="6480" w:hanging="360"/>
      </w:pPr>
      <w:rPr>
        <w:rFonts w:ascii="Wingdings" w:hAnsi="Wingdings" w:hint="default"/>
      </w:rPr>
    </w:lvl>
  </w:abstractNum>
  <w:abstractNum w:abstractNumId="30" w15:restartNumberingAfterBreak="0">
    <w:nsid w:val="6D411650"/>
    <w:multiLevelType w:val="hybridMultilevel"/>
    <w:tmpl w:val="3E7ED8AE"/>
    <w:lvl w:ilvl="0" w:tplc="241228B6">
      <w:start w:val="1"/>
      <w:numFmt w:val="bullet"/>
      <w:lvlText w:val=""/>
      <w:lvlJc w:val="left"/>
      <w:pPr>
        <w:ind w:left="2160" w:hanging="360"/>
      </w:pPr>
      <w:rPr>
        <w:rFonts w:ascii="Symbol" w:hAnsi="Symbol" w:hint="default"/>
      </w:rPr>
    </w:lvl>
    <w:lvl w:ilvl="1" w:tplc="3920E374">
      <w:start w:val="1"/>
      <w:numFmt w:val="bullet"/>
      <w:lvlText w:val="o"/>
      <w:lvlJc w:val="left"/>
      <w:pPr>
        <w:ind w:left="2880" w:hanging="360"/>
      </w:pPr>
      <w:rPr>
        <w:rFonts w:ascii="Courier New" w:hAnsi="Courier New" w:hint="default"/>
      </w:rPr>
    </w:lvl>
    <w:lvl w:ilvl="2" w:tplc="724EB504">
      <w:start w:val="1"/>
      <w:numFmt w:val="bullet"/>
      <w:lvlText w:val=""/>
      <w:lvlJc w:val="left"/>
      <w:pPr>
        <w:ind w:left="3600" w:hanging="360"/>
      </w:pPr>
      <w:rPr>
        <w:rFonts w:ascii="Wingdings" w:hAnsi="Wingdings" w:hint="default"/>
      </w:rPr>
    </w:lvl>
    <w:lvl w:ilvl="3" w:tplc="0BA87F46">
      <w:start w:val="1"/>
      <w:numFmt w:val="bullet"/>
      <w:lvlText w:val=""/>
      <w:lvlJc w:val="left"/>
      <w:pPr>
        <w:ind w:left="4320" w:hanging="360"/>
      </w:pPr>
      <w:rPr>
        <w:rFonts w:ascii="Symbol" w:hAnsi="Symbol" w:hint="default"/>
      </w:rPr>
    </w:lvl>
    <w:lvl w:ilvl="4" w:tplc="28EE9280">
      <w:start w:val="1"/>
      <w:numFmt w:val="bullet"/>
      <w:lvlText w:val="o"/>
      <w:lvlJc w:val="left"/>
      <w:pPr>
        <w:ind w:left="5040" w:hanging="360"/>
      </w:pPr>
      <w:rPr>
        <w:rFonts w:ascii="Courier New" w:hAnsi="Courier New" w:hint="default"/>
      </w:rPr>
    </w:lvl>
    <w:lvl w:ilvl="5" w:tplc="B9268018">
      <w:start w:val="1"/>
      <w:numFmt w:val="bullet"/>
      <w:lvlText w:val=""/>
      <w:lvlJc w:val="left"/>
      <w:pPr>
        <w:ind w:left="5760" w:hanging="360"/>
      </w:pPr>
      <w:rPr>
        <w:rFonts w:ascii="Wingdings" w:hAnsi="Wingdings" w:hint="default"/>
      </w:rPr>
    </w:lvl>
    <w:lvl w:ilvl="6" w:tplc="A014929C">
      <w:start w:val="1"/>
      <w:numFmt w:val="bullet"/>
      <w:lvlText w:val=""/>
      <w:lvlJc w:val="left"/>
      <w:pPr>
        <w:ind w:left="6480" w:hanging="360"/>
      </w:pPr>
      <w:rPr>
        <w:rFonts w:ascii="Symbol" w:hAnsi="Symbol" w:hint="default"/>
      </w:rPr>
    </w:lvl>
    <w:lvl w:ilvl="7" w:tplc="F000EC98">
      <w:start w:val="1"/>
      <w:numFmt w:val="bullet"/>
      <w:lvlText w:val="o"/>
      <w:lvlJc w:val="left"/>
      <w:pPr>
        <w:ind w:left="7200" w:hanging="360"/>
      </w:pPr>
      <w:rPr>
        <w:rFonts w:ascii="Courier New" w:hAnsi="Courier New" w:hint="default"/>
      </w:rPr>
    </w:lvl>
    <w:lvl w:ilvl="8" w:tplc="4A9A7F52">
      <w:start w:val="1"/>
      <w:numFmt w:val="bullet"/>
      <w:lvlText w:val=""/>
      <w:lvlJc w:val="left"/>
      <w:pPr>
        <w:ind w:left="7920" w:hanging="360"/>
      </w:pPr>
      <w:rPr>
        <w:rFonts w:ascii="Wingdings" w:hAnsi="Wingdings" w:hint="default"/>
      </w:rPr>
    </w:lvl>
  </w:abstractNum>
  <w:abstractNum w:abstractNumId="31" w15:restartNumberingAfterBreak="0">
    <w:nsid w:val="6D75AA90"/>
    <w:multiLevelType w:val="hybridMultilevel"/>
    <w:tmpl w:val="6FDA9674"/>
    <w:lvl w:ilvl="0" w:tplc="8570AC52">
      <w:start w:val="1"/>
      <w:numFmt w:val="bullet"/>
      <w:lvlText w:val=""/>
      <w:lvlJc w:val="left"/>
      <w:pPr>
        <w:ind w:left="1800" w:hanging="360"/>
      </w:pPr>
      <w:rPr>
        <w:rFonts w:ascii="Symbol" w:hAnsi="Symbol" w:hint="default"/>
      </w:rPr>
    </w:lvl>
    <w:lvl w:ilvl="1" w:tplc="73F26558">
      <w:start w:val="1"/>
      <w:numFmt w:val="bullet"/>
      <w:lvlText w:val="o"/>
      <w:lvlJc w:val="left"/>
      <w:pPr>
        <w:ind w:left="2520" w:hanging="360"/>
      </w:pPr>
      <w:rPr>
        <w:rFonts w:ascii="Courier New" w:hAnsi="Courier New" w:hint="default"/>
      </w:rPr>
    </w:lvl>
    <w:lvl w:ilvl="2" w:tplc="7AD80C2C">
      <w:start w:val="1"/>
      <w:numFmt w:val="bullet"/>
      <w:lvlText w:val=""/>
      <w:lvlJc w:val="left"/>
      <w:pPr>
        <w:ind w:left="3240" w:hanging="360"/>
      </w:pPr>
      <w:rPr>
        <w:rFonts w:ascii="Wingdings" w:hAnsi="Wingdings" w:hint="default"/>
      </w:rPr>
    </w:lvl>
    <w:lvl w:ilvl="3" w:tplc="603A0E7A">
      <w:start w:val="1"/>
      <w:numFmt w:val="bullet"/>
      <w:lvlText w:val=""/>
      <w:lvlJc w:val="left"/>
      <w:pPr>
        <w:ind w:left="3960" w:hanging="360"/>
      </w:pPr>
      <w:rPr>
        <w:rFonts w:ascii="Symbol" w:hAnsi="Symbol" w:hint="default"/>
      </w:rPr>
    </w:lvl>
    <w:lvl w:ilvl="4" w:tplc="A68AA8D4">
      <w:start w:val="1"/>
      <w:numFmt w:val="bullet"/>
      <w:lvlText w:val="o"/>
      <w:lvlJc w:val="left"/>
      <w:pPr>
        <w:ind w:left="4680" w:hanging="360"/>
      </w:pPr>
      <w:rPr>
        <w:rFonts w:ascii="Courier New" w:hAnsi="Courier New" w:hint="default"/>
      </w:rPr>
    </w:lvl>
    <w:lvl w:ilvl="5" w:tplc="752ED096">
      <w:start w:val="1"/>
      <w:numFmt w:val="bullet"/>
      <w:lvlText w:val=""/>
      <w:lvlJc w:val="left"/>
      <w:pPr>
        <w:ind w:left="5400" w:hanging="360"/>
      </w:pPr>
      <w:rPr>
        <w:rFonts w:ascii="Wingdings" w:hAnsi="Wingdings" w:hint="default"/>
      </w:rPr>
    </w:lvl>
    <w:lvl w:ilvl="6" w:tplc="C84CB1D8">
      <w:start w:val="1"/>
      <w:numFmt w:val="bullet"/>
      <w:lvlText w:val=""/>
      <w:lvlJc w:val="left"/>
      <w:pPr>
        <w:ind w:left="6120" w:hanging="360"/>
      </w:pPr>
      <w:rPr>
        <w:rFonts w:ascii="Symbol" w:hAnsi="Symbol" w:hint="default"/>
      </w:rPr>
    </w:lvl>
    <w:lvl w:ilvl="7" w:tplc="3BD60CE0">
      <w:start w:val="1"/>
      <w:numFmt w:val="bullet"/>
      <w:lvlText w:val="o"/>
      <w:lvlJc w:val="left"/>
      <w:pPr>
        <w:ind w:left="6840" w:hanging="360"/>
      </w:pPr>
      <w:rPr>
        <w:rFonts w:ascii="Courier New" w:hAnsi="Courier New" w:hint="default"/>
      </w:rPr>
    </w:lvl>
    <w:lvl w:ilvl="8" w:tplc="68B8D594">
      <w:start w:val="1"/>
      <w:numFmt w:val="bullet"/>
      <w:lvlText w:val=""/>
      <w:lvlJc w:val="left"/>
      <w:pPr>
        <w:ind w:left="7560" w:hanging="360"/>
      </w:pPr>
      <w:rPr>
        <w:rFonts w:ascii="Wingdings" w:hAnsi="Wingdings" w:hint="default"/>
      </w:rPr>
    </w:lvl>
  </w:abstractNum>
  <w:abstractNum w:abstractNumId="32" w15:restartNumberingAfterBreak="0">
    <w:nsid w:val="7881DB3A"/>
    <w:multiLevelType w:val="hybridMultilevel"/>
    <w:tmpl w:val="6890C28E"/>
    <w:lvl w:ilvl="0" w:tplc="689A5460">
      <w:start w:val="1"/>
      <w:numFmt w:val="bullet"/>
      <w:lvlText w:val=""/>
      <w:lvlJc w:val="left"/>
      <w:pPr>
        <w:ind w:left="720" w:hanging="360"/>
      </w:pPr>
      <w:rPr>
        <w:rFonts w:ascii="Symbol" w:hAnsi="Symbol" w:hint="default"/>
      </w:rPr>
    </w:lvl>
    <w:lvl w:ilvl="1" w:tplc="5B2627EE">
      <w:start w:val="1"/>
      <w:numFmt w:val="bullet"/>
      <w:lvlText w:val="o"/>
      <w:lvlJc w:val="left"/>
      <w:pPr>
        <w:ind w:left="1440" w:hanging="360"/>
      </w:pPr>
      <w:rPr>
        <w:rFonts w:ascii="Courier New" w:hAnsi="Courier New" w:hint="default"/>
      </w:rPr>
    </w:lvl>
    <w:lvl w:ilvl="2" w:tplc="21C261CE">
      <w:start w:val="1"/>
      <w:numFmt w:val="bullet"/>
      <w:lvlText w:val=""/>
      <w:lvlJc w:val="left"/>
      <w:pPr>
        <w:ind w:left="2160" w:hanging="360"/>
      </w:pPr>
      <w:rPr>
        <w:rFonts w:ascii="Wingdings" w:hAnsi="Wingdings" w:hint="default"/>
      </w:rPr>
    </w:lvl>
    <w:lvl w:ilvl="3" w:tplc="728E0CBE">
      <w:start w:val="1"/>
      <w:numFmt w:val="bullet"/>
      <w:lvlText w:val=""/>
      <w:lvlJc w:val="left"/>
      <w:pPr>
        <w:ind w:left="2880" w:hanging="360"/>
      </w:pPr>
      <w:rPr>
        <w:rFonts w:ascii="Symbol" w:hAnsi="Symbol" w:hint="default"/>
      </w:rPr>
    </w:lvl>
    <w:lvl w:ilvl="4" w:tplc="31643786">
      <w:start w:val="1"/>
      <w:numFmt w:val="bullet"/>
      <w:lvlText w:val="o"/>
      <w:lvlJc w:val="left"/>
      <w:pPr>
        <w:ind w:left="3600" w:hanging="360"/>
      </w:pPr>
      <w:rPr>
        <w:rFonts w:ascii="Courier New" w:hAnsi="Courier New" w:hint="default"/>
      </w:rPr>
    </w:lvl>
    <w:lvl w:ilvl="5" w:tplc="8CCE6386">
      <w:start w:val="1"/>
      <w:numFmt w:val="bullet"/>
      <w:lvlText w:val=""/>
      <w:lvlJc w:val="left"/>
      <w:pPr>
        <w:ind w:left="4320" w:hanging="360"/>
      </w:pPr>
      <w:rPr>
        <w:rFonts w:ascii="Wingdings" w:hAnsi="Wingdings" w:hint="default"/>
      </w:rPr>
    </w:lvl>
    <w:lvl w:ilvl="6" w:tplc="A2924862">
      <w:start w:val="1"/>
      <w:numFmt w:val="bullet"/>
      <w:lvlText w:val=""/>
      <w:lvlJc w:val="left"/>
      <w:pPr>
        <w:ind w:left="5040" w:hanging="360"/>
      </w:pPr>
      <w:rPr>
        <w:rFonts w:ascii="Symbol" w:hAnsi="Symbol" w:hint="default"/>
      </w:rPr>
    </w:lvl>
    <w:lvl w:ilvl="7" w:tplc="24483DB4">
      <w:start w:val="1"/>
      <w:numFmt w:val="bullet"/>
      <w:lvlText w:val="o"/>
      <w:lvlJc w:val="left"/>
      <w:pPr>
        <w:ind w:left="5760" w:hanging="360"/>
      </w:pPr>
      <w:rPr>
        <w:rFonts w:ascii="Courier New" w:hAnsi="Courier New" w:hint="default"/>
      </w:rPr>
    </w:lvl>
    <w:lvl w:ilvl="8" w:tplc="6FD005D6">
      <w:start w:val="1"/>
      <w:numFmt w:val="bullet"/>
      <w:lvlText w:val=""/>
      <w:lvlJc w:val="left"/>
      <w:pPr>
        <w:ind w:left="6480" w:hanging="360"/>
      </w:pPr>
      <w:rPr>
        <w:rFonts w:ascii="Wingdings" w:hAnsi="Wingdings" w:hint="default"/>
      </w:rPr>
    </w:lvl>
  </w:abstractNum>
  <w:abstractNum w:abstractNumId="33" w15:restartNumberingAfterBreak="0">
    <w:nsid w:val="78B50177"/>
    <w:multiLevelType w:val="multilevel"/>
    <w:tmpl w:val="9C4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9F319"/>
    <w:multiLevelType w:val="hybridMultilevel"/>
    <w:tmpl w:val="B4D4C276"/>
    <w:lvl w:ilvl="0" w:tplc="A30A5BFA">
      <w:start w:val="1"/>
      <w:numFmt w:val="bullet"/>
      <w:lvlText w:val=""/>
      <w:lvlJc w:val="left"/>
      <w:pPr>
        <w:ind w:left="1800" w:hanging="360"/>
      </w:pPr>
      <w:rPr>
        <w:rFonts w:ascii="Symbol" w:hAnsi="Symbol" w:hint="default"/>
      </w:rPr>
    </w:lvl>
    <w:lvl w:ilvl="1" w:tplc="F676C730">
      <w:start w:val="1"/>
      <w:numFmt w:val="bullet"/>
      <w:lvlText w:val="o"/>
      <w:lvlJc w:val="left"/>
      <w:pPr>
        <w:ind w:left="2520" w:hanging="360"/>
      </w:pPr>
      <w:rPr>
        <w:rFonts w:ascii="Courier New" w:hAnsi="Courier New" w:hint="default"/>
      </w:rPr>
    </w:lvl>
    <w:lvl w:ilvl="2" w:tplc="3938730A">
      <w:start w:val="1"/>
      <w:numFmt w:val="bullet"/>
      <w:lvlText w:val=""/>
      <w:lvlJc w:val="left"/>
      <w:pPr>
        <w:ind w:left="3240" w:hanging="360"/>
      </w:pPr>
      <w:rPr>
        <w:rFonts w:ascii="Wingdings" w:hAnsi="Wingdings" w:hint="default"/>
      </w:rPr>
    </w:lvl>
    <w:lvl w:ilvl="3" w:tplc="C02621A0">
      <w:start w:val="1"/>
      <w:numFmt w:val="bullet"/>
      <w:lvlText w:val=""/>
      <w:lvlJc w:val="left"/>
      <w:pPr>
        <w:ind w:left="3960" w:hanging="360"/>
      </w:pPr>
      <w:rPr>
        <w:rFonts w:ascii="Symbol" w:hAnsi="Symbol" w:hint="default"/>
      </w:rPr>
    </w:lvl>
    <w:lvl w:ilvl="4" w:tplc="5470B0B8">
      <w:start w:val="1"/>
      <w:numFmt w:val="bullet"/>
      <w:lvlText w:val="o"/>
      <w:lvlJc w:val="left"/>
      <w:pPr>
        <w:ind w:left="4680" w:hanging="360"/>
      </w:pPr>
      <w:rPr>
        <w:rFonts w:ascii="Courier New" w:hAnsi="Courier New" w:hint="default"/>
      </w:rPr>
    </w:lvl>
    <w:lvl w:ilvl="5" w:tplc="F702C168">
      <w:start w:val="1"/>
      <w:numFmt w:val="bullet"/>
      <w:lvlText w:val=""/>
      <w:lvlJc w:val="left"/>
      <w:pPr>
        <w:ind w:left="5400" w:hanging="360"/>
      </w:pPr>
      <w:rPr>
        <w:rFonts w:ascii="Wingdings" w:hAnsi="Wingdings" w:hint="default"/>
      </w:rPr>
    </w:lvl>
    <w:lvl w:ilvl="6" w:tplc="3CF86FF2">
      <w:start w:val="1"/>
      <w:numFmt w:val="bullet"/>
      <w:lvlText w:val=""/>
      <w:lvlJc w:val="left"/>
      <w:pPr>
        <w:ind w:left="6120" w:hanging="360"/>
      </w:pPr>
      <w:rPr>
        <w:rFonts w:ascii="Symbol" w:hAnsi="Symbol" w:hint="default"/>
      </w:rPr>
    </w:lvl>
    <w:lvl w:ilvl="7" w:tplc="02CE045E">
      <w:start w:val="1"/>
      <w:numFmt w:val="bullet"/>
      <w:lvlText w:val="o"/>
      <w:lvlJc w:val="left"/>
      <w:pPr>
        <w:ind w:left="6840" w:hanging="360"/>
      </w:pPr>
      <w:rPr>
        <w:rFonts w:ascii="Courier New" w:hAnsi="Courier New" w:hint="default"/>
      </w:rPr>
    </w:lvl>
    <w:lvl w:ilvl="8" w:tplc="CE4CC350">
      <w:start w:val="1"/>
      <w:numFmt w:val="bullet"/>
      <w:lvlText w:val=""/>
      <w:lvlJc w:val="left"/>
      <w:pPr>
        <w:ind w:left="7560" w:hanging="360"/>
      </w:pPr>
      <w:rPr>
        <w:rFonts w:ascii="Wingdings" w:hAnsi="Wingdings" w:hint="default"/>
      </w:rPr>
    </w:lvl>
  </w:abstractNum>
  <w:abstractNum w:abstractNumId="35" w15:restartNumberingAfterBreak="0">
    <w:nsid w:val="7A351BFA"/>
    <w:multiLevelType w:val="hybridMultilevel"/>
    <w:tmpl w:val="F38CF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9EF7C9"/>
    <w:multiLevelType w:val="hybridMultilevel"/>
    <w:tmpl w:val="BF4416A0"/>
    <w:lvl w:ilvl="0" w:tplc="6E0E7274">
      <w:start w:val="1"/>
      <w:numFmt w:val="bullet"/>
      <w:lvlText w:val=""/>
      <w:lvlJc w:val="left"/>
      <w:pPr>
        <w:ind w:left="720" w:hanging="360"/>
      </w:pPr>
      <w:rPr>
        <w:rFonts w:ascii="Symbol" w:hAnsi="Symbol" w:hint="default"/>
      </w:rPr>
    </w:lvl>
    <w:lvl w:ilvl="1" w:tplc="25C081BA">
      <w:start w:val="1"/>
      <w:numFmt w:val="bullet"/>
      <w:lvlText w:val="o"/>
      <w:lvlJc w:val="left"/>
      <w:pPr>
        <w:ind w:left="1440" w:hanging="360"/>
      </w:pPr>
      <w:rPr>
        <w:rFonts w:ascii="Courier New" w:hAnsi="Courier New" w:hint="default"/>
      </w:rPr>
    </w:lvl>
    <w:lvl w:ilvl="2" w:tplc="65526E34">
      <w:start w:val="1"/>
      <w:numFmt w:val="bullet"/>
      <w:lvlText w:val=""/>
      <w:lvlJc w:val="left"/>
      <w:pPr>
        <w:ind w:left="2160" w:hanging="360"/>
      </w:pPr>
      <w:rPr>
        <w:rFonts w:ascii="Wingdings" w:hAnsi="Wingdings" w:hint="default"/>
      </w:rPr>
    </w:lvl>
    <w:lvl w:ilvl="3" w:tplc="43E29CD4">
      <w:start w:val="1"/>
      <w:numFmt w:val="bullet"/>
      <w:lvlText w:val=""/>
      <w:lvlJc w:val="left"/>
      <w:pPr>
        <w:ind w:left="2880" w:hanging="360"/>
      </w:pPr>
      <w:rPr>
        <w:rFonts w:ascii="Symbol" w:hAnsi="Symbol" w:hint="default"/>
      </w:rPr>
    </w:lvl>
    <w:lvl w:ilvl="4" w:tplc="E0B2895E">
      <w:start w:val="1"/>
      <w:numFmt w:val="bullet"/>
      <w:lvlText w:val="o"/>
      <w:lvlJc w:val="left"/>
      <w:pPr>
        <w:ind w:left="3600" w:hanging="360"/>
      </w:pPr>
      <w:rPr>
        <w:rFonts w:ascii="Courier New" w:hAnsi="Courier New" w:hint="default"/>
      </w:rPr>
    </w:lvl>
    <w:lvl w:ilvl="5" w:tplc="461E47BC">
      <w:start w:val="1"/>
      <w:numFmt w:val="bullet"/>
      <w:lvlText w:val=""/>
      <w:lvlJc w:val="left"/>
      <w:pPr>
        <w:ind w:left="4320" w:hanging="360"/>
      </w:pPr>
      <w:rPr>
        <w:rFonts w:ascii="Wingdings" w:hAnsi="Wingdings" w:hint="default"/>
      </w:rPr>
    </w:lvl>
    <w:lvl w:ilvl="6" w:tplc="7848DF16">
      <w:start w:val="1"/>
      <w:numFmt w:val="bullet"/>
      <w:lvlText w:val=""/>
      <w:lvlJc w:val="left"/>
      <w:pPr>
        <w:ind w:left="5040" w:hanging="360"/>
      </w:pPr>
      <w:rPr>
        <w:rFonts w:ascii="Symbol" w:hAnsi="Symbol" w:hint="default"/>
      </w:rPr>
    </w:lvl>
    <w:lvl w:ilvl="7" w:tplc="D9D0935E">
      <w:start w:val="1"/>
      <w:numFmt w:val="bullet"/>
      <w:lvlText w:val="o"/>
      <w:lvlJc w:val="left"/>
      <w:pPr>
        <w:ind w:left="5760" w:hanging="360"/>
      </w:pPr>
      <w:rPr>
        <w:rFonts w:ascii="Courier New" w:hAnsi="Courier New" w:hint="default"/>
      </w:rPr>
    </w:lvl>
    <w:lvl w:ilvl="8" w:tplc="19A07712">
      <w:start w:val="1"/>
      <w:numFmt w:val="bullet"/>
      <w:lvlText w:val=""/>
      <w:lvlJc w:val="left"/>
      <w:pPr>
        <w:ind w:left="6480" w:hanging="360"/>
      </w:pPr>
      <w:rPr>
        <w:rFonts w:ascii="Wingdings" w:hAnsi="Wingdings" w:hint="default"/>
      </w:rPr>
    </w:lvl>
  </w:abstractNum>
  <w:abstractNum w:abstractNumId="37" w15:restartNumberingAfterBreak="0">
    <w:nsid w:val="7F5A3D2B"/>
    <w:multiLevelType w:val="hybridMultilevel"/>
    <w:tmpl w:val="F7C6F4AC"/>
    <w:lvl w:ilvl="0" w:tplc="09369FB6">
      <w:start w:val="1"/>
      <w:numFmt w:val="bullet"/>
      <w:lvlText w:val=""/>
      <w:lvlJc w:val="left"/>
      <w:pPr>
        <w:ind w:left="1080" w:hanging="360"/>
      </w:pPr>
      <w:rPr>
        <w:rFonts w:ascii="Symbol" w:hAnsi="Symbol" w:hint="default"/>
      </w:rPr>
    </w:lvl>
    <w:lvl w:ilvl="1" w:tplc="7BF048F8">
      <w:start w:val="1"/>
      <w:numFmt w:val="bullet"/>
      <w:lvlText w:val="o"/>
      <w:lvlJc w:val="left"/>
      <w:pPr>
        <w:ind w:left="1800" w:hanging="360"/>
      </w:pPr>
      <w:rPr>
        <w:rFonts w:ascii="Courier New" w:hAnsi="Courier New" w:hint="default"/>
      </w:rPr>
    </w:lvl>
    <w:lvl w:ilvl="2" w:tplc="C9F8B6B0">
      <w:start w:val="1"/>
      <w:numFmt w:val="bullet"/>
      <w:lvlText w:val=""/>
      <w:lvlJc w:val="left"/>
      <w:pPr>
        <w:ind w:left="2520" w:hanging="360"/>
      </w:pPr>
      <w:rPr>
        <w:rFonts w:ascii="Wingdings" w:hAnsi="Wingdings" w:hint="default"/>
      </w:rPr>
    </w:lvl>
    <w:lvl w:ilvl="3" w:tplc="271EECCE">
      <w:start w:val="1"/>
      <w:numFmt w:val="bullet"/>
      <w:lvlText w:val=""/>
      <w:lvlJc w:val="left"/>
      <w:pPr>
        <w:ind w:left="3240" w:hanging="360"/>
      </w:pPr>
      <w:rPr>
        <w:rFonts w:ascii="Symbol" w:hAnsi="Symbol" w:hint="default"/>
      </w:rPr>
    </w:lvl>
    <w:lvl w:ilvl="4" w:tplc="20A00328">
      <w:start w:val="1"/>
      <w:numFmt w:val="bullet"/>
      <w:lvlText w:val="o"/>
      <w:lvlJc w:val="left"/>
      <w:pPr>
        <w:ind w:left="3960" w:hanging="360"/>
      </w:pPr>
      <w:rPr>
        <w:rFonts w:ascii="Courier New" w:hAnsi="Courier New" w:hint="default"/>
      </w:rPr>
    </w:lvl>
    <w:lvl w:ilvl="5" w:tplc="808E5696">
      <w:start w:val="1"/>
      <w:numFmt w:val="bullet"/>
      <w:lvlText w:val=""/>
      <w:lvlJc w:val="left"/>
      <w:pPr>
        <w:ind w:left="4680" w:hanging="360"/>
      </w:pPr>
      <w:rPr>
        <w:rFonts w:ascii="Wingdings" w:hAnsi="Wingdings" w:hint="default"/>
      </w:rPr>
    </w:lvl>
    <w:lvl w:ilvl="6" w:tplc="2F7AAC10">
      <w:start w:val="1"/>
      <w:numFmt w:val="bullet"/>
      <w:lvlText w:val=""/>
      <w:lvlJc w:val="left"/>
      <w:pPr>
        <w:ind w:left="5400" w:hanging="360"/>
      </w:pPr>
      <w:rPr>
        <w:rFonts w:ascii="Symbol" w:hAnsi="Symbol" w:hint="default"/>
      </w:rPr>
    </w:lvl>
    <w:lvl w:ilvl="7" w:tplc="8132DC18">
      <w:start w:val="1"/>
      <w:numFmt w:val="bullet"/>
      <w:lvlText w:val="o"/>
      <w:lvlJc w:val="left"/>
      <w:pPr>
        <w:ind w:left="6120" w:hanging="360"/>
      </w:pPr>
      <w:rPr>
        <w:rFonts w:ascii="Courier New" w:hAnsi="Courier New" w:hint="default"/>
      </w:rPr>
    </w:lvl>
    <w:lvl w:ilvl="8" w:tplc="01242420">
      <w:start w:val="1"/>
      <w:numFmt w:val="bullet"/>
      <w:lvlText w:val=""/>
      <w:lvlJc w:val="left"/>
      <w:pPr>
        <w:ind w:left="6840" w:hanging="360"/>
      </w:pPr>
      <w:rPr>
        <w:rFonts w:ascii="Wingdings" w:hAnsi="Wingdings" w:hint="default"/>
      </w:rPr>
    </w:lvl>
  </w:abstractNum>
  <w:num w:numId="1" w16cid:durableId="2084326823">
    <w:abstractNumId w:val="15"/>
  </w:num>
  <w:num w:numId="2" w16cid:durableId="1184780191">
    <w:abstractNumId w:val="13"/>
  </w:num>
  <w:num w:numId="3" w16cid:durableId="942760738">
    <w:abstractNumId w:val="37"/>
  </w:num>
  <w:num w:numId="4" w16cid:durableId="891429961">
    <w:abstractNumId w:val="10"/>
  </w:num>
  <w:num w:numId="5" w16cid:durableId="1069232424">
    <w:abstractNumId w:val="16"/>
  </w:num>
  <w:num w:numId="6" w16cid:durableId="1143742323">
    <w:abstractNumId w:val="18"/>
  </w:num>
  <w:num w:numId="7" w16cid:durableId="1853300309">
    <w:abstractNumId w:val="11"/>
  </w:num>
  <w:num w:numId="8" w16cid:durableId="259459329">
    <w:abstractNumId w:val="22"/>
  </w:num>
  <w:num w:numId="9" w16cid:durableId="1157575015">
    <w:abstractNumId w:val="34"/>
  </w:num>
  <w:num w:numId="10" w16cid:durableId="825709846">
    <w:abstractNumId w:val="31"/>
  </w:num>
  <w:num w:numId="11" w16cid:durableId="159123987">
    <w:abstractNumId w:val="30"/>
  </w:num>
  <w:num w:numId="12" w16cid:durableId="782387573">
    <w:abstractNumId w:val="21"/>
  </w:num>
  <w:num w:numId="13" w16cid:durableId="1383753395">
    <w:abstractNumId w:val="32"/>
  </w:num>
  <w:num w:numId="14" w16cid:durableId="1178351933">
    <w:abstractNumId w:val="17"/>
  </w:num>
  <w:num w:numId="15" w16cid:durableId="106655746">
    <w:abstractNumId w:val="26"/>
  </w:num>
  <w:num w:numId="16" w16cid:durableId="1203787269">
    <w:abstractNumId w:val="23"/>
  </w:num>
  <w:num w:numId="17" w16cid:durableId="806118986">
    <w:abstractNumId w:val="36"/>
  </w:num>
  <w:num w:numId="18" w16cid:durableId="1072507416">
    <w:abstractNumId w:val="27"/>
  </w:num>
  <w:num w:numId="19" w16cid:durableId="849417051">
    <w:abstractNumId w:val="14"/>
  </w:num>
  <w:num w:numId="20" w16cid:durableId="366953447">
    <w:abstractNumId w:val="29"/>
  </w:num>
  <w:num w:numId="21" w16cid:durableId="444235648">
    <w:abstractNumId w:val="25"/>
  </w:num>
  <w:num w:numId="22" w16cid:durableId="1587500920">
    <w:abstractNumId w:val="28"/>
  </w:num>
  <w:num w:numId="23" w16cid:durableId="1472089733">
    <w:abstractNumId w:val="35"/>
  </w:num>
  <w:num w:numId="24" w16cid:durableId="1856070736">
    <w:abstractNumId w:val="19"/>
  </w:num>
  <w:num w:numId="25" w16cid:durableId="1502545871">
    <w:abstractNumId w:val="12"/>
  </w:num>
  <w:num w:numId="26" w16cid:durableId="1789857390">
    <w:abstractNumId w:val="9"/>
  </w:num>
  <w:num w:numId="27" w16cid:durableId="18314155">
    <w:abstractNumId w:val="7"/>
  </w:num>
  <w:num w:numId="28" w16cid:durableId="628246530">
    <w:abstractNumId w:val="6"/>
  </w:num>
  <w:num w:numId="29" w16cid:durableId="1999456854">
    <w:abstractNumId w:val="5"/>
  </w:num>
  <w:num w:numId="30" w16cid:durableId="855575363">
    <w:abstractNumId w:val="4"/>
  </w:num>
  <w:num w:numId="31" w16cid:durableId="643974151">
    <w:abstractNumId w:val="8"/>
  </w:num>
  <w:num w:numId="32" w16cid:durableId="1155413299">
    <w:abstractNumId w:val="3"/>
  </w:num>
  <w:num w:numId="33" w16cid:durableId="56636268">
    <w:abstractNumId w:val="2"/>
  </w:num>
  <w:num w:numId="34" w16cid:durableId="739525342">
    <w:abstractNumId w:val="1"/>
  </w:num>
  <w:num w:numId="35" w16cid:durableId="1841460644">
    <w:abstractNumId w:val="0"/>
  </w:num>
  <w:num w:numId="36" w16cid:durableId="769207521">
    <w:abstractNumId w:val="20"/>
  </w:num>
  <w:num w:numId="37" w16cid:durableId="107822292">
    <w:abstractNumId w:val="24"/>
  </w:num>
  <w:num w:numId="38" w16cid:durableId="17620667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9249C2"/>
    <w:rsid w:val="00012FF9"/>
    <w:rsid w:val="0003645A"/>
    <w:rsid w:val="00063A02"/>
    <w:rsid w:val="000B3C5B"/>
    <w:rsid w:val="000C1CA8"/>
    <w:rsid w:val="000F23D6"/>
    <w:rsid w:val="0011292C"/>
    <w:rsid w:val="00125506"/>
    <w:rsid w:val="00130239"/>
    <w:rsid w:val="00132B05"/>
    <w:rsid w:val="00183DDA"/>
    <w:rsid w:val="00186857"/>
    <w:rsid w:val="001A1051"/>
    <w:rsid w:val="001F4704"/>
    <w:rsid w:val="0023277D"/>
    <w:rsid w:val="0028165B"/>
    <w:rsid w:val="002A2FF1"/>
    <w:rsid w:val="002A7465"/>
    <w:rsid w:val="002B75D8"/>
    <w:rsid w:val="002C41CC"/>
    <w:rsid w:val="002C60CE"/>
    <w:rsid w:val="002E03B3"/>
    <w:rsid w:val="002F0140"/>
    <w:rsid w:val="003003F7"/>
    <w:rsid w:val="00303F37"/>
    <w:rsid w:val="00336DA7"/>
    <w:rsid w:val="00343AA8"/>
    <w:rsid w:val="00396A95"/>
    <w:rsid w:val="003D252F"/>
    <w:rsid w:val="003F33DE"/>
    <w:rsid w:val="004929A0"/>
    <w:rsid w:val="004B2A39"/>
    <w:rsid w:val="004E0BE1"/>
    <w:rsid w:val="00554EA9"/>
    <w:rsid w:val="005957A0"/>
    <w:rsid w:val="005A1C39"/>
    <w:rsid w:val="00636C2C"/>
    <w:rsid w:val="0064028C"/>
    <w:rsid w:val="00652312"/>
    <w:rsid w:val="006566F2"/>
    <w:rsid w:val="006B12A5"/>
    <w:rsid w:val="006E06D8"/>
    <w:rsid w:val="007125F0"/>
    <w:rsid w:val="007321F8"/>
    <w:rsid w:val="00750D9D"/>
    <w:rsid w:val="00754FAD"/>
    <w:rsid w:val="00761012"/>
    <w:rsid w:val="00765629"/>
    <w:rsid w:val="00765CC5"/>
    <w:rsid w:val="00780090"/>
    <w:rsid w:val="007864B5"/>
    <w:rsid w:val="007B7750"/>
    <w:rsid w:val="007D1BE3"/>
    <w:rsid w:val="00802E53"/>
    <w:rsid w:val="00803F04"/>
    <w:rsid w:val="008168F3"/>
    <w:rsid w:val="00853CD6"/>
    <w:rsid w:val="00863A85"/>
    <w:rsid w:val="00895BB3"/>
    <w:rsid w:val="008C735C"/>
    <w:rsid w:val="008C7E8D"/>
    <w:rsid w:val="008D5D38"/>
    <w:rsid w:val="008F3FB2"/>
    <w:rsid w:val="00910BDA"/>
    <w:rsid w:val="009438D8"/>
    <w:rsid w:val="00950F77"/>
    <w:rsid w:val="00952AAB"/>
    <w:rsid w:val="00985AA5"/>
    <w:rsid w:val="009A0553"/>
    <w:rsid w:val="009D6736"/>
    <w:rsid w:val="009E0437"/>
    <w:rsid w:val="009E447F"/>
    <w:rsid w:val="009E6696"/>
    <w:rsid w:val="00A00196"/>
    <w:rsid w:val="00A07A25"/>
    <w:rsid w:val="00A16DA3"/>
    <w:rsid w:val="00A22ED1"/>
    <w:rsid w:val="00A853BA"/>
    <w:rsid w:val="00A95D0F"/>
    <w:rsid w:val="00AB6195"/>
    <w:rsid w:val="00AC7FF6"/>
    <w:rsid w:val="00B23DBF"/>
    <w:rsid w:val="00B31350"/>
    <w:rsid w:val="00B37FFB"/>
    <w:rsid w:val="00B515CD"/>
    <w:rsid w:val="00B90CE0"/>
    <w:rsid w:val="00BB21CA"/>
    <w:rsid w:val="00BC0F10"/>
    <w:rsid w:val="00BD49AA"/>
    <w:rsid w:val="00BF7B9D"/>
    <w:rsid w:val="00C318F2"/>
    <w:rsid w:val="00C374E9"/>
    <w:rsid w:val="00C415DF"/>
    <w:rsid w:val="00C64E9E"/>
    <w:rsid w:val="00C73369"/>
    <w:rsid w:val="00C859CE"/>
    <w:rsid w:val="00CC5893"/>
    <w:rsid w:val="00CC7B13"/>
    <w:rsid w:val="00CD330A"/>
    <w:rsid w:val="00CF5106"/>
    <w:rsid w:val="00D74557"/>
    <w:rsid w:val="00D8054A"/>
    <w:rsid w:val="00D91EFA"/>
    <w:rsid w:val="00DA1C7A"/>
    <w:rsid w:val="00DE7767"/>
    <w:rsid w:val="00E02DEB"/>
    <w:rsid w:val="00E151B5"/>
    <w:rsid w:val="00E53C85"/>
    <w:rsid w:val="00E758EB"/>
    <w:rsid w:val="00EA4F0D"/>
    <w:rsid w:val="00EC485A"/>
    <w:rsid w:val="00F100F3"/>
    <w:rsid w:val="00F40F52"/>
    <w:rsid w:val="00F445C1"/>
    <w:rsid w:val="00F752ED"/>
    <w:rsid w:val="00F81510"/>
    <w:rsid w:val="00F83314"/>
    <w:rsid w:val="00F8747A"/>
    <w:rsid w:val="00F94937"/>
    <w:rsid w:val="00FE58E1"/>
    <w:rsid w:val="01A734DD"/>
    <w:rsid w:val="01DBF8AE"/>
    <w:rsid w:val="0232D6A1"/>
    <w:rsid w:val="02F72933"/>
    <w:rsid w:val="03B32528"/>
    <w:rsid w:val="049249C2"/>
    <w:rsid w:val="05B8613A"/>
    <w:rsid w:val="07C9D798"/>
    <w:rsid w:val="07CFED11"/>
    <w:rsid w:val="08495EF1"/>
    <w:rsid w:val="08FB47B2"/>
    <w:rsid w:val="090683DB"/>
    <w:rsid w:val="0906E256"/>
    <w:rsid w:val="09381712"/>
    <w:rsid w:val="09AD9BDF"/>
    <w:rsid w:val="0A776419"/>
    <w:rsid w:val="0B9DCACD"/>
    <w:rsid w:val="0BAC2422"/>
    <w:rsid w:val="0BB69FE6"/>
    <w:rsid w:val="0BC8AAD1"/>
    <w:rsid w:val="0BE52314"/>
    <w:rsid w:val="0BFF1F13"/>
    <w:rsid w:val="0C483A29"/>
    <w:rsid w:val="0C4DCB42"/>
    <w:rsid w:val="0C70DF38"/>
    <w:rsid w:val="0D6FFDD3"/>
    <w:rsid w:val="0D984B33"/>
    <w:rsid w:val="0E1EBFE9"/>
    <w:rsid w:val="0ED26AC4"/>
    <w:rsid w:val="10148A53"/>
    <w:rsid w:val="107807B3"/>
    <w:rsid w:val="107ADE23"/>
    <w:rsid w:val="107CEBDA"/>
    <w:rsid w:val="10AD6CF2"/>
    <w:rsid w:val="1117D924"/>
    <w:rsid w:val="112EA6E8"/>
    <w:rsid w:val="11C88554"/>
    <w:rsid w:val="11E6CB09"/>
    <w:rsid w:val="11E8F016"/>
    <w:rsid w:val="121295BE"/>
    <w:rsid w:val="123C3D82"/>
    <w:rsid w:val="127E4262"/>
    <w:rsid w:val="1340115B"/>
    <w:rsid w:val="15F096C7"/>
    <w:rsid w:val="16D0CFA2"/>
    <w:rsid w:val="17ECA641"/>
    <w:rsid w:val="17ECB063"/>
    <w:rsid w:val="18BB6F7A"/>
    <w:rsid w:val="18D21803"/>
    <w:rsid w:val="1910CE07"/>
    <w:rsid w:val="19226868"/>
    <w:rsid w:val="1ADE0B42"/>
    <w:rsid w:val="1B5E8B16"/>
    <w:rsid w:val="1BF7CCA5"/>
    <w:rsid w:val="1BF8D36F"/>
    <w:rsid w:val="1D459222"/>
    <w:rsid w:val="1D5DE033"/>
    <w:rsid w:val="1E26F29A"/>
    <w:rsid w:val="1E575AE7"/>
    <w:rsid w:val="1E928558"/>
    <w:rsid w:val="1F61CCDE"/>
    <w:rsid w:val="1FA4A79A"/>
    <w:rsid w:val="1FF09DFF"/>
    <w:rsid w:val="200209A4"/>
    <w:rsid w:val="2074BC6F"/>
    <w:rsid w:val="2081B389"/>
    <w:rsid w:val="20CBE5A9"/>
    <w:rsid w:val="20DAD65F"/>
    <w:rsid w:val="223A28A3"/>
    <w:rsid w:val="228120CA"/>
    <w:rsid w:val="228F4A3A"/>
    <w:rsid w:val="23739340"/>
    <w:rsid w:val="23D0EA6D"/>
    <w:rsid w:val="249E122A"/>
    <w:rsid w:val="24F7AFA3"/>
    <w:rsid w:val="252FB231"/>
    <w:rsid w:val="26388C94"/>
    <w:rsid w:val="27110973"/>
    <w:rsid w:val="2747F953"/>
    <w:rsid w:val="276CF649"/>
    <w:rsid w:val="28DE3822"/>
    <w:rsid w:val="29372751"/>
    <w:rsid w:val="2977450D"/>
    <w:rsid w:val="29D4138D"/>
    <w:rsid w:val="2A849205"/>
    <w:rsid w:val="2B547B01"/>
    <w:rsid w:val="2B86CB85"/>
    <w:rsid w:val="2C02282B"/>
    <w:rsid w:val="2C65C4FE"/>
    <w:rsid w:val="2C706435"/>
    <w:rsid w:val="2CD28CFE"/>
    <w:rsid w:val="2D2DDB5F"/>
    <w:rsid w:val="2E3F6B49"/>
    <w:rsid w:val="2EC8E2D8"/>
    <w:rsid w:val="2EF779F2"/>
    <w:rsid w:val="2F703106"/>
    <w:rsid w:val="2F7AB451"/>
    <w:rsid w:val="2F9DAE14"/>
    <w:rsid w:val="3040BC1F"/>
    <w:rsid w:val="309026BE"/>
    <w:rsid w:val="31305B0A"/>
    <w:rsid w:val="31A6885D"/>
    <w:rsid w:val="31CC66A7"/>
    <w:rsid w:val="32117799"/>
    <w:rsid w:val="3221A6C4"/>
    <w:rsid w:val="3291BE61"/>
    <w:rsid w:val="33478AEB"/>
    <w:rsid w:val="33CC23EF"/>
    <w:rsid w:val="3433E6A6"/>
    <w:rsid w:val="3477B6C9"/>
    <w:rsid w:val="35773738"/>
    <w:rsid w:val="361EAA2D"/>
    <w:rsid w:val="37005F32"/>
    <w:rsid w:val="370EB984"/>
    <w:rsid w:val="371B0CFE"/>
    <w:rsid w:val="37F3DA0F"/>
    <w:rsid w:val="383E05B3"/>
    <w:rsid w:val="39C5A582"/>
    <w:rsid w:val="39EE5DCE"/>
    <w:rsid w:val="3A5FF5DD"/>
    <w:rsid w:val="3B178ED9"/>
    <w:rsid w:val="3B56ED2C"/>
    <w:rsid w:val="3BA97EAD"/>
    <w:rsid w:val="3BAEB16D"/>
    <w:rsid w:val="3BCE064F"/>
    <w:rsid w:val="3C9D91AE"/>
    <w:rsid w:val="3E9C80E2"/>
    <w:rsid w:val="3FF85DFA"/>
    <w:rsid w:val="3FFBEBBC"/>
    <w:rsid w:val="402F1CBE"/>
    <w:rsid w:val="4042CC55"/>
    <w:rsid w:val="405E8284"/>
    <w:rsid w:val="418E5893"/>
    <w:rsid w:val="42FF076D"/>
    <w:rsid w:val="432374EC"/>
    <w:rsid w:val="435BB816"/>
    <w:rsid w:val="43922875"/>
    <w:rsid w:val="43A2C54E"/>
    <w:rsid w:val="44087112"/>
    <w:rsid w:val="444F1E29"/>
    <w:rsid w:val="44572514"/>
    <w:rsid w:val="446C5A94"/>
    <w:rsid w:val="4498247F"/>
    <w:rsid w:val="453AC154"/>
    <w:rsid w:val="45ACF069"/>
    <w:rsid w:val="45F83F29"/>
    <w:rsid w:val="4771589F"/>
    <w:rsid w:val="47C13BE6"/>
    <w:rsid w:val="48208995"/>
    <w:rsid w:val="49CEB587"/>
    <w:rsid w:val="4A81D11F"/>
    <w:rsid w:val="4AE9CCDA"/>
    <w:rsid w:val="4B579025"/>
    <w:rsid w:val="4C2658A6"/>
    <w:rsid w:val="4D393B34"/>
    <w:rsid w:val="4EC6AD43"/>
    <w:rsid w:val="4EE221CE"/>
    <w:rsid w:val="4F57750B"/>
    <w:rsid w:val="4F899B93"/>
    <w:rsid w:val="4FFF4727"/>
    <w:rsid w:val="501CA1FC"/>
    <w:rsid w:val="508797DB"/>
    <w:rsid w:val="50F15705"/>
    <w:rsid w:val="510B1AD9"/>
    <w:rsid w:val="52306E16"/>
    <w:rsid w:val="52693CC9"/>
    <w:rsid w:val="526E839C"/>
    <w:rsid w:val="527435C8"/>
    <w:rsid w:val="528F05A3"/>
    <w:rsid w:val="52B04B6F"/>
    <w:rsid w:val="52D4AAB9"/>
    <w:rsid w:val="52DEE658"/>
    <w:rsid w:val="5300F8CB"/>
    <w:rsid w:val="5303FCDD"/>
    <w:rsid w:val="5355AF4E"/>
    <w:rsid w:val="5379761D"/>
    <w:rsid w:val="5409BD9E"/>
    <w:rsid w:val="5514A27A"/>
    <w:rsid w:val="559C7CC3"/>
    <w:rsid w:val="5651530A"/>
    <w:rsid w:val="5753F365"/>
    <w:rsid w:val="577F14B1"/>
    <w:rsid w:val="58457665"/>
    <w:rsid w:val="59E9F620"/>
    <w:rsid w:val="5A3841D9"/>
    <w:rsid w:val="5B5F226E"/>
    <w:rsid w:val="5BBB9466"/>
    <w:rsid w:val="5C112FEE"/>
    <w:rsid w:val="5E27C7DA"/>
    <w:rsid w:val="5EBF4F58"/>
    <w:rsid w:val="5EDD0937"/>
    <w:rsid w:val="5F855CF6"/>
    <w:rsid w:val="5FD1DA97"/>
    <w:rsid w:val="6060B25E"/>
    <w:rsid w:val="60C7BA0D"/>
    <w:rsid w:val="610F535B"/>
    <w:rsid w:val="61A45ED5"/>
    <w:rsid w:val="61FFE3BF"/>
    <w:rsid w:val="622E9C59"/>
    <w:rsid w:val="624958D2"/>
    <w:rsid w:val="62A7A652"/>
    <w:rsid w:val="6429AD4F"/>
    <w:rsid w:val="646C9EBC"/>
    <w:rsid w:val="647656EE"/>
    <w:rsid w:val="649C120C"/>
    <w:rsid w:val="649D7526"/>
    <w:rsid w:val="653D3133"/>
    <w:rsid w:val="664AB13E"/>
    <w:rsid w:val="66741FEF"/>
    <w:rsid w:val="66B1D14E"/>
    <w:rsid w:val="673DD621"/>
    <w:rsid w:val="675C13AE"/>
    <w:rsid w:val="68BAB4AA"/>
    <w:rsid w:val="68DCF3C6"/>
    <w:rsid w:val="68F151D8"/>
    <w:rsid w:val="6903DAA0"/>
    <w:rsid w:val="6937D135"/>
    <w:rsid w:val="6A90E878"/>
    <w:rsid w:val="6A964415"/>
    <w:rsid w:val="6BAE2766"/>
    <w:rsid w:val="6C995B95"/>
    <w:rsid w:val="6CA9C96B"/>
    <w:rsid w:val="6CF4CEC9"/>
    <w:rsid w:val="6D1D35A7"/>
    <w:rsid w:val="6D213EB9"/>
    <w:rsid w:val="6E412935"/>
    <w:rsid w:val="6E4C0DE6"/>
    <w:rsid w:val="6E6BEF76"/>
    <w:rsid w:val="6EA8CF12"/>
    <w:rsid w:val="6F32B69E"/>
    <w:rsid w:val="6F83911B"/>
    <w:rsid w:val="6F8D9F5C"/>
    <w:rsid w:val="6FB436AE"/>
    <w:rsid w:val="72A91764"/>
    <w:rsid w:val="74115BA4"/>
    <w:rsid w:val="7423466E"/>
    <w:rsid w:val="7479AF06"/>
    <w:rsid w:val="7584E8EB"/>
    <w:rsid w:val="759839BF"/>
    <w:rsid w:val="75A66A18"/>
    <w:rsid w:val="75FC3CB5"/>
    <w:rsid w:val="767B8352"/>
    <w:rsid w:val="76DDFC06"/>
    <w:rsid w:val="77053620"/>
    <w:rsid w:val="7734C04E"/>
    <w:rsid w:val="7770D692"/>
    <w:rsid w:val="784C4B85"/>
    <w:rsid w:val="79B87FD6"/>
    <w:rsid w:val="7AE19C7A"/>
    <w:rsid w:val="7BC52896"/>
    <w:rsid w:val="7DDE316B"/>
    <w:rsid w:val="7E221DD6"/>
    <w:rsid w:val="7F0B347F"/>
    <w:rsid w:val="7F2B6E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8E18C"/>
  <w15:chartTrackingRefBased/>
  <w15:docId w15:val="{14644014-8028-4BCB-AB89-50BCBB64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F8"/>
  </w:style>
  <w:style w:type="paragraph" w:styleId="Heading1">
    <w:name w:val="heading 1"/>
    <w:basedOn w:val="Normal"/>
    <w:next w:val="Normal"/>
    <w:link w:val="Heading1Char"/>
    <w:uiPriority w:val="9"/>
    <w:qFormat/>
    <w:rsid w:val="0023277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6D213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D213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77D"/>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277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3277D"/>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23277D"/>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3277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277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6D213EB9"/>
    <w:pPr>
      <w:ind w:left="720"/>
      <w:contextualSpacing/>
    </w:pPr>
  </w:style>
  <w:style w:type="character" w:styleId="Hyperlink">
    <w:name w:val="Hyperlink"/>
    <w:basedOn w:val="DefaultParagraphFont"/>
    <w:uiPriority w:val="99"/>
    <w:unhideWhenUsed/>
    <w:rsid w:val="6D213EB9"/>
    <w:rPr>
      <w:color w:val="467886"/>
      <w:u w:val="single"/>
    </w:rPr>
  </w:style>
  <w:style w:type="character" w:styleId="CommentReference">
    <w:name w:val="annotation reference"/>
    <w:basedOn w:val="DefaultParagraphFont"/>
    <w:uiPriority w:val="99"/>
    <w:semiHidden/>
    <w:unhideWhenUsed/>
    <w:rsid w:val="00B37FFB"/>
    <w:rPr>
      <w:sz w:val="16"/>
      <w:szCs w:val="16"/>
    </w:rPr>
  </w:style>
  <w:style w:type="paragraph" w:styleId="CommentText">
    <w:name w:val="annotation text"/>
    <w:basedOn w:val="Normal"/>
    <w:link w:val="CommentTextChar"/>
    <w:uiPriority w:val="99"/>
    <w:unhideWhenUsed/>
    <w:rsid w:val="00B37FFB"/>
    <w:pPr>
      <w:spacing w:line="240" w:lineRule="auto"/>
    </w:pPr>
    <w:rPr>
      <w:sz w:val="20"/>
      <w:szCs w:val="20"/>
    </w:rPr>
  </w:style>
  <w:style w:type="character" w:customStyle="1" w:styleId="CommentTextChar">
    <w:name w:val="Comment Text Char"/>
    <w:basedOn w:val="DefaultParagraphFont"/>
    <w:link w:val="CommentText"/>
    <w:uiPriority w:val="99"/>
    <w:rsid w:val="00B37FFB"/>
    <w:rPr>
      <w:sz w:val="20"/>
      <w:szCs w:val="20"/>
    </w:rPr>
  </w:style>
  <w:style w:type="paragraph" w:styleId="CommentSubject">
    <w:name w:val="annotation subject"/>
    <w:basedOn w:val="CommentText"/>
    <w:next w:val="CommentText"/>
    <w:link w:val="CommentSubjectChar"/>
    <w:uiPriority w:val="99"/>
    <w:semiHidden/>
    <w:unhideWhenUsed/>
    <w:rsid w:val="00B37FFB"/>
    <w:rPr>
      <w:b/>
      <w:bCs/>
    </w:rPr>
  </w:style>
  <w:style w:type="character" w:customStyle="1" w:styleId="CommentSubjectChar">
    <w:name w:val="Comment Subject Char"/>
    <w:basedOn w:val="CommentTextChar"/>
    <w:link w:val="CommentSubject"/>
    <w:uiPriority w:val="99"/>
    <w:semiHidden/>
    <w:rsid w:val="00B37FFB"/>
    <w:rPr>
      <w:b/>
      <w:bCs/>
      <w:sz w:val="20"/>
      <w:szCs w:val="20"/>
    </w:rPr>
  </w:style>
  <w:style w:type="character" w:styleId="UnresolvedMention">
    <w:name w:val="Unresolved Mention"/>
    <w:basedOn w:val="DefaultParagraphFont"/>
    <w:uiPriority w:val="99"/>
    <w:semiHidden/>
    <w:unhideWhenUsed/>
    <w:rsid w:val="00B31350"/>
    <w:rPr>
      <w:color w:val="605E5C"/>
      <w:shd w:val="clear" w:color="auto" w:fill="E1DFDD"/>
    </w:rPr>
  </w:style>
  <w:style w:type="character" w:customStyle="1" w:styleId="Heading3Char">
    <w:name w:val="Heading 3 Char"/>
    <w:basedOn w:val="DefaultParagraphFont"/>
    <w:link w:val="Heading3"/>
    <w:uiPriority w:val="9"/>
    <w:rsid w:val="00E758EB"/>
    <w:rPr>
      <w:rFonts w:eastAsiaTheme="majorEastAsia" w:cstheme="majorBidi"/>
      <w:color w:val="0F4761" w:themeColor="accent1" w:themeShade="BF"/>
      <w:sz w:val="28"/>
      <w:szCs w:val="28"/>
    </w:rPr>
  </w:style>
  <w:style w:type="paragraph" w:styleId="BalloonText">
    <w:name w:val="Balloon Text"/>
    <w:basedOn w:val="Normal"/>
    <w:link w:val="BalloonTextChar"/>
    <w:uiPriority w:val="99"/>
    <w:semiHidden/>
    <w:unhideWhenUsed/>
    <w:rsid w:val="002327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277D"/>
    <w:rPr>
      <w:rFonts w:ascii="Segoe UI" w:hAnsi="Segoe UI" w:cs="Segoe UI"/>
      <w:sz w:val="18"/>
      <w:szCs w:val="18"/>
    </w:rPr>
  </w:style>
  <w:style w:type="paragraph" w:styleId="Bibliography">
    <w:name w:val="Bibliography"/>
    <w:basedOn w:val="Normal"/>
    <w:next w:val="Normal"/>
    <w:uiPriority w:val="37"/>
    <w:semiHidden/>
    <w:unhideWhenUsed/>
    <w:rsid w:val="0023277D"/>
  </w:style>
  <w:style w:type="paragraph" w:styleId="BlockText">
    <w:name w:val="Block Text"/>
    <w:basedOn w:val="Normal"/>
    <w:uiPriority w:val="99"/>
    <w:semiHidden/>
    <w:unhideWhenUsed/>
    <w:rsid w:val="0023277D"/>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semiHidden/>
    <w:unhideWhenUsed/>
    <w:rsid w:val="0023277D"/>
    <w:pPr>
      <w:spacing w:after="120"/>
    </w:pPr>
  </w:style>
  <w:style w:type="character" w:customStyle="1" w:styleId="BodyTextChar">
    <w:name w:val="Body Text Char"/>
    <w:basedOn w:val="DefaultParagraphFont"/>
    <w:link w:val="BodyText"/>
    <w:uiPriority w:val="99"/>
    <w:semiHidden/>
    <w:rsid w:val="0023277D"/>
  </w:style>
  <w:style w:type="paragraph" w:styleId="BodyText2">
    <w:name w:val="Body Text 2"/>
    <w:basedOn w:val="Normal"/>
    <w:link w:val="BodyText2Char"/>
    <w:uiPriority w:val="99"/>
    <w:semiHidden/>
    <w:unhideWhenUsed/>
    <w:rsid w:val="0023277D"/>
    <w:pPr>
      <w:spacing w:after="120" w:line="480" w:lineRule="auto"/>
    </w:pPr>
  </w:style>
  <w:style w:type="character" w:customStyle="1" w:styleId="BodyText2Char">
    <w:name w:val="Body Text 2 Char"/>
    <w:basedOn w:val="DefaultParagraphFont"/>
    <w:link w:val="BodyText2"/>
    <w:uiPriority w:val="99"/>
    <w:semiHidden/>
    <w:rsid w:val="0023277D"/>
  </w:style>
  <w:style w:type="paragraph" w:styleId="BodyText3">
    <w:name w:val="Body Text 3"/>
    <w:basedOn w:val="Normal"/>
    <w:link w:val="BodyText3Char"/>
    <w:uiPriority w:val="99"/>
    <w:semiHidden/>
    <w:unhideWhenUsed/>
    <w:rsid w:val="0023277D"/>
    <w:pPr>
      <w:spacing w:after="120"/>
    </w:pPr>
    <w:rPr>
      <w:sz w:val="16"/>
      <w:szCs w:val="16"/>
    </w:rPr>
  </w:style>
  <w:style w:type="character" w:customStyle="1" w:styleId="BodyText3Char">
    <w:name w:val="Body Text 3 Char"/>
    <w:basedOn w:val="DefaultParagraphFont"/>
    <w:link w:val="BodyText3"/>
    <w:uiPriority w:val="99"/>
    <w:semiHidden/>
    <w:rsid w:val="0023277D"/>
    <w:rPr>
      <w:sz w:val="16"/>
      <w:szCs w:val="16"/>
    </w:rPr>
  </w:style>
  <w:style w:type="paragraph" w:styleId="BodyTextFirstIndent">
    <w:name w:val="Body Text First Indent"/>
    <w:basedOn w:val="BodyText"/>
    <w:link w:val="BodyTextFirstIndentChar"/>
    <w:uiPriority w:val="99"/>
    <w:semiHidden/>
    <w:unhideWhenUsed/>
    <w:rsid w:val="0023277D"/>
    <w:pPr>
      <w:spacing w:after="160"/>
      <w:ind w:firstLine="360"/>
    </w:pPr>
  </w:style>
  <w:style w:type="character" w:customStyle="1" w:styleId="BodyTextFirstIndentChar">
    <w:name w:val="Body Text First Indent Char"/>
    <w:basedOn w:val="BodyTextChar"/>
    <w:link w:val="BodyTextFirstIndent"/>
    <w:uiPriority w:val="99"/>
    <w:semiHidden/>
    <w:rsid w:val="0023277D"/>
  </w:style>
  <w:style w:type="paragraph" w:styleId="BodyTextIndent">
    <w:name w:val="Body Text Indent"/>
    <w:basedOn w:val="Normal"/>
    <w:link w:val="BodyTextIndentChar"/>
    <w:uiPriority w:val="99"/>
    <w:semiHidden/>
    <w:unhideWhenUsed/>
    <w:rsid w:val="0023277D"/>
    <w:pPr>
      <w:spacing w:after="120"/>
      <w:ind w:left="283"/>
    </w:pPr>
  </w:style>
  <w:style w:type="character" w:customStyle="1" w:styleId="BodyTextIndentChar">
    <w:name w:val="Body Text Indent Char"/>
    <w:basedOn w:val="DefaultParagraphFont"/>
    <w:link w:val="BodyTextIndent"/>
    <w:uiPriority w:val="99"/>
    <w:semiHidden/>
    <w:rsid w:val="0023277D"/>
  </w:style>
  <w:style w:type="paragraph" w:styleId="BodyTextFirstIndent2">
    <w:name w:val="Body Text First Indent 2"/>
    <w:basedOn w:val="BodyTextIndent"/>
    <w:link w:val="BodyTextFirstIndent2Char"/>
    <w:uiPriority w:val="99"/>
    <w:semiHidden/>
    <w:unhideWhenUsed/>
    <w:rsid w:val="0023277D"/>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23277D"/>
  </w:style>
  <w:style w:type="paragraph" w:styleId="BodyTextIndent2">
    <w:name w:val="Body Text Indent 2"/>
    <w:basedOn w:val="Normal"/>
    <w:link w:val="BodyTextIndent2Char"/>
    <w:uiPriority w:val="99"/>
    <w:semiHidden/>
    <w:unhideWhenUsed/>
    <w:rsid w:val="0023277D"/>
    <w:pPr>
      <w:spacing w:after="120" w:line="480" w:lineRule="auto"/>
      <w:ind w:left="283"/>
    </w:pPr>
  </w:style>
  <w:style w:type="character" w:customStyle="1" w:styleId="BodyTextIndent2Char">
    <w:name w:val="Body Text Indent 2 Char"/>
    <w:basedOn w:val="DefaultParagraphFont"/>
    <w:link w:val="BodyTextIndent2"/>
    <w:uiPriority w:val="99"/>
    <w:semiHidden/>
    <w:rsid w:val="0023277D"/>
  </w:style>
  <w:style w:type="paragraph" w:styleId="BodyTextIndent3">
    <w:name w:val="Body Text Indent 3"/>
    <w:basedOn w:val="Normal"/>
    <w:link w:val="BodyTextIndent3Char"/>
    <w:uiPriority w:val="99"/>
    <w:semiHidden/>
    <w:unhideWhenUsed/>
    <w:rsid w:val="0023277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3277D"/>
    <w:rPr>
      <w:sz w:val="16"/>
      <w:szCs w:val="16"/>
    </w:rPr>
  </w:style>
  <w:style w:type="paragraph" w:styleId="Caption">
    <w:name w:val="caption"/>
    <w:basedOn w:val="Normal"/>
    <w:next w:val="Normal"/>
    <w:uiPriority w:val="35"/>
    <w:semiHidden/>
    <w:unhideWhenUsed/>
    <w:qFormat/>
    <w:rsid w:val="0023277D"/>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23277D"/>
    <w:pPr>
      <w:spacing w:after="0" w:line="240" w:lineRule="auto"/>
      <w:ind w:left="4252"/>
    </w:pPr>
  </w:style>
  <w:style w:type="character" w:customStyle="1" w:styleId="ClosingChar">
    <w:name w:val="Closing Char"/>
    <w:basedOn w:val="DefaultParagraphFont"/>
    <w:link w:val="Closing"/>
    <w:uiPriority w:val="99"/>
    <w:semiHidden/>
    <w:rsid w:val="0023277D"/>
  </w:style>
  <w:style w:type="paragraph" w:styleId="Date">
    <w:name w:val="Date"/>
    <w:basedOn w:val="Normal"/>
    <w:next w:val="Normal"/>
    <w:link w:val="DateChar"/>
    <w:uiPriority w:val="99"/>
    <w:semiHidden/>
    <w:unhideWhenUsed/>
    <w:rsid w:val="0023277D"/>
  </w:style>
  <w:style w:type="character" w:customStyle="1" w:styleId="DateChar">
    <w:name w:val="Date Char"/>
    <w:basedOn w:val="DefaultParagraphFont"/>
    <w:link w:val="Date"/>
    <w:uiPriority w:val="99"/>
    <w:semiHidden/>
    <w:rsid w:val="0023277D"/>
  </w:style>
  <w:style w:type="paragraph" w:styleId="DocumentMap">
    <w:name w:val="Document Map"/>
    <w:basedOn w:val="Normal"/>
    <w:link w:val="DocumentMapChar"/>
    <w:uiPriority w:val="99"/>
    <w:semiHidden/>
    <w:unhideWhenUsed/>
    <w:rsid w:val="0023277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3277D"/>
    <w:rPr>
      <w:rFonts w:ascii="Segoe UI" w:hAnsi="Segoe UI" w:cs="Segoe UI"/>
      <w:sz w:val="16"/>
      <w:szCs w:val="16"/>
    </w:rPr>
  </w:style>
  <w:style w:type="paragraph" w:styleId="E-mailSignature">
    <w:name w:val="E-mail Signature"/>
    <w:basedOn w:val="Normal"/>
    <w:link w:val="E-mailSignatureChar"/>
    <w:uiPriority w:val="99"/>
    <w:semiHidden/>
    <w:unhideWhenUsed/>
    <w:rsid w:val="0023277D"/>
    <w:pPr>
      <w:spacing w:after="0" w:line="240" w:lineRule="auto"/>
    </w:pPr>
  </w:style>
  <w:style w:type="character" w:customStyle="1" w:styleId="E-mailSignatureChar">
    <w:name w:val="E-mail Signature Char"/>
    <w:basedOn w:val="DefaultParagraphFont"/>
    <w:link w:val="E-mailSignature"/>
    <w:uiPriority w:val="99"/>
    <w:semiHidden/>
    <w:rsid w:val="0023277D"/>
  </w:style>
  <w:style w:type="paragraph" w:styleId="EndnoteText">
    <w:name w:val="endnote text"/>
    <w:basedOn w:val="Normal"/>
    <w:link w:val="EndnoteTextChar"/>
    <w:uiPriority w:val="99"/>
    <w:semiHidden/>
    <w:unhideWhenUsed/>
    <w:rsid w:val="0023277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277D"/>
    <w:rPr>
      <w:sz w:val="20"/>
      <w:szCs w:val="20"/>
    </w:rPr>
  </w:style>
  <w:style w:type="paragraph" w:styleId="EnvelopeAddress">
    <w:name w:val="envelope address"/>
    <w:basedOn w:val="Normal"/>
    <w:uiPriority w:val="99"/>
    <w:semiHidden/>
    <w:unhideWhenUsed/>
    <w:rsid w:val="0023277D"/>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23277D"/>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2327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77D"/>
  </w:style>
  <w:style w:type="paragraph" w:styleId="FootnoteText">
    <w:name w:val="footnote text"/>
    <w:basedOn w:val="Normal"/>
    <w:link w:val="FootnoteTextChar"/>
    <w:uiPriority w:val="99"/>
    <w:semiHidden/>
    <w:unhideWhenUsed/>
    <w:rsid w:val="002327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277D"/>
    <w:rPr>
      <w:sz w:val="20"/>
      <w:szCs w:val="20"/>
    </w:rPr>
  </w:style>
  <w:style w:type="paragraph" w:styleId="Header">
    <w:name w:val="header"/>
    <w:basedOn w:val="Normal"/>
    <w:link w:val="HeaderChar"/>
    <w:uiPriority w:val="99"/>
    <w:unhideWhenUsed/>
    <w:rsid w:val="002327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77D"/>
  </w:style>
  <w:style w:type="character" w:customStyle="1" w:styleId="Heading1Char">
    <w:name w:val="Heading 1 Char"/>
    <w:basedOn w:val="DefaultParagraphFont"/>
    <w:link w:val="Heading1"/>
    <w:uiPriority w:val="9"/>
    <w:rsid w:val="0023277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3277D"/>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23277D"/>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23277D"/>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23277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2327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277D"/>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23277D"/>
    <w:pPr>
      <w:spacing w:after="0" w:line="240" w:lineRule="auto"/>
    </w:pPr>
    <w:rPr>
      <w:i/>
      <w:iCs/>
    </w:rPr>
  </w:style>
  <w:style w:type="character" w:customStyle="1" w:styleId="HTMLAddressChar">
    <w:name w:val="HTML Address Char"/>
    <w:basedOn w:val="DefaultParagraphFont"/>
    <w:link w:val="HTMLAddress"/>
    <w:uiPriority w:val="99"/>
    <w:semiHidden/>
    <w:rsid w:val="0023277D"/>
    <w:rPr>
      <w:i/>
      <w:iCs/>
    </w:rPr>
  </w:style>
  <w:style w:type="paragraph" w:styleId="HTMLPreformatted">
    <w:name w:val="HTML Preformatted"/>
    <w:basedOn w:val="Normal"/>
    <w:link w:val="HTMLPreformattedChar"/>
    <w:uiPriority w:val="99"/>
    <w:semiHidden/>
    <w:unhideWhenUsed/>
    <w:rsid w:val="0023277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77D"/>
    <w:rPr>
      <w:rFonts w:ascii="Consolas" w:hAnsi="Consolas"/>
      <w:sz w:val="20"/>
      <w:szCs w:val="20"/>
    </w:rPr>
  </w:style>
  <w:style w:type="paragraph" w:styleId="Index1">
    <w:name w:val="index 1"/>
    <w:basedOn w:val="Normal"/>
    <w:next w:val="Normal"/>
    <w:autoRedefine/>
    <w:uiPriority w:val="99"/>
    <w:semiHidden/>
    <w:unhideWhenUsed/>
    <w:rsid w:val="0023277D"/>
    <w:pPr>
      <w:spacing w:after="0" w:line="240" w:lineRule="auto"/>
      <w:ind w:left="240" w:hanging="240"/>
    </w:pPr>
  </w:style>
  <w:style w:type="paragraph" w:styleId="Index2">
    <w:name w:val="index 2"/>
    <w:basedOn w:val="Normal"/>
    <w:next w:val="Normal"/>
    <w:autoRedefine/>
    <w:uiPriority w:val="99"/>
    <w:semiHidden/>
    <w:unhideWhenUsed/>
    <w:rsid w:val="0023277D"/>
    <w:pPr>
      <w:spacing w:after="0" w:line="240" w:lineRule="auto"/>
      <w:ind w:left="480" w:hanging="240"/>
    </w:pPr>
  </w:style>
  <w:style w:type="paragraph" w:styleId="Index3">
    <w:name w:val="index 3"/>
    <w:basedOn w:val="Normal"/>
    <w:next w:val="Normal"/>
    <w:autoRedefine/>
    <w:uiPriority w:val="99"/>
    <w:semiHidden/>
    <w:unhideWhenUsed/>
    <w:rsid w:val="0023277D"/>
    <w:pPr>
      <w:spacing w:after="0" w:line="240" w:lineRule="auto"/>
      <w:ind w:left="720" w:hanging="240"/>
    </w:pPr>
  </w:style>
  <w:style w:type="paragraph" w:styleId="Index4">
    <w:name w:val="index 4"/>
    <w:basedOn w:val="Normal"/>
    <w:next w:val="Normal"/>
    <w:autoRedefine/>
    <w:uiPriority w:val="99"/>
    <w:semiHidden/>
    <w:unhideWhenUsed/>
    <w:rsid w:val="0023277D"/>
    <w:pPr>
      <w:spacing w:after="0" w:line="240" w:lineRule="auto"/>
      <w:ind w:left="960" w:hanging="240"/>
    </w:pPr>
  </w:style>
  <w:style w:type="paragraph" w:styleId="Index5">
    <w:name w:val="index 5"/>
    <w:basedOn w:val="Normal"/>
    <w:next w:val="Normal"/>
    <w:autoRedefine/>
    <w:uiPriority w:val="99"/>
    <w:semiHidden/>
    <w:unhideWhenUsed/>
    <w:rsid w:val="0023277D"/>
    <w:pPr>
      <w:spacing w:after="0" w:line="240" w:lineRule="auto"/>
      <w:ind w:left="1200" w:hanging="240"/>
    </w:pPr>
  </w:style>
  <w:style w:type="paragraph" w:styleId="Index6">
    <w:name w:val="index 6"/>
    <w:basedOn w:val="Normal"/>
    <w:next w:val="Normal"/>
    <w:autoRedefine/>
    <w:uiPriority w:val="99"/>
    <w:semiHidden/>
    <w:unhideWhenUsed/>
    <w:rsid w:val="0023277D"/>
    <w:pPr>
      <w:spacing w:after="0" w:line="240" w:lineRule="auto"/>
      <w:ind w:left="1440" w:hanging="240"/>
    </w:pPr>
  </w:style>
  <w:style w:type="paragraph" w:styleId="Index7">
    <w:name w:val="index 7"/>
    <w:basedOn w:val="Normal"/>
    <w:next w:val="Normal"/>
    <w:autoRedefine/>
    <w:uiPriority w:val="99"/>
    <w:semiHidden/>
    <w:unhideWhenUsed/>
    <w:rsid w:val="0023277D"/>
    <w:pPr>
      <w:spacing w:after="0" w:line="240" w:lineRule="auto"/>
      <w:ind w:left="1680" w:hanging="240"/>
    </w:pPr>
  </w:style>
  <w:style w:type="paragraph" w:styleId="Index8">
    <w:name w:val="index 8"/>
    <w:basedOn w:val="Normal"/>
    <w:next w:val="Normal"/>
    <w:autoRedefine/>
    <w:uiPriority w:val="99"/>
    <w:semiHidden/>
    <w:unhideWhenUsed/>
    <w:rsid w:val="0023277D"/>
    <w:pPr>
      <w:spacing w:after="0" w:line="240" w:lineRule="auto"/>
      <w:ind w:left="1920" w:hanging="240"/>
    </w:pPr>
  </w:style>
  <w:style w:type="paragraph" w:styleId="Index9">
    <w:name w:val="index 9"/>
    <w:basedOn w:val="Normal"/>
    <w:next w:val="Normal"/>
    <w:autoRedefine/>
    <w:uiPriority w:val="99"/>
    <w:semiHidden/>
    <w:unhideWhenUsed/>
    <w:rsid w:val="0023277D"/>
    <w:pPr>
      <w:spacing w:after="0" w:line="240" w:lineRule="auto"/>
      <w:ind w:left="2160" w:hanging="240"/>
    </w:pPr>
  </w:style>
  <w:style w:type="paragraph" w:styleId="IndexHeading">
    <w:name w:val="index heading"/>
    <w:basedOn w:val="Normal"/>
    <w:next w:val="Index1"/>
    <w:uiPriority w:val="99"/>
    <w:semiHidden/>
    <w:unhideWhenUsed/>
    <w:rsid w:val="0023277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23277D"/>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3277D"/>
    <w:rPr>
      <w:i/>
      <w:iCs/>
      <w:color w:val="156082" w:themeColor="accent1"/>
    </w:rPr>
  </w:style>
  <w:style w:type="paragraph" w:styleId="List">
    <w:name w:val="List"/>
    <w:basedOn w:val="Normal"/>
    <w:uiPriority w:val="99"/>
    <w:semiHidden/>
    <w:unhideWhenUsed/>
    <w:rsid w:val="0023277D"/>
    <w:pPr>
      <w:ind w:left="283" w:hanging="283"/>
      <w:contextualSpacing/>
    </w:pPr>
  </w:style>
  <w:style w:type="paragraph" w:styleId="List2">
    <w:name w:val="List 2"/>
    <w:basedOn w:val="Normal"/>
    <w:uiPriority w:val="99"/>
    <w:semiHidden/>
    <w:unhideWhenUsed/>
    <w:rsid w:val="0023277D"/>
    <w:pPr>
      <w:ind w:left="566" w:hanging="283"/>
      <w:contextualSpacing/>
    </w:pPr>
  </w:style>
  <w:style w:type="paragraph" w:styleId="List3">
    <w:name w:val="List 3"/>
    <w:basedOn w:val="Normal"/>
    <w:uiPriority w:val="99"/>
    <w:semiHidden/>
    <w:unhideWhenUsed/>
    <w:rsid w:val="0023277D"/>
    <w:pPr>
      <w:ind w:left="849" w:hanging="283"/>
      <w:contextualSpacing/>
    </w:pPr>
  </w:style>
  <w:style w:type="paragraph" w:styleId="List4">
    <w:name w:val="List 4"/>
    <w:basedOn w:val="Normal"/>
    <w:uiPriority w:val="99"/>
    <w:semiHidden/>
    <w:unhideWhenUsed/>
    <w:rsid w:val="0023277D"/>
    <w:pPr>
      <w:ind w:left="1132" w:hanging="283"/>
      <w:contextualSpacing/>
    </w:pPr>
  </w:style>
  <w:style w:type="paragraph" w:styleId="List5">
    <w:name w:val="List 5"/>
    <w:basedOn w:val="Normal"/>
    <w:uiPriority w:val="99"/>
    <w:semiHidden/>
    <w:unhideWhenUsed/>
    <w:rsid w:val="0023277D"/>
    <w:pPr>
      <w:ind w:left="1415" w:hanging="283"/>
      <w:contextualSpacing/>
    </w:pPr>
  </w:style>
  <w:style w:type="paragraph" w:styleId="ListBullet">
    <w:name w:val="List Bullet"/>
    <w:basedOn w:val="Normal"/>
    <w:uiPriority w:val="99"/>
    <w:semiHidden/>
    <w:unhideWhenUsed/>
    <w:rsid w:val="0023277D"/>
    <w:pPr>
      <w:numPr>
        <w:numId w:val="26"/>
      </w:numPr>
      <w:contextualSpacing/>
    </w:pPr>
  </w:style>
  <w:style w:type="paragraph" w:styleId="ListBullet2">
    <w:name w:val="List Bullet 2"/>
    <w:basedOn w:val="Normal"/>
    <w:uiPriority w:val="99"/>
    <w:semiHidden/>
    <w:unhideWhenUsed/>
    <w:rsid w:val="0023277D"/>
    <w:pPr>
      <w:numPr>
        <w:numId w:val="27"/>
      </w:numPr>
      <w:contextualSpacing/>
    </w:pPr>
  </w:style>
  <w:style w:type="paragraph" w:styleId="ListBullet3">
    <w:name w:val="List Bullet 3"/>
    <w:basedOn w:val="Normal"/>
    <w:uiPriority w:val="99"/>
    <w:semiHidden/>
    <w:unhideWhenUsed/>
    <w:rsid w:val="0023277D"/>
    <w:pPr>
      <w:numPr>
        <w:numId w:val="28"/>
      </w:numPr>
      <w:contextualSpacing/>
    </w:pPr>
  </w:style>
  <w:style w:type="paragraph" w:styleId="ListBullet4">
    <w:name w:val="List Bullet 4"/>
    <w:basedOn w:val="Normal"/>
    <w:uiPriority w:val="99"/>
    <w:semiHidden/>
    <w:unhideWhenUsed/>
    <w:rsid w:val="0023277D"/>
    <w:pPr>
      <w:numPr>
        <w:numId w:val="29"/>
      </w:numPr>
      <w:contextualSpacing/>
    </w:pPr>
  </w:style>
  <w:style w:type="paragraph" w:styleId="ListBullet5">
    <w:name w:val="List Bullet 5"/>
    <w:basedOn w:val="Normal"/>
    <w:uiPriority w:val="99"/>
    <w:semiHidden/>
    <w:unhideWhenUsed/>
    <w:rsid w:val="0023277D"/>
    <w:pPr>
      <w:numPr>
        <w:numId w:val="30"/>
      </w:numPr>
      <w:contextualSpacing/>
    </w:pPr>
  </w:style>
  <w:style w:type="paragraph" w:styleId="ListContinue">
    <w:name w:val="List Continue"/>
    <w:basedOn w:val="Normal"/>
    <w:uiPriority w:val="99"/>
    <w:semiHidden/>
    <w:unhideWhenUsed/>
    <w:rsid w:val="0023277D"/>
    <w:pPr>
      <w:spacing w:after="120"/>
      <w:ind w:left="283"/>
      <w:contextualSpacing/>
    </w:pPr>
  </w:style>
  <w:style w:type="paragraph" w:styleId="ListContinue2">
    <w:name w:val="List Continue 2"/>
    <w:basedOn w:val="Normal"/>
    <w:uiPriority w:val="99"/>
    <w:semiHidden/>
    <w:unhideWhenUsed/>
    <w:rsid w:val="0023277D"/>
    <w:pPr>
      <w:spacing w:after="120"/>
      <w:ind w:left="566"/>
      <w:contextualSpacing/>
    </w:pPr>
  </w:style>
  <w:style w:type="paragraph" w:styleId="ListContinue3">
    <w:name w:val="List Continue 3"/>
    <w:basedOn w:val="Normal"/>
    <w:uiPriority w:val="99"/>
    <w:semiHidden/>
    <w:unhideWhenUsed/>
    <w:rsid w:val="0023277D"/>
    <w:pPr>
      <w:spacing w:after="120"/>
      <w:ind w:left="849"/>
      <w:contextualSpacing/>
    </w:pPr>
  </w:style>
  <w:style w:type="paragraph" w:styleId="ListContinue4">
    <w:name w:val="List Continue 4"/>
    <w:basedOn w:val="Normal"/>
    <w:uiPriority w:val="99"/>
    <w:semiHidden/>
    <w:unhideWhenUsed/>
    <w:rsid w:val="0023277D"/>
    <w:pPr>
      <w:spacing w:after="120"/>
      <w:ind w:left="1132"/>
      <w:contextualSpacing/>
    </w:pPr>
  </w:style>
  <w:style w:type="paragraph" w:styleId="ListContinue5">
    <w:name w:val="List Continue 5"/>
    <w:basedOn w:val="Normal"/>
    <w:uiPriority w:val="99"/>
    <w:semiHidden/>
    <w:unhideWhenUsed/>
    <w:rsid w:val="0023277D"/>
    <w:pPr>
      <w:spacing w:after="120"/>
      <w:ind w:left="1415"/>
      <w:contextualSpacing/>
    </w:pPr>
  </w:style>
  <w:style w:type="paragraph" w:styleId="ListNumber">
    <w:name w:val="List Number"/>
    <w:basedOn w:val="Normal"/>
    <w:uiPriority w:val="99"/>
    <w:semiHidden/>
    <w:unhideWhenUsed/>
    <w:rsid w:val="0023277D"/>
    <w:pPr>
      <w:numPr>
        <w:numId w:val="31"/>
      </w:numPr>
      <w:contextualSpacing/>
    </w:pPr>
  </w:style>
  <w:style w:type="paragraph" w:styleId="ListNumber2">
    <w:name w:val="List Number 2"/>
    <w:basedOn w:val="Normal"/>
    <w:uiPriority w:val="99"/>
    <w:semiHidden/>
    <w:unhideWhenUsed/>
    <w:rsid w:val="0023277D"/>
    <w:pPr>
      <w:numPr>
        <w:numId w:val="32"/>
      </w:numPr>
      <w:contextualSpacing/>
    </w:pPr>
  </w:style>
  <w:style w:type="paragraph" w:styleId="ListNumber3">
    <w:name w:val="List Number 3"/>
    <w:basedOn w:val="Normal"/>
    <w:uiPriority w:val="99"/>
    <w:semiHidden/>
    <w:unhideWhenUsed/>
    <w:rsid w:val="0023277D"/>
    <w:pPr>
      <w:numPr>
        <w:numId w:val="33"/>
      </w:numPr>
      <w:contextualSpacing/>
    </w:pPr>
  </w:style>
  <w:style w:type="paragraph" w:styleId="ListNumber4">
    <w:name w:val="List Number 4"/>
    <w:basedOn w:val="Normal"/>
    <w:uiPriority w:val="99"/>
    <w:semiHidden/>
    <w:unhideWhenUsed/>
    <w:rsid w:val="0023277D"/>
    <w:pPr>
      <w:numPr>
        <w:numId w:val="34"/>
      </w:numPr>
      <w:contextualSpacing/>
    </w:pPr>
  </w:style>
  <w:style w:type="paragraph" w:styleId="ListNumber5">
    <w:name w:val="List Number 5"/>
    <w:basedOn w:val="Normal"/>
    <w:uiPriority w:val="99"/>
    <w:semiHidden/>
    <w:unhideWhenUsed/>
    <w:rsid w:val="0023277D"/>
    <w:pPr>
      <w:numPr>
        <w:numId w:val="35"/>
      </w:numPr>
      <w:contextualSpacing/>
    </w:pPr>
  </w:style>
  <w:style w:type="paragraph" w:styleId="MacroText">
    <w:name w:val="macro"/>
    <w:link w:val="MacroTextChar"/>
    <w:uiPriority w:val="99"/>
    <w:semiHidden/>
    <w:unhideWhenUsed/>
    <w:rsid w:val="002327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23277D"/>
    <w:rPr>
      <w:rFonts w:ascii="Consolas" w:hAnsi="Consolas"/>
      <w:sz w:val="20"/>
      <w:szCs w:val="20"/>
    </w:rPr>
  </w:style>
  <w:style w:type="paragraph" w:styleId="MessageHeader">
    <w:name w:val="Message Header"/>
    <w:basedOn w:val="Normal"/>
    <w:link w:val="MessageHeaderChar"/>
    <w:uiPriority w:val="99"/>
    <w:semiHidden/>
    <w:unhideWhenUsed/>
    <w:rsid w:val="002327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23277D"/>
    <w:rPr>
      <w:rFonts w:asciiTheme="majorHAnsi" w:eastAsiaTheme="majorEastAsia" w:hAnsiTheme="majorHAnsi" w:cstheme="majorBidi"/>
      <w:shd w:val="pct20" w:color="auto" w:fill="auto"/>
    </w:rPr>
  </w:style>
  <w:style w:type="paragraph" w:styleId="NoSpacing">
    <w:name w:val="No Spacing"/>
    <w:uiPriority w:val="1"/>
    <w:qFormat/>
    <w:rsid w:val="0023277D"/>
    <w:pPr>
      <w:spacing w:after="0" w:line="240" w:lineRule="auto"/>
    </w:pPr>
  </w:style>
  <w:style w:type="paragraph" w:styleId="NormalWeb">
    <w:name w:val="Normal (Web)"/>
    <w:basedOn w:val="Normal"/>
    <w:uiPriority w:val="99"/>
    <w:semiHidden/>
    <w:unhideWhenUsed/>
    <w:rsid w:val="0023277D"/>
    <w:rPr>
      <w:rFonts w:ascii="Times New Roman" w:hAnsi="Times New Roman" w:cs="Times New Roman"/>
    </w:rPr>
  </w:style>
  <w:style w:type="paragraph" w:styleId="NormalIndent">
    <w:name w:val="Normal Indent"/>
    <w:basedOn w:val="Normal"/>
    <w:uiPriority w:val="99"/>
    <w:semiHidden/>
    <w:unhideWhenUsed/>
    <w:rsid w:val="0023277D"/>
    <w:pPr>
      <w:ind w:left="720"/>
    </w:pPr>
  </w:style>
  <w:style w:type="paragraph" w:styleId="NoteHeading">
    <w:name w:val="Note Heading"/>
    <w:basedOn w:val="Normal"/>
    <w:next w:val="Normal"/>
    <w:link w:val="NoteHeadingChar"/>
    <w:uiPriority w:val="99"/>
    <w:semiHidden/>
    <w:unhideWhenUsed/>
    <w:rsid w:val="0023277D"/>
    <w:pPr>
      <w:spacing w:after="0" w:line="240" w:lineRule="auto"/>
    </w:pPr>
  </w:style>
  <w:style w:type="character" w:customStyle="1" w:styleId="NoteHeadingChar">
    <w:name w:val="Note Heading Char"/>
    <w:basedOn w:val="DefaultParagraphFont"/>
    <w:link w:val="NoteHeading"/>
    <w:uiPriority w:val="99"/>
    <w:semiHidden/>
    <w:rsid w:val="0023277D"/>
  </w:style>
  <w:style w:type="paragraph" w:styleId="PlainText">
    <w:name w:val="Plain Text"/>
    <w:basedOn w:val="Normal"/>
    <w:link w:val="PlainTextChar"/>
    <w:uiPriority w:val="99"/>
    <w:semiHidden/>
    <w:unhideWhenUsed/>
    <w:rsid w:val="0023277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3277D"/>
    <w:rPr>
      <w:rFonts w:ascii="Consolas" w:hAnsi="Consolas"/>
      <w:sz w:val="21"/>
      <w:szCs w:val="21"/>
    </w:rPr>
  </w:style>
  <w:style w:type="paragraph" w:styleId="Quote">
    <w:name w:val="Quote"/>
    <w:basedOn w:val="Normal"/>
    <w:next w:val="Normal"/>
    <w:link w:val="QuoteChar"/>
    <w:uiPriority w:val="29"/>
    <w:qFormat/>
    <w:rsid w:val="0023277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3277D"/>
    <w:rPr>
      <w:i/>
      <w:iCs/>
      <w:color w:val="404040" w:themeColor="text1" w:themeTint="BF"/>
    </w:rPr>
  </w:style>
  <w:style w:type="paragraph" w:styleId="Salutation">
    <w:name w:val="Salutation"/>
    <w:basedOn w:val="Normal"/>
    <w:next w:val="Normal"/>
    <w:link w:val="SalutationChar"/>
    <w:uiPriority w:val="99"/>
    <w:semiHidden/>
    <w:unhideWhenUsed/>
    <w:rsid w:val="0023277D"/>
  </w:style>
  <w:style w:type="character" w:customStyle="1" w:styleId="SalutationChar">
    <w:name w:val="Salutation Char"/>
    <w:basedOn w:val="DefaultParagraphFont"/>
    <w:link w:val="Salutation"/>
    <w:uiPriority w:val="99"/>
    <w:semiHidden/>
    <w:rsid w:val="0023277D"/>
  </w:style>
  <w:style w:type="paragraph" w:styleId="Signature">
    <w:name w:val="Signature"/>
    <w:basedOn w:val="Normal"/>
    <w:link w:val="SignatureChar"/>
    <w:uiPriority w:val="99"/>
    <w:semiHidden/>
    <w:unhideWhenUsed/>
    <w:rsid w:val="0023277D"/>
    <w:pPr>
      <w:spacing w:after="0" w:line="240" w:lineRule="auto"/>
      <w:ind w:left="4252"/>
    </w:pPr>
  </w:style>
  <w:style w:type="character" w:customStyle="1" w:styleId="SignatureChar">
    <w:name w:val="Signature Char"/>
    <w:basedOn w:val="DefaultParagraphFont"/>
    <w:link w:val="Signature"/>
    <w:uiPriority w:val="99"/>
    <w:semiHidden/>
    <w:rsid w:val="0023277D"/>
  </w:style>
  <w:style w:type="paragraph" w:styleId="Subtitle">
    <w:name w:val="Subtitle"/>
    <w:basedOn w:val="Normal"/>
    <w:next w:val="Normal"/>
    <w:link w:val="SubtitleChar"/>
    <w:uiPriority w:val="11"/>
    <w:qFormat/>
    <w:rsid w:val="0023277D"/>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23277D"/>
    <w:rPr>
      <w:color w:val="5A5A5A" w:themeColor="text1" w:themeTint="A5"/>
      <w:spacing w:val="15"/>
      <w:sz w:val="22"/>
      <w:szCs w:val="22"/>
    </w:rPr>
  </w:style>
  <w:style w:type="paragraph" w:styleId="TableofAuthorities">
    <w:name w:val="table of authorities"/>
    <w:basedOn w:val="Normal"/>
    <w:next w:val="Normal"/>
    <w:uiPriority w:val="99"/>
    <w:semiHidden/>
    <w:unhideWhenUsed/>
    <w:rsid w:val="0023277D"/>
    <w:pPr>
      <w:spacing w:after="0"/>
      <w:ind w:left="240" w:hanging="240"/>
    </w:pPr>
  </w:style>
  <w:style w:type="paragraph" w:styleId="TableofFigures">
    <w:name w:val="table of figures"/>
    <w:basedOn w:val="Normal"/>
    <w:next w:val="Normal"/>
    <w:uiPriority w:val="99"/>
    <w:semiHidden/>
    <w:unhideWhenUsed/>
    <w:rsid w:val="0023277D"/>
    <w:pPr>
      <w:spacing w:after="0"/>
    </w:pPr>
  </w:style>
  <w:style w:type="paragraph" w:styleId="Title">
    <w:name w:val="Title"/>
    <w:basedOn w:val="Normal"/>
    <w:next w:val="Normal"/>
    <w:link w:val="TitleChar"/>
    <w:uiPriority w:val="10"/>
    <w:qFormat/>
    <w:rsid w:val="002327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77D"/>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23277D"/>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23277D"/>
    <w:pPr>
      <w:spacing w:after="100"/>
    </w:pPr>
  </w:style>
  <w:style w:type="paragraph" w:styleId="TOC2">
    <w:name w:val="toc 2"/>
    <w:basedOn w:val="Normal"/>
    <w:next w:val="Normal"/>
    <w:autoRedefine/>
    <w:uiPriority w:val="39"/>
    <w:semiHidden/>
    <w:unhideWhenUsed/>
    <w:rsid w:val="0023277D"/>
    <w:pPr>
      <w:spacing w:after="100"/>
      <w:ind w:left="240"/>
    </w:pPr>
  </w:style>
  <w:style w:type="paragraph" w:styleId="TOC3">
    <w:name w:val="toc 3"/>
    <w:basedOn w:val="Normal"/>
    <w:next w:val="Normal"/>
    <w:autoRedefine/>
    <w:uiPriority w:val="39"/>
    <w:semiHidden/>
    <w:unhideWhenUsed/>
    <w:rsid w:val="0023277D"/>
    <w:pPr>
      <w:spacing w:after="100"/>
      <w:ind w:left="480"/>
    </w:pPr>
  </w:style>
  <w:style w:type="paragraph" w:styleId="TOC4">
    <w:name w:val="toc 4"/>
    <w:basedOn w:val="Normal"/>
    <w:next w:val="Normal"/>
    <w:autoRedefine/>
    <w:uiPriority w:val="39"/>
    <w:semiHidden/>
    <w:unhideWhenUsed/>
    <w:rsid w:val="0023277D"/>
    <w:pPr>
      <w:spacing w:after="100"/>
      <w:ind w:left="720"/>
    </w:pPr>
  </w:style>
  <w:style w:type="paragraph" w:styleId="TOC5">
    <w:name w:val="toc 5"/>
    <w:basedOn w:val="Normal"/>
    <w:next w:val="Normal"/>
    <w:autoRedefine/>
    <w:uiPriority w:val="39"/>
    <w:semiHidden/>
    <w:unhideWhenUsed/>
    <w:rsid w:val="0023277D"/>
    <w:pPr>
      <w:spacing w:after="100"/>
      <w:ind w:left="960"/>
    </w:pPr>
  </w:style>
  <w:style w:type="paragraph" w:styleId="TOC6">
    <w:name w:val="toc 6"/>
    <w:basedOn w:val="Normal"/>
    <w:next w:val="Normal"/>
    <w:autoRedefine/>
    <w:uiPriority w:val="39"/>
    <w:semiHidden/>
    <w:unhideWhenUsed/>
    <w:rsid w:val="0023277D"/>
    <w:pPr>
      <w:spacing w:after="100"/>
      <w:ind w:left="1200"/>
    </w:pPr>
  </w:style>
  <w:style w:type="paragraph" w:styleId="TOC7">
    <w:name w:val="toc 7"/>
    <w:basedOn w:val="Normal"/>
    <w:next w:val="Normal"/>
    <w:autoRedefine/>
    <w:uiPriority w:val="39"/>
    <w:semiHidden/>
    <w:unhideWhenUsed/>
    <w:rsid w:val="0023277D"/>
    <w:pPr>
      <w:spacing w:after="100"/>
      <w:ind w:left="1440"/>
    </w:pPr>
  </w:style>
  <w:style w:type="paragraph" w:styleId="TOC8">
    <w:name w:val="toc 8"/>
    <w:basedOn w:val="Normal"/>
    <w:next w:val="Normal"/>
    <w:autoRedefine/>
    <w:uiPriority w:val="39"/>
    <w:semiHidden/>
    <w:unhideWhenUsed/>
    <w:rsid w:val="0023277D"/>
    <w:pPr>
      <w:spacing w:after="100"/>
      <w:ind w:left="1680"/>
    </w:pPr>
  </w:style>
  <w:style w:type="paragraph" w:styleId="TOC9">
    <w:name w:val="toc 9"/>
    <w:basedOn w:val="Normal"/>
    <w:next w:val="Normal"/>
    <w:autoRedefine/>
    <w:uiPriority w:val="39"/>
    <w:semiHidden/>
    <w:unhideWhenUsed/>
    <w:rsid w:val="0023277D"/>
    <w:pPr>
      <w:spacing w:after="100"/>
      <w:ind w:left="1920"/>
    </w:pPr>
  </w:style>
  <w:style w:type="paragraph" w:styleId="TOCHeading">
    <w:name w:val="TOC Heading"/>
    <w:basedOn w:val="Heading1"/>
    <w:next w:val="Normal"/>
    <w:uiPriority w:val="39"/>
    <w:semiHidden/>
    <w:unhideWhenUsed/>
    <w:qFormat/>
    <w:rsid w:val="0023277D"/>
    <w:pPr>
      <w:outlineLvl w:val="9"/>
    </w:pPr>
  </w:style>
  <w:style w:type="character" w:styleId="Emphasis">
    <w:name w:val="Emphasis"/>
    <w:basedOn w:val="DefaultParagraphFont"/>
    <w:uiPriority w:val="20"/>
    <w:qFormat/>
    <w:rsid w:val="004929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emilymdeeb/" TargetMode="External"/><Relationship Id="rId3" Type="http://schemas.openxmlformats.org/officeDocument/2006/relationships/settings" Target="settings.xml"/><Relationship Id="rId7" Type="http://schemas.openxmlformats.org/officeDocument/2006/relationships/hyperlink" Target="mailto:emilymdeeb@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emilydeeb.com/" TargetMode="External"/><Relationship Id="rId4" Type="http://schemas.openxmlformats.org/officeDocument/2006/relationships/webSettings" Target="webSettings.xml"/><Relationship Id="rId9" Type="http://schemas.openxmlformats.org/officeDocument/2006/relationships/hyperlink" Target="https://github.com/EmilyDe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Template>
  <TotalTime>127</TotalTime>
  <Pages>2</Pages>
  <Words>815</Words>
  <Characters>5451</Characters>
  <Application>Microsoft Office Word</Application>
  <DocSecurity>0</DocSecurity>
  <Lines>95</Lines>
  <Paragraphs>47</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Deeb</dc:creator>
  <cp:keywords/>
  <dc:description/>
  <cp:lastModifiedBy>emily deeb</cp:lastModifiedBy>
  <cp:revision>108</cp:revision>
  <cp:lastPrinted>2026-10-02T12:13:00Z</cp:lastPrinted>
  <dcterms:created xsi:type="dcterms:W3CDTF">2026-10-02T09:58:00Z</dcterms:created>
  <dcterms:modified xsi:type="dcterms:W3CDTF">2026-10-02T12:13:00Z</dcterms:modified>
</cp:coreProperties>
</file>