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spacing w:after="240" w:before="240" w:lineRule="auto"/>
              <w:jc w:val="both"/>
              <w:rPr>
                <w:b w:val="1"/>
                <w:bCs w:val="1"/>
                <w:color w:val="1f4e79"/>
              </w:rPr>
            </w:pPr>
            <w:r w:rsidDel="00000000" w:rsidR="00000000" w:rsidRPr="00000000">
              <w:rPr>
                <w:b w:val="1"/>
                <w:bCs w:val="1"/>
                <w:color w:val="1f4e79"/>
                <w:rtl w:val="0"/>
              </w:rPr>
              <w:t xml:space="preserve">He podido cumplir con gran parte de las actividades establecidas en la carta Gantt, aunque algunas han requerido más tiempo del que había planificado inicialmente. Uno de los factores que ha facilitado mi avance ha sido poder aplicar conocimientos adquiridos durante la carrera, ya que cuento con una base que me permite desarrollar las distintas actividades con mayor seguridad.</w:t>
            </w:r>
          </w:p>
          <w:p w:rsidR="00000000" w:rsidDel="00000000" w:rsidP="00000000" w:rsidRDefault="00000000" w:rsidRPr="00000000" w14:paraId="0000000C">
            <w:pPr>
              <w:spacing w:after="240" w:before="240" w:lineRule="auto"/>
              <w:jc w:val="both"/>
              <w:rPr>
                <w:b w:val="1"/>
                <w:bCs w:val="1"/>
                <w:color w:val="1f4e79"/>
              </w:rPr>
            </w:pPr>
            <w:r w:rsidDel="00000000" w:rsidR="00000000" w:rsidRPr="00000000">
              <w:rPr>
                <w:b w:val="1"/>
                <w:bCs w:val="1"/>
                <w:color w:val="1f4e79"/>
                <w:rtl w:val="0"/>
              </w:rPr>
              <w:t xml:space="preserve">Por otro lado, uno de los principales factores que ha dificultado el cumplimiento exacto de algunos plazos ha sido la necesidad de compatibilizar el desarrollo del proyecto con otras actividades académicas. Además, algunas tareas han requerido mayor investigación, análisis y revisión de lo que había considerado inicialmente.</w:t>
            </w:r>
          </w:p>
          <w:p w:rsidR="00000000" w:rsidDel="00000000" w:rsidP="00000000" w:rsidRDefault="00000000" w:rsidRPr="00000000" w14:paraId="0000000D">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0E">
            <w:pPr>
              <w:jc w:val="both"/>
              <w:rPr>
                <w:b w:val="1"/>
                <w:bCs w:val="1"/>
                <w:color w:val="1f4e79"/>
              </w:rPr>
            </w:pPr>
            <w:r w:rsidDel="00000000" w:rsidR="00000000" w:rsidRPr="00000000">
              <w:rPr>
                <w:rtl w:val="0"/>
              </w:rPr>
            </w:r>
          </w:p>
          <w:p w:rsidR="00000000" w:rsidDel="00000000" w:rsidP="00000000" w:rsidRDefault="00000000" w:rsidRPr="00000000" w14:paraId="0000000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0">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1">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2">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3">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spacing w:after="240" w:before="240" w:lineRule="auto"/>
              <w:jc w:val="both"/>
              <w:rPr>
                <w:b w:val="1"/>
                <w:bCs w:val="1"/>
                <w:color w:val="1f4e79"/>
              </w:rPr>
            </w:pPr>
            <w:r w:rsidDel="00000000" w:rsidR="00000000" w:rsidRPr="00000000">
              <w:rPr>
                <w:b w:val="1"/>
                <w:bCs w:val="1"/>
                <w:color w:val="1f4e79"/>
                <w:rtl w:val="0"/>
              </w:rPr>
              <w:t xml:space="preserve">Para enfrentar las dificultades que se me han presentado, he tratado de organizar mejor mis tiempos y priorizar aquellas actividades que tienen mayor importancia para el avance del proyecto. Cuando encuentro alguna dificultad técnica o no tengo claridad sobre cómo desarrollar una actividad, recurro a los conocimientos adquiridos durante la carrera y busco información que me permita encontrar una solución.</w:t>
            </w:r>
          </w:p>
          <w:p w:rsidR="00000000" w:rsidDel="00000000" w:rsidP="00000000" w:rsidRDefault="00000000" w:rsidRPr="00000000" w14:paraId="00000016">
            <w:pPr>
              <w:spacing w:after="240" w:before="240" w:lineRule="auto"/>
              <w:jc w:val="both"/>
              <w:rPr>
                <w:b w:val="1"/>
                <w:bCs w:val="1"/>
                <w:color w:val="1f4e79"/>
              </w:rPr>
            </w:pPr>
            <w:r w:rsidDel="00000000" w:rsidR="00000000" w:rsidRPr="00000000">
              <w:rPr>
                <w:b w:val="1"/>
                <w:bCs w:val="1"/>
                <w:color w:val="1f4e79"/>
                <w:rtl w:val="0"/>
              </w:rPr>
              <w:t xml:space="preserve">También considero importante pedir orientación cuando sea necesario, en lugar de continuar con una actividad sin tener claridad sobre si la estoy realizando correctamente. Para las siguientes etapas, quiero mejorar mi planificación y establecer tiempos de trabajo más realistas, dejando además un margen para posibles errores o retrasos.</w:t>
            </w:r>
          </w:p>
          <w:p w:rsidR="00000000" w:rsidDel="00000000" w:rsidP="00000000" w:rsidRDefault="00000000" w:rsidRPr="00000000" w14:paraId="00000017">
            <w:pPr>
              <w:spacing w:after="240" w:before="240" w:lineRule="auto"/>
              <w:jc w:val="both"/>
              <w:rPr>
                <w:b w:val="1"/>
                <w:bCs w:val="1"/>
                <w:color w:val="1f4e79"/>
              </w:rPr>
            </w:pPr>
            <w:r w:rsidDel="00000000" w:rsidR="00000000" w:rsidRPr="00000000">
              <w:rPr>
                <w:rtl w:val="0"/>
              </w:rPr>
            </w:r>
          </w:p>
          <w:p w:rsidR="00000000" w:rsidDel="00000000" w:rsidP="00000000" w:rsidRDefault="00000000" w:rsidRPr="00000000" w14:paraId="00000018">
            <w:pPr>
              <w:jc w:val="both"/>
              <w:rPr>
                <w:b w:val="1"/>
                <w:bCs w:val="1"/>
                <w:color w:val="1f4e79"/>
              </w:rPr>
            </w:pP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22">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3">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4">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6">
            <w:pPr>
              <w:spacing w:after="240" w:before="240" w:lineRule="auto"/>
              <w:jc w:val="both"/>
              <w:rPr>
                <w:b w:val="1"/>
                <w:bCs w:val="1"/>
                <w:color w:val="1f4e79"/>
              </w:rPr>
            </w:pPr>
            <w:r w:rsidDel="00000000" w:rsidR="00000000" w:rsidRPr="00000000">
              <w:rPr>
                <w:b w:val="1"/>
                <w:bCs w:val="1"/>
                <w:color w:val="1f4e79"/>
                <w:rtl w:val="0"/>
              </w:rPr>
              <w:t xml:space="preserve">Hasta el momento evalúo mi trabajo de manera positiva, ya que he logrado avanzar en las actividades que me corresponden y aplicar conocimientos adquiridos durante la carrera. Destaco principalmente mi capacidad para investigar y buscar soluciones cuando me encuentro con alguna dificultad, además de mi disposición para aprender nuevos conocimientos relacionados con el proyecto.</w:t>
            </w:r>
          </w:p>
          <w:p w:rsidR="00000000" w:rsidDel="00000000" w:rsidP="00000000" w:rsidRDefault="00000000" w:rsidRPr="00000000" w14:paraId="00000027">
            <w:pPr>
              <w:spacing w:after="240" w:before="240" w:lineRule="auto"/>
              <w:jc w:val="both"/>
              <w:rPr>
                <w:b w:val="1"/>
                <w:bCs w:val="1"/>
                <w:color w:val="1f4e79"/>
              </w:rPr>
            </w:pPr>
            <w:r w:rsidDel="00000000" w:rsidR="00000000" w:rsidRPr="00000000">
              <w:rPr>
                <w:b w:val="1"/>
                <w:bCs w:val="1"/>
                <w:color w:val="1f4e79"/>
                <w:rtl w:val="0"/>
              </w:rPr>
              <w:t xml:space="preserve">Como aspecto a mejorar, considero que debo trabajar más en la organización de mis tiempos, ya que en algunas ocasiones puedo dedicar demasiado tiempo a una actividad específica y retrasar otras tareas. También considero importante mejorar la planificación previa antes de comenzar una actividad, para tener mayor claridad sobre lo que debo realizar y aprovechar mejor el tiempo disponible.</w:t>
            </w:r>
          </w:p>
          <w:p w:rsidR="00000000" w:rsidDel="00000000" w:rsidP="00000000" w:rsidRDefault="00000000" w:rsidRPr="00000000" w14:paraId="00000028">
            <w:pPr>
              <w:jc w:val="both"/>
              <w:rPr>
                <w:b w:val="1"/>
                <w:bCs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D">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E">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1">
            <w:pPr>
              <w:spacing w:after="240" w:before="240" w:lineRule="auto"/>
              <w:jc w:val="both"/>
              <w:rPr>
                <w:b w:val="1"/>
                <w:bCs w:val="1"/>
                <w:color w:val="1f4e79"/>
              </w:rPr>
            </w:pPr>
            <w:r w:rsidDel="00000000" w:rsidR="00000000" w:rsidRPr="00000000">
              <w:rPr>
                <w:b w:val="1"/>
                <w:bCs w:val="1"/>
                <w:color w:val="1f4e79"/>
                <w:rtl w:val="0"/>
              </w:rPr>
              <w:t xml:space="preserve">Mi principal inquietud es saber si el desarrollo que estoy realizando se encuentra correctamente orientado respecto de los objetivos planteados para el Proyecto APT y si las actividades que estoy desarrollando permiten demostrar adecuadamente las competencias que se esperan.</w:t>
            </w:r>
          </w:p>
          <w:p w:rsidR="00000000" w:rsidDel="00000000" w:rsidP="00000000" w:rsidRDefault="00000000" w:rsidRPr="00000000" w14:paraId="00000032">
            <w:pPr>
              <w:spacing w:after="240" w:before="240" w:lineRule="auto"/>
              <w:jc w:val="both"/>
              <w:rPr>
                <w:b w:val="1"/>
                <w:bCs w:val="1"/>
                <w:color w:val="1f4e79"/>
              </w:rPr>
            </w:pPr>
            <w:r w:rsidDel="00000000" w:rsidR="00000000" w:rsidRPr="00000000">
              <w:rPr>
                <w:b w:val="1"/>
                <w:bCs w:val="1"/>
                <w:color w:val="1f4e79"/>
                <w:rtl w:val="0"/>
              </w:rPr>
              <w:t xml:space="preserve">También me gustaría saber si el alcance actual del proyecto es adecuado considerando el tiempo disponible o si sería conveniente realizar algún ajuste para poder desarrollar un trabajo más completo y viable.</w:t>
            </w:r>
          </w:p>
          <w:p w:rsidR="00000000" w:rsidDel="00000000" w:rsidP="00000000" w:rsidRDefault="00000000" w:rsidRPr="00000000" w14:paraId="00000033">
            <w:pPr>
              <w:jc w:val="both"/>
              <w:rPr>
                <w:b w:val="1"/>
                <w:bCs w:val="1"/>
                <w:color w:val="1f4e79"/>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3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color w:val="1f4e79"/>
              </w:rPr>
            </w:pPr>
            <w:r w:rsidDel="00000000" w:rsidR="00000000" w:rsidRPr="00000000">
              <w:rPr>
                <w:b w:val="1"/>
                <w:bCs w:val="1"/>
                <w:color w:val="1f4e79"/>
                <w:rtl w:val="0"/>
              </w:rPr>
              <w:t xml:space="preserve">Desde mi perspectiva, la distribución actual de las actividades ha permitido que el proyecto avance de manera adecuada. Sin embargo, considero que puede ser necesario realizar algunos ajustes a medida que avance el proyecto, especialmente si alguna actividad requiere mayor dedicación o presenta dificultades.</w:t>
            </w:r>
          </w:p>
          <w:p w:rsidR="00000000" w:rsidDel="00000000" w:rsidP="00000000" w:rsidRDefault="00000000" w:rsidRPr="00000000" w14:paraId="0000003B">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767171"/>
                <w:sz w:val="24"/>
                <w:szCs w:val="24"/>
              </w:rPr>
            </w:pPr>
            <w:r w:rsidDel="00000000" w:rsidR="00000000" w:rsidRPr="00000000">
              <w:rPr>
                <w:b w:val="1"/>
                <w:bCs w:val="1"/>
                <w:color w:val="1f4e79"/>
                <w:rtl w:val="0"/>
              </w:rPr>
              <w:t xml:space="preserve">En mi caso, considero que puedo apoyar en aquellas tareas relacionadas con el desarrollo, análisis y aspectos técnicos del proyecto, ya que son áreas en las que tengo mayor seguridad debido a los conocimientos que he adquirido durante la carrera. También considero importante que todos los integrantes participemos en la revisión final de las actividades para asegurar que el resultado sea coherente.</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rtl w:val="0"/>
              </w:rPr>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767171"/>
                <w:sz w:val="24"/>
                <w:szCs w:val="24"/>
              </w:rPr>
            </w:pPr>
            <w:bookmarkStart w:colFirst="0" w:colLast="0" w:name="_heading=h.aq5w3227bef"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43">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b w:val="1"/>
                <w:bCs w:val="1"/>
                <w:color w:val="1f4e79"/>
              </w:rPr>
            </w:pPr>
            <w:r w:rsidDel="00000000" w:rsidR="00000000" w:rsidRPr="00000000">
              <w:rPr>
                <w:b w:val="1"/>
                <w:bCs w:val="1"/>
                <w:color w:val="1f4e79"/>
                <w:rtl w:val="0"/>
              </w:rPr>
              <w:t xml:space="preserve">Evalúo positivamente el trabajo en grupo, ya que me ha permitido compartir conocimientos y aprender de los demás integrantes. Considero que uno de los principales aspectos positivos es que cada integrante puede aportar desde sus propias habilidades y conocimientos, lo que permite abordar las actividades desde diferentes perspectivas.</w:t>
            </w:r>
          </w:p>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40" w:before="240" w:line="240" w:lineRule="auto"/>
              <w:ind w:left="0" w:right="0" w:firstLine="0"/>
              <w:jc w:val="both"/>
              <w:rPr>
                <w:color w:val="767171"/>
                <w:sz w:val="24"/>
                <w:szCs w:val="24"/>
              </w:rPr>
            </w:pPr>
            <w:r w:rsidDel="00000000" w:rsidR="00000000" w:rsidRPr="00000000">
              <w:rPr>
                <w:b w:val="1"/>
                <w:bCs w:val="1"/>
                <w:color w:val="1f4e79"/>
                <w:rtl w:val="0"/>
              </w:rPr>
              <w:t xml:space="preserve">También destaco la posibilidad de apoyarnos cuando alguno tiene dificultades con una determinada tarea. Como aspecto a mejorar, considero que podríamos fortalecer la comunicación y organización interna, principalmente en relación con los plazos y el seguimiento de las actividades. También sería beneficioso realizar revisiones periódicas del avance general para asegurar que todos tengamos claridad sobre el estado del proyecto y las tareas pendientes.</w:t>
            </w:r>
            <w:r w:rsidDel="00000000" w:rsidR="00000000" w:rsidRPr="00000000">
              <w:rPr>
                <w:rtl w:val="0"/>
              </w:rPr>
            </w:r>
          </w:p>
          <w:p w:rsidR="00000000" w:rsidDel="00000000" w:rsidP="00000000" w:rsidRDefault="00000000" w:rsidRPr="00000000" w14:paraId="00000046">
            <w:pPr>
              <w:jc w:val="both"/>
              <w:rPr>
                <w:color w:val="767171"/>
                <w:sz w:val="24"/>
                <w:szCs w:val="24"/>
              </w:rPr>
            </w:pPr>
            <w:r w:rsidDel="00000000" w:rsidR="00000000" w:rsidRPr="00000000">
              <w:rPr>
                <w:rtl w:val="0"/>
              </w:rPr>
            </w:r>
          </w:p>
          <w:p w:rsidR="00000000" w:rsidDel="00000000" w:rsidP="00000000" w:rsidRDefault="00000000" w:rsidRPr="00000000" w14:paraId="00000047">
            <w:pPr>
              <w:jc w:val="both"/>
              <w:rPr>
                <w:color w:val="767171"/>
                <w:sz w:val="24"/>
                <w:szCs w:val="24"/>
              </w:rPr>
            </w:pPr>
            <w:r w:rsidDel="00000000" w:rsidR="00000000" w:rsidRPr="00000000">
              <w:rPr>
                <w:rtl w:val="0"/>
              </w:rPr>
            </w:r>
          </w:p>
          <w:p w:rsidR="00000000" w:rsidDel="00000000" w:rsidP="00000000" w:rsidRDefault="00000000" w:rsidRPr="00000000" w14:paraId="00000048">
            <w:pPr>
              <w:jc w:val="both"/>
              <w:rPr>
                <w:color w:val="767171"/>
                <w:sz w:val="24"/>
                <w:szCs w:val="24"/>
              </w:rPr>
            </w:pPr>
            <w:r w:rsidDel="00000000" w:rsidR="00000000" w:rsidRPr="00000000">
              <w:rPr>
                <w:rtl w:val="0"/>
              </w:rPr>
            </w:r>
          </w:p>
          <w:p w:rsidR="00000000" w:rsidDel="00000000" w:rsidP="00000000" w:rsidRDefault="00000000" w:rsidRPr="00000000" w14:paraId="00000049">
            <w:pPr>
              <w:jc w:val="both"/>
              <w:rPr>
                <w:color w:val="767171"/>
                <w:sz w:val="24"/>
                <w:szCs w:val="24"/>
              </w:rPr>
            </w:pPr>
            <w:r w:rsidDel="00000000" w:rsidR="00000000" w:rsidRPr="00000000">
              <w:rPr>
                <w:rtl w:val="0"/>
              </w:rPr>
            </w:r>
          </w:p>
          <w:p w:rsidR="00000000" w:rsidDel="00000000" w:rsidP="00000000" w:rsidRDefault="00000000" w:rsidRPr="00000000" w14:paraId="0000004A">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B">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C">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F">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50">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1">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4.png"/>
                <a:graphic>
                  <a:graphicData uri="http://schemas.openxmlformats.org/drawingml/2006/picture">
                    <pic:pic>
                      <pic:nvPicPr>
                        <pic:cNvPr descr="http://www.duoc.cl/normasgraficas/normasgraficas/marca-duoc/6logo-fondo-transparente/fondo-transparente.png" id="0" name="image4.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4">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5">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56">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57">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58">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59">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uathoe+PalGKJ/0QA+su3Txpjw==">CgMxLjAyDWguYXE1dzMyMjdiZWY4AHIhMVRSMWFrWkJTcmVoTnhmeUlmZTd4ZGpsSXRTbFZwSkFG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