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E62BE5" w14:textId="76CA098D" w:rsidR="007F7D83" w:rsidRPr="00D3466E" w:rsidRDefault="006774C9" w:rsidP="00522B73">
      <w:pPr>
        <w:jc w:val="center"/>
        <w:rPr>
          <w:b/>
          <w:bCs/>
          <w:sz w:val="28"/>
          <w:szCs w:val="28"/>
          <w:u w:val="single"/>
        </w:rPr>
      </w:pPr>
      <w:r>
        <w:rPr>
          <w:b/>
          <w:bCs/>
          <w:sz w:val="28"/>
          <w:szCs w:val="28"/>
          <w:u w:val="single"/>
        </w:rPr>
        <w:t>XMOD</w:t>
      </w:r>
      <w:r w:rsidR="00522B73" w:rsidRPr="00D3466E">
        <w:rPr>
          <w:b/>
          <w:bCs/>
          <w:sz w:val="28"/>
          <w:szCs w:val="28"/>
          <w:u w:val="single"/>
        </w:rPr>
        <w:t xml:space="preserve"> 2.1 Documentation</w:t>
      </w:r>
    </w:p>
    <w:p w14:paraId="7FAF897F" w14:textId="77777777" w:rsidR="00522B73" w:rsidRDefault="00522B73" w:rsidP="00522B73"/>
    <w:p w14:paraId="64DDE48F" w14:textId="4C56CCF3" w:rsidR="00285C65" w:rsidRDefault="00285C65" w:rsidP="00522B73">
      <w:r>
        <w:t xml:space="preserve">Welcome to </w:t>
      </w:r>
      <w:r w:rsidR="006774C9">
        <w:t>XMOD</w:t>
      </w:r>
      <w:r>
        <w:t xml:space="preserve"> 2.1!</w:t>
      </w:r>
    </w:p>
    <w:p w14:paraId="2D7E1D01" w14:textId="77777777" w:rsidR="00285C65" w:rsidRDefault="00285C65" w:rsidP="00522B73"/>
    <w:p w14:paraId="487F61C9" w14:textId="71129AD4" w:rsidR="00522B73" w:rsidRDefault="00285C65" w:rsidP="00522B73">
      <w:r>
        <w:t>Start</w:t>
      </w:r>
      <w:r w:rsidR="00522B73">
        <w:t xml:space="preserve"> </w:t>
      </w:r>
      <w:r w:rsidR="006774C9">
        <w:t>XMOD</w:t>
      </w:r>
      <w:r w:rsidR="00522B73">
        <w:t xml:space="preserve"> by double clicking on Xmod</w:t>
      </w:r>
      <w:r>
        <w:t>-</w:t>
      </w:r>
      <w:r w:rsidR="00522B73">
        <w:t>2.1.jar</w:t>
      </w:r>
    </w:p>
    <w:p w14:paraId="6235DC5C" w14:textId="02D5E49B" w:rsidR="00285C65" w:rsidRDefault="00285C65" w:rsidP="00522B73">
      <w:r>
        <w:t>If it will not open, open the terminal, navigate to where there .jar file is located and run the following command:</w:t>
      </w:r>
    </w:p>
    <w:p w14:paraId="0CC980C4" w14:textId="1762D1AE" w:rsidR="00285C65" w:rsidRDefault="00285C65" w:rsidP="00522B73">
      <w:r>
        <w:tab/>
        <w:t>java -jar Xmod-2.1.jar</w:t>
      </w:r>
    </w:p>
    <w:p w14:paraId="716E88DB" w14:textId="2910994D" w:rsidR="00285C65" w:rsidRDefault="00285C65" w:rsidP="00522B73">
      <w:r>
        <w:t>If you do not have java installed, please follow the directions in INSTALL.txt</w:t>
      </w:r>
    </w:p>
    <w:p w14:paraId="67E39828" w14:textId="77777777" w:rsidR="00285C65" w:rsidRDefault="00285C65" w:rsidP="00522B73"/>
    <w:p w14:paraId="1A23E8D2" w14:textId="2AE28C53" w:rsidR="00522B73" w:rsidRDefault="00522B73" w:rsidP="00522B73"/>
    <w:p w14:paraId="07F8C19B" w14:textId="26AD1AF2" w:rsidR="00522B73" w:rsidRDefault="00522B73" w:rsidP="00522B73">
      <w:pPr>
        <w:rPr>
          <w:u w:val="single"/>
        </w:rPr>
      </w:pPr>
      <w:r>
        <w:rPr>
          <w:u w:val="single"/>
        </w:rPr>
        <w:t>FUNCTIONALITY</w:t>
      </w:r>
    </w:p>
    <w:p w14:paraId="50D05151" w14:textId="54435676" w:rsidR="00522B73" w:rsidRPr="00FB5C5D" w:rsidRDefault="00522B73" w:rsidP="00522B73">
      <w:pPr>
        <w:pStyle w:val="ListParagraph"/>
        <w:numPr>
          <w:ilvl w:val="0"/>
          <w:numId w:val="1"/>
        </w:numPr>
        <w:rPr>
          <w:u w:val="single"/>
        </w:rPr>
      </w:pPr>
      <w:r w:rsidRPr="00FB5C5D">
        <w:rPr>
          <w:u w:val="single"/>
        </w:rPr>
        <w:t>Run an Experiment</w:t>
      </w:r>
    </w:p>
    <w:p w14:paraId="7F3CF1F3" w14:textId="63DC2BE3" w:rsidR="00522B73" w:rsidRDefault="00522B73" w:rsidP="00522B73">
      <w:pPr>
        <w:pStyle w:val="ListParagraph"/>
      </w:pPr>
      <w:r>
        <w:t xml:space="preserve">On the Experiment pane, click </w:t>
      </w:r>
      <w:r w:rsidR="00FB5C5D">
        <w:t>LOAD TMS FILE</w:t>
      </w:r>
    </w:p>
    <w:p w14:paraId="6651F419" w14:textId="4C09B442" w:rsidR="00A67D81" w:rsidRDefault="00A67D81" w:rsidP="00522B73">
      <w:pPr>
        <w:pStyle w:val="ListParagraph"/>
      </w:pPr>
      <w:r>
        <w:rPr>
          <w:noProof/>
        </w:rPr>
        <w:drawing>
          <wp:inline distT="0" distB="0" distL="0" distR="0" wp14:anchorId="2B55275D" wp14:editId="1EE9D20C">
            <wp:extent cx="2523281" cy="1891203"/>
            <wp:effectExtent l="0" t="0" r="4445" b="1270"/>
            <wp:docPr id="31201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12354" name="Picture 3120123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4996" cy="1922468"/>
                    </a:xfrm>
                    <a:prstGeom prst="rect">
                      <a:avLst/>
                    </a:prstGeom>
                  </pic:spPr>
                </pic:pic>
              </a:graphicData>
            </a:graphic>
          </wp:inline>
        </w:drawing>
      </w:r>
    </w:p>
    <w:p w14:paraId="4F5FE090" w14:textId="77777777" w:rsidR="00A67D81" w:rsidRDefault="00A67D81" w:rsidP="00522B73">
      <w:pPr>
        <w:pStyle w:val="ListParagraph"/>
      </w:pPr>
    </w:p>
    <w:p w14:paraId="78F4E7E7" w14:textId="6CBC5A21" w:rsidR="00FB5C5D" w:rsidRDefault="00FB5C5D" w:rsidP="00522B73">
      <w:pPr>
        <w:pStyle w:val="ListParagraph"/>
      </w:pPr>
      <w:r>
        <w:t xml:space="preserve">Select your .tms file </w:t>
      </w:r>
    </w:p>
    <w:p w14:paraId="52F2EC62" w14:textId="77777777" w:rsidR="00A67D81" w:rsidRDefault="00A67D81" w:rsidP="00522B73">
      <w:pPr>
        <w:pStyle w:val="ListParagraph"/>
      </w:pPr>
      <w:r>
        <w:rPr>
          <w:noProof/>
        </w:rPr>
        <w:drawing>
          <wp:inline distT="0" distB="0" distL="0" distR="0" wp14:anchorId="678C911B" wp14:editId="386F3FA8">
            <wp:extent cx="2792616" cy="2100805"/>
            <wp:effectExtent l="0" t="0" r="1905" b="0"/>
            <wp:docPr id="1266869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69939" name="Picture 12668699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1903" cy="2145405"/>
                    </a:xfrm>
                    <a:prstGeom prst="rect">
                      <a:avLst/>
                    </a:prstGeom>
                  </pic:spPr>
                </pic:pic>
              </a:graphicData>
            </a:graphic>
          </wp:inline>
        </w:drawing>
      </w:r>
    </w:p>
    <w:p w14:paraId="19B35779" w14:textId="77777777" w:rsidR="00A67D81" w:rsidRDefault="00A67D81" w:rsidP="00522B73">
      <w:pPr>
        <w:pStyle w:val="ListParagraph"/>
      </w:pPr>
    </w:p>
    <w:p w14:paraId="080477F9" w14:textId="28AB6FF1" w:rsidR="00A67D81" w:rsidRDefault="00A67D81" w:rsidP="00522B73">
      <w:pPr>
        <w:pStyle w:val="ListParagraph"/>
      </w:pPr>
      <w:r>
        <w:t>If everything is good to go, you will see this:</w:t>
      </w:r>
    </w:p>
    <w:p w14:paraId="0F81A27F" w14:textId="77777777" w:rsidR="00A67D81" w:rsidRDefault="00A67D81" w:rsidP="00522B73">
      <w:pPr>
        <w:pStyle w:val="ListParagraph"/>
      </w:pPr>
    </w:p>
    <w:p w14:paraId="0627C3E9" w14:textId="50506BB7" w:rsidR="00A67D81" w:rsidRDefault="00A67D81" w:rsidP="00522B73">
      <w:pPr>
        <w:pStyle w:val="ListParagraph"/>
      </w:pPr>
      <w:r>
        <w:rPr>
          <w:noProof/>
        </w:rPr>
        <w:lastRenderedPageBreak/>
        <w:drawing>
          <wp:inline distT="0" distB="0" distL="0" distR="0" wp14:anchorId="3841314F" wp14:editId="785A39FB">
            <wp:extent cx="2934182" cy="2104900"/>
            <wp:effectExtent l="0" t="0" r="0" b="3810"/>
            <wp:docPr id="1300199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9822" name="Picture 13001998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0458" cy="2123750"/>
                    </a:xfrm>
                    <a:prstGeom prst="rect">
                      <a:avLst/>
                    </a:prstGeom>
                  </pic:spPr>
                </pic:pic>
              </a:graphicData>
            </a:graphic>
          </wp:inline>
        </w:drawing>
      </w:r>
    </w:p>
    <w:p w14:paraId="6CD2028E" w14:textId="77777777" w:rsidR="00A67D81" w:rsidRDefault="00A67D81" w:rsidP="00522B73">
      <w:pPr>
        <w:pStyle w:val="ListParagraph"/>
      </w:pPr>
    </w:p>
    <w:p w14:paraId="2ADA6B97" w14:textId="102F7768" w:rsidR="00FB5C5D" w:rsidRDefault="00FB5C5D" w:rsidP="00522B73">
      <w:pPr>
        <w:pStyle w:val="ListParagraph"/>
      </w:pPr>
      <w:r>
        <w:t>On the Experiment pane, click RUN EXPERIMENT</w:t>
      </w:r>
    </w:p>
    <w:p w14:paraId="51AF2E3E" w14:textId="2D08ACD0" w:rsidR="00FB5C5D" w:rsidRDefault="00FB5C5D" w:rsidP="00522B73">
      <w:pPr>
        <w:pStyle w:val="ListParagraph"/>
      </w:pPr>
      <w:r>
        <w:t>A pop-up with reminders will appear – make sure you are happy</w:t>
      </w:r>
    </w:p>
    <w:p w14:paraId="011D6255" w14:textId="77777777" w:rsidR="00A67D81" w:rsidRDefault="00A67D81" w:rsidP="00522B73">
      <w:pPr>
        <w:pStyle w:val="ListParagraph"/>
      </w:pPr>
    </w:p>
    <w:p w14:paraId="6A2D4DAD" w14:textId="79173D3F" w:rsidR="00A67D81" w:rsidRDefault="00A67D81" w:rsidP="00522B73">
      <w:pPr>
        <w:pStyle w:val="ListParagraph"/>
      </w:pPr>
      <w:r>
        <w:rPr>
          <w:noProof/>
        </w:rPr>
        <w:drawing>
          <wp:inline distT="0" distB="0" distL="0" distR="0" wp14:anchorId="0B9588C9" wp14:editId="387840C9">
            <wp:extent cx="3452371" cy="2569580"/>
            <wp:effectExtent l="0" t="0" r="2540" b="0"/>
            <wp:docPr id="1432878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8272" name="Picture 1432878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5787" cy="2587009"/>
                    </a:xfrm>
                    <a:prstGeom prst="rect">
                      <a:avLst/>
                    </a:prstGeom>
                  </pic:spPr>
                </pic:pic>
              </a:graphicData>
            </a:graphic>
          </wp:inline>
        </w:drawing>
      </w:r>
    </w:p>
    <w:p w14:paraId="007541CA" w14:textId="77777777" w:rsidR="00A67D81" w:rsidRDefault="00A67D81" w:rsidP="00522B73">
      <w:pPr>
        <w:pStyle w:val="ListParagraph"/>
      </w:pPr>
    </w:p>
    <w:p w14:paraId="199A7E7B" w14:textId="72792F68" w:rsidR="00FB5C5D" w:rsidRDefault="00FB5C5D" w:rsidP="00522B73">
      <w:pPr>
        <w:pStyle w:val="ListParagraph"/>
      </w:pPr>
      <w:r>
        <w:t xml:space="preserve">Click </w:t>
      </w:r>
      <w:r w:rsidR="00A67D81">
        <w:t xml:space="preserve">Start Experiment and it will begin. </w:t>
      </w:r>
    </w:p>
    <w:p w14:paraId="1740C6FD" w14:textId="77777777" w:rsidR="00FB5C5D" w:rsidRDefault="00FB5C5D" w:rsidP="00522B73">
      <w:pPr>
        <w:pStyle w:val="ListParagraph"/>
      </w:pPr>
    </w:p>
    <w:p w14:paraId="513A3F94" w14:textId="5A0E0ED4" w:rsidR="00FB5C5D" w:rsidRDefault="00FB5C5D" w:rsidP="00522B73">
      <w:pPr>
        <w:pStyle w:val="ListParagraph"/>
      </w:pPr>
      <w:r>
        <w:t>Note that you do NOT need to do the following:</w:t>
      </w:r>
    </w:p>
    <w:p w14:paraId="2515BA9D" w14:textId="6568F857" w:rsidR="00FB5C5D" w:rsidRDefault="00FB5C5D" w:rsidP="00FB5C5D">
      <w:pPr>
        <w:pStyle w:val="ListParagraph"/>
        <w:numPr>
          <w:ilvl w:val="0"/>
          <w:numId w:val="2"/>
        </w:numPr>
      </w:pPr>
      <w:r>
        <w:t>Play audio independently</w:t>
      </w:r>
    </w:p>
    <w:p w14:paraId="72D98927" w14:textId="0A031F6B" w:rsidR="00FB5C5D" w:rsidRDefault="00FB5C5D" w:rsidP="00FB5C5D">
      <w:pPr>
        <w:pStyle w:val="ListParagraph"/>
        <w:numPr>
          <w:ilvl w:val="0"/>
          <w:numId w:val="2"/>
        </w:numPr>
      </w:pPr>
      <w:r>
        <w:t>Turn off participant monitors before the experiment begins</w:t>
      </w:r>
    </w:p>
    <w:p w14:paraId="01C36249" w14:textId="77777777" w:rsidR="00FB5C5D" w:rsidRDefault="00FB5C5D" w:rsidP="00FB5C5D"/>
    <w:p w14:paraId="6B1FE7BF" w14:textId="066ED4B2" w:rsidR="00FB5C5D" w:rsidRDefault="00FB5C5D" w:rsidP="00FB5C5D">
      <w:pPr>
        <w:ind w:left="720"/>
      </w:pPr>
      <w:r>
        <w:t>The experiment results will be saved to file in a directory called ‘results/’ in the same directory as your .tms file</w:t>
      </w:r>
    </w:p>
    <w:p w14:paraId="5D2B3F1C" w14:textId="690D849F" w:rsidR="00FB5C5D" w:rsidRDefault="00FB5C5D" w:rsidP="00FB5C5D">
      <w:pPr>
        <w:ind w:left="720"/>
      </w:pPr>
      <w:r>
        <w:t xml:space="preserve">Note results for a given participant will only be saved as long as they respond to at least one trial. </w:t>
      </w:r>
    </w:p>
    <w:p w14:paraId="03BDBC2A" w14:textId="77777777" w:rsidR="00FB5C5D" w:rsidRDefault="00FB5C5D" w:rsidP="00FB5C5D">
      <w:pPr>
        <w:ind w:left="720"/>
      </w:pPr>
    </w:p>
    <w:p w14:paraId="0F55828E" w14:textId="24FC3CDA" w:rsidR="00FB5C5D" w:rsidRPr="00FB5C5D" w:rsidRDefault="00FB5C5D" w:rsidP="00FB5C5D">
      <w:pPr>
        <w:pStyle w:val="ListParagraph"/>
        <w:numPr>
          <w:ilvl w:val="0"/>
          <w:numId w:val="1"/>
        </w:numPr>
        <w:rPr>
          <w:u w:val="single"/>
        </w:rPr>
      </w:pPr>
      <w:r w:rsidRPr="00FB5C5D">
        <w:rPr>
          <w:u w:val="single"/>
        </w:rPr>
        <w:t>Abort an Experiment</w:t>
      </w:r>
    </w:p>
    <w:p w14:paraId="40F1EBDC" w14:textId="14338796" w:rsidR="00FB5C5D" w:rsidRDefault="00FB5C5D" w:rsidP="00FB5C5D">
      <w:pPr>
        <w:pStyle w:val="ListParagraph"/>
      </w:pPr>
      <w:r>
        <w:t>Press ESC</w:t>
      </w:r>
    </w:p>
    <w:p w14:paraId="4FE6F258" w14:textId="4A442792" w:rsidR="00FB5C5D" w:rsidRDefault="00FB5C5D" w:rsidP="00FB5C5D">
      <w:pPr>
        <w:pStyle w:val="ListParagraph"/>
      </w:pPr>
      <w:r>
        <w:t>Your results to date will be saved to file in a directory called ‘results/’ in the same directory as your .tms file</w:t>
      </w:r>
    </w:p>
    <w:p w14:paraId="229F598C" w14:textId="77777777" w:rsidR="00FB5C5D" w:rsidRDefault="00FB5C5D" w:rsidP="00FB5C5D">
      <w:pPr>
        <w:ind w:left="720"/>
      </w:pPr>
      <w:r>
        <w:lastRenderedPageBreak/>
        <w:t xml:space="preserve">Note results for a given participant will only be saved as long as they respond to at least one trial. </w:t>
      </w:r>
    </w:p>
    <w:p w14:paraId="7747E8D2" w14:textId="70760909" w:rsidR="00A67D81" w:rsidRDefault="00A67D81" w:rsidP="00FB5C5D">
      <w:pPr>
        <w:ind w:left="720"/>
      </w:pPr>
      <w:r>
        <w:t>This is what you should see on the screen:</w:t>
      </w:r>
    </w:p>
    <w:p w14:paraId="399B112B" w14:textId="77777777" w:rsidR="00A67D81" w:rsidRDefault="00A67D81" w:rsidP="00FB5C5D">
      <w:pPr>
        <w:ind w:left="720"/>
      </w:pPr>
    </w:p>
    <w:p w14:paraId="21A3C3E8" w14:textId="27E7736F" w:rsidR="00FB5C5D" w:rsidRDefault="00A67D81" w:rsidP="00FB5C5D">
      <w:pPr>
        <w:pStyle w:val="ListParagraph"/>
      </w:pPr>
      <w:r>
        <w:rPr>
          <w:noProof/>
        </w:rPr>
        <w:drawing>
          <wp:inline distT="0" distB="0" distL="0" distR="0" wp14:anchorId="75443E71" wp14:editId="58AB235B">
            <wp:extent cx="2876309" cy="2058922"/>
            <wp:effectExtent l="0" t="0" r="0" b="0"/>
            <wp:docPr id="1571768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8984" name="Picture 15717689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3103" cy="2070944"/>
                    </a:xfrm>
                    <a:prstGeom prst="rect">
                      <a:avLst/>
                    </a:prstGeom>
                  </pic:spPr>
                </pic:pic>
              </a:graphicData>
            </a:graphic>
          </wp:inline>
        </w:drawing>
      </w:r>
    </w:p>
    <w:p w14:paraId="75F21FD0" w14:textId="77777777" w:rsidR="00FB5C5D" w:rsidRDefault="00FB5C5D" w:rsidP="00FB5C5D">
      <w:pPr>
        <w:pStyle w:val="ListParagraph"/>
      </w:pPr>
    </w:p>
    <w:p w14:paraId="092A6424" w14:textId="028C2D32" w:rsidR="00522B73" w:rsidRPr="00E47765" w:rsidRDefault="00522B73" w:rsidP="00522B73">
      <w:pPr>
        <w:pStyle w:val="ListParagraph"/>
        <w:numPr>
          <w:ilvl w:val="0"/>
          <w:numId w:val="1"/>
        </w:numPr>
        <w:rPr>
          <w:u w:val="single"/>
        </w:rPr>
      </w:pPr>
      <w:r w:rsidRPr="00E47765">
        <w:rPr>
          <w:u w:val="single"/>
        </w:rPr>
        <w:t>Change the Font</w:t>
      </w:r>
    </w:p>
    <w:p w14:paraId="05D9F855" w14:textId="2B32FFA6" w:rsidR="00522B73" w:rsidRDefault="00E47765" w:rsidP="00E47765">
      <w:pPr>
        <w:ind w:left="720"/>
      </w:pPr>
      <w:r>
        <w:t>On the Tools pane, click CHANGE FONT</w:t>
      </w:r>
    </w:p>
    <w:p w14:paraId="3408D31C" w14:textId="0D8FC255" w:rsidR="00A67D81" w:rsidRDefault="00A67D81" w:rsidP="00E47765">
      <w:pPr>
        <w:ind w:left="720"/>
      </w:pPr>
      <w:r>
        <w:rPr>
          <w:noProof/>
        </w:rPr>
        <w:drawing>
          <wp:inline distT="0" distB="0" distL="0" distR="0" wp14:anchorId="5F1EEA34" wp14:editId="2000C5A6">
            <wp:extent cx="2592729" cy="1887527"/>
            <wp:effectExtent l="0" t="0" r="0" b="5080"/>
            <wp:docPr id="838302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02915" name="Picture 838302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6623" cy="1904922"/>
                    </a:xfrm>
                    <a:prstGeom prst="rect">
                      <a:avLst/>
                    </a:prstGeom>
                  </pic:spPr>
                </pic:pic>
              </a:graphicData>
            </a:graphic>
          </wp:inline>
        </w:drawing>
      </w:r>
    </w:p>
    <w:p w14:paraId="40B8EE6C" w14:textId="77777777" w:rsidR="00A67D81" w:rsidRDefault="00A67D81" w:rsidP="00E47765">
      <w:pPr>
        <w:ind w:left="720"/>
      </w:pPr>
    </w:p>
    <w:p w14:paraId="61AD9D43" w14:textId="34DB450A" w:rsidR="00E47765" w:rsidRDefault="00E47765" w:rsidP="00E47765">
      <w:pPr>
        <w:ind w:left="720"/>
      </w:pPr>
      <w:r>
        <w:t>You can alter the font and the font size in the drop down menus at the top of the window.</w:t>
      </w:r>
    </w:p>
    <w:p w14:paraId="6EFF012D" w14:textId="67251112" w:rsidR="00A67D81" w:rsidRDefault="00A67D81" w:rsidP="00E47765">
      <w:pPr>
        <w:ind w:left="720"/>
      </w:pPr>
      <w:r>
        <w:rPr>
          <w:noProof/>
        </w:rPr>
        <w:drawing>
          <wp:inline distT="0" distB="0" distL="0" distR="0" wp14:anchorId="140CCCF0" wp14:editId="36CE362A">
            <wp:extent cx="2559654" cy="2569580"/>
            <wp:effectExtent l="0" t="0" r="6350" b="0"/>
            <wp:docPr id="2066637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37832" name="Picture 20666378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04314" cy="2614413"/>
                    </a:xfrm>
                    <a:prstGeom prst="rect">
                      <a:avLst/>
                    </a:prstGeom>
                  </pic:spPr>
                </pic:pic>
              </a:graphicData>
            </a:graphic>
          </wp:inline>
        </w:drawing>
      </w:r>
    </w:p>
    <w:p w14:paraId="03E7B67B" w14:textId="77777777" w:rsidR="00A67D81" w:rsidRDefault="00A67D81" w:rsidP="00E47765">
      <w:pPr>
        <w:ind w:left="720"/>
      </w:pPr>
    </w:p>
    <w:p w14:paraId="6D047CDE" w14:textId="66CDC6A0" w:rsidR="00E47765" w:rsidRDefault="00E47765" w:rsidP="00E47765">
      <w:pPr>
        <w:ind w:left="720"/>
      </w:pPr>
      <w:r>
        <w:lastRenderedPageBreak/>
        <w:t xml:space="preserve">To change the word displayed on screen, click the ‘Switch Word’ button at the bottom to cycle through the options. These include words in different scripts as well particularly challenging digraphs in Bengali. </w:t>
      </w:r>
    </w:p>
    <w:p w14:paraId="7A462760" w14:textId="0B4A8E51" w:rsidR="00E47765" w:rsidRDefault="00E47765" w:rsidP="00E47765">
      <w:pPr>
        <w:ind w:left="720"/>
      </w:pPr>
      <w:r>
        <w:t>If you are happy with your changes, click OK</w:t>
      </w:r>
    </w:p>
    <w:p w14:paraId="7E2A8225" w14:textId="2DC32049" w:rsidR="00E47765" w:rsidRDefault="00E47765" w:rsidP="00E47765">
      <w:pPr>
        <w:ind w:left="720"/>
      </w:pPr>
      <w:r>
        <w:t>If you are not happy, click the red cross in the corner to close the window.</w:t>
      </w:r>
    </w:p>
    <w:p w14:paraId="5470010C" w14:textId="5E3DE7B8" w:rsidR="00E47765" w:rsidRDefault="00E47765" w:rsidP="00E47765">
      <w:pPr>
        <w:ind w:left="720"/>
      </w:pPr>
      <w:r>
        <w:t>Your changes will be summarised on screen</w:t>
      </w:r>
    </w:p>
    <w:p w14:paraId="06B86715" w14:textId="77777777" w:rsidR="00E47765" w:rsidRDefault="00E47765" w:rsidP="00E47765">
      <w:pPr>
        <w:ind w:left="720"/>
      </w:pPr>
    </w:p>
    <w:p w14:paraId="7EFE5EC9" w14:textId="426B697D" w:rsidR="00522B73" w:rsidRPr="00681841" w:rsidRDefault="00522B73" w:rsidP="00522B73">
      <w:pPr>
        <w:pStyle w:val="ListParagraph"/>
        <w:numPr>
          <w:ilvl w:val="0"/>
          <w:numId w:val="1"/>
        </w:numPr>
        <w:rPr>
          <w:u w:val="single"/>
        </w:rPr>
      </w:pPr>
      <w:r w:rsidRPr="00681841">
        <w:rPr>
          <w:u w:val="single"/>
        </w:rPr>
        <w:t xml:space="preserve">Play Test Audio </w:t>
      </w:r>
    </w:p>
    <w:p w14:paraId="4301391D" w14:textId="5E7E1C9E" w:rsidR="00522B73" w:rsidRDefault="00E47765" w:rsidP="00522B73">
      <w:pPr>
        <w:pStyle w:val="ListParagraph"/>
      </w:pPr>
      <w:r>
        <w:t>On the Tools plane, click PLAY TEST AUDIO</w:t>
      </w:r>
    </w:p>
    <w:p w14:paraId="503FFF60" w14:textId="77777777" w:rsidR="00A67D81" w:rsidRDefault="00A67D81" w:rsidP="00522B73">
      <w:pPr>
        <w:pStyle w:val="ListParagraph"/>
      </w:pPr>
    </w:p>
    <w:p w14:paraId="041DA2A3" w14:textId="514672B8" w:rsidR="00A67D81" w:rsidRDefault="00A67D81" w:rsidP="00522B73">
      <w:pPr>
        <w:pStyle w:val="ListParagraph"/>
      </w:pPr>
      <w:r>
        <w:rPr>
          <w:noProof/>
        </w:rPr>
        <w:drawing>
          <wp:inline distT="0" distB="0" distL="0" distR="0" wp14:anchorId="16ABD569" wp14:editId="2F2197ED">
            <wp:extent cx="3119377" cy="2270931"/>
            <wp:effectExtent l="0" t="0" r="5080" b="2540"/>
            <wp:docPr id="855273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3472" name="Picture 8552734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2573" cy="2287818"/>
                    </a:xfrm>
                    <a:prstGeom prst="rect">
                      <a:avLst/>
                    </a:prstGeom>
                  </pic:spPr>
                </pic:pic>
              </a:graphicData>
            </a:graphic>
          </wp:inline>
        </w:drawing>
      </w:r>
    </w:p>
    <w:p w14:paraId="722B8206" w14:textId="77777777" w:rsidR="00A67D81" w:rsidRDefault="00A67D81" w:rsidP="00522B73">
      <w:pPr>
        <w:pStyle w:val="ListParagraph"/>
      </w:pPr>
    </w:p>
    <w:p w14:paraId="16C3D26A" w14:textId="5AC89D51" w:rsidR="00E47765" w:rsidRDefault="00E47765" w:rsidP="00522B73">
      <w:pPr>
        <w:pStyle w:val="ListParagraph"/>
      </w:pPr>
      <w:r>
        <w:t>It will play an arpeggio audio file on loop until you click STOP TEST AUDIO</w:t>
      </w:r>
    </w:p>
    <w:p w14:paraId="3016A583" w14:textId="37054740" w:rsidR="00E47765" w:rsidRDefault="00A67D81" w:rsidP="00522B73">
      <w:pPr>
        <w:pStyle w:val="ListParagraph"/>
      </w:pPr>
      <w:r>
        <w:rPr>
          <w:noProof/>
        </w:rPr>
        <w:drawing>
          <wp:inline distT="0" distB="0" distL="0" distR="0" wp14:anchorId="608B2276" wp14:editId="3714AC45">
            <wp:extent cx="2894112" cy="2702689"/>
            <wp:effectExtent l="0" t="0" r="1905" b="2540"/>
            <wp:docPr id="11082062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06291" name="Picture 11082062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1282" cy="2728062"/>
                    </a:xfrm>
                    <a:prstGeom prst="rect">
                      <a:avLst/>
                    </a:prstGeom>
                  </pic:spPr>
                </pic:pic>
              </a:graphicData>
            </a:graphic>
          </wp:inline>
        </w:drawing>
      </w:r>
    </w:p>
    <w:p w14:paraId="22E8CD6E" w14:textId="37E9D786" w:rsidR="00A67D81" w:rsidRPr="00A67D81" w:rsidRDefault="00522B73" w:rsidP="00A67D81">
      <w:pPr>
        <w:pStyle w:val="ListParagraph"/>
        <w:numPr>
          <w:ilvl w:val="0"/>
          <w:numId w:val="1"/>
        </w:numPr>
        <w:rPr>
          <w:u w:val="single"/>
        </w:rPr>
      </w:pPr>
      <w:r w:rsidRPr="00681841">
        <w:rPr>
          <w:u w:val="single"/>
        </w:rPr>
        <w:t>Test the control box</w:t>
      </w:r>
    </w:p>
    <w:p w14:paraId="5C90CBF6" w14:textId="78028DD3" w:rsidR="00E47765" w:rsidRDefault="00E47765" w:rsidP="00E47765">
      <w:pPr>
        <w:pStyle w:val="ListParagraph"/>
      </w:pPr>
      <w:r>
        <w:t>On the Connection pane, click the buttons for different outcomes:</w:t>
      </w:r>
    </w:p>
    <w:p w14:paraId="6541E8B9" w14:textId="2AAB8340" w:rsidR="00E47765" w:rsidRDefault="00E47765" w:rsidP="00E47765">
      <w:pPr>
        <w:pStyle w:val="ListParagraph"/>
        <w:numPr>
          <w:ilvl w:val="0"/>
          <w:numId w:val="3"/>
        </w:numPr>
      </w:pPr>
      <w:r>
        <w:t>CHECK CONNECTION: flashes lights on box; attempts reconnection to box</w:t>
      </w:r>
    </w:p>
    <w:p w14:paraId="220E06AC" w14:textId="5BEF5D77" w:rsidR="00E47765" w:rsidRDefault="00E47765" w:rsidP="00E47765">
      <w:pPr>
        <w:pStyle w:val="ListParagraph"/>
        <w:numPr>
          <w:ilvl w:val="0"/>
          <w:numId w:val="3"/>
        </w:numPr>
      </w:pPr>
      <w:r>
        <w:t>CONTROLLER INFO: prints control box info to screen</w:t>
      </w:r>
    </w:p>
    <w:p w14:paraId="12B46F1D" w14:textId="73342EBE" w:rsidR="00A67D81" w:rsidRDefault="00A67D81" w:rsidP="00A67D81">
      <w:r>
        <w:rPr>
          <w:noProof/>
        </w:rPr>
        <w:lastRenderedPageBreak/>
        <w:drawing>
          <wp:inline distT="0" distB="0" distL="0" distR="0" wp14:anchorId="33F23406" wp14:editId="33CF69A5">
            <wp:extent cx="3295439" cy="2488557"/>
            <wp:effectExtent l="0" t="0" r="0" b="1270"/>
            <wp:docPr id="13249662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66214" name="Picture 13249662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2602" cy="2509069"/>
                    </a:xfrm>
                    <a:prstGeom prst="rect">
                      <a:avLst/>
                    </a:prstGeom>
                  </pic:spPr>
                </pic:pic>
              </a:graphicData>
            </a:graphic>
          </wp:inline>
        </w:drawing>
      </w:r>
    </w:p>
    <w:p w14:paraId="54A4C4C7" w14:textId="77777777" w:rsidR="00A67D81" w:rsidRDefault="00A67D81" w:rsidP="00A67D81"/>
    <w:p w14:paraId="500F7672" w14:textId="21FF82CC" w:rsidR="00E47765" w:rsidRDefault="00E47765" w:rsidP="00E47765">
      <w:pPr>
        <w:pStyle w:val="ListParagraph"/>
        <w:numPr>
          <w:ilvl w:val="0"/>
          <w:numId w:val="3"/>
        </w:numPr>
      </w:pPr>
      <w:r>
        <w:t>TURN MONITORS ON/OFF: turns participant monitors on/off</w:t>
      </w:r>
    </w:p>
    <w:p w14:paraId="6D8E11AE" w14:textId="77777777" w:rsidR="00522B73" w:rsidRDefault="00522B73" w:rsidP="00522B73"/>
    <w:p w14:paraId="2D2A2020" w14:textId="479354B6" w:rsidR="00522B73" w:rsidRDefault="00A67D81" w:rsidP="00522B73">
      <w:r>
        <w:t>If not connected to the control box you will see:</w:t>
      </w:r>
    </w:p>
    <w:p w14:paraId="0F7A71EA" w14:textId="647482D1" w:rsidR="00A67D81" w:rsidRDefault="00A67D81" w:rsidP="00522B73">
      <w:r>
        <w:rPr>
          <w:noProof/>
        </w:rPr>
        <w:drawing>
          <wp:inline distT="0" distB="0" distL="0" distR="0" wp14:anchorId="64CB6E4E" wp14:editId="5EE5E001">
            <wp:extent cx="3188825" cy="2384023"/>
            <wp:effectExtent l="0" t="0" r="0" b="3810"/>
            <wp:docPr id="869309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968" name="Picture 869309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10386" cy="2400143"/>
                    </a:xfrm>
                    <a:prstGeom prst="rect">
                      <a:avLst/>
                    </a:prstGeom>
                  </pic:spPr>
                </pic:pic>
              </a:graphicData>
            </a:graphic>
          </wp:inline>
        </w:drawing>
      </w:r>
    </w:p>
    <w:p w14:paraId="6EEA8AAA" w14:textId="0667E545" w:rsidR="00A67D81" w:rsidRDefault="00A67D81" w:rsidP="00522B73">
      <w:r>
        <w:t>Once connected, you will see:</w:t>
      </w:r>
    </w:p>
    <w:p w14:paraId="769CE9C7" w14:textId="4741A0CD" w:rsidR="00A67D81" w:rsidRDefault="00A67D81" w:rsidP="00522B73">
      <w:r>
        <w:rPr>
          <w:noProof/>
        </w:rPr>
        <w:drawing>
          <wp:inline distT="0" distB="0" distL="0" distR="0" wp14:anchorId="3BC2AD38" wp14:editId="196F5393">
            <wp:extent cx="2576907" cy="1857737"/>
            <wp:effectExtent l="0" t="0" r="1270" b="0"/>
            <wp:docPr id="1015482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2058" name="Picture 10154820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96820" cy="1872093"/>
                    </a:xfrm>
                    <a:prstGeom prst="rect">
                      <a:avLst/>
                    </a:prstGeom>
                  </pic:spPr>
                </pic:pic>
              </a:graphicData>
            </a:graphic>
          </wp:inline>
        </w:drawing>
      </w:r>
    </w:p>
    <w:p w14:paraId="21605F5C" w14:textId="381BC6F5" w:rsidR="00A67D81" w:rsidRDefault="00A67D81" w:rsidP="00522B73">
      <w:r>
        <w:t>[ELS: Note 6/7/2026 – if the main experiment page says controller box not connected, then you reconnect, the main experiment page does not update this info but the experiment will run]</w:t>
      </w:r>
    </w:p>
    <w:p w14:paraId="5F1C214A" w14:textId="77777777" w:rsidR="00A67D81" w:rsidRPr="00522B73" w:rsidRDefault="00A67D81" w:rsidP="00522B73"/>
    <w:p w14:paraId="4EFF464E" w14:textId="2FAA778C" w:rsidR="00522B73" w:rsidRDefault="00522B73" w:rsidP="00522B73">
      <w:pPr>
        <w:rPr>
          <w:u w:val="single"/>
        </w:rPr>
      </w:pPr>
      <w:r>
        <w:rPr>
          <w:u w:val="single"/>
        </w:rPr>
        <w:lastRenderedPageBreak/>
        <w:t>DESCRIPTION OF ALL THE BUTTONS</w:t>
      </w:r>
    </w:p>
    <w:p w14:paraId="110494AF" w14:textId="6B5F38D2" w:rsidR="00C50191" w:rsidRPr="00C50191" w:rsidRDefault="00C50191" w:rsidP="00522B73">
      <w:r>
        <w:t>There are 4 panes on Xmod 2.1</w:t>
      </w:r>
    </w:p>
    <w:p w14:paraId="2A3ECA4C" w14:textId="1758B378" w:rsidR="00522B73" w:rsidRDefault="00522B73" w:rsidP="00522B73">
      <w:pPr>
        <w:rPr>
          <w:b/>
          <w:bCs/>
        </w:rPr>
      </w:pPr>
      <w:r w:rsidRPr="00522B73">
        <w:rPr>
          <w:b/>
          <w:bCs/>
        </w:rPr>
        <w:t>EXPERIMENT:</w:t>
      </w:r>
    </w:p>
    <w:p w14:paraId="1E744E33" w14:textId="77777777" w:rsidR="00A67D81" w:rsidRDefault="00A67D81" w:rsidP="00522B73">
      <w:pPr>
        <w:rPr>
          <w:b/>
          <w:bCs/>
        </w:rPr>
      </w:pPr>
    </w:p>
    <w:p w14:paraId="6F3A301A" w14:textId="6E5BCD37" w:rsidR="00A67D81" w:rsidRPr="00522B73" w:rsidRDefault="00A67D81" w:rsidP="00522B73">
      <w:pPr>
        <w:rPr>
          <w:b/>
          <w:bCs/>
        </w:rPr>
      </w:pPr>
      <w:r>
        <w:rPr>
          <w:b/>
          <w:bCs/>
          <w:noProof/>
        </w:rPr>
        <w:drawing>
          <wp:inline distT="0" distB="0" distL="0" distR="0" wp14:anchorId="52DCA37A" wp14:editId="1F72FD62">
            <wp:extent cx="3049929" cy="2285926"/>
            <wp:effectExtent l="0" t="0" r="0" b="635"/>
            <wp:docPr id="21040723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72391" name="Picture 21040723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1073" cy="2316764"/>
                    </a:xfrm>
                    <a:prstGeom prst="rect">
                      <a:avLst/>
                    </a:prstGeom>
                  </pic:spPr>
                </pic:pic>
              </a:graphicData>
            </a:graphic>
          </wp:inline>
        </w:drawing>
      </w:r>
    </w:p>
    <w:p w14:paraId="316C3B31" w14:textId="6B15BE87" w:rsidR="00522B73" w:rsidRDefault="00522B73" w:rsidP="00522B73">
      <w:r>
        <w:t>LOAD TMS FILE:</w:t>
      </w:r>
    </w:p>
    <w:p w14:paraId="44B9684C" w14:textId="4C8D19F2" w:rsidR="00522B73" w:rsidRDefault="00522B73" w:rsidP="00522B73">
      <w:r>
        <w:tab/>
        <w:t>Click on this button to launch a file chooser. Select your .tms file</w:t>
      </w:r>
    </w:p>
    <w:p w14:paraId="341401B5" w14:textId="2C78EF58" w:rsidR="00522B73" w:rsidRDefault="00522B73" w:rsidP="00522B73">
      <w:r>
        <w:tab/>
        <w:t>It will load your .tms file and the .wav with the same name.</w:t>
      </w:r>
    </w:p>
    <w:p w14:paraId="53A036EA" w14:textId="1281831E" w:rsidR="00522B73" w:rsidRDefault="00522B73" w:rsidP="00522B73">
      <w:r>
        <w:tab/>
        <w:t>If there is a problem with either, an error message will appear on screen</w:t>
      </w:r>
    </w:p>
    <w:p w14:paraId="0EE2501B" w14:textId="48F4932F" w:rsidR="00522B73" w:rsidRDefault="00522B73" w:rsidP="00522B73">
      <w:r>
        <w:t>RUN EXPERIMENT:</w:t>
      </w:r>
    </w:p>
    <w:p w14:paraId="01A7E7F3" w14:textId="7B84035A" w:rsidR="00522B73" w:rsidRDefault="00522B73" w:rsidP="00522B73">
      <w:r>
        <w:tab/>
        <w:t>If the experiment is not ready to run, an error message with details will appear on screen</w:t>
      </w:r>
    </w:p>
    <w:p w14:paraId="6D2326E8" w14:textId="0D8FCD46" w:rsidR="00522B73" w:rsidRDefault="00522B73" w:rsidP="00522B73">
      <w:r>
        <w:tab/>
        <w:t>This will open a MessageBox with reminders.</w:t>
      </w:r>
    </w:p>
    <w:p w14:paraId="3F4C2C28" w14:textId="54A66F80" w:rsidR="00522B73" w:rsidRDefault="00522B73" w:rsidP="00522B73">
      <w:r>
        <w:tab/>
        <w:t xml:space="preserve">Click Run to start the experiment </w:t>
      </w:r>
    </w:p>
    <w:p w14:paraId="7E173624" w14:textId="7F65A469" w:rsidR="00522B73" w:rsidRPr="00522B73" w:rsidRDefault="00522B73" w:rsidP="00522B73">
      <w:r>
        <w:tab/>
        <w:t xml:space="preserve">Note you do </w:t>
      </w:r>
      <w:r>
        <w:rPr>
          <w:u w:val="single"/>
        </w:rPr>
        <w:t>not</w:t>
      </w:r>
      <w:r>
        <w:t xml:space="preserve"> need to start the audio yourself OR turn off participant monitors</w:t>
      </w:r>
    </w:p>
    <w:p w14:paraId="617568C8" w14:textId="4D4A98D6" w:rsidR="00522B73" w:rsidRDefault="00522B73" w:rsidP="00522B73"/>
    <w:p w14:paraId="4CF7F5A1" w14:textId="7B45BA0B" w:rsidR="00522B73" w:rsidRDefault="00522B73" w:rsidP="00522B73">
      <w:pPr>
        <w:rPr>
          <w:b/>
          <w:bCs/>
        </w:rPr>
      </w:pPr>
      <w:r>
        <w:rPr>
          <w:b/>
          <w:bCs/>
        </w:rPr>
        <w:t>CONNECTION</w:t>
      </w:r>
    </w:p>
    <w:p w14:paraId="258F6086" w14:textId="35A8B18C" w:rsidR="00A67D81" w:rsidRDefault="00A67D81" w:rsidP="00522B73">
      <w:pPr>
        <w:rPr>
          <w:b/>
          <w:bCs/>
        </w:rPr>
      </w:pPr>
      <w:r>
        <w:rPr>
          <w:b/>
          <w:bCs/>
          <w:noProof/>
        </w:rPr>
        <w:drawing>
          <wp:inline distT="0" distB="0" distL="0" distR="0" wp14:anchorId="23B00933" wp14:editId="11F5D82D">
            <wp:extent cx="3756985" cy="2708476"/>
            <wp:effectExtent l="0" t="0" r="2540" b="0"/>
            <wp:docPr id="14579079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07986" name="Picture 14579079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8532" cy="2724010"/>
                    </a:xfrm>
                    <a:prstGeom prst="rect">
                      <a:avLst/>
                    </a:prstGeom>
                  </pic:spPr>
                </pic:pic>
              </a:graphicData>
            </a:graphic>
          </wp:inline>
        </w:drawing>
      </w:r>
    </w:p>
    <w:p w14:paraId="4FE0A15E" w14:textId="77777777" w:rsidR="00A67D81" w:rsidRDefault="00A67D81" w:rsidP="00522B73">
      <w:pPr>
        <w:rPr>
          <w:b/>
          <w:bCs/>
        </w:rPr>
      </w:pPr>
    </w:p>
    <w:p w14:paraId="23B1CA02" w14:textId="1FD8E53B" w:rsidR="00522B73" w:rsidRDefault="00522B73" w:rsidP="00522B73">
      <w:r>
        <w:t>CHECK CONNECTION:</w:t>
      </w:r>
    </w:p>
    <w:p w14:paraId="24DE08A9" w14:textId="1922F305" w:rsidR="00522B73" w:rsidRDefault="00522B73" w:rsidP="00522B73">
      <w:r>
        <w:tab/>
        <w:t>Click to reconnect to the box</w:t>
      </w:r>
    </w:p>
    <w:p w14:paraId="44DC014E" w14:textId="5668F60A" w:rsidR="00522B73" w:rsidRDefault="00522B73" w:rsidP="00522B73">
      <w:r>
        <w:lastRenderedPageBreak/>
        <w:tab/>
        <w:t>3 lights should flash on the box</w:t>
      </w:r>
    </w:p>
    <w:p w14:paraId="6F75DB6E" w14:textId="342BB6B0" w:rsidR="00522B73" w:rsidRDefault="00522B73" w:rsidP="00522B73">
      <w:r>
        <w:t>CONTROLLER INFO:</w:t>
      </w:r>
    </w:p>
    <w:p w14:paraId="5179147D" w14:textId="1649C095" w:rsidR="00522B73" w:rsidRDefault="00522B73" w:rsidP="00522B73">
      <w:r>
        <w:tab/>
        <w:t>This will display information about the control box on screen</w:t>
      </w:r>
    </w:p>
    <w:p w14:paraId="5C89973D" w14:textId="79956C73" w:rsidR="00522B73" w:rsidRDefault="00522B73" w:rsidP="00522B73">
      <w:r>
        <w:t>TURN MONITORS ON:</w:t>
      </w:r>
    </w:p>
    <w:p w14:paraId="4C8AAF1A" w14:textId="264E4CC1" w:rsidR="00522B73" w:rsidRDefault="00522B73" w:rsidP="00522B73">
      <w:r>
        <w:tab/>
        <w:t>This will turn participant monitors on</w:t>
      </w:r>
    </w:p>
    <w:p w14:paraId="3EED336F" w14:textId="1C90C9AB" w:rsidR="00522B73" w:rsidRDefault="00522B73" w:rsidP="00522B73">
      <w:r>
        <w:t>TURN MONITORS OFF</w:t>
      </w:r>
    </w:p>
    <w:p w14:paraId="3EA99EF9" w14:textId="402676DA" w:rsidR="00522B73" w:rsidRDefault="00522B73" w:rsidP="00522B73">
      <w:r>
        <w:tab/>
        <w:t>This will turn participant monitors on</w:t>
      </w:r>
    </w:p>
    <w:p w14:paraId="06FFC077" w14:textId="77777777" w:rsidR="00522B73" w:rsidRDefault="00522B73" w:rsidP="00522B73"/>
    <w:p w14:paraId="0EF142ED" w14:textId="0E7D4C80" w:rsidR="00522B73" w:rsidRDefault="00522B73" w:rsidP="00522B73">
      <w:pPr>
        <w:rPr>
          <w:b/>
          <w:bCs/>
        </w:rPr>
      </w:pPr>
      <w:r>
        <w:rPr>
          <w:b/>
          <w:bCs/>
        </w:rPr>
        <w:t>TOOLS</w:t>
      </w:r>
    </w:p>
    <w:p w14:paraId="3C861308" w14:textId="77777777" w:rsidR="00A67D81" w:rsidRDefault="00A67D81" w:rsidP="00522B73">
      <w:pPr>
        <w:rPr>
          <w:b/>
          <w:bCs/>
        </w:rPr>
      </w:pPr>
    </w:p>
    <w:p w14:paraId="30D994C5" w14:textId="16874687" w:rsidR="00A67D81" w:rsidRDefault="00A67D81" w:rsidP="00522B73">
      <w:pPr>
        <w:rPr>
          <w:b/>
          <w:bCs/>
        </w:rPr>
      </w:pPr>
      <w:r>
        <w:rPr>
          <w:b/>
          <w:bCs/>
          <w:noProof/>
        </w:rPr>
        <w:drawing>
          <wp:inline distT="0" distB="0" distL="0" distR="0" wp14:anchorId="5EA953FA" wp14:editId="5ADE01BF">
            <wp:extent cx="3211621" cy="2338086"/>
            <wp:effectExtent l="0" t="0" r="1905" b="0"/>
            <wp:docPr id="1655824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470" name="Picture 1655824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6137" cy="2348654"/>
                    </a:xfrm>
                    <a:prstGeom prst="rect">
                      <a:avLst/>
                    </a:prstGeom>
                  </pic:spPr>
                </pic:pic>
              </a:graphicData>
            </a:graphic>
          </wp:inline>
        </w:drawing>
      </w:r>
    </w:p>
    <w:p w14:paraId="48BA99B2" w14:textId="132CAEBE" w:rsidR="00522B73" w:rsidRDefault="00522B73" w:rsidP="00522B73">
      <w:r>
        <w:t>CHANGE FONT:</w:t>
      </w:r>
    </w:p>
    <w:p w14:paraId="732A4E88" w14:textId="65BB5B5F" w:rsidR="00522B73" w:rsidRDefault="00522B73" w:rsidP="00522B73">
      <w:r>
        <w:tab/>
        <w:t>This will display the Change Font Window</w:t>
      </w:r>
    </w:p>
    <w:p w14:paraId="04584627" w14:textId="061A6D6E" w:rsidR="00522B73" w:rsidRDefault="00522B73" w:rsidP="00522B73">
      <w:r>
        <w:t>PLAY TEST AUDIO:</w:t>
      </w:r>
    </w:p>
    <w:p w14:paraId="6AE736FA" w14:textId="770197E2" w:rsidR="00522B73" w:rsidRDefault="00522B73" w:rsidP="00522B73">
      <w:r>
        <w:tab/>
        <w:t>This will play an audio file of an Arpeggio in C Major on loop until the button is pressed again</w:t>
      </w:r>
    </w:p>
    <w:p w14:paraId="156406FC" w14:textId="77777777" w:rsidR="00522B73" w:rsidRDefault="00522B73" w:rsidP="00522B73"/>
    <w:p w14:paraId="18E3DEC4" w14:textId="5459FE52" w:rsidR="00522B73" w:rsidRDefault="00522B73" w:rsidP="00522B73">
      <w:pPr>
        <w:rPr>
          <w:b/>
          <w:bCs/>
        </w:rPr>
      </w:pPr>
      <w:r>
        <w:rPr>
          <w:b/>
          <w:bCs/>
        </w:rPr>
        <w:t>ANALYTICS</w:t>
      </w:r>
    </w:p>
    <w:p w14:paraId="00185E72" w14:textId="798C2295" w:rsidR="00A67D81" w:rsidRDefault="00A67D81" w:rsidP="00522B73">
      <w:pPr>
        <w:rPr>
          <w:b/>
          <w:bCs/>
        </w:rPr>
      </w:pPr>
      <w:r>
        <w:rPr>
          <w:b/>
          <w:bCs/>
          <w:noProof/>
        </w:rPr>
        <w:drawing>
          <wp:inline distT="0" distB="0" distL="0" distR="0" wp14:anchorId="10179CA7" wp14:editId="78A4870D">
            <wp:extent cx="2853159" cy="2077123"/>
            <wp:effectExtent l="0" t="0" r="4445" b="5715"/>
            <wp:docPr id="1842674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4380" name="Picture 18426743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78811" cy="2095798"/>
                    </a:xfrm>
                    <a:prstGeom prst="rect">
                      <a:avLst/>
                    </a:prstGeom>
                  </pic:spPr>
                </pic:pic>
              </a:graphicData>
            </a:graphic>
          </wp:inline>
        </w:drawing>
      </w:r>
    </w:p>
    <w:p w14:paraId="5F222F11" w14:textId="372404CD" w:rsidR="00522B73" w:rsidRDefault="00522B73" w:rsidP="00522B73">
      <w:r>
        <w:t>&lt;nothing here currently&gt;</w:t>
      </w:r>
    </w:p>
    <w:p w14:paraId="280C5B7F" w14:textId="77777777" w:rsidR="00285C65" w:rsidRDefault="00285C65" w:rsidP="00522B73"/>
    <w:p w14:paraId="2426F9FD" w14:textId="77777777" w:rsidR="00285C65" w:rsidRDefault="00285C65" w:rsidP="00522B73"/>
    <w:p w14:paraId="73E6FBD6" w14:textId="77777777" w:rsidR="00285C65" w:rsidRDefault="00285C65" w:rsidP="00522B73"/>
    <w:p w14:paraId="73BB43F5" w14:textId="459CAC69" w:rsidR="00285C65" w:rsidRPr="00522B73" w:rsidRDefault="00285C65" w:rsidP="00522B73">
      <w:r>
        <w:lastRenderedPageBreak/>
        <w:t>If you have any feedback, please contact Dr Emily Lindsay-Smith on Emily.lindsay-smith@ling-phil.ox.ac.uk</w:t>
      </w:r>
    </w:p>
    <w:sectPr w:rsidR="00285C65" w:rsidRPr="00522B73">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09059C" w14:textId="77777777" w:rsidR="00D7677F" w:rsidRDefault="00D7677F" w:rsidP="00A67D81">
      <w:r>
        <w:separator/>
      </w:r>
    </w:p>
  </w:endnote>
  <w:endnote w:type="continuationSeparator" w:id="0">
    <w:p w14:paraId="00936E51" w14:textId="77777777" w:rsidR="00D7677F" w:rsidRDefault="00D7677F" w:rsidP="00A6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B64962" w14:textId="77777777" w:rsidR="00D7677F" w:rsidRDefault="00D7677F" w:rsidP="00A67D81">
      <w:r>
        <w:separator/>
      </w:r>
    </w:p>
  </w:footnote>
  <w:footnote w:type="continuationSeparator" w:id="0">
    <w:p w14:paraId="5205B063" w14:textId="77777777" w:rsidR="00D7677F" w:rsidRDefault="00D7677F" w:rsidP="00A6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3CF7E" w14:textId="4C1E708C" w:rsidR="00A67D81" w:rsidRDefault="00A67D81">
    <w:pPr>
      <w:pStyle w:val="Header"/>
    </w:pPr>
    <w:r>
      <w:t>XMOD Documentation 2.1</w:t>
    </w:r>
  </w:p>
  <w:p w14:paraId="6982FAD7" w14:textId="2FF2EB90" w:rsidR="00A67D81" w:rsidRDefault="00A67D81">
    <w:pPr>
      <w:pStyle w:val="Header"/>
    </w:pPr>
    <w:r>
      <w:t>ELS</w:t>
    </w:r>
  </w:p>
  <w:p w14:paraId="63143182" w14:textId="443E11A7" w:rsidR="00A67D81" w:rsidRDefault="00A67D81">
    <w:pPr>
      <w:pStyle w:val="Header"/>
    </w:pPr>
    <w:r>
      <w:t>6/7/2026</w:t>
    </w:r>
  </w:p>
  <w:p w14:paraId="0B717BB3" w14:textId="77777777" w:rsidR="00A67D81" w:rsidRDefault="00A67D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D924BB"/>
    <w:multiLevelType w:val="hybridMultilevel"/>
    <w:tmpl w:val="C31464F0"/>
    <w:lvl w:ilvl="0" w:tplc="C54A6262">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AA41627"/>
    <w:multiLevelType w:val="hybridMultilevel"/>
    <w:tmpl w:val="4146717C"/>
    <w:lvl w:ilvl="0" w:tplc="F68E26C8">
      <w:start w:val="1"/>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2AD621E8"/>
    <w:multiLevelType w:val="hybridMultilevel"/>
    <w:tmpl w:val="0128B9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3633023">
    <w:abstractNumId w:val="2"/>
  </w:num>
  <w:num w:numId="2" w16cid:durableId="1919441638">
    <w:abstractNumId w:val="1"/>
  </w:num>
  <w:num w:numId="3" w16cid:durableId="14078061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B73"/>
    <w:rsid w:val="00285C65"/>
    <w:rsid w:val="003A2B4A"/>
    <w:rsid w:val="004D371B"/>
    <w:rsid w:val="00522B73"/>
    <w:rsid w:val="006774C9"/>
    <w:rsid w:val="00681841"/>
    <w:rsid w:val="007F7D83"/>
    <w:rsid w:val="008D6B69"/>
    <w:rsid w:val="00A358CF"/>
    <w:rsid w:val="00A67D81"/>
    <w:rsid w:val="00C50191"/>
    <w:rsid w:val="00D3466E"/>
    <w:rsid w:val="00D7677F"/>
    <w:rsid w:val="00E47765"/>
    <w:rsid w:val="00E52350"/>
    <w:rsid w:val="00F565A7"/>
    <w:rsid w:val="00FB5C5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2446A"/>
  <w15:chartTrackingRefBased/>
  <w15:docId w15:val="{B29A1B7E-BCAF-F349-BA8A-9517A190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B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B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B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B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B73"/>
    <w:rPr>
      <w:rFonts w:eastAsiaTheme="majorEastAsia" w:cstheme="majorBidi"/>
      <w:color w:val="272727" w:themeColor="text1" w:themeTint="D8"/>
    </w:rPr>
  </w:style>
  <w:style w:type="paragraph" w:styleId="Title">
    <w:name w:val="Title"/>
    <w:basedOn w:val="Normal"/>
    <w:next w:val="Normal"/>
    <w:link w:val="TitleChar"/>
    <w:uiPriority w:val="10"/>
    <w:qFormat/>
    <w:rsid w:val="00522B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B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B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2B73"/>
    <w:rPr>
      <w:i/>
      <w:iCs/>
      <w:color w:val="404040" w:themeColor="text1" w:themeTint="BF"/>
    </w:rPr>
  </w:style>
  <w:style w:type="paragraph" w:styleId="ListParagraph">
    <w:name w:val="List Paragraph"/>
    <w:basedOn w:val="Normal"/>
    <w:uiPriority w:val="34"/>
    <w:qFormat/>
    <w:rsid w:val="00522B73"/>
    <w:pPr>
      <w:ind w:left="720"/>
      <w:contextualSpacing/>
    </w:pPr>
  </w:style>
  <w:style w:type="character" w:styleId="IntenseEmphasis">
    <w:name w:val="Intense Emphasis"/>
    <w:basedOn w:val="DefaultParagraphFont"/>
    <w:uiPriority w:val="21"/>
    <w:qFormat/>
    <w:rsid w:val="00522B73"/>
    <w:rPr>
      <w:i/>
      <w:iCs/>
      <w:color w:val="0F4761" w:themeColor="accent1" w:themeShade="BF"/>
    </w:rPr>
  </w:style>
  <w:style w:type="paragraph" w:styleId="IntenseQuote">
    <w:name w:val="Intense Quote"/>
    <w:basedOn w:val="Normal"/>
    <w:next w:val="Normal"/>
    <w:link w:val="IntenseQuoteChar"/>
    <w:uiPriority w:val="30"/>
    <w:qFormat/>
    <w:rsid w:val="00522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B73"/>
    <w:rPr>
      <w:i/>
      <w:iCs/>
      <w:color w:val="0F4761" w:themeColor="accent1" w:themeShade="BF"/>
    </w:rPr>
  </w:style>
  <w:style w:type="character" w:styleId="IntenseReference">
    <w:name w:val="Intense Reference"/>
    <w:basedOn w:val="DefaultParagraphFont"/>
    <w:uiPriority w:val="32"/>
    <w:qFormat/>
    <w:rsid w:val="00522B73"/>
    <w:rPr>
      <w:b/>
      <w:bCs/>
      <w:smallCaps/>
      <w:color w:val="0F4761" w:themeColor="accent1" w:themeShade="BF"/>
      <w:spacing w:val="5"/>
    </w:rPr>
  </w:style>
  <w:style w:type="paragraph" w:styleId="Header">
    <w:name w:val="header"/>
    <w:basedOn w:val="Normal"/>
    <w:link w:val="HeaderChar"/>
    <w:uiPriority w:val="99"/>
    <w:unhideWhenUsed/>
    <w:rsid w:val="00A67D81"/>
    <w:pPr>
      <w:tabs>
        <w:tab w:val="center" w:pos="4513"/>
        <w:tab w:val="right" w:pos="9026"/>
      </w:tabs>
    </w:pPr>
  </w:style>
  <w:style w:type="character" w:customStyle="1" w:styleId="HeaderChar">
    <w:name w:val="Header Char"/>
    <w:basedOn w:val="DefaultParagraphFont"/>
    <w:link w:val="Header"/>
    <w:uiPriority w:val="99"/>
    <w:rsid w:val="00A67D81"/>
  </w:style>
  <w:style w:type="paragraph" w:styleId="Footer">
    <w:name w:val="footer"/>
    <w:basedOn w:val="Normal"/>
    <w:link w:val="FooterChar"/>
    <w:uiPriority w:val="99"/>
    <w:unhideWhenUsed/>
    <w:rsid w:val="00A67D81"/>
    <w:pPr>
      <w:tabs>
        <w:tab w:val="center" w:pos="4513"/>
        <w:tab w:val="right" w:pos="9026"/>
      </w:tabs>
    </w:pPr>
  </w:style>
  <w:style w:type="character" w:customStyle="1" w:styleId="FooterChar">
    <w:name w:val="Footer Char"/>
    <w:basedOn w:val="DefaultParagraphFont"/>
    <w:link w:val="Footer"/>
    <w:uiPriority w:val="99"/>
    <w:rsid w:val="00A67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66F71-EE88-914F-B709-BF5D9C1AB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Lindsay-Smith</dc:creator>
  <cp:keywords/>
  <dc:description/>
  <cp:lastModifiedBy>Emily Lindsay-Smith</cp:lastModifiedBy>
  <cp:revision>9</cp:revision>
  <dcterms:created xsi:type="dcterms:W3CDTF">2026-04-20T11:27:00Z</dcterms:created>
  <dcterms:modified xsi:type="dcterms:W3CDTF">2026-07-06T09:34:00Z</dcterms:modified>
</cp:coreProperties>
</file>