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State/behaviour</w:t>
            </w:r>
          </w:p>
        </w:tc>
        <w:tc>
          <w:tcPr>
            <w:tcW w:w="2520" w:type="dxa"/>
          </w:tcPr>
          <w:p w14:paraId="3F1DF77A" w14:textId="77777777" w:rsidR="00151FB3" w:rsidRDefault="000E4C67">
            <w:r>
              <w:t>Decision</w:t>
            </w:r>
          </w:p>
        </w:tc>
      </w:tr>
      <w:tr w:rsidR="00724319" w14:paraId="23DA554F" w14:textId="77777777">
        <w:tc>
          <w:tcPr>
            <w:tcW w:w="2520" w:type="dxa"/>
          </w:tcPr>
          <w:p w14:paraId="0D4FE88D" w14:textId="64BE6205" w:rsidR="00724319" w:rsidRPr="00724319" w:rsidRDefault="00724319" w:rsidP="00724319">
            <w:r w:rsidRPr="00724319">
              <w:rPr>
                <w:sz w:val="20"/>
              </w:rPr>
              <w:t>FR-01: The system will allow appointment bookings to be recorded.</w:t>
            </w:r>
          </w:p>
        </w:tc>
        <w:tc>
          <w:tcPr>
            <w:tcW w:w="2520" w:type="dxa"/>
          </w:tcPr>
          <w:p w14:paraId="4D99179A" w14:textId="2B2385D6" w:rsidR="00724319" w:rsidRPr="00724319" w:rsidRDefault="00724319" w:rsidP="00724319">
            <w:r>
              <w:t>Appointment</w:t>
            </w:r>
          </w:p>
        </w:tc>
        <w:tc>
          <w:tcPr>
            <w:tcW w:w="2520" w:type="dxa"/>
          </w:tcPr>
          <w:p w14:paraId="052B597F" w14:textId="0E5EB255" w:rsidR="00724319" w:rsidRDefault="00724319" w:rsidP="00724319">
            <w:r>
              <w:t>State</w:t>
            </w:r>
          </w:p>
        </w:tc>
        <w:tc>
          <w:tcPr>
            <w:tcW w:w="2520" w:type="dxa"/>
          </w:tcPr>
          <w:p w14:paraId="6B151BD9" w14:textId="39B3C4F4" w:rsidR="00724319" w:rsidRDefault="00724319" w:rsidP="00724319">
            <w:r>
              <w:t>Keep</w:t>
            </w:r>
          </w:p>
        </w:tc>
      </w:tr>
      <w:tr w:rsidR="00724319" w14:paraId="1A1ACEC0" w14:textId="77777777">
        <w:tc>
          <w:tcPr>
            <w:tcW w:w="2520" w:type="dxa"/>
          </w:tcPr>
          <w:p w14:paraId="0A078CBF" w14:textId="76C35452" w:rsidR="00724319" w:rsidRPr="00724319" w:rsidRDefault="00724319" w:rsidP="00724319">
            <w:r w:rsidRPr="00724319">
              <w:rPr>
                <w:sz w:val="20"/>
              </w:rPr>
              <w:t>FR-02: The system will display practitioner availability.</w:t>
            </w:r>
          </w:p>
        </w:tc>
        <w:tc>
          <w:tcPr>
            <w:tcW w:w="2520" w:type="dxa"/>
          </w:tcPr>
          <w:p w14:paraId="5EAF3514" w14:textId="0B607752" w:rsidR="00724319" w:rsidRPr="00724319" w:rsidRDefault="00724319" w:rsidP="00724319">
            <w:r>
              <w:t>Practitioner</w:t>
            </w:r>
          </w:p>
        </w:tc>
        <w:tc>
          <w:tcPr>
            <w:tcW w:w="2520" w:type="dxa"/>
          </w:tcPr>
          <w:p w14:paraId="02943B3A" w14:textId="036D2A74" w:rsidR="00724319" w:rsidRDefault="00724319" w:rsidP="00724319">
            <w:r>
              <w:t>State</w:t>
            </w:r>
          </w:p>
        </w:tc>
        <w:tc>
          <w:tcPr>
            <w:tcW w:w="2520" w:type="dxa"/>
          </w:tcPr>
          <w:p w14:paraId="0BB0D652" w14:textId="11EA1A67" w:rsidR="00724319" w:rsidRDefault="00724319" w:rsidP="00724319">
            <w:r>
              <w:t>Keep</w:t>
            </w:r>
          </w:p>
        </w:tc>
      </w:tr>
      <w:tr w:rsidR="00724319" w14:paraId="202CEC0F" w14:textId="77777777">
        <w:tc>
          <w:tcPr>
            <w:tcW w:w="2520" w:type="dxa"/>
          </w:tcPr>
          <w:p w14:paraId="117A66BF" w14:textId="3E86CD51" w:rsidR="00724319" w:rsidRPr="00724319" w:rsidRDefault="00724319" w:rsidP="00724319">
            <w:r w:rsidRPr="00724319">
              <w:rPr>
                <w:sz w:val="20"/>
              </w:rPr>
              <w:t>FR-03: The system will archive appointment bookings.</w:t>
            </w:r>
          </w:p>
        </w:tc>
        <w:tc>
          <w:tcPr>
            <w:tcW w:w="2520" w:type="dxa"/>
          </w:tcPr>
          <w:p w14:paraId="1FC47129" w14:textId="08950D81" w:rsidR="00724319" w:rsidRPr="00724319" w:rsidRDefault="00724319" w:rsidP="00724319">
            <w:r>
              <w:t>Appointment</w:t>
            </w:r>
          </w:p>
        </w:tc>
        <w:tc>
          <w:tcPr>
            <w:tcW w:w="2520" w:type="dxa"/>
          </w:tcPr>
          <w:p w14:paraId="4E3603D4" w14:textId="2AA342F9" w:rsidR="00724319" w:rsidRDefault="00724319" w:rsidP="00724319">
            <w:r>
              <w:t>Behaviour</w:t>
            </w:r>
          </w:p>
        </w:tc>
        <w:tc>
          <w:tcPr>
            <w:tcW w:w="2520" w:type="dxa"/>
          </w:tcPr>
          <w:p w14:paraId="093DBA9E" w14:textId="5D03AD65" w:rsidR="00724319" w:rsidRDefault="00724319" w:rsidP="00724319">
            <w:r>
              <w:t>Keep</w:t>
            </w:r>
          </w:p>
        </w:tc>
      </w:tr>
      <w:tr w:rsidR="00724319" w14:paraId="3DC859AD" w14:textId="77777777">
        <w:tc>
          <w:tcPr>
            <w:tcW w:w="2520" w:type="dxa"/>
          </w:tcPr>
          <w:p w14:paraId="7668B8D0" w14:textId="547F7C42" w:rsidR="00724319" w:rsidRPr="00724319" w:rsidRDefault="00724319" w:rsidP="00724319">
            <w:r w:rsidRPr="00724319">
              <w:rPr>
                <w:sz w:val="20"/>
              </w:rPr>
              <w:t>FR-04: The system will allow receptionists to search for a patient's information.</w:t>
            </w:r>
          </w:p>
        </w:tc>
        <w:tc>
          <w:tcPr>
            <w:tcW w:w="2520" w:type="dxa"/>
          </w:tcPr>
          <w:p w14:paraId="2B29D27F" w14:textId="77777777" w:rsidR="00724319" w:rsidRDefault="00724319" w:rsidP="00724319">
            <w:r>
              <w:t>Patient</w:t>
            </w:r>
          </w:p>
          <w:p w14:paraId="2A86FAB3" w14:textId="70319809" w:rsidR="00724319" w:rsidRPr="00724319" w:rsidRDefault="00724319" w:rsidP="00724319"/>
        </w:tc>
        <w:tc>
          <w:tcPr>
            <w:tcW w:w="2520" w:type="dxa"/>
          </w:tcPr>
          <w:p w14:paraId="174C77AD" w14:textId="3C10DBD5" w:rsidR="00724319" w:rsidRDefault="00724319" w:rsidP="00724319">
            <w:r>
              <w:t>Behaviour</w:t>
            </w:r>
          </w:p>
        </w:tc>
        <w:tc>
          <w:tcPr>
            <w:tcW w:w="2520" w:type="dxa"/>
          </w:tcPr>
          <w:p w14:paraId="6B97E8BC" w14:textId="711FDC92" w:rsidR="00724319" w:rsidRDefault="00724319" w:rsidP="00724319">
            <w:r>
              <w:t>Keep</w:t>
            </w:r>
          </w:p>
        </w:tc>
      </w:tr>
      <w:tr w:rsidR="00724319" w14:paraId="3C1D1685" w14:textId="77777777">
        <w:tc>
          <w:tcPr>
            <w:tcW w:w="2520" w:type="dxa"/>
          </w:tcPr>
          <w:p w14:paraId="4A25128C" w14:textId="39CED608" w:rsidR="00724319" w:rsidRPr="00724319" w:rsidRDefault="00724319" w:rsidP="00724319">
            <w:r w:rsidRPr="00724319">
              <w:rPr>
                <w:sz w:val="20"/>
              </w:rPr>
              <w:t>FR-05: The system will allow receptionists to search for a practitioner's information.</w:t>
            </w:r>
          </w:p>
        </w:tc>
        <w:tc>
          <w:tcPr>
            <w:tcW w:w="2520" w:type="dxa"/>
          </w:tcPr>
          <w:p w14:paraId="0B455064" w14:textId="335A10E7" w:rsidR="00724319" w:rsidRPr="00724319" w:rsidRDefault="00724319" w:rsidP="00724319">
            <w:r>
              <w:t>Practitioner</w:t>
            </w:r>
          </w:p>
        </w:tc>
        <w:tc>
          <w:tcPr>
            <w:tcW w:w="2520" w:type="dxa"/>
          </w:tcPr>
          <w:p w14:paraId="7D29C366" w14:textId="605FCDC2" w:rsidR="00724319" w:rsidRDefault="00724319" w:rsidP="00724319">
            <w:r>
              <w:t>Behaviour</w:t>
            </w:r>
          </w:p>
        </w:tc>
        <w:tc>
          <w:tcPr>
            <w:tcW w:w="2520" w:type="dxa"/>
          </w:tcPr>
          <w:p w14:paraId="463A0D4D" w14:textId="692FE9CB" w:rsidR="00724319" w:rsidRDefault="00724319" w:rsidP="00724319">
            <w:r>
              <w:t>Keep</w:t>
            </w:r>
          </w:p>
        </w:tc>
      </w:tr>
      <w:tr w:rsidR="00724319" w14:paraId="094A6D6E" w14:textId="77777777">
        <w:tc>
          <w:tcPr>
            <w:tcW w:w="2520" w:type="dxa"/>
          </w:tcPr>
          <w:p w14:paraId="42F5B419" w14:textId="4EF5B384" w:rsidR="00724319" w:rsidRPr="00724319" w:rsidRDefault="00724319" w:rsidP="00724319">
            <w:r w:rsidRPr="00724319">
              <w:rPr>
                <w:sz w:val="20"/>
              </w:rPr>
              <w:t>FR-06: The system will display the clinic's daily schedule.</w:t>
            </w:r>
          </w:p>
        </w:tc>
        <w:tc>
          <w:tcPr>
            <w:tcW w:w="2520" w:type="dxa"/>
          </w:tcPr>
          <w:p w14:paraId="670AFD5E" w14:textId="077C597E" w:rsidR="00724319" w:rsidRPr="00724319" w:rsidRDefault="00724319" w:rsidP="00724319">
            <w:r>
              <w:t>Appointment</w:t>
            </w:r>
          </w:p>
        </w:tc>
        <w:tc>
          <w:tcPr>
            <w:tcW w:w="2520" w:type="dxa"/>
          </w:tcPr>
          <w:p w14:paraId="2BA6FAA2" w14:textId="0DB34C29" w:rsidR="00724319" w:rsidRDefault="00724319" w:rsidP="00724319">
            <w:r>
              <w:t>Behaviour</w:t>
            </w:r>
          </w:p>
        </w:tc>
        <w:tc>
          <w:tcPr>
            <w:tcW w:w="2520" w:type="dxa"/>
          </w:tcPr>
          <w:p w14:paraId="3FE9D984" w14:textId="6E290AA7" w:rsidR="00724319" w:rsidRDefault="00724319" w:rsidP="00724319">
            <w:r>
              <w:t>Keep</w:t>
            </w:r>
          </w:p>
        </w:tc>
      </w:tr>
      <w:tr w:rsidR="00724319" w14:paraId="159457A3" w14:textId="77777777">
        <w:tc>
          <w:tcPr>
            <w:tcW w:w="2520" w:type="dxa"/>
          </w:tcPr>
          <w:p w14:paraId="0754CB96" w14:textId="42F4BB26" w:rsidR="00724319" w:rsidRPr="00724319" w:rsidRDefault="00724319" w:rsidP="00724319">
            <w:r w:rsidRPr="00724319">
              <w:rPr>
                <w:sz w:val="20"/>
              </w:rPr>
              <w:t>FR-07: The system will allow receptionists to input an appointment booking into the schedule.</w:t>
            </w:r>
          </w:p>
        </w:tc>
        <w:tc>
          <w:tcPr>
            <w:tcW w:w="2520" w:type="dxa"/>
          </w:tcPr>
          <w:p w14:paraId="5B12FCED" w14:textId="69DFD837" w:rsidR="00724319" w:rsidRPr="00724319" w:rsidRDefault="00724319" w:rsidP="00724319">
            <w:r>
              <w:t>Appointment</w:t>
            </w:r>
          </w:p>
        </w:tc>
        <w:tc>
          <w:tcPr>
            <w:tcW w:w="2520" w:type="dxa"/>
          </w:tcPr>
          <w:p w14:paraId="027DFC39" w14:textId="3373C8D7" w:rsidR="00724319" w:rsidRDefault="00724319" w:rsidP="00724319">
            <w:r>
              <w:t>Behaviour</w:t>
            </w:r>
          </w:p>
        </w:tc>
        <w:tc>
          <w:tcPr>
            <w:tcW w:w="2520" w:type="dxa"/>
          </w:tcPr>
          <w:p w14:paraId="3641CE4E" w14:textId="378A96D0" w:rsidR="00724319" w:rsidRDefault="00724319" w:rsidP="00724319">
            <w:r>
              <w:t>Keep</w:t>
            </w:r>
          </w:p>
        </w:tc>
      </w:tr>
      <w:tr w:rsidR="00724319" w14:paraId="2BD55965" w14:textId="77777777">
        <w:tc>
          <w:tcPr>
            <w:tcW w:w="2520" w:type="dxa"/>
          </w:tcPr>
          <w:p w14:paraId="76F2D5C3" w14:textId="41BC85BC" w:rsidR="00724319" w:rsidRPr="00724319" w:rsidRDefault="00724319" w:rsidP="00724319">
            <w:r w:rsidRPr="00724319">
              <w:rPr>
                <w:sz w:val="20"/>
              </w:rPr>
              <w:t>FR-08: The system will allow receptionists to cancel appointment bookings.</w:t>
            </w:r>
          </w:p>
        </w:tc>
        <w:tc>
          <w:tcPr>
            <w:tcW w:w="2520" w:type="dxa"/>
          </w:tcPr>
          <w:p w14:paraId="5CFF99F7" w14:textId="07D12178" w:rsidR="00724319" w:rsidRPr="00724319" w:rsidRDefault="00724319" w:rsidP="00724319">
            <w:r>
              <w:t>Appointment</w:t>
            </w:r>
          </w:p>
        </w:tc>
        <w:tc>
          <w:tcPr>
            <w:tcW w:w="2520" w:type="dxa"/>
          </w:tcPr>
          <w:p w14:paraId="54C289F2" w14:textId="56C3D62C" w:rsidR="00724319" w:rsidRDefault="00724319" w:rsidP="00724319">
            <w:r>
              <w:t>State</w:t>
            </w:r>
          </w:p>
        </w:tc>
        <w:tc>
          <w:tcPr>
            <w:tcW w:w="2520" w:type="dxa"/>
          </w:tcPr>
          <w:p w14:paraId="4632F45C" w14:textId="5AC88400" w:rsidR="00724319" w:rsidRDefault="00724319" w:rsidP="00724319">
            <w:r>
              <w:t>Keep</w:t>
            </w:r>
          </w:p>
        </w:tc>
      </w:tr>
      <w:tr w:rsidR="00724319" w14:paraId="755F2121" w14:textId="77777777">
        <w:tc>
          <w:tcPr>
            <w:tcW w:w="2520" w:type="dxa"/>
          </w:tcPr>
          <w:p w14:paraId="32D347B7" w14:textId="78634A78" w:rsidR="00724319" w:rsidRPr="00724319" w:rsidRDefault="00724319" w:rsidP="00724319">
            <w:r w:rsidRPr="00724319">
              <w:rPr>
                <w:sz w:val="20"/>
              </w:rPr>
              <w:t>FR-09: The system will send a reminder via a registered phone number to patients the day before their appointment.</w:t>
            </w:r>
          </w:p>
        </w:tc>
        <w:tc>
          <w:tcPr>
            <w:tcW w:w="2520" w:type="dxa"/>
          </w:tcPr>
          <w:p w14:paraId="6E731104" w14:textId="6DBAB423" w:rsidR="00724319" w:rsidRPr="00724319" w:rsidRDefault="00724319" w:rsidP="00724319">
            <w:r>
              <w:t>Patient</w:t>
            </w:r>
          </w:p>
        </w:tc>
        <w:tc>
          <w:tcPr>
            <w:tcW w:w="2520" w:type="dxa"/>
          </w:tcPr>
          <w:p w14:paraId="4F60C8FA" w14:textId="36D3357F" w:rsidR="00724319" w:rsidRDefault="00724319" w:rsidP="00724319">
            <w:r>
              <w:t>Behaviour</w:t>
            </w:r>
          </w:p>
        </w:tc>
        <w:tc>
          <w:tcPr>
            <w:tcW w:w="2520" w:type="dxa"/>
          </w:tcPr>
          <w:p w14:paraId="4F0B08D8" w14:textId="03EBFA59" w:rsidR="00724319" w:rsidRDefault="00724319" w:rsidP="00724319">
            <w:r>
              <w:t>Keep</w:t>
            </w:r>
          </w:p>
        </w:tc>
      </w:tr>
      <w:tr w:rsidR="00724319" w14:paraId="068A1265" w14:textId="77777777">
        <w:tc>
          <w:tcPr>
            <w:tcW w:w="2520" w:type="dxa"/>
          </w:tcPr>
          <w:p w14:paraId="5D86E6F2" w14:textId="142CE13F" w:rsidR="00724319" w:rsidRPr="00724319" w:rsidRDefault="00724319" w:rsidP="00724319">
            <w:r w:rsidRPr="00724319">
              <w:rPr>
                <w:sz w:val="20"/>
              </w:rPr>
              <w:t xml:space="preserve">FR-10: The system can be maintained and updated by the system administrator. </w:t>
            </w:r>
          </w:p>
        </w:tc>
        <w:tc>
          <w:tcPr>
            <w:tcW w:w="2520" w:type="dxa"/>
          </w:tcPr>
          <w:p w14:paraId="1B56CAC7" w14:textId="1A47761B" w:rsidR="00724319" w:rsidRPr="00724319" w:rsidRDefault="00724319" w:rsidP="00724319">
            <w:r>
              <w:t>System administrator</w:t>
            </w:r>
          </w:p>
        </w:tc>
        <w:tc>
          <w:tcPr>
            <w:tcW w:w="2520" w:type="dxa"/>
          </w:tcPr>
          <w:p w14:paraId="6BADE73E" w14:textId="0C4D2453" w:rsidR="00724319" w:rsidRDefault="00724319" w:rsidP="00724319">
            <w:r>
              <w:t>Behaviour</w:t>
            </w:r>
          </w:p>
        </w:tc>
        <w:tc>
          <w:tcPr>
            <w:tcW w:w="2520" w:type="dxa"/>
          </w:tcPr>
          <w:p w14:paraId="098D2326" w14:textId="0EEFCBDA" w:rsidR="00724319" w:rsidRDefault="00724319" w:rsidP="00724319">
            <w:r>
              <w:t>Keep</w:t>
            </w:r>
          </w:p>
        </w:tc>
      </w:tr>
      <w:tr w:rsidR="00724319" w14:paraId="027EADD5" w14:textId="77777777">
        <w:tc>
          <w:tcPr>
            <w:tcW w:w="2520" w:type="dxa"/>
          </w:tcPr>
          <w:p w14:paraId="39D7979A" w14:textId="18C9E6E9" w:rsidR="00724319" w:rsidRPr="00724319" w:rsidRDefault="00724319" w:rsidP="00724319">
            <w:r w:rsidRPr="00724319">
              <w:rPr>
                <w:sz w:val="20"/>
              </w:rPr>
              <w:t>FR-11: The system will allow practitioners to input their availability into the system.</w:t>
            </w:r>
          </w:p>
        </w:tc>
        <w:tc>
          <w:tcPr>
            <w:tcW w:w="2520" w:type="dxa"/>
          </w:tcPr>
          <w:p w14:paraId="1EDFB083" w14:textId="03B62E2A" w:rsidR="00724319" w:rsidRPr="00724319" w:rsidRDefault="00724319" w:rsidP="00724319">
            <w:r>
              <w:t>Practitioner</w:t>
            </w:r>
          </w:p>
        </w:tc>
        <w:tc>
          <w:tcPr>
            <w:tcW w:w="2520" w:type="dxa"/>
          </w:tcPr>
          <w:p w14:paraId="06834299" w14:textId="07D23274" w:rsidR="00724319" w:rsidRDefault="00724319" w:rsidP="00724319">
            <w:r>
              <w:t>State</w:t>
            </w:r>
          </w:p>
        </w:tc>
        <w:tc>
          <w:tcPr>
            <w:tcW w:w="2520" w:type="dxa"/>
          </w:tcPr>
          <w:p w14:paraId="749E931D" w14:textId="206C216B" w:rsidR="00724319" w:rsidRDefault="00724319" w:rsidP="00724319">
            <w:r>
              <w:t>Keep</w:t>
            </w:r>
          </w:p>
        </w:tc>
      </w:tr>
      <w:tr w:rsidR="00724319" w14:paraId="37F0C8C6" w14:textId="77777777">
        <w:tc>
          <w:tcPr>
            <w:tcW w:w="2520" w:type="dxa"/>
          </w:tcPr>
          <w:p w14:paraId="50DF863D" w14:textId="14AC34E4" w:rsidR="00724319" w:rsidRPr="00724319" w:rsidRDefault="00724319" w:rsidP="00724319">
            <w:r w:rsidRPr="00724319">
              <w:rPr>
                <w:sz w:val="20"/>
              </w:rPr>
              <w:t>FR-12: The system will allow the clinic manager to generate basic operational reports on clinic's activity.</w:t>
            </w:r>
          </w:p>
        </w:tc>
        <w:tc>
          <w:tcPr>
            <w:tcW w:w="2520" w:type="dxa"/>
          </w:tcPr>
          <w:p w14:paraId="2A2DC567" w14:textId="35A421A8" w:rsidR="00724319" w:rsidRPr="00724319" w:rsidRDefault="00724319" w:rsidP="00724319">
            <w:r>
              <w:t>Clinic manager</w:t>
            </w:r>
          </w:p>
        </w:tc>
        <w:tc>
          <w:tcPr>
            <w:tcW w:w="2520" w:type="dxa"/>
          </w:tcPr>
          <w:p w14:paraId="38FAD8D6" w14:textId="55A62136" w:rsidR="00724319" w:rsidRDefault="00724319" w:rsidP="00724319">
            <w:r>
              <w:t>State</w:t>
            </w:r>
          </w:p>
        </w:tc>
        <w:tc>
          <w:tcPr>
            <w:tcW w:w="2520" w:type="dxa"/>
          </w:tcPr>
          <w:p w14:paraId="0A5D4A1C" w14:textId="6F4ADAB0" w:rsidR="00724319" w:rsidRDefault="00724319" w:rsidP="00724319">
            <w:r>
              <w:t>Keep</w:t>
            </w:r>
          </w:p>
        </w:tc>
      </w:tr>
      <w:tr w:rsidR="00724319" w14:paraId="10B49D49" w14:textId="77777777">
        <w:tc>
          <w:tcPr>
            <w:tcW w:w="2520" w:type="dxa"/>
          </w:tcPr>
          <w:p w14:paraId="2B531B0A" w14:textId="5F7129CC" w:rsidR="00724319" w:rsidRDefault="00724319" w:rsidP="00724319">
            <w:r w:rsidRPr="003309B6">
              <w:lastRenderedPageBreak/>
              <w:t>NFR-01: The system must save appointment bookings in schedule within 3 seconds or less 99.9% of the time.</w:t>
            </w:r>
          </w:p>
        </w:tc>
        <w:tc>
          <w:tcPr>
            <w:tcW w:w="2520" w:type="dxa"/>
          </w:tcPr>
          <w:p w14:paraId="2E411092" w14:textId="33DDC899" w:rsidR="00724319" w:rsidRDefault="00724319" w:rsidP="00724319">
            <w:r>
              <w:t>Appointment</w:t>
            </w:r>
          </w:p>
        </w:tc>
        <w:tc>
          <w:tcPr>
            <w:tcW w:w="2520" w:type="dxa"/>
          </w:tcPr>
          <w:p w14:paraId="112584E3" w14:textId="65DACCBD" w:rsidR="00724319" w:rsidRDefault="00724319" w:rsidP="00724319">
            <w:r>
              <w:t>Behaviour</w:t>
            </w:r>
          </w:p>
        </w:tc>
        <w:tc>
          <w:tcPr>
            <w:tcW w:w="2520" w:type="dxa"/>
          </w:tcPr>
          <w:p w14:paraId="6767B5C1" w14:textId="258A46E7" w:rsidR="00724319" w:rsidRDefault="00724319" w:rsidP="00724319">
            <w:r>
              <w:t>Keep</w:t>
            </w:r>
          </w:p>
        </w:tc>
      </w:tr>
      <w:tr w:rsidR="00724319" w14:paraId="4AC060E8" w14:textId="77777777">
        <w:tc>
          <w:tcPr>
            <w:tcW w:w="2520" w:type="dxa"/>
          </w:tcPr>
          <w:p w14:paraId="7C02A9C5" w14:textId="01C2E03E" w:rsidR="00724319" w:rsidRDefault="00724319" w:rsidP="00724319">
            <w:r w:rsidRPr="003309B6">
              <w:t>NFR-02: All patient information must be encrypted as per Privacy Act 1988.</w:t>
            </w:r>
          </w:p>
        </w:tc>
        <w:tc>
          <w:tcPr>
            <w:tcW w:w="2520" w:type="dxa"/>
          </w:tcPr>
          <w:p w14:paraId="0D37E9DF" w14:textId="6EF0D9F3" w:rsidR="00724319" w:rsidRDefault="00724319" w:rsidP="00724319">
            <w:r>
              <w:t>Patient</w:t>
            </w:r>
          </w:p>
        </w:tc>
        <w:tc>
          <w:tcPr>
            <w:tcW w:w="2520" w:type="dxa"/>
          </w:tcPr>
          <w:p w14:paraId="3513DADE" w14:textId="3844FBD3" w:rsidR="00724319" w:rsidRDefault="00724319" w:rsidP="00724319">
            <w:r>
              <w:t>Behaviour</w:t>
            </w:r>
          </w:p>
        </w:tc>
        <w:tc>
          <w:tcPr>
            <w:tcW w:w="2520" w:type="dxa"/>
          </w:tcPr>
          <w:p w14:paraId="55C03BBB" w14:textId="44CEC1A4" w:rsidR="00724319" w:rsidRDefault="00724319" w:rsidP="00724319">
            <w:r>
              <w:t>Keep</w:t>
            </w:r>
          </w:p>
        </w:tc>
      </w:tr>
      <w:tr w:rsidR="00724319" w14:paraId="0C7D89AC" w14:textId="77777777">
        <w:tc>
          <w:tcPr>
            <w:tcW w:w="2520" w:type="dxa"/>
          </w:tcPr>
          <w:p w14:paraId="5152744E" w14:textId="15488CE3" w:rsidR="00724319" w:rsidRDefault="00724319" w:rsidP="00724319">
            <w:r w:rsidRPr="003309B6">
              <w:t>NFR-03: The system's availability must maintain at 99.9% during peak business hours.</w:t>
            </w:r>
          </w:p>
        </w:tc>
        <w:tc>
          <w:tcPr>
            <w:tcW w:w="2520" w:type="dxa"/>
          </w:tcPr>
          <w:p w14:paraId="6344ADE0" w14:textId="6A5A500B" w:rsidR="00724319" w:rsidRDefault="00724319" w:rsidP="00724319">
            <w:r>
              <w:t>System administrator</w:t>
            </w:r>
          </w:p>
        </w:tc>
        <w:tc>
          <w:tcPr>
            <w:tcW w:w="2520" w:type="dxa"/>
          </w:tcPr>
          <w:p w14:paraId="5CCF4689" w14:textId="497DA0D3" w:rsidR="00724319" w:rsidRDefault="00724319" w:rsidP="00724319">
            <w:r>
              <w:t>Behaviour</w:t>
            </w:r>
          </w:p>
        </w:tc>
        <w:tc>
          <w:tcPr>
            <w:tcW w:w="2520" w:type="dxa"/>
          </w:tcPr>
          <w:p w14:paraId="16D1DFA5" w14:textId="4AE7937C" w:rsidR="00724319" w:rsidRDefault="00724319" w:rsidP="00724319">
            <w:r>
              <w:t>Keep</w:t>
            </w:r>
          </w:p>
        </w:tc>
      </w:tr>
      <w:tr w:rsidR="00724319" w14:paraId="6E63AF88" w14:textId="77777777">
        <w:tc>
          <w:tcPr>
            <w:tcW w:w="2520" w:type="dxa"/>
          </w:tcPr>
          <w:p w14:paraId="47173EF6" w14:textId="24D328A5" w:rsidR="00724319" w:rsidRDefault="00724319" w:rsidP="00724319">
            <w:r w:rsidRPr="003309B6">
              <w:t>NFR-04: Receptionists must be able to search and find specific patient information in the system within 2 seconds or less 99.9% of the time.</w:t>
            </w:r>
          </w:p>
        </w:tc>
        <w:tc>
          <w:tcPr>
            <w:tcW w:w="2520" w:type="dxa"/>
          </w:tcPr>
          <w:p w14:paraId="61D7350A" w14:textId="09597174" w:rsidR="00724319" w:rsidRDefault="00724319" w:rsidP="00724319">
            <w:r>
              <w:t>Patient</w:t>
            </w:r>
          </w:p>
        </w:tc>
        <w:tc>
          <w:tcPr>
            <w:tcW w:w="2520" w:type="dxa"/>
          </w:tcPr>
          <w:p w14:paraId="181A9A06" w14:textId="738F89F4" w:rsidR="00724319" w:rsidRDefault="00724319" w:rsidP="00724319">
            <w:r>
              <w:t>Behaviour</w:t>
            </w:r>
          </w:p>
        </w:tc>
        <w:tc>
          <w:tcPr>
            <w:tcW w:w="2520" w:type="dxa"/>
          </w:tcPr>
          <w:p w14:paraId="4F93A667" w14:textId="3111CCE5" w:rsidR="00724319" w:rsidRDefault="00724319" w:rsidP="00724319">
            <w:r>
              <w:t>Keep</w:t>
            </w:r>
          </w:p>
        </w:tc>
      </w:tr>
      <w:tr w:rsidR="00724319" w14:paraId="6D3C8F69" w14:textId="77777777">
        <w:tc>
          <w:tcPr>
            <w:tcW w:w="2520" w:type="dxa"/>
          </w:tcPr>
          <w:p w14:paraId="0151E6C0" w14:textId="30494C99" w:rsidR="00724319" w:rsidRDefault="00724319" w:rsidP="00724319">
            <w:r w:rsidRPr="003309B6">
              <w:t>NFR-05: The system must be documented for new developers to understand the system code within 1 week.</w:t>
            </w:r>
          </w:p>
        </w:tc>
        <w:tc>
          <w:tcPr>
            <w:tcW w:w="2520" w:type="dxa"/>
          </w:tcPr>
          <w:p w14:paraId="3E0E0E6B" w14:textId="130180AD" w:rsidR="00724319" w:rsidRDefault="00724319" w:rsidP="00724319">
            <w:r>
              <w:t>System administrator</w:t>
            </w:r>
          </w:p>
        </w:tc>
        <w:tc>
          <w:tcPr>
            <w:tcW w:w="2520" w:type="dxa"/>
          </w:tcPr>
          <w:p w14:paraId="3C4C0154" w14:textId="64AC4488" w:rsidR="00724319" w:rsidRDefault="00724319" w:rsidP="00724319">
            <w:r>
              <w:t>Behaviour</w:t>
            </w:r>
          </w:p>
        </w:tc>
        <w:tc>
          <w:tcPr>
            <w:tcW w:w="2520" w:type="dxa"/>
          </w:tcPr>
          <w:p w14:paraId="4ADBCC61" w14:textId="376D4DBE" w:rsidR="00724319" w:rsidRDefault="00724319" w:rsidP="00724319">
            <w:r>
              <w:t>Keep</w:t>
            </w:r>
          </w:p>
        </w:tc>
      </w:tr>
      <w:tr w:rsidR="00724319" w14:paraId="065D4421" w14:textId="77777777">
        <w:tc>
          <w:tcPr>
            <w:tcW w:w="2520" w:type="dxa"/>
          </w:tcPr>
          <w:p w14:paraId="475697BF" w14:textId="0146584C" w:rsidR="00724319" w:rsidRDefault="00724319" w:rsidP="00724319">
            <w:r w:rsidRPr="003309B6">
              <w:t xml:space="preserve">NFR-06: The system must provide feedback to user on system activity. </w:t>
            </w:r>
          </w:p>
        </w:tc>
        <w:tc>
          <w:tcPr>
            <w:tcW w:w="2520" w:type="dxa"/>
          </w:tcPr>
          <w:p w14:paraId="600843BD" w14:textId="6A826532" w:rsidR="00724319" w:rsidRDefault="00724319" w:rsidP="00724319">
            <w:r>
              <w:t>System administrator</w:t>
            </w:r>
          </w:p>
        </w:tc>
        <w:tc>
          <w:tcPr>
            <w:tcW w:w="2520" w:type="dxa"/>
          </w:tcPr>
          <w:p w14:paraId="381BA332" w14:textId="3FCE0F04" w:rsidR="00724319" w:rsidRDefault="00724319" w:rsidP="00724319">
            <w:r>
              <w:t>Behaviour</w:t>
            </w:r>
          </w:p>
        </w:tc>
        <w:tc>
          <w:tcPr>
            <w:tcW w:w="2520" w:type="dxa"/>
          </w:tcPr>
          <w:p w14:paraId="17508078" w14:textId="51FD1568" w:rsidR="00724319" w:rsidRDefault="00724319" w:rsidP="00724319">
            <w:r>
              <w:t>Keep</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724319" w14:paraId="7278EDE6" w14:textId="77777777">
        <w:tc>
          <w:tcPr>
            <w:tcW w:w="5040" w:type="dxa"/>
          </w:tcPr>
          <w:p w14:paraId="58F6AE51" w14:textId="0EAD1E53" w:rsidR="00724319" w:rsidRDefault="00724319" w:rsidP="00724319">
            <w:r w:rsidRPr="00522F4B">
              <w:t>Responsibilities</w:t>
            </w:r>
          </w:p>
        </w:tc>
        <w:tc>
          <w:tcPr>
            <w:tcW w:w="5040" w:type="dxa"/>
          </w:tcPr>
          <w:p w14:paraId="0A8A30A5" w14:textId="65A515FF" w:rsidR="00724319" w:rsidRDefault="00724319" w:rsidP="00724319">
            <w:r w:rsidRPr="00522F4B">
              <w:t>Collaborators</w:t>
            </w:r>
          </w:p>
        </w:tc>
      </w:tr>
      <w:tr w:rsidR="00724319" w14:paraId="5850D30A" w14:textId="77777777">
        <w:tc>
          <w:tcPr>
            <w:tcW w:w="5040" w:type="dxa"/>
          </w:tcPr>
          <w:p w14:paraId="244B8718" w14:textId="0949B24E" w:rsidR="00724319" w:rsidRDefault="00724319" w:rsidP="00724319">
            <w:r>
              <w:t>Store patient details</w:t>
            </w:r>
          </w:p>
        </w:tc>
        <w:tc>
          <w:tcPr>
            <w:tcW w:w="5040" w:type="dxa"/>
          </w:tcPr>
          <w:p w14:paraId="008A64FC" w14:textId="6B4A0591" w:rsidR="00724319" w:rsidRDefault="00724319" w:rsidP="00724319">
            <w:r>
              <w:t>Appointment</w:t>
            </w:r>
          </w:p>
        </w:tc>
      </w:tr>
      <w:tr w:rsidR="00724319" w14:paraId="2EED34A1" w14:textId="77777777">
        <w:tc>
          <w:tcPr>
            <w:tcW w:w="5040" w:type="dxa"/>
          </w:tcPr>
          <w:p w14:paraId="2FBD0904" w14:textId="11C48477" w:rsidR="00724319" w:rsidRDefault="00724319" w:rsidP="00724319">
            <w:r>
              <w:t>View appointment history</w:t>
            </w:r>
          </w:p>
        </w:tc>
        <w:tc>
          <w:tcPr>
            <w:tcW w:w="5040" w:type="dxa"/>
          </w:tcPr>
          <w:p w14:paraId="020FB05B" w14:textId="3B1A7537" w:rsidR="00724319" w:rsidRDefault="00724319" w:rsidP="00724319">
            <w: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724319" w14:paraId="6353EECA" w14:textId="77777777">
        <w:tc>
          <w:tcPr>
            <w:tcW w:w="5040" w:type="dxa"/>
          </w:tcPr>
          <w:p w14:paraId="34AE4E93" w14:textId="155E5872" w:rsidR="00724319" w:rsidRDefault="00724319" w:rsidP="00724319">
            <w:r w:rsidRPr="00522F4B">
              <w:t>Responsibilities</w:t>
            </w:r>
          </w:p>
        </w:tc>
        <w:tc>
          <w:tcPr>
            <w:tcW w:w="5040" w:type="dxa"/>
          </w:tcPr>
          <w:p w14:paraId="1E093C1D" w14:textId="758B0A35" w:rsidR="00724319" w:rsidRDefault="00724319" w:rsidP="00724319">
            <w:r w:rsidRPr="00522F4B">
              <w:t>Collaborators</w:t>
            </w:r>
          </w:p>
        </w:tc>
      </w:tr>
      <w:tr w:rsidR="00724319" w14:paraId="60AB094C" w14:textId="77777777">
        <w:tc>
          <w:tcPr>
            <w:tcW w:w="5040" w:type="dxa"/>
          </w:tcPr>
          <w:p w14:paraId="25FC9573" w14:textId="72137B7A" w:rsidR="00724319" w:rsidRDefault="00724319" w:rsidP="00724319">
            <w:r>
              <w:t>Input availability</w:t>
            </w:r>
          </w:p>
        </w:tc>
        <w:tc>
          <w:tcPr>
            <w:tcW w:w="5040" w:type="dxa"/>
          </w:tcPr>
          <w:p w14:paraId="65FE1CFD" w14:textId="7074EAA2" w:rsidR="00724319" w:rsidRDefault="00724319" w:rsidP="00724319">
            <w:r>
              <w:t>Appointment</w:t>
            </w:r>
          </w:p>
        </w:tc>
      </w:tr>
      <w:tr w:rsidR="00724319" w14:paraId="44B8BF7E" w14:textId="77777777">
        <w:tc>
          <w:tcPr>
            <w:tcW w:w="5040" w:type="dxa"/>
          </w:tcPr>
          <w:p w14:paraId="1C909E53" w14:textId="505A37AB" w:rsidR="00724319" w:rsidRDefault="00724319" w:rsidP="00724319">
            <w:r>
              <w:t>View schedule</w:t>
            </w:r>
          </w:p>
        </w:tc>
        <w:tc>
          <w:tcPr>
            <w:tcW w:w="5040" w:type="dxa"/>
          </w:tcPr>
          <w:p w14:paraId="73169756" w14:textId="30168DD6" w:rsidR="00724319" w:rsidRDefault="00724319" w:rsidP="00724319">
            <w: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724319" w14:paraId="271FBF24" w14:textId="77777777">
        <w:tc>
          <w:tcPr>
            <w:tcW w:w="5040" w:type="dxa"/>
          </w:tcPr>
          <w:p w14:paraId="0866E8BA" w14:textId="5ECADD5F" w:rsidR="00724319" w:rsidRDefault="00724319" w:rsidP="00724319">
            <w:r w:rsidRPr="00522F4B">
              <w:t>Responsibilities</w:t>
            </w:r>
          </w:p>
        </w:tc>
        <w:tc>
          <w:tcPr>
            <w:tcW w:w="5040" w:type="dxa"/>
          </w:tcPr>
          <w:p w14:paraId="6EFAD08E" w14:textId="0F9A2661" w:rsidR="00724319" w:rsidRDefault="00724319" w:rsidP="00724319">
            <w:r w:rsidRPr="00522F4B">
              <w:t>Collaborators</w:t>
            </w:r>
          </w:p>
        </w:tc>
      </w:tr>
      <w:tr w:rsidR="00724319" w14:paraId="6D5A039D" w14:textId="77777777">
        <w:tc>
          <w:tcPr>
            <w:tcW w:w="5040" w:type="dxa"/>
          </w:tcPr>
          <w:p w14:paraId="07F47CC2" w14:textId="27BF053F" w:rsidR="00724319" w:rsidRDefault="00724319" w:rsidP="00724319">
            <w:r>
              <w:t>Book/cancel/update appointment</w:t>
            </w:r>
          </w:p>
        </w:tc>
        <w:tc>
          <w:tcPr>
            <w:tcW w:w="5040" w:type="dxa"/>
          </w:tcPr>
          <w:p w14:paraId="4962C630" w14:textId="66390997" w:rsidR="00724319" w:rsidRDefault="00724319" w:rsidP="00724319">
            <w:r>
              <w:t>Patient</w:t>
            </w:r>
          </w:p>
        </w:tc>
      </w:tr>
      <w:tr w:rsidR="00724319" w14:paraId="5456CDF8" w14:textId="77777777">
        <w:tc>
          <w:tcPr>
            <w:tcW w:w="5040" w:type="dxa"/>
          </w:tcPr>
          <w:p w14:paraId="3149989E" w14:textId="3531DF8A" w:rsidR="00724319" w:rsidRDefault="00724319" w:rsidP="00724319">
            <w:r>
              <w:t>Book practitioner</w:t>
            </w:r>
          </w:p>
        </w:tc>
        <w:tc>
          <w:tcPr>
            <w:tcW w:w="5040" w:type="dxa"/>
          </w:tcPr>
          <w:p w14:paraId="6F70C587" w14:textId="55598A5F" w:rsidR="00724319" w:rsidRDefault="00724319" w:rsidP="00724319">
            <w:r>
              <w:t xml:space="preserve">Practitioner </w:t>
            </w:r>
          </w:p>
        </w:tc>
      </w:tr>
    </w:tbl>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14:paraId="0F503041" w14:textId="48E08E13" w:rsidR="00724319" w:rsidRDefault="00724319">
      <w:r>
        <w:rPr>
          <w:noProof/>
        </w:rPr>
        <w:lastRenderedPageBreak/>
        <w:drawing>
          <wp:inline distT="0" distB="0" distL="0" distR="0" wp14:anchorId="69B74B96" wp14:editId="37DBADC8">
            <wp:extent cx="1638384" cy="4629388"/>
            <wp:effectExtent l="0" t="0" r="0" b="0"/>
            <wp:docPr id="180798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80953" name="Picture 1807980953"/>
                    <pic:cNvPicPr/>
                  </pic:nvPicPr>
                  <pic:blipFill>
                    <a:blip r:embed="rId6"/>
                    <a:stretch>
                      <a:fillRect/>
                    </a:stretch>
                  </pic:blipFill>
                  <pic:spPr>
                    <a:xfrm>
                      <a:off x="0" y="0"/>
                      <a:ext cx="1638384" cy="4629388"/>
                    </a:xfrm>
                    <a:prstGeom prst="rect">
                      <a:avLst/>
                    </a:prstGeom>
                  </pic:spPr>
                </pic:pic>
              </a:graphicData>
            </a:graphic>
          </wp:inline>
        </w:drawing>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4DBD4464" w14:textId="2E7EC452" w:rsidR="00724319" w:rsidRDefault="00724319">
      <w:r>
        <w:t>Class selection of patient, practitioner and appointment were chosen as they are the basic classes for the system. The responsibilities they were each given are based on its own data. They were given attributes and methods that relevant to them. As for the relationships, patient is related to appointment, and then appointment is related to practitioner.</w:t>
      </w:r>
    </w:p>
    <w:p w14:paraId="77E79F4C" w14:textId="77777777" w:rsidR="00151FB3" w:rsidRDefault="000E4C67">
      <w:pPr>
        <w:pStyle w:val="Heading1"/>
      </w:pPr>
      <w:r>
        <w:t>AI Design Review Record</w:t>
      </w:r>
    </w:p>
    <w:p w14:paraId="7E03A989" w14:textId="60EF386E" w:rsidR="00EF1E15" w:rsidRDefault="00EF1E15" w:rsidP="00EF1E15">
      <w:r>
        <w:rPr>
          <w:b/>
          <w:bCs/>
        </w:rPr>
        <w:t xml:space="preserve">Prompt: </w:t>
      </w:r>
    </w:p>
    <w:p w14:paraId="4FDE802B" w14:textId="7F25F2F2" w:rsidR="00EF1E15" w:rsidRPr="00EF1E15" w:rsidRDefault="00EF1E15" w:rsidP="00EF1E15">
      <w:r w:rsidRPr="00EF1E15">
        <w:t>Please fill this table: AI suggestion Evidence Decision Reason Model change (5 rows) for this design rationale: Class selection of patient, practitioner and appointment were chosen as they are the basic classes for the system. The responsibilities they were each given are based on its own data. They were given attributes and methods that relevant to them. As for the relationships, patient is related to appointment, and then appointment is related to practitioner.</w:t>
      </w:r>
    </w:p>
    <w:tbl>
      <w:tblPr>
        <w:tblStyle w:val="TableGrid"/>
        <w:tblW w:w="0" w:type="auto"/>
        <w:tblLook w:val="04A0" w:firstRow="1" w:lastRow="0" w:firstColumn="1" w:lastColumn="0" w:noHBand="0" w:noVBand="1"/>
      </w:tblPr>
      <w:tblGrid>
        <w:gridCol w:w="2016"/>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EF1E15" w14:paraId="04378F8C" w14:textId="77777777">
        <w:tc>
          <w:tcPr>
            <w:tcW w:w="2016" w:type="dxa"/>
          </w:tcPr>
          <w:p w14:paraId="326B71D8" w14:textId="50FCB835" w:rsidR="00EF1E15" w:rsidRDefault="00EF1E15" w:rsidP="00EF1E15">
            <w:r w:rsidRPr="00F43844">
              <w:t xml:space="preserve">Clarify minimum attributes for </w:t>
            </w:r>
            <w:r w:rsidRPr="00F43844">
              <w:lastRenderedPageBreak/>
              <w:t>Patient (e.g., contact info fields)</w:t>
            </w:r>
          </w:p>
        </w:tc>
        <w:tc>
          <w:tcPr>
            <w:tcW w:w="2016" w:type="dxa"/>
          </w:tcPr>
          <w:p w14:paraId="5EFB2E3A" w14:textId="0A33ADE3" w:rsidR="00EF1E15" w:rsidRDefault="00EF1E15" w:rsidP="00EF1E15">
            <w:r w:rsidRPr="00F43844">
              <w:lastRenderedPageBreak/>
              <w:t xml:space="preserve">Assumption requiring validation </w:t>
            </w:r>
            <w:r w:rsidRPr="00F43844">
              <w:lastRenderedPageBreak/>
              <w:t>— requirements say “record patient information” but do not specify fields.</w:t>
            </w:r>
          </w:p>
        </w:tc>
        <w:tc>
          <w:tcPr>
            <w:tcW w:w="2016" w:type="dxa"/>
          </w:tcPr>
          <w:p w14:paraId="65296134" w14:textId="2E666A44" w:rsidR="00EF1E15" w:rsidRDefault="00EF1E15" w:rsidP="00EF1E15">
            <w:r>
              <w:lastRenderedPageBreak/>
              <w:t>Accept</w:t>
            </w:r>
          </w:p>
        </w:tc>
        <w:tc>
          <w:tcPr>
            <w:tcW w:w="2016" w:type="dxa"/>
          </w:tcPr>
          <w:p w14:paraId="7F82E493" w14:textId="264BE2FA" w:rsidR="00EF1E15" w:rsidRDefault="00EF1E15" w:rsidP="00EF1E15">
            <w:r w:rsidRPr="00F43844">
              <w:t xml:space="preserve">Patient must exist, but attribute details </w:t>
            </w:r>
            <w:r w:rsidRPr="00F43844">
              <w:lastRenderedPageBreak/>
              <w:t>need stakeholder confirmation.</w:t>
            </w:r>
          </w:p>
        </w:tc>
        <w:tc>
          <w:tcPr>
            <w:tcW w:w="2016" w:type="dxa"/>
          </w:tcPr>
          <w:p w14:paraId="5B87CFB1" w14:textId="484F4858" w:rsidR="00EF1E15" w:rsidRDefault="00EF1E15" w:rsidP="00EF1E15">
            <w:r w:rsidRPr="00F43844">
              <w:lastRenderedPageBreak/>
              <w:t xml:space="preserve">Add placeholder attributes; mark </w:t>
            </w:r>
            <w:r w:rsidRPr="00F43844">
              <w:lastRenderedPageBreak/>
              <w:t>detailed fields as TBD.</w:t>
            </w:r>
          </w:p>
        </w:tc>
      </w:tr>
      <w:tr w:rsidR="00EF1E15" w14:paraId="4A9D9F59" w14:textId="77777777">
        <w:tc>
          <w:tcPr>
            <w:tcW w:w="2016" w:type="dxa"/>
          </w:tcPr>
          <w:p w14:paraId="628AA3F5" w14:textId="2497224D" w:rsidR="00EF1E15" w:rsidRDefault="00EF1E15" w:rsidP="00EF1E15">
            <w:r w:rsidRPr="00F43844">
              <w:lastRenderedPageBreak/>
              <w:t>Include Practitioner availability as a structured element (e.g., time blocks)</w:t>
            </w:r>
          </w:p>
        </w:tc>
        <w:tc>
          <w:tcPr>
            <w:tcW w:w="2016" w:type="dxa"/>
          </w:tcPr>
          <w:p w14:paraId="7BC0CD62" w14:textId="550B9EA4" w:rsidR="00EF1E15" w:rsidRDefault="00EF1E15" w:rsidP="00EF1E15">
            <w:r w:rsidRPr="00F43844">
              <w:t>Evidence</w:t>
            </w:r>
            <w:r w:rsidRPr="00F43844">
              <w:rPr>
                <w:rFonts w:ascii="Cambria Math" w:hAnsi="Cambria Math" w:cs="Cambria Math"/>
              </w:rPr>
              <w:t>‑</w:t>
            </w:r>
            <w:r w:rsidRPr="00F43844">
              <w:t xml:space="preserve">based </w:t>
            </w:r>
            <w:r w:rsidRPr="00F43844">
              <w:rPr>
                <w:rFonts w:cs="Aptos"/>
              </w:rPr>
              <w:t>—</w:t>
            </w:r>
            <w:r w:rsidRPr="00F43844">
              <w:t xml:space="preserve"> FR</w:t>
            </w:r>
            <w:r w:rsidRPr="00F43844">
              <w:rPr>
                <w:rFonts w:ascii="Cambria Math" w:hAnsi="Cambria Math" w:cs="Cambria Math"/>
              </w:rPr>
              <w:t>‑</w:t>
            </w:r>
            <w:r w:rsidRPr="00F43844">
              <w:t>02 and FR</w:t>
            </w:r>
            <w:r w:rsidRPr="00F43844">
              <w:rPr>
                <w:rFonts w:ascii="Cambria Math" w:hAnsi="Cambria Math" w:cs="Cambria Math"/>
              </w:rPr>
              <w:t>‑</w:t>
            </w:r>
            <w:r w:rsidRPr="00F43844">
              <w:t>11 require displaying and inputting availability.</w:t>
            </w:r>
          </w:p>
        </w:tc>
        <w:tc>
          <w:tcPr>
            <w:tcW w:w="2016" w:type="dxa"/>
          </w:tcPr>
          <w:p w14:paraId="2E943192" w14:textId="39D1DC09" w:rsidR="00EF1E15" w:rsidRDefault="00EF1E15" w:rsidP="00EF1E15">
            <w:r w:rsidRPr="00F43844">
              <w:t>Accept</w:t>
            </w:r>
          </w:p>
        </w:tc>
        <w:tc>
          <w:tcPr>
            <w:tcW w:w="2016" w:type="dxa"/>
          </w:tcPr>
          <w:p w14:paraId="063E8961" w14:textId="42F312AC" w:rsidR="00EF1E15" w:rsidRDefault="00EF1E15" w:rsidP="00EF1E15">
            <w:r w:rsidRPr="00F43844">
              <w:t>Availability is a confirmed requirement and must be represented.</w:t>
            </w:r>
          </w:p>
        </w:tc>
        <w:tc>
          <w:tcPr>
            <w:tcW w:w="2016" w:type="dxa"/>
          </w:tcPr>
          <w:p w14:paraId="282911D3" w14:textId="02201C51" w:rsidR="00EF1E15" w:rsidRDefault="00EF1E15" w:rsidP="00EF1E15">
            <w:r w:rsidRPr="00F43844">
              <w:t>Add an Availability attribute or separate class linked to Practitioner.</w:t>
            </w:r>
          </w:p>
        </w:tc>
      </w:tr>
      <w:tr w:rsidR="00EF1E15" w14:paraId="5E0BD8AA" w14:textId="77777777">
        <w:tc>
          <w:tcPr>
            <w:tcW w:w="2016" w:type="dxa"/>
          </w:tcPr>
          <w:p w14:paraId="1BF6EF0D" w14:textId="24EAFC03" w:rsidR="00EF1E15" w:rsidRDefault="00EF1E15" w:rsidP="00EF1E15">
            <w:r w:rsidRPr="00F43844">
              <w:t>Appointment must link to both Patient and Practitioner</w:t>
            </w:r>
          </w:p>
        </w:tc>
        <w:tc>
          <w:tcPr>
            <w:tcW w:w="2016" w:type="dxa"/>
          </w:tcPr>
          <w:p w14:paraId="6B3D97C4" w14:textId="65D2B57D" w:rsidR="00EF1E15" w:rsidRDefault="00EF1E15" w:rsidP="00EF1E15">
            <w:r w:rsidRPr="00F43844">
              <w:t>Evidence</w:t>
            </w:r>
            <w:r w:rsidRPr="00F43844">
              <w:rPr>
                <w:rFonts w:ascii="Cambria Math" w:hAnsi="Cambria Math" w:cs="Cambria Math"/>
              </w:rPr>
              <w:t>‑</w:t>
            </w:r>
            <w:r w:rsidRPr="00F43844">
              <w:t xml:space="preserve">based </w:t>
            </w:r>
            <w:r w:rsidRPr="00F43844">
              <w:rPr>
                <w:rFonts w:cs="Aptos"/>
              </w:rPr>
              <w:t>—</w:t>
            </w:r>
            <w:r w:rsidRPr="00F43844">
              <w:t xml:space="preserve"> FR</w:t>
            </w:r>
            <w:r w:rsidRPr="00F43844">
              <w:rPr>
                <w:rFonts w:ascii="Cambria Math" w:hAnsi="Cambria Math" w:cs="Cambria Math"/>
              </w:rPr>
              <w:t>‑</w:t>
            </w:r>
            <w:r w:rsidRPr="00F43844">
              <w:t>01, FR</w:t>
            </w:r>
            <w:r w:rsidRPr="00F43844">
              <w:rPr>
                <w:rFonts w:ascii="Cambria Math" w:hAnsi="Cambria Math" w:cs="Cambria Math"/>
              </w:rPr>
              <w:t>‑</w:t>
            </w:r>
            <w:r w:rsidRPr="00F43844">
              <w:t>07, FR</w:t>
            </w:r>
            <w:r w:rsidRPr="00F43844">
              <w:rPr>
                <w:rFonts w:ascii="Cambria Math" w:hAnsi="Cambria Math" w:cs="Cambria Math"/>
              </w:rPr>
              <w:t>‑</w:t>
            </w:r>
            <w:r w:rsidRPr="00F43844">
              <w:t>08 require booking, scheduling, cancelling.</w:t>
            </w:r>
          </w:p>
        </w:tc>
        <w:tc>
          <w:tcPr>
            <w:tcW w:w="2016" w:type="dxa"/>
          </w:tcPr>
          <w:p w14:paraId="34F4366F" w14:textId="5F89684E" w:rsidR="00EF1E15" w:rsidRDefault="00EF1E15" w:rsidP="00EF1E15">
            <w:r w:rsidRPr="00F43844">
              <w:t>Accept</w:t>
            </w:r>
          </w:p>
        </w:tc>
        <w:tc>
          <w:tcPr>
            <w:tcW w:w="2016" w:type="dxa"/>
          </w:tcPr>
          <w:p w14:paraId="17D92076" w14:textId="357367C1" w:rsidR="00EF1E15" w:rsidRDefault="00EF1E15" w:rsidP="00EF1E15">
            <w:r w:rsidRPr="00F43844">
              <w:t>Appointment cannot exist without both parties; confirmed by multiple FRs.</w:t>
            </w:r>
          </w:p>
        </w:tc>
        <w:tc>
          <w:tcPr>
            <w:tcW w:w="2016" w:type="dxa"/>
          </w:tcPr>
          <w:p w14:paraId="7FBF0410" w14:textId="276034C7" w:rsidR="00EF1E15" w:rsidRDefault="00EF1E15" w:rsidP="00EF1E15">
            <w:r w:rsidRPr="00F43844">
              <w:t>Keep Appointment with FK links to Patient and Practitioner.</w:t>
            </w:r>
          </w:p>
        </w:tc>
      </w:tr>
      <w:tr w:rsidR="00EF1E15" w14:paraId="112369C5" w14:textId="77777777">
        <w:tc>
          <w:tcPr>
            <w:tcW w:w="2016" w:type="dxa"/>
          </w:tcPr>
          <w:p w14:paraId="0783DF88" w14:textId="30D56BB8" w:rsidR="00EF1E15" w:rsidRDefault="00EF1E15" w:rsidP="00EF1E15">
            <w:r w:rsidRPr="00F43844">
              <w:t>Define Appointment status values (booked, cancelled, archived)</w:t>
            </w:r>
          </w:p>
        </w:tc>
        <w:tc>
          <w:tcPr>
            <w:tcW w:w="2016" w:type="dxa"/>
          </w:tcPr>
          <w:p w14:paraId="69231BDA" w14:textId="069238E1" w:rsidR="00EF1E15" w:rsidRDefault="00EF1E15" w:rsidP="00EF1E15">
            <w:r w:rsidRPr="00F43844">
              <w:t>Assumption requiring validation — status is implied but not defined.</w:t>
            </w:r>
          </w:p>
        </w:tc>
        <w:tc>
          <w:tcPr>
            <w:tcW w:w="2016" w:type="dxa"/>
          </w:tcPr>
          <w:p w14:paraId="02F063EC" w14:textId="7AC85E7A" w:rsidR="00EF1E15" w:rsidRDefault="00EF1E15" w:rsidP="00EF1E15">
            <w:r>
              <w:t>Accept</w:t>
            </w:r>
          </w:p>
        </w:tc>
        <w:tc>
          <w:tcPr>
            <w:tcW w:w="2016" w:type="dxa"/>
          </w:tcPr>
          <w:p w14:paraId="5B361386" w14:textId="441959B8" w:rsidR="00EF1E15" w:rsidRDefault="00EF1E15" w:rsidP="00EF1E15">
            <w:r w:rsidRPr="00F43844">
              <w:t>Status is needed for FR</w:t>
            </w:r>
            <w:r w:rsidRPr="00F43844">
              <w:rPr>
                <w:rFonts w:ascii="Cambria Math" w:hAnsi="Cambria Math" w:cs="Cambria Math"/>
              </w:rPr>
              <w:t>‑</w:t>
            </w:r>
            <w:r w:rsidRPr="00F43844">
              <w:t>08 (cancel) and FR</w:t>
            </w:r>
            <w:r w:rsidRPr="00F43844">
              <w:rPr>
                <w:rFonts w:ascii="Cambria Math" w:hAnsi="Cambria Math" w:cs="Cambria Math"/>
              </w:rPr>
              <w:t>‑</w:t>
            </w:r>
            <w:r w:rsidRPr="00F43844">
              <w:t>03 (archive), but values must be confirmed.</w:t>
            </w:r>
          </w:p>
        </w:tc>
        <w:tc>
          <w:tcPr>
            <w:tcW w:w="2016" w:type="dxa"/>
          </w:tcPr>
          <w:p w14:paraId="4497DDC3" w14:textId="1B93CB20" w:rsidR="00EF1E15" w:rsidRDefault="00EF1E15" w:rsidP="00EF1E15">
            <w:r w:rsidRPr="00F43844">
              <w:t>Add a status attribute; mark allowed values as TBD.</w:t>
            </w:r>
          </w:p>
        </w:tc>
      </w:tr>
    </w:tbl>
    <w:p w14:paraId="46786440" w14:textId="743A142C" w:rsidR="000E4C67" w:rsidRDefault="00EF1E15">
      <w:r>
        <w:t xml:space="preserve">        AI RESPONSE                    AI RESPONSE                 My decision                     AI RESPONSE                     AI RESPONSE</w:t>
      </w:r>
    </w:p>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9639D"/>
    <w:rsid w:val="002D667A"/>
    <w:rsid w:val="00326F90"/>
    <w:rsid w:val="00724319"/>
    <w:rsid w:val="009D2DCE"/>
    <w:rsid w:val="00AA1D8D"/>
    <w:rsid w:val="00B47730"/>
    <w:rsid w:val="00BE1A23"/>
    <w:rsid w:val="00CB0664"/>
    <w:rsid w:val="00EF1E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Nguyen</cp:lastModifiedBy>
  <cp:revision>3</cp:revision>
  <dcterms:created xsi:type="dcterms:W3CDTF">2013-12-23T23:15:00Z</dcterms:created>
  <dcterms:modified xsi:type="dcterms:W3CDTF">2026-09-18T08:34:00Z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