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EA" w:rsidRDefault="00E953EA" w:rsidP="00E953EA">
      <w:r>
        <w:t>10/10/2018</w:t>
      </w:r>
    </w:p>
    <w:p w:rsidR="00E953EA" w:rsidRDefault="00E953EA" w:rsidP="00E953EA">
      <w:r>
        <w:t xml:space="preserve">Call w/ </w:t>
      </w:r>
      <w:proofErr w:type="spellStart"/>
      <w:r>
        <w:t>martina</w:t>
      </w:r>
      <w:proofErr w:type="spellEnd"/>
      <w:r>
        <w:t xml:space="preserve"> re: relationship distributions </w:t>
      </w:r>
    </w:p>
    <w:p w:rsidR="00E953EA" w:rsidRDefault="00E953EA" w:rsidP="00E953EA"/>
    <w:p w:rsidR="00E953EA" w:rsidRDefault="00E953EA" w:rsidP="00E953EA">
      <w:r>
        <w:t>h</w:t>
      </w:r>
      <w:r>
        <w:t xml:space="preserve">azard of dissolution is based on - mean age of active ties </w:t>
      </w:r>
    </w:p>
    <w:p w:rsidR="00E953EA" w:rsidRDefault="00E953EA" w:rsidP="00E953EA">
      <w:r>
        <w:t>does the age-age tie dist</w:t>
      </w:r>
      <w:r w:rsidR="005B7C31">
        <w:t>r</w:t>
      </w:r>
      <w:r>
        <w:t xml:space="preserve">ibution have the exponential shape? if so, might only need one network </w:t>
      </w:r>
    </w:p>
    <w:p w:rsidR="00E953EA" w:rsidRDefault="00E953EA" w:rsidP="00E953EA"/>
    <w:p w:rsidR="00E953EA" w:rsidRDefault="00E953EA" w:rsidP="00E953EA">
      <w:r>
        <w:t>does partnership type determine behavior within relationship</w:t>
      </w:r>
    </w:p>
    <w:p w:rsidR="00E953EA" w:rsidRDefault="00E953EA" w:rsidP="00E953EA"/>
    <w:p w:rsidR="00E953EA" w:rsidRDefault="00E953EA" w:rsidP="00E953EA">
      <w:r>
        <w:t>does partnership type influence network st</w:t>
      </w:r>
      <w:r>
        <w:t>r</w:t>
      </w:r>
      <w:r>
        <w:t xml:space="preserve">ucture - like homophily </w:t>
      </w:r>
    </w:p>
    <w:p w:rsidR="00E953EA" w:rsidRDefault="00E953EA" w:rsidP="00E953EA"/>
    <w:p w:rsidR="00E953EA" w:rsidRDefault="00E953EA" w:rsidP="00E953EA">
      <w:proofErr w:type="spellStart"/>
      <w:r>
        <w:t>ergms</w:t>
      </w:r>
      <w:proofErr w:type="spellEnd"/>
      <w:r>
        <w:t xml:space="preserve"> and survival analysis - linked and contribution to this field </w:t>
      </w:r>
    </w:p>
    <w:p w:rsidR="00E953EA" w:rsidRDefault="00E953EA" w:rsidP="00E953EA"/>
    <w:p w:rsidR="00E953EA" w:rsidRDefault="00E953EA" w:rsidP="00E953EA">
      <w:r>
        <w:t xml:space="preserve">what really is the target that we want to look at? and how do we test that to see the distribution - is it really a mixed exponential like we basically suggest it is </w:t>
      </w:r>
    </w:p>
    <w:p w:rsidR="00E953EA" w:rsidRDefault="00E953EA" w:rsidP="00E953EA"/>
    <w:p w:rsidR="00E953EA" w:rsidRDefault="00E953EA" w:rsidP="00E953EA">
      <w:r>
        <w:t xml:space="preserve">what determines the mixture? </w:t>
      </w:r>
    </w:p>
    <w:p w:rsidR="00E953EA" w:rsidRDefault="00E953EA" w:rsidP="00E953EA"/>
    <w:p w:rsidR="00E953EA" w:rsidRDefault="00E953EA" w:rsidP="00E953EA">
      <w:r>
        <w:t xml:space="preserve">is there evident of a non-constant time hazard - not </w:t>
      </w:r>
      <w:r w:rsidR="004A2FF4">
        <w:t>actually 3 independent networks</w:t>
      </w:r>
    </w:p>
    <w:p w:rsidR="003C7C1D" w:rsidRDefault="00A22CAA"/>
    <w:p w:rsidR="00E953EA" w:rsidRDefault="00E953EA">
      <w:r>
        <w:t>different edge type dissolution covariates?</w:t>
      </w:r>
    </w:p>
    <w:p w:rsidR="00E953EA" w:rsidRDefault="00E953EA">
      <w:r>
        <w:t xml:space="preserve">Or </w:t>
      </w:r>
      <w:proofErr w:type="spellStart"/>
      <w:r w:rsidR="004A2FF4">
        <w:t>epi</w:t>
      </w:r>
      <w:r>
        <w:t>m</w:t>
      </w:r>
      <w:r w:rsidR="004A2FF4">
        <w:t>ode</w:t>
      </w:r>
      <w:r>
        <w:t>l</w:t>
      </w:r>
      <w:proofErr w:type="spellEnd"/>
      <w:r>
        <w:t xml:space="preserve"> module for type demography, should tie progress or maintain or dissolve </w:t>
      </w:r>
    </w:p>
    <w:p w:rsidR="00E953EA" w:rsidRDefault="00E953EA"/>
    <w:p w:rsidR="00E953EA" w:rsidRDefault="00E953EA">
      <w:r>
        <w:t>And 15-29 is the perfect age range for this</w:t>
      </w:r>
    </w:p>
    <w:p w:rsidR="00E953EA" w:rsidRDefault="00E953EA">
      <w:bookmarkStart w:id="0" w:name="_GoBack"/>
    </w:p>
    <w:bookmarkEnd w:id="0"/>
    <w:p w:rsidR="00E953EA" w:rsidRDefault="00E953EA"/>
    <w:p w:rsidR="00E953EA" w:rsidRDefault="00E953EA">
      <w:r w:rsidRPr="00E953EA">
        <w:rPr>
          <w:highlight w:val="yellow"/>
        </w:rPr>
        <w:t xml:space="preserve">Set up meeting w/ </w:t>
      </w:r>
      <w:proofErr w:type="spellStart"/>
      <w:r w:rsidRPr="00E953EA">
        <w:rPr>
          <w:highlight w:val="yellow"/>
        </w:rPr>
        <w:t>martina</w:t>
      </w:r>
      <w:proofErr w:type="spellEnd"/>
      <w:r w:rsidRPr="00E953EA">
        <w:rPr>
          <w:highlight w:val="yellow"/>
        </w:rPr>
        <w:t xml:space="preserve"> and </w:t>
      </w:r>
      <w:proofErr w:type="spellStart"/>
      <w:r w:rsidRPr="00E953EA">
        <w:rPr>
          <w:highlight w:val="yellow"/>
        </w:rPr>
        <w:t>steve</w:t>
      </w:r>
      <w:proofErr w:type="spellEnd"/>
      <w:r w:rsidRPr="00E953EA">
        <w:rPr>
          <w:highlight w:val="yellow"/>
        </w:rPr>
        <w:t xml:space="preserve"> to talk about this further! Not necessarily so simple as trying to pull out generalizations for a more basic model</w:t>
      </w:r>
      <w:r>
        <w:t xml:space="preserve"> </w:t>
      </w:r>
    </w:p>
    <w:sectPr w:rsidR="00E953EA" w:rsidSect="00EF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EA"/>
    <w:rsid w:val="004A2FF4"/>
    <w:rsid w:val="005B7C31"/>
    <w:rsid w:val="00843F17"/>
    <w:rsid w:val="00A22CAA"/>
    <w:rsid w:val="00E953EA"/>
    <w:rsid w:val="00E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3E06F"/>
  <w15:chartTrackingRefBased/>
  <w15:docId w15:val="{67B722D6-5FB8-084A-8D6F-3F500266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 Pollock</dc:creator>
  <cp:keywords/>
  <dc:description/>
  <cp:lastModifiedBy>Emily D Pollock</cp:lastModifiedBy>
  <cp:revision>2</cp:revision>
  <dcterms:created xsi:type="dcterms:W3CDTF">2018-10-10T20:52:00Z</dcterms:created>
  <dcterms:modified xsi:type="dcterms:W3CDTF">2018-10-12T21:39:00Z</dcterms:modified>
</cp:coreProperties>
</file>