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1B9C" w14:textId="5E0EE084" w:rsidR="00AD0C35" w:rsidRDefault="00C171DE">
      <w:proofErr w:type="spellStart"/>
      <w:r>
        <w:t>Py</w:t>
      </w:r>
      <w:proofErr w:type="spellEnd"/>
      <w:r>
        <w:t xml:space="preserve"> City Schools Written Report </w:t>
      </w:r>
    </w:p>
    <w:p w14:paraId="7BC81C77" w14:textId="46F8EC61" w:rsidR="00C171DE" w:rsidRDefault="00C171DE"/>
    <w:p w14:paraId="5691157C" w14:textId="3163038D" w:rsidR="00C171DE" w:rsidRDefault="00C171DE">
      <w:r>
        <w:t>Average Math and Reading scores, as well as average passing rates are higher for Charter schools than District Schools.</w:t>
      </w:r>
    </w:p>
    <w:p w14:paraId="319869DF" w14:textId="3F225C84" w:rsidR="00C171DE" w:rsidRDefault="00C171DE"/>
    <w:p w14:paraId="2443F8E4" w14:textId="2166BF22" w:rsidR="00C171DE" w:rsidRDefault="00C171DE">
      <w:r>
        <w:t xml:space="preserve">Average Overall Passing percentage decreases drastically (almost 30%) in schools with more than 2000 students. </w:t>
      </w:r>
    </w:p>
    <w:p w14:paraId="21FD6786" w14:textId="117936E8" w:rsidR="00C171DE" w:rsidRDefault="00C171DE"/>
    <w:p w14:paraId="723C10BC" w14:textId="09A0601D" w:rsidR="00C171DE" w:rsidRDefault="00C171DE">
      <w:r>
        <w:t xml:space="preserve">Average Math and Reading scores, as well as average passing rates are higher among schools that spend less than $585 per student compared to average for schools that have a higher spending amount per student. </w:t>
      </w:r>
    </w:p>
    <w:p w14:paraId="6893F034" w14:textId="0E72F986" w:rsidR="00C171DE" w:rsidRDefault="00C171DE"/>
    <w:p w14:paraId="6BDB3C1B" w14:textId="6E646C8B" w:rsidR="00C171DE" w:rsidRDefault="00C171DE">
      <w:r>
        <w:t xml:space="preserve">The lowest performing school (Rodriguez High School) has a per student budget </w:t>
      </w:r>
      <w:r w:rsidR="00B34D74">
        <w:t xml:space="preserve">of $637.00, which </w:t>
      </w:r>
      <w:r>
        <w:t xml:space="preserve">is $55 </w:t>
      </w:r>
      <w:r w:rsidR="00B34D74">
        <w:t xml:space="preserve">more than the highest performing school (Cabrera High School) at $582.00 per student. </w:t>
      </w:r>
    </w:p>
    <w:sectPr w:rsidR="00C171DE" w:rsidSect="00F8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DE"/>
    <w:rsid w:val="002A6523"/>
    <w:rsid w:val="00B34D74"/>
    <w:rsid w:val="00C171DE"/>
    <w:rsid w:val="00F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BF33B"/>
  <w14:defaultImageDpi w14:val="32767"/>
  <w15:chartTrackingRefBased/>
  <w15:docId w15:val="{A6FF370F-F272-7349-B050-DFE3FCE7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Zinn</dc:creator>
  <cp:keywords/>
  <dc:description/>
  <cp:lastModifiedBy>Emily Zinn</cp:lastModifiedBy>
  <cp:revision>1</cp:revision>
  <dcterms:created xsi:type="dcterms:W3CDTF">2021-06-08T21:20:00Z</dcterms:created>
  <dcterms:modified xsi:type="dcterms:W3CDTF">2021-06-08T21:37:00Z</dcterms:modified>
</cp:coreProperties>
</file>