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95" w:rsidRPr="003C0EF5" w:rsidRDefault="00AE1746" w:rsidP="00AF0671">
      <w:pPr>
        <w:pStyle w:val="a3"/>
        <w:spacing w:line="276" w:lineRule="auto"/>
        <w:ind w:left="200" w:right="200" w:firstLine="508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>Процесс создания</w:t>
      </w:r>
      <w:r w:rsidR="00CF1178" w:rsidRPr="003C0EF5">
        <w:rPr>
          <w:color w:val="000000"/>
          <w:sz w:val="28"/>
          <w:szCs w:val="28"/>
        </w:rPr>
        <w:t xml:space="preserve"> программного обеспечения трудоемкий, </w:t>
      </w:r>
      <w:r w:rsidRPr="003C0EF5">
        <w:rPr>
          <w:color w:val="000000"/>
          <w:sz w:val="28"/>
          <w:szCs w:val="28"/>
        </w:rPr>
        <w:t xml:space="preserve">в который </w:t>
      </w:r>
      <w:r w:rsidR="00CF1178" w:rsidRPr="003C0EF5">
        <w:rPr>
          <w:color w:val="000000"/>
          <w:sz w:val="28"/>
          <w:szCs w:val="28"/>
        </w:rPr>
        <w:t>постоянно приходится вносить сложные изменения</w:t>
      </w:r>
      <w:r w:rsidRPr="003C0EF5">
        <w:rPr>
          <w:color w:val="000000"/>
          <w:sz w:val="28"/>
          <w:szCs w:val="28"/>
        </w:rPr>
        <w:t xml:space="preserve"> на каждом этапе разработки</w:t>
      </w:r>
      <w:r w:rsidR="00CF1178" w:rsidRPr="003C0EF5">
        <w:rPr>
          <w:color w:val="000000"/>
          <w:sz w:val="28"/>
          <w:szCs w:val="28"/>
        </w:rPr>
        <w:t xml:space="preserve">. Если проект </w:t>
      </w:r>
      <w:r w:rsidR="008A47F4" w:rsidRPr="003C0EF5">
        <w:rPr>
          <w:color w:val="000000"/>
          <w:sz w:val="28"/>
          <w:szCs w:val="28"/>
        </w:rPr>
        <w:t>небольшой, то</w:t>
      </w:r>
      <w:r w:rsidR="00CF1178" w:rsidRPr="003C0EF5">
        <w:rPr>
          <w:color w:val="000000"/>
          <w:sz w:val="28"/>
          <w:szCs w:val="28"/>
        </w:rPr>
        <w:t xml:space="preserve"> </w:t>
      </w:r>
      <w:r w:rsidR="008A47F4" w:rsidRPr="003C0EF5">
        <w:rPr>
          <w:color w:val="000000"/>
          <w:sz w:val="28"/>
          <w:szCs w:val="28"/>
        </w:rPr>
        <w:t>приходится делать</w:t>
      </w:r>
      <w:r w:rsidR="00CF1178" w:rsidRPr="003C0EF5">
        <w:rPr>
          <w:color w:val="000000"/>
          <w:sz w:val="28"/>
          <w:szCs w:val="28"/>
        </w:rPr>
        <w:t xml:space="preserve"> резервн</w:t>
      </w:r>
      <w:r w:rsidR="008A47F4" w:rsidRPr="003C0EF5">
        <w:rPr>
          <w:color w:val="000000"/>
          <w:sz w:val="28"/>
          <w:szCs w:val="28"/>
        </w:rPr>
        <w:t>ые</w:t>
      </w:r>
      <w:r w:rsidR="00CF1178" w:rsidRPr="003C0EF5">
        <w:rPr>
          <w:color w:val="000000"/>
          <w:sz w:val="28"/>
          <w:szCs w:val="28"/>
        </w:rPr>
        <w:t xml:space="preserve"> копи</w:t>
      </w:r>
      <w:r w:rsidR="008A47F4" w:rsidRPr="003C0EF5">
        <w:rPr>
          <w:color w:val="000000"/>
          <w:sz w:val="28"/>
          <w:szCs w:val="28"/>
        </w:rPr>
        <w:t>и для сохранения текущей версии проекта.</w:t>
      </w:r>
      <w:r w:rsidR="00CF1178" w:rsidRPr="003C0EF5">
        <w:rPr>
          <w:color w:val="000000"/>
          <w:sz w:val="28"/>
          <w:szCs w:val="28"/>
        </w:rPr>
        <w:t xml:space="preserve"> </w:t>
      </w:r>
      <w:r w:rsidR="008A47F4" w:rsidRPr="003C0EF5">
        <w:rPr>
          <w:color w:val="000000"/>
          <w:sz w:val="28"/>
          <w:szCs w:val="28"/>
        </w:rPr>
        <w:t>Как правило,</w:t>
      </w:r>
      <w:r w:rsidR="00CF1178" w:rsidRPr="003C0EF5">
        <w:rPr>
          <w:color w:val="000000"/>
          <w:sz w:val="28"/>
          <w:szCs w:val="28"/>
        </w:rPr>
        <w:t xml:space="preserve"> этот архив хранится локально на жестком диске компьютера разработчика. Но практика показывает, что </w:t>
      </w:r>
      <w:r w:rsidRPr="003C0EF5">
        <w:rPr>
          <w:color w:val="000000"/>
          <w:sz w:val="28"/>
          <w:szCs w:val="28"/>
        </w:rPr>
        <w:t>с развитием информационных технологий программные продукты усложняются</w:t>
      </w:r>
      <w:r w:rsidR="00945AFD" w:rsidRPr="003C0EF5">
        <w:rPr>
          <w:color w:val="000000"/>
          <w:sz w:val="28"/>
          <w:szCs w:val="28"/>
        </w:rPr>
        <w:t>,</w:t>
      </w:r>
      <w:r w:rsidRPr="003C0EF5">
        <w:rPr>
          <w:color w:val="000000"/>
          <w:sz w:val="28"/>
          <w:szCs w:val="28"/>
        </w:rPr>
        <w:t xml:space="preserve"> и их сопровождение в процессе разработке требует более надежные и гибкие </w:t>
      </w:r>
      <w:r w:rsidR="00093778" w:rsidRPr="003C0EF5">
        <w:rPr>
          <w:color w:val="000000"/>
          <w:sz w:val="28"/>
          <w:szCs w:val="28"/>
        </w:rPr>
        <w:t>решения хранения</w:t>
      </w:r>
      <w:r w:rsidR="008A47F4" w:rsidRPr="003C0EF5">
        <w:rPr>
          <w:color w:val="000000"/>
          <w:sz w:val="28"/>
          <w:szCs w:val="28"/>
        </w:rPr>
        <w:t xml:space="preserve"> различных версий продукта</w:t>
      </w:r>
      <w:r w:rsidRPr="003C0EF5">
        <w:rPr>
          <w:color w:val="000000"/>
          <w:sz w:val="28"/>
          <w:szCs w:val="28"/>
        </w:rPr>
        <w:t>.</w:t>
      </w:r>
      <w:r w:rsidR="00945AFD" w:rsidRPr="003C0EF5">
        <w:rPr>
          <w:color w:val="000000"/>
          <w:sz w:val="28"/>
          <w:szCs w:val="28"/>
        </w:rPr>
        <w:t xml:space="preserve"> Поэтому,</w:t>
      </w:r>
      <w:r w:rsidR="00CF1178" w:rsidRPr="003C0EF5">
        <w:rPr>
          <w:color w:val="000000"/>
          <w:sz w:val="28"/>
          <w:szCs w:val="28"/>
        </w:rPr>
        <w:t xml:space="preserve"> если </w:t>
      </w:r>
      <w:r w:rsidR="00945AFD" w:rsidRPr="003C0EF5">
        <w:rPr>
          <w:color w:val="000000"/>
          <w:sz w:val="28"/>
          <w:szCs w:val="28"/>
        </w:rPr>
        <w:t>речь идет о ведении</w:t>
      </w:r>
      <w:r w:rsidR="00CF1178" w:rsidRPr="003C0EF5">
        <w:rPr>
          <w:color w:val="000000"/>
          <w:sz w:val="28"/>
          <w:szCs w:val="28"/>
        </w:rPr>
        <w:t xml:space="preserve"> огромн</w:t>
      </w:r>
      <w:r w:rsidR="00945AFD" w:rsidRPr="003C0EF5">
        <w:rPr>
          <w:color w:val="000000"/>
          <w:sz w:val="28"/>
          <w:szCs w:val="28"/>
        </w:rPr>
        <w:t>ого</w:t>
      </w:r>
      <w:r w:rsidR="00CF1178" w:rsidRPr="003C0EF5">
        <w:rPr>
          <w:color w:val="000000"/>
          <w:sz w:val="28"/>
          <w:szCs w:val="28"/>
        </w:rPr>
        <w:t xml:space="preserve"> проект</w:t>
      </w:r>
      <w:r w:rsidR="00945AFD" w:rsidRPr="003C0EF5">
        <w:rPr>
          <w:color w:val="000000"/>
          <w:sz w:val="28"/>
          <w:szCs w:val="28"/>
        </w:rPr>
        <w:t>а</w:t>
      </w:r>
      <w:r w:rsidR="00CF1178" w:rsidRPr="003C0EF5">
        <w:rPr>
          <w:color w:val="000000"/>
          <w:sz w:val="28"/>
          <w:szCs w:val="28"/>
        </w:rPr>
        <w:t>, состоящ</w:t>
      </w:r>
      <w:r w:rsidR="00945AFD" w:rsidRPr="003C0EF5">
        <w:rPr>
          <w:color w:val="000000"/>
          <w:sz w:val="28"/>
          <w:szCs w:val="28"/>
        </w:rPr>
        <w:t xml:space="preserve">его из сотен и даже тысяч файлов, копирование проекта и описание каждой версии вручную </w:t>
      </w:r>
      <w:r w:rsidR="008A47F4" w:rsidRPr="003C0EF5">
        <w:rPr>
          <w:color w:val="000000"/>
          <w:sz w:val="28"/>
          <w:szCs w:val="28"/>
        </w:rPr>
        <w:t>превращается в</w:t>
      </w:r>
      <w:r w:rsidR="00945AFD" w:rsidRPr="003C0EF5">
        <w:rPr>
          <w:color w:val="000000"/>
          <w:sz w:val="28"/>
          <w:szCs w:val="28"/>
        </w:rPr>
        <w:t xml:space="preserve"> долг</w:t>
      </w:r>
      <w:r w:rsidR="00093778" w:rsidRPr="003C0EF5">
        <w:rPr>
          <w:color w:val="000000"/>
          <w:sz w:val="28"/>
          <w:szCs w:val="28"/>
        </w:rPr>
        <w:t>ий</w:t>
      </w:r>
      <w:r w:rsidR="00945AFD" w:rsidRPr="003C0EF5">
        <w:rPr>
          <w:color w:val="000000"/>
          <w:sz w:val="28"/>
          <w:szCs w:val="28"/>
        </w:rPr>
        <w:t xml:space="preserve"> и трудоемк</w:t>
      </w:r>
      <w:r w:rsidR="00093778" w:rsidRPr="003C0EF5">
        <w:rPr>
          <w:color w:val="000000"/>
          <w:sz w:val="28"/>
          <w:szCs w:val="28"/>
        </w:rPr>
        <w:t>ий</w:t>
      </w:r>
      <w:r w:rsidR="00945AFD" w:rsidRPr="003C0EF5">
        <w:rPr>
          <w:color w:val="000000"/>
          <w:sz w:val="28"/>
          <w:szCs w:val="28"/>
        </w:rPr>
        <w:t xml:space="preserve"> </w:t>
      </w:r>
      <w:r w:rsidR="00093778" w:rsidRPr="003C0EF5">
        <w:rPr>
          <w:color w:val="000000"/>
          <w:sz w:val="28"/>
          <w:szCs w:val="28"/>
        </w:rPr>
        <w:t>процесс</w:t>
      </w:r>
      <w:r w:rsidR="008A47F4" w:rsidRPr="003C0EF5">
        <w:rPr>
          <w:color w:val="000000"/>
          <w:sz w:val="28"/>
          <w:szCs w:val="28"/>
        </w:rPr>
        <w:t>, что значительно затягивает и усложняет разработку.</w:t>
      </w:r>
      <w:r w:rsidR="00945AFD" w:rsidRPr="003C0EF5">
        <w:rPr>
          <w:color w:val="000000"/>
          <w:sz w:val="28"/>
          <w:szCs w:val="28"/>
        </w:rPr>
        <w:t xml:space="preserve"> Во-первых,</w:t>
      </w:r>
      <w:r w:rsidR="008A47F4" w:rsidRPr="003C0EF5">
        <w:rPr>
          <w:color w:val="000000"/>
          <w:sz w:val="28"/>
          <w:szCs w:val="28"/>
        </w:rPr>
        <w:t xml:space="preserve"> требуется</w:t>
      </w:r>
      <w:r w:rsidR="00093778" w:rsidRPr="003C0EF5">
        <w:rPr>
          <w:color w:val="000000"/>
          <w:sz w:val="28"/>
          <w:szCs w:val="28"/>
        </w:rPr>
        <w:t xml:space="preserve"> много места на диске для хранения всех версий проекта</w:t>
      </w:r>
      <w:r w:rsidR="00945AFD" w:rsidRPr="003C0EF5">
        <w:rPr>
          <w:color w:val="000000"/>
          <w:sz w:val="28"/>
          <w:szCs w:val="28"/>
        </w:rPr>
        <w:t>. Кроме того, существует большая вероятность путаницы</w:t>
      </w:r>
      <w:r w:rsidR="00093778" w:rsidRPr="003C0EF5">
        <w:rPr>
          <w:color w:val="000000"/>
          <w:sz w:val="28"/>
          <w:szCs w:val="28"/>
        </w:rPr>
        <w:t xml:space="preserve"> в архиве. </w:t>
      </w:r>
      <w:r w:rsidR="00CF1178" w:rsidRPr="003C0EF5">
        <w:rPr>
          <w:color w:val="000000"/>
          <w:sz w:val="28"/>
          <w:szCs w:val="28"/>
        </w:rPr>
        <w:t>Все это значительно усложняется, когда проект ведут несколько человек, иногда территориально удаленных друг от друга на сотни и тысячи километров. В этом случае у каждого будут образовываться свои архивы версий, и сопровождени</w:t>
      </w:r>
      <w:r w:rsidR="00093778" w:rsidRPr="003C0EF5">
        <w:rPr>
          <w:color w:val="000000"/>
          <w:sz w:val="28"/>
          <w:szCs w:val="28"/>
        </w:rPr>
        <w:t>е разраба</w:t>
      </w:r>
      <w:r w:rsidR="00CF1178" w:rsidRPr="003C0EF5">
        <w:rPr>
          <w:color w:val="000000"/>
          <w:sz w:val="28"/>
          <w:szCs w:val="28"/>
        </w:rPr>
        <w:t>т</w:t>
      </w:r>
      <w:r w:rsidR="00093778" w:rsidRPr="003C0EF5">
        <w:rPr>
          <w:color w:val="000000"/>
          <w:sz w:val="28"/>
          <w:szCs w:val="28"/>
        </w:rPr>
        <w:t>ываемого</w:t>
      </w:r>
      <w:r w:rsidR="00CF1178" w:rsidRPr="003C0EF5">
        <w:rPr>
          <w:color w:val="000000"/>
          <w:sz w:val="28"/>
          <w:szCs w:val="28"/>
        </w:rPr>
        <w:t xml:space="preserve"> программного обеспечения</w:t>
      </w:r>
      <w:r w:rsidR="00093778" w:rsidRPr="003C0EF5">
        <w:rPr>
          <w:color w:val="000000"/>
          <w:sz w:val="28"/>
          <w:szCs w:val="28"/>
        </w:rPr>
        <w:t xml:space="preserve"> сведется к длительному и сложному процессу</w:t>
      </w:r>
      <w:r w:rsidR="00CF1178" w:rsidRPr="003C0EF5">
        <w:rPr>
          <w:color w:val="000000"/>
          <w:sz w:val="28"/>
          <w:szCs w:val="28"/>
        </w:rPr>
        <w:t>.</w:t>
      </w:r>
      <w:r w:rsidR="00A53995" w:rsidRPr="003C0EF5">
        <w:rPr>
          <w:color w:val="000000"/>
          <w:sz w:val="28"/>
          <w:szCs w:val="28"/>
        </w:rPr>
        <w:t xml:space="preserve"> Таким образом, возникла потребность в специализированном программном обеспечении, позволяющим просто и надежно сопровождать большие программные проекты. Решением проблемы является внедрение системы контроля версий в процесс разработки. </w:t>
      </w:r>
    </w:p>
    <w:p w:rsidR="00A53995" w:rsidRPr="003C0EF5" w:rsidRDefault="00A53995" w:rsidP="00AF0671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>Система управления версиями</w:t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(от</w:t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англ. </w:t>
      </w:r>
      <w:proofErr w:type="spellStart"/>
      <w:r w:rsidRPr="003C0EF5">
        <w:rPr>
          <w:color w:val="000000"/>
          <w:sz w:val="28"/>
          <w:szCs w:val="28"/>
        </w:rPr>
        <w:t>Version</w:t>
      </w:r>
      <w:proofErr w:type="spellEnd"/>
      <w:r w:rsidRPr="003C0EF5">
        <w:rPr>
          <w:color w:val="000000"/>
          <w:sz w:val="28"/>
          <w:szCs w:val="28"/>
        </w:rPr>
        <w:t xml:space="preserve"> Control System, VCS</w:t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или</w:t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Revision Control System) —</w:t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программное обеспечение</w:t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 Системы контроля версий позволяют:</w:t>
      </w:r>
    </w:p>
    <w:p w:rsidR="00E976E7" w:rsidRPr="003C0EF5" w:rsidRDefault="00A53995" w:rsidP="00AF0671">
      <w:pPr>
        <w:pStyle w:val="a3"/>
        <w:numPr>
          <w:ilvl w:val="0"/>
          <w:numId w:val="1"/>
        </w:numPr>
        <w:spacing w:line="276" w:lineRule="auto"/>
        <w:ind w:right="200"/>
        <w:rPr>
          <w:sz w:val="28"/>
          <w:szCs w:val="28"/>
        </w:rPr>
      </w:pPr>
      <w:r w:rsidRPr="003C0EF5">
        <w:rPr>
          <w:b/>
          <w:color w:val="000000"/>
          <w:sz w:val="28"/>
          <w:szCs w:val="28"/>
        </w:rPr>
        <w:t>Сохранять все этапы разработки</w:t>
      </w:r>
      <w:r w:rsidRPr="003C0EF5">
        <w:rPr>
          <w:color w:val="000000"/>
          <w:sz w:val="28"/>
          <w:szCs w:val="28"/>
        </w:rPr>
        <w:t>.</w:t>
      </w:r>
      <w:r w:rsidRPr="003C0EF5">
        <w:rPr>
          <w:sz w:val="28"/>
          <w:szCs w:val="28"/>
        </w:rPr>
        <w:t> </w:t>
      </w:r>
    </w:p>
    <w:p w:rsidR="00E976E7" w:rsidRPr="003C0EF5" w:rsidRDefault="00E976E7" w:rsidP="00AF0671">
      <w:pPr>
        <w:pStyle w:val="a3"/>
        <w:spacing w:line="276" w:lineRule="auto"/>
        <w:ind w:left="56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 xml:space="preserve">В процессе работы над проектом программист вносит изменения в </w:t>
      </w:r>
      <w:proofErr w:type="spellStart"/>
      <w:r w:rsidRPr="003C0EF5">
        <w:rPr>
          <w:color w:val="000000"/>
          <w:sz w:val="28"/>
          <w:szCs w:val="28"/>
        </w:rPr>
        <w:t>репозиторий</w:t>
      </w:r>
      <w:proofErr w:type="spellEnd"/>
      <w:r w:rsidRPr="003C0EF5">
        <w:rPr>
          <w:color w:val="000000"/>
          <w:sz w:val="28"/>
          <w:szCs w:val="28"/>
        </w:rPr>
        <w:t xml:space="preserve"> – хранилище всех версий и изменений проекта. Следует отметить, что в </w:t>
      </w:r>
      <w:proofErr w:type="spellStart"/>
      <w:r w:rsidRPr="003C0EF5">
        <w:rPr>
          <w:color w:val="000000"/>
          <w:sz w:val="28"/>
          <w:szCs w:val="28"/>
        </w:rPr>
        <w:t>репозиторий</w:t>
      </w:r>
      <w:proofErr w:type="spellEnd"/>
      <w:r w:rsidRPr="003C0EF5">
        <w:rPr>
          <w:color w:val="000000"/>
          <w:sz w:val="28"/>
          <w:szCs w:val="28"/>
        </w:rPr>
        <w:t xml:space="preserve"> добавляются только файлы, претерпевшие изменения, а не весь проект целиком. Такая система позволяет экономить место и время сохранения изменений (сервер с </w:t>
      </w:r>
      <w:proofErr w:type="spellStart"/>
      <w:r w:rsidRPr="003C0EF5">
        <w:rPr>
          <w:color w:val="000000"/>
          <w:sz w:val="28"/>
          <w:szCs w:val="28"/>
        </w:rPr>
        <w:t>репозиторием</w:t>
      </w:r>
      <w:proofErr w:type="spellEnd"/>
      <w:r w:rsidRPr="003C0EF5">
        <w:rPr>
          <w:color w:val="000000"/>
          <w:sz w:val="28"/>
          <w:szCs w:val="28"/>
        </w:rPr>
        <w:t xml:space="preserve"> может быть удаленным, и, если проект - очень большой, то требуется достаточно большое время для передачи всех его файлов по сети). </w:t>
      </w:r>
    </w:p>
    <w:p w:rsidR="00E976E7" w:rsidRPr="003C0EF5" w:rsidRDefault="00C67F23" w:rsidP="00AF0671">
      <w:pPr>
        <w:pStyle w:val="a3"/>
        <w:numPr>
          <w:ilvl w:val="0"/>
          <w:numId w:val="1"/>
        </w:numPr>
        <w:spacing w:line="276" w:lineRule="auto"/>
        <w:ind w:right="200"/>
        <w:rPr>
          <w:sz w:val="28"/>
          <w:szCs w:val="28"/>
        </w:rPr>
      </w:pPr>
      <w:r w:rsidRPr="003C0EF5">
        <w:rPr>
          <w:b/>
          <w:color w:val="000000"/>
          <w:sz w:val="28"/>
          <w:szCs w:val="28"/>
        </w:rPr>
        <w:t>Обновляться</w:t>
      </w:r>
      <w:r w:rsidR="00A53995" w:rsidRPr="003C0EF5">
        <w:rPr>
          <w:b/>
          <w:color w:val="000000"/>
          <w:sz w:val="28"/>
          <w:szCs w:val="28"/>
        </w:rPr>
        <w:t xml:space="preserve"> до последней версии разработанного программного обеспечения</w:t>
      </w:r>
      <w:r w:rsidR="00A53995" w:rsidRPr="003C0EF5">
        <w:rPr>
          <w:color w:val="000000"/>
          <w:sz w:val="28"/>
          <w:szCs w:val="28"/>
        </w:rPr>
        <w:t>.</w:t>
      </w:r>
      <w:r w:rsidR="00A53995" w:rsidRPr="003C0EF5">
        <w:rPr>
          <w:sz w:val="28"/>
          <w:szCs w:val="28"/>
        </w:rPr>
        <w:t> </w:t>
      </w:r>
    </w:p>
    <w:p w:rsidR="00E976E7" w:rsidRPr="003C0EF5" w:rsidRDefault="00E976E7" w:rsidP="00AF0671">
      <w:pPr>
        <w:pStyle w:val="a3"/>
        <w:spacing w:line="276" w:lineRule="auto"/>
        <w:ind w:left="56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lastRenderedPageBreak/>
        <w:t xml:space="preserve">Одной из основных задач системы контроля версий является возможность отслеживать все изменения проекта и быстро обновлять программное обеспечение клиентов до актуальной версии. Поэтому, члены команды разработки без труда обмениваются </w:t>
      </w:r>
      <w:r w:rsidR="00C67F23" w:rsidRPr="003C0EF5">
        <w:rPr>
          <w:color w:val="000000"/>
          <w:sz w:val="28"/>
          <w:szCs w:val="28"/>
        </w:rPr>
        <w:t>своими наработками посредством системы контроля версий.</w:t>
      </w:r>
    </w:p>
    <w:p w:rsidR="00C67F23" w:rsidRPr="003C0EF5" w:rsidRDefault="00A53995" w:rsidP="00AF0671">
      <w:pPr>
        <w:pStyle w:val="a3"/>
        <w:numPr>
          <w:ilvl w:val="0"/>
          <w:numId w:val="1"/>
        </w:numPr>
        <w:spacing w:line="276" w:lineRule="auto"/>
        <w:ind w:right="200"/>
        <w:rPr>
          <w:sz w:val="28"/>
          <w:szCs w:val="28"/>
        </w:rPr>
      </w:pPr>
      <w:r w:rsidRPr="003C0EF5">
        <w:rPr>
          <w:b/>
          <w:color w:val="000000"/>
          <w:sz w:val="28"/>
          <w:szCs w:val="28"/>
        </w:rPr>
        <w:t>Объединять изменения</w:t>
      </w:r>
      <w:r w:rsidRPr="003C0EF5">
        <w:rPr>
          <w:color w:val="000000"/>
          <w:sz w:val="28"/>
          <w:szCs w:val="28"/>
        </w:rPr>
        <w:t>.</w:t>
      </w:r>
      <w:r w:rsidRPr="003C0EF5">
        <w:rPr>
          <w:sz w:val="28"/>
          <w:szCs w:val="28"/>
        </w:rPr>
        <w:t> </w:t>
      </w:r>
    </w:p>
    <w:p w:rsidR="00A53995" w:rsidRPr="003C0EF5" w:rsidRDefault="00A53995" w:rsidP="00AF0671">
      <w:pPr>
        <w:pStyle w:val="a3"/>
        <w:spacing w:line="276" w:lineRule="auto"/>
        <w:ind w:left="56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 xml:space="preserve">Часто несколько программистов одновременно </w:t>
      </w:r>
      <w:r w:rsidR="00C67F23" w:rsidRPr="003C0EF5">
        <w:rPr>
          <w:color w:val="000000"/>
          <w:sz w:val="28"/>
          <w:szCs w:val="28"/>
        </w:rPr>
        <w:t>работают над совместными</w:t>
      </w:r>
      <w:r w:rsidRPr="003C0EF5">
        <w:rPr>
          <w:color w:val="000000"/>
          <w:sz w:val="28"/>
          <w:szCs w:val="28"/>
        </w:rPr>
        <w:t xml:space="preserve"> файл</w:t>
      </w:r>
      <w:r w:rsidR="00C67F23" w:rsidRPr="003C0EF5">
        <w:rPr>
          <w:color w:val="000000"/>
          <w:sz w:val="28"/>
          <w:szCs w:val="28"/>
        </w:rPr>
        <w:t>ами</w:t>
      </w:r>
      <w:r w:rsidRPr="003C0EF5">
        <w:rPr>
          <w:color w:val="000000"/>
          <w:sz w:val="28"/>
          <w:szCs w:val="28"/>
        </w:rPr>
        <w:t>. Если изменения не пересекаются, то системы контроля версий позволяют легко и просто объединить эти изменения.</w:t>
      </w:r>
    </w:p>
    <w:p w:rsidR="00C67F23" w:rsidRPr="003C0EF5" w:rsidRDefault="00A53995" w:rsidP="00AF0671">
      <w:pPr>
        <w:pStyle w:val="a3"/>
        <w:numPr>
          <w:ilvl w:val="0"/>
          <w:numId w:val="1"/>
        </w:numPr>
        <w:spacing w:line="276" w:lineRule="auto"/>
        <w:ind w:right="200"/>
        <w:rPr>
          <w:sz w:val="28"/>
          <w:szCs w:val="28"/>
        </w:rPr>
      </w:pPr>
      <w:r w:rsidRPr="003C0EF5">
        <w:rPr>
          <w:b/>
          <w:color w:val="000000"/>
          <w:sz w:val="28"/>
          <w:szCs w:val="28"/>
        </w:rPr>
        <w:t>Решать конфликты</w:t>
      </w:r>
      <w:r w:rsidRPr="003C0EF5">
        <w:rPr>
          <w:color w:val="000000"/>
          <w:sz w:val="28"/>
          <w:szCs w:val="28"/>
        </w:rPr>
        <w:t>.</w:t>
      </w:r>
      <w:r w:rsidRPr="003C0EF5">
        <w:rPr>
          <w:sz w:val="28"/>
          <w:szCs w:val="28"/>
        </w:rPr>
        <w:t> </w:t>
      </w:r>
    </w:p>
    <w:p w:rsidR="00A53995" w:rsidRPr="003C0EF5" w:rsidRDefault="00A53995" w:rsidP="00AF0671">
      <w:pPr>
        <w:pStyle w:val="a3"/>
        <w:spacing w:line="276" w:lineRule="auto"/>
        <w:ind w:left="56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>Если несколько человек</w:t>
      </w:r>
      <w:r w:rsidR="00C67F23" w:rsidRPr="003C0EF5">
        <w:rPr>
          <w:color w:val="000000"/>
          <w:sz w:val="28"/>
          <w:szCs w:val="28"/>
        </w:rPr>
        <w:t xml:space="preserve"> одновременно</w:t>
      </w:r>
      <w:r w:rsidRPr="003C0EF5">
        <w:rPr>
          <w:color w:val="000000"/>
          <w:sz w:val="28"/>
          <w:szCs w:val="28"/>
        </w:rPr>
        <w:t xml:space="preserve"> изменили один и тот же участок кода, то</w:t>
      </w:r>
      <w:r w:rsidR="00C67F23" w:rsidRPr="003C0EF5">
        <w:rPr>
          <w:color w:val="000000"/>
          <w:sz w:val="28"/>
          <w:szCs w:val="28"/>
        </w:rPr>
        <w:t xml:space="preserve"> такие изменения не поддаются объединению в автоматическом режиме. Как правило</w:t>
      </w:r>
      <w:r w:rsidRPr="003C0EF5">
        <w:rPr>
          <w:color w:val="000000"/>
          <w:sz w:val="28"/>
          <w:szCs w:val="28"/>
        </w:rPr>
        <w:t xml:space="preserve">, системы контроля версий предоставляют </w:t>
      </w:r>
      <w:r w:rsidR="00C67F23" w:rsidRPr="003C0EF5">
        <w:rPr>
          <w:color w:val="000000"/>
          <w:sz w:val="28"/>
          <w:szCs w:val="28"/>
        </w:rPr>
        <w:t xml:space="preserve">возможность </w:t>
      </w:r>
      <w:r w:rsidRPr="003C0EF5">
        <w:rPr>
          <w:color w:val="000000"/>
          <w:sz w:val="28"/>
          <w:szCs w:val="28"/>
        </w:rPr>
        <w:t>вручную внести необходимые правки в тест программ, чтобы объединить конфликтующие части кода.</w:t>
      </w:r>
    </w:p>
    <w:p w:rsidR="00C67F23" w:rsidRPr="003C0EF5" w:rsidRDefault="00A53995" w:rsidP="00AF0671">
      <w:pPr>
        <w:pStyle w:val="a3"/>
        <w:numPr>
          <w:ilvl w:val="0"/>
          <w:numId w:val="1"/>
        </w:numPr>
        <w:spacing w:line="276" w:lineRule="auto"/>
        <w:ind w:right="200"/>
        <w:rPr>
          <w:sz w:val="28"/>
          <w:szCs w:val="28"/>
        </w:rPr>
      </w:pPr>
      <w:r w:rsidRPr="003C0EF5">
        <w:rPr>
          <w:b/>
          <w:color w:val="000000"/>
          <w:sz w:val="28"/>
          <w:szCs w:val="28"/>
        </w:rPr>
        <w:t>Откатываться к предыдущим версиям</w:t>
      </w:r>
      <w:r w:rsidRPr="003C0EF5">
        <w:rPr>
          <w:color w:val="000000"/>
          <w:sz w:val="28"/>
          <w:szCs w:val="28"/>
        </w:rPr>
        <w:t>.</w:t>
      </w:r>
      <w:r w:rsidRPr="003C0EF5">
        <w:rPr>
          <w:sz w:val="28"/>
          <w:szCs w:val="28"/>
        </w:rPr>
        <w:t> </w:t>
      </w:r>
    </w:p>
    <w:p w:rsidR="00A53995" w:rsidRPr="003C0EF5" w:rsidRDefault="00C340CA" w:rsidP="00AF0671">
      <w:pPr>
        <w:pStyle w:val="a3"/>
        <w:spacing w:line="276" w:lineRule="auto"/>
        <w:ind w:left="56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>С</w:t>
      </w:r>
      <w:r w:rsidR="00A53995" w:rsidRPr="003C0EF5">
        <w:rPr>
          <w:color w:val="000000"/>
          <w:sz w:val="28"/>
          <w:szCs w:val="28"/>
        </w:rPr>
        <w:t>истемы контроля версий позволяют вернуть</w:t>
      </w:r>
      <w:r w:rsidRPr="003C0EF5">
        <w:rPr>
          <w:color w:val="000000"/>
          <w:sz w:val="28"/>
          <w:szCs w:val="28"/>
        </w:rPr>
        <w:t>ся</w:t>
      </w:r>
      <w:r w:rsidR="00A53995" w:rsidRPr="003C0EF5">
        <w:rPr>
          <w:color w:val="000000"/>
          <w:sz w:val="28"/>
          <w:szCs w:val="28"/>
        </w:rPr>
        <w:t xml:space="preserve"> </w:t>
      </w:r>
      <w:r w:rsidRPr="003C0EF5">
        <w:rPr>
          <w:color w:val="000000"/>
          <w:sz w:val="28"/>
          <w:szCs w:val="28"/>
        </w:rPr>
        <w:t>к одному из последних рабочих состояний проекта</w:t>
      </w:r>
      <w:r w:rsidR="00A53995" w:rsidRPr="003C0EF5">
        <w:rPr>
          <w:color w:val="000000"/>
          <w:sz w:val="28"/>
          <w:szCs w:val="28"/>
        </w:rPr>
        <w:t xml:space="preserve">, скопировав из </w:t>
      </w:r>
      <w:proofErr w:type="spellStart"/>
      <w:r w:rsidR="00A53995" w:rsidRPr="003C0EF5">
        <w:rPr>
          <w:color w:val="000000"/>
          <w:sz w:val="28"/>
          <w:szCs w:val="28"/>
        </w:rPr>
        <w:t>репозитория</w:t>
      </w:r>
      <w:proofErr w:type="spellEnd"/>
      <w:r w:rsidR="00A53995" w:rsidRPr="003C0EF5">
        <w:rPr>
          <w:color w:val="000000"/>
          <w:sz w:val="28"/>
          <w:szCs w:val="28"/>
        </w:rPr>
        <w:t xml:space="preserve"> нужную версию программного обеспечение, либо отдельные файлы.</w:t>
      </w:r>
    </w:p>
    <w:p w:rsidR="00C340CA" w:rsidRPr="003C0EF5" w:rsidRDefault="00A53995" w:rsidP="00AF0671">
      <w:pPr>
        <w:pStyle w:val="a3"/>
        <w:numPr>
          <w:ilvl w:val="0"/>
          <w:numId w:val="1"/>
        </w:numPr>
        <w:spacing w:line="276" w:lineRule="auto"/>
        <w:ind w:right="200"/>
        <w:rPr>
          <w:sz w:val="28"/>
          <w:szCs w:val="28"/>
        </w:rPr>
      </w:pPr>
      <w:r w:rsidRPr="003C0EF5">
        <w:rPr>
          <w:b/>
          <w:color w:val="000000"/>
          <w:sz w:val="28"/>
          <w:szCs w:val="28"/>
        </w:rPr>
        <w:t>Сопровождение нескольких направлений развития программного обеспечения</w:t>
      </w:r>
      <w:r w:rsidRPr="003C0EF5">
        <w:rPr>
          <w:color w:val="000000"/>
          <w:sz w:val="28"/>
          <w:szCs w:val="28"/>
        </w:rPr>
        <w:t>.</w:t>
      </w:r>
      <w:r w:rsidRPr="003C0EF5">
        <w:rPr>
          <w:sz w:val="28"/>
          <w:szCs w:val="28"/>
        </w:rPr>
        <w:t> </w:t>
      </w:r>
    </w:p>
    <w:p w:rsidR="00A53995" w:rsidRPr="003C0EF5" w:rsidRDefault="00C340CA" w:rsidP="00AF0671">
      <w:pPr>
        <w:pStyle w:val="a3"/>
        <w:spacing w:line="276" w:lineRule="auto"/>
        <w:ind w:left="56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 xml:space="preserve">Бывают ситуации, когда работа над частью проекта занимает продолжительное время и включает в себя несколько этапов. Объединять с основным программным обеспечением необходимо по завершении </w:t>
      </w:r>
      <w:r w:rsidR="00093563" w:rsidRPr="003C0EF5">
        <w:rPr>
          <w:color w:val="000000"/>
          <w:sz w:val="28"/>
          <w:szCs w:val="28"/>
        </w:rPr>
        <w:t>всех этапов в рамках задачи, но возникает</w:t>
      </w:r>
      <w:r w:rsidRPr="003C0EF5">
        <w:rPr>
          <w:color w:val="000000"/>
          <w:sz w:val="28"/>
          <w:szCs w:val="28"/>
        </w:rPr>
        <w:t xml:space="preserve"> необходимость в сохранении промежуточных результатов</w:t>
      </w:r>
      <w:r w:rsidR="00093563" w:rsidRPr="003C0EF5">
        <w:rPr>
          <w:color w:val="000000"/>
          <w:sz w:val="28"/>
          <w:szCs w:val="28"/>
        </w:rPr>
        <w:t>.</w:t>
      </w:r>
      <w:r w:rsidRPr="003C0EF5">
        <w:rPr>
          <w:color w:val="000000"/>
          <w:sz w:val="28"/>
          <w:szCs w:val="28"/>
        </w:rPr>
        <w:t xml:space="preserve"> </w:t>
      </w:r>
      <w:r w:rsidR="00A53995" w:rsidRPr="003C0EF5">
        <w:rPr>
          <w:color w:val="000000"/>
          <w:sz w:val="28"/>
          <w:szCs w:val="28"/>
        </w:rPr>
        <w:t>В этом случае многие системы контроля версий позволяют организовывать параллельные ветки по контролю нескольких направлений развития программного обеспечения, быстро переключаться между ними, а затем объединять их в единое целое.</w:t>
      </w:r>
    </w:p>
    <w:p w:rsidR="00A53995" w:rsidRPr="003C0EF5" w:rsidRDefault="00A53995" w:rsidP="00AF0671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>Кроме этого, системы контроля версий обладают удобным интерфейсом для быстрого и простого выполнения перечисленных выше действий и надежного контроля версий разрабатываемого программного обеспечения.</w:t>
      </w:r>
    </w:p>
    <w:p w:rsidR="00093563" w:rsidRPr="003C0EF5" w:rsidRDefault="00093563" w:rsidP="00AF0671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 xml:space="preserve">Несмотря на единый принцип работы, системы контроля версий можно разделить на две группы: централизованные и распределенные системы контроля версий. </w:t>
      </w:r>
    </w:p>
    <w:p w:rsidR="00093563" w:rsidRPr="003C0EF5" w:rsidRDefault="00AF0671" w:rsidP="00AF0671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lastRenderedPageBreak/>
        <w:t>Традиционные системы управления версиями используют централизованную модель, когда имеется единое хранилище документов, управляемое специальным</w:t>
      </w:r>
      <w:r w:rsidRPr="003C0EF5">
        <w:rPr>
          <w:sz w:val="28"/>
          <w:szCs w:val="28"/>
        </w:rPr>
        <w:t> </w:t>
      </w:r>
      <w:hyperlink r:id="rId5" w:tooltip="Сервер (приложение)" w:history="1">
        <w:r w:rsidRPr="003C0EF5">
          <w:rPr>
            <w:color w:val="000000"/>
            <w:sz w:val="28"/>
            <w:szCs w:val="28"/>
          </w:rPr>
          <w:t>сервером</w:t>
        </w:r>
      </w:hyperlink>
      <w:r w:rsidRPr="003C0EF5">
        <w:rPr>
          <w:color w:val="000000"/>
          <w:sz w:val="28"/>
          <w:szCs w:val="28"/>
        </w:rPr>
        <w:t xml:space="preserve">, который и выполняет большую часть функций по управлению версиями. Пользователь, должен сначала получить нужную ему версию документа из хранилища; обычно создаётся локальная копия документа, т. н. «рабочая копия». Может быть получена последняя версия или любая из </w:t>
      </w:r>
      <w:proofErr w:type="gramStart"/>
      <w:r w:rsidRPr="003C0EF5">
        <w:rPr>
          <w:color w:val="000000"/>
          <w:sz w:val="28"/>
          <w:szCs w:val="28"/>
        </w:rPr>
        <w:t>предыдущих</w:t>
      </w:r>
      <w:proofErr w:type="gramEnd"/>
      <w:r w:rsidRPr="003C0EF5">
        <w:rPr>
          <w:color w:val="000000"/>
          <w:sz w:val="28"/>
          <w:szCs w:val="28"/>
        </w:rPr>
        <w:t xml:space="preserve">, которая может быть выбрана по номеру версии или дате создания, иногда и по другим признакам. После того, как в документ внесены нужные изменения, новая версия помещается в хранилище. В отличие от простого сохранения файла, предыдущая версия не стирается, а тоже остаётся в хранилище и может быть оттуда получена в любое время. </w:t>
      </w:r>
    </w:p>
    <w:p w:rsidR="00093563" w:rsidRPr="003C0EF5" w:rsidRDefault="00093563" w:rsidP="00AF0671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3C0EF5">
        <w:rPr>
          <w:noProof/>
          <w:color w:val="000000"/>
          <w:sz w:val="28"/>
          <w:szCs w:val="28"/>
        </w:rPr>
        <w:drawing>
          <wp:inline distT="0" distB="0" distL="0" distR="0">
            <wp:extent cx="5245100" cy="3860800"/>
            <wp:effectExtent l="19050" t="0" r="0" b="0"/>
            <wp:docPr id="4" name="Рисунок 1" descr="Принцип работы централизованной системы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работы централизованной системы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71" w:rsidRPr="003C0EF5" w:rsidRDefault="00AF0671" w:rsidP="00AF0671">
      <w:pPr>
        <w:pStyle w:val="a3"/>
        <w:shd w:val="clear" w:color="auto" w:fill="FFFFFF"/>
        <w:spacing w:before="96" w:beforeAutospacing="0" w:after="120" w:afterAutospacing="0" w:line="384" w:lineRule="atLeast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>Распределенные системы управления версиями также известны как</w:t>
      </w:r>
      <w:r w:rsidRPr="003C0EF5">
        <w:rPr>
          <w:sz w:val="28"/>
          <w:szCs w:val="28"/>
        </w:rPr>
        <w:t> </w:t>
      </w:r>
      <w:hyperlink r:id="rId7" w:tooltip="Английский язык" w:history="1">
        <w:r w:rsidRPr="003C0EF5">
          <w:rPr>
            <w:color w:val="000000"/>
            <w:sz w:val="28"/>
            <w:szCs w:val="28"/>
          </w:rPr>
          <w:t>англ.</w:t>
        </w:r>
      </w:hyperlink>
      <w:r w:rsidRPr="003C0EF5">
        <w:rPr>
          <w:color w:val="000000"/>
          <w:sz w:val="28"/>
          <w:szCs w:val="28"/>
        </w:rPr>
        <w:t> </w:t>
      </w:r>
      <w:proofErr w:type="spellStart"/>
      <w:r w:rsidRPr="003C0EF5">
        <w:rPr>
          <w:color w:val="000000"/>
          <w:sz w:val="28"/>
          <w:szCs w:val="28"/>
        </w:rPr>
        <w:t>Distributed</w:t>
      </w:r>
      <w:proofErr w:type="spellEnd"/>
      <w:r w:rsidRPr="003C0EF5">
        <w:rPr>
          <w:color w:val="000000"/>
          <w:sz w:val="28"/>
          <w:szCs w:val="28"/>
        </w:rPr>
        <w:t xml:space="preserve"> </w:t>
      </w:r>
      <w:proofErr w:type="spellStart"/>
      <w:r w:rsidRPr="003C0EF5">
        <w:rPr>
          <w:color w:val="000000"/>
          <w:sz w:val="28"/>
          <w:szCs w:val="28"/>
        </w:rPr>
        <w:t>Version</w:t>
      </w:r>
      <w:proofErr w:type="spellEnd"/>
      <w:r w:rsidRPr="003C0EF5">
        <w:rPr>
          <w:color w:val="000000"/>
          <w:sz w:val="28"/>
          <w:szCs w:val="28"/>
        </w:rPr>
        <w:t xml:space="preserve"> </w:t>
      </w:r>
      <w:proofErr w:type="spellStart"/>
      <w:r w:rsidRPr="003C0EF5">
        <w:rPr>
          <w:color w:val="000000"/>
          <w:sz w:val="28"/>
          <w:szCs w:val="28"/>
        </w:rPr>
        <w:t>Control</w:t>
      </w:r>
      <w:proofErr w:type="spellEnd"/>
      <w:r w:rsidRPr="003C0EF5">
        <w:rPr>
          <w:color w:val="000000"/>
          <w:sz w:val="28"/>
          <w:szCs w:val="28"/>
        </w:rPr>
        <w:t xml:space="preserve"> </w:t>
      </w:r>
      <w:proofErr w:type="spellStart"/>
      <w:r w:rsidRPr="003C0EF5">
        <w:rPr>
          <w:color w:val="000000"/>
          <w:sz w:val="28"/>
          <w:szCs w:val="28"/>
        </w:rPr>
        <w:t>System</w:t>
      </w:r>
      <w:proofErr w:type="spellEnd"/>
      <w:r w:rsidRPr="003C0EF5">
        <w:rPr>
          <w:color w:val="000000"/>
          <w:sz w:val="28"/>
          <w:szCs w:val="28"/>
        </w:rPr>
        <w:t xml:space="preserve">, DVCS. Такие системы используют распределённую модель </w:t>
      </w:r>
      <w:proofErr w:type="gramStart"/>
      <w:r w:rsidRPr="003C0EF5">
        <w:rPr>
          <w:color w:val="000000"/>
          <w:sz w:val="28"/>
          <w:szCs w:val="28"/>
        </w:rPr>
        <w:t>вместо</w:t>
      </w:r>
      <w:proofErr w:type="gramEnd"/>
      <w:r w:rsidRPr="003C0EF5">
        <w:rPr>
          <w:color w:val="000000"/>
          <w:sz w:val="28"/>
          <w:szCs w:val="28"/>
        </w:rPr>
        <w:t xml:space="preserve"> традиционной клиент-серверной. Они, в общем случае, не нуждаются в централизованном хранилище: вся история изменения документов хранится на каждом компьютере, в локальном хранилище, и при необходимости отдельные фрагменты истории локального хранилища синхронизируются с аналогичным хранилищем на другом компьютере. В некоторых таких системах локальное хранилище располагается непосредственно в каталогах рабочей копии.</w:t>
      </w:r>
    </w:p>
    <w:p w:rsidR="00AF0671" w:rsidRPr="003C0EF5" w:rsidRDefault="00AF0671" w:rsidP="00AF0671">
      <w:pPr>
        <w:pStyle w:val="a3"/>
        <w:shd w:val="clear" w:color="auto" w:fill="FFFFFF"/>
        <w:spacing w:before="96" w:beforeAutospacing="0" w:after="120" w:afterAutospacing="0" w:line="384" w:lineRule="atLeast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 xml:space="preserve">Когда пользователь такой системы выполняет обычные действия, такие как извлечение определённой версии документа, создание новой версии и тому подобное, он работает со своей локальной копией хранилища. По мере внесения изменений, </w:t>
      </w:r>
      <w:r w:rsidRPr="003C0EF5">
        <w:rPr>
          <w:color w:val="000000"/>
          <w:sz w:val="28"/>
          <w:szCs w:val="28"/>
        </w:rPr>
        <w:lastRenderedPageBreak/>
        <w:t>хранилища, принадлежащие разным разработчикам, начинают различаться, и возникает необходимость в их синхронизации. Такая синхронизация может осуществляться с помощью обмена</w:t>
      </w:r>
      <w:r w:rsidRPr="003C0EF5">
        <w:rPr>
          <w:sz w:val="28"/>
          <w:szCs w:val="28"/>
        </w:rPr>
        <w:t> </w:t>
      </w:r>
      <w:proofErr w:type="spellStart"/>
      <w:r w:rsidRPr="003C0EF5">
        <w:rPr>
          <w:color w:val="000000"/>
          <w:sz w:val="28"/>
          <w:szCs w:val="28"/>
        </w:rPr>
        <w:fldChar w:fldCharType="begin"/>
      </w:r>
      <w:r w:rsidRPr="003C0EF5">
        <w:rPr>
          <w:color w:val="000000"/>
          <w:sz w:val="28"/>
          <w:szCs w:val="28"/>
        </w:rPr>
        <w:instrText xml:space="preserve"> HYPERLINK "http://ru.wikipedia.org/wiki/%D0%9F%D0%B0%D1%82%D1%87" \o "Патч" </w:instrText>
      </w:r>
      <w:r w:rsidRPr="003C0EF5">
        <w:rPr>
          <w:color w:val="000000"/>
          <w:sz w:val="28"/>
          <w:szCs w:val="28"/>
        </w:rPr>
        <w:fldChar w:fldCharType="separate"/>
      </w:r>
      <w:r w:rsidRPr="003C0EF5">
        <w:rPr>
          <w:color w:val="000000"/>
          <w:sz w:val="28"/>
          <w:szCs w:val="28"/>
        </w:rPr>
        <w:t>патчами</w:t>
      </w:r>
      <w:proofErr w:type="spellEnd"/>
      <w:r w:rsidRPr="003C0EF5">
        <w:rPr>
          <w:color w:val="000000"/>
          <w:sz w:val="28"/>
          <w:szCs w:val="28"/>
        </w:rPr>
        <w:fldChar w:fldCharType="end"/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или так называемыми</w:t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наборами изменений</w:t>
      </w:r>
      <w:r w:rsidRPr="003C0EF5">
        <w:rPr>
          <w:sz w:val="28"/>
          <w:szCs w:val="28"/>
        </w:rPr>
        <w:t> </w:t>
      </w:r>
      <w:r w:rsidRPr="003C0EF5">
        <w:rPr>
          <w:color w:val="000000"/>
          <w:sz w:val="28"/>
          <w:szCs w:val="28"/>
        </w:rPr>
        <w:t>(</w:t>
      </w:r>
      <w:hyperlink r:id="rId8" w:tooltip="Английский язык" w:history="1">
        <w:r w:rsidRPr="003C0EF5">
          <w:rPr>
            <w:color w:val="000000"/>
            <w:sz w:val="28"/>
            <w:szCs w:val="28"/>
          </w:rPr>
          <w:t>англ.</w:t>
        </w:r>
      </w:hyperlink>
      <w:r w:rsidRPr="003C0EF5">
        <w:rPr>
          <w:color w:val="000000"/>
          <w:sz w:val="28"/>
          <w:szCs w:val="28"/>
        </w:rPr>
        <w:t> change sets) между пользователями.</w:t>
      </w:r>
    </w:p>
    <w:p w:rsidR="00093563" w:rsidRPr="003C0EF5" w:rsidRDefault="00AF0671" w:rsidP="00AF0671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3C0EF5">
        <w:rPr>
          <w:noProof/>
          <w:color w:val="0000FF"/>
          <w:sz w:val="28"/>
          <w:szCs w:val="28"/>
        </w:rPr>
        <w:t xml:space="preserve"> </w:t>
      </w:r>
      <w:r w:rsidR="00093563" w:rsidRPr="003C0EF5">
        <w:rPr>
          <w:noProof/>
          <w:color w:val="0000FF"/>
          <w:sz w:val="28"/>
          <w:szCs w:val="28"/>
        </w:rPr>
        <w:drawing>
          <wp:inline distT="0" distB="0" distL="0" distR="0">
            <wp:extent cx="4610100" cy="3683000"/>
            <wp:effectExtent l="19050" t="0" r="0" b="0"/>
            <wp:docPr id="1" name="Рисунок 2" descr="Принцип работы децентрализованной системы контроля версий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нцип работы децентрализованной системы контроля версий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63" w:rsidRPr="003C0EF5" w:rsidRDefault="00093563" w:rsidP="00AF0671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</w:p>
    <w:p w:rsidR="00AF0671" w:rsidRPr="003C0EF5" w:rsidRDefault="00AF0671" w:rsidP="00AF0671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>Обзор систем контроля версий</w:t>
      </w:r>
    </w:p>
    <w:tbl>
      <w:tblPr>
        <w:tblStyle w:val="a7"/>
        <w:tblW w:w="0" w:type="auto"/>
        <w:tblInd w:w="200" w:type="dxa"/>
        <w:tblLayout w:type="fixed"/>
        <w:tblLook w:val="04A0"/>
      </w:tblPr>
      <w:tblGrid>
        <w:gridCol w:w="1363"/>
        <w:gridCol w:w="2258"/>
        <w:gridCol w:w="2258"/>
        <w:gridCol w:w="2258"/>
        <w:gridCol w:w="2259"/>
      </w:tblGrid>
      <w:tr w:rsidR="003C0EF5" w:rsidRPr="003C0EF5" w:rsidTr="003C0EF5">
        <w:trPr>
          <w:cantSplit/>
          <w:trHeight w:val="3270"/>
        </w:trPr>
        <w:tc>
          <w:tcPr>
            <w:tcW w:w="1363" w:type="dxa"/>
            <w:textDirection w:val="btLr"/>
          </w:tcPr>
          <w:p w:rsidR="003C0EF5" w:rsidRPr="003C0EF5" w:rsidRDefault="003C0EF5" w:rsidP="00E351AD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t>Название системы</w:t>
            </w:r>
          </w:p>
        </w:tc>
        <w:tc>
          <w:tcPr>
            <w:tcW w:w="2258" w:type="dxa"/>
            <w:textDirection w:val="btLr"/>
          </w:tcPr>
          <w:p w:rsidR="003C0EF5" w:rsidRPr="003C0EF5" w:rsidRDefault="003C0EF5" w:rsidP="00E351AD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t>Средства взаимодействия</w:t>
            </w:r>
          </w:p>
        </w:tc>
        <w:tc>
          <w:tcPr>
            <w:tcW w:w="2258" w:type="dxa"/>
            <w:textDirection w:val="btLr"/>
          </w:tcPr>
          <w:p w:rsidR="003C0EF5" w:rsidRPr="003C0EF5" w:rsidRDefault="003C0EF5" w:rsidP="00E351AD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t>Ветвление</w:t>
            </w:r>
          </w:p>
        </w:tc>
        <w:tc>
          <w:tcPr>
            <w:tcW w:w="2258" w:type="dxa"/>
            <w:textDirection w:val="btLr"/>
          </w:tcPr>
          <w:p w:rsidR="003C0EF5" w:rsidRPr="003C0EF5" w:rsidRDefault="003C0EF5" w:rsidP="006C31AB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t xml:space="preserve">Тип </w:t>
            </w:r>
          </w:p>
        </w:tc>
        <w:tc>
          <w:tcPr>
            <w:tcW w:w="2259" w:type="dxa"/>
            <w:textDirection w:val="btLr"/>
          </w:tcPr>
          <w:p w:rsidR="003C0EF5" w:rsidRPr="003C0EF5" w:rsidRDefault="003C0EF5" w:rsidP="00E351AD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t>Применение</w:t>
            </w:r>
          </w:p>
        </w:tc>
      </w:tr>
      <w:tr w:rsidR="003C0EF5" w:rsidRPr="003C0EF5" w:rsidTr="003C0EF5">
        <w:trPr>
          <w:trHeight w:val="366"/>
        </w:trPr>
        <w:tc>
          <w:tcPr>
            <w:tcW w:w="1363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  <w:lang w:val="en-US"/>
              </w:rPr>
              <w:t>CVS</w:t>
            </w:r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Обладает огромным количеством удобных графических интерфейсов.</w:t>
            </w:r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Сложности при ведении нескольких параллельных веток одного и того же проекта.</w:t>
            </w:r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gramStart"/>
            <w:r w:rsidRPr="003C0EF5">
              <w:rPr>
                <w:color w:val="000000"/>
                <w:sz w:val="28"/>
                <w:szCs w:val="28"/>
              </w:rPr>
              <w:t>Основана</w:t>
            </w:r>
            <w:proofErr w:type="gramEnd"/>
            <w:r w:rsidRPr="003C0EF5">
              <w:rPr>
                <w:color w:val="000000"/>
                <w:sz w:val="28"/>
                <w:szCs w:val="28"/>
              </w:rPr>
              <w:t xml:space="preserve"> на технологии клиент-сервер, взаимодействующих по сети.</w:t>
            </w:r>
          </w:p>
        </w:tc>
        <w:tc>
          <w:tcPr>
            <w:tcW w:w="2259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Подходит для управления небольшими проектами, не требующих создания нескольких </w:t>
            </w:r>
            <w:r w:rsidRPr="003C0EF5">
              <w:rPr>
                <w:color w:val="000000"/>
                <w:sz w:val="28"/>
                <w:szCs w:val="28"/>
              </w:rPr>
              <w:lastRenderedPageBreak/>
              <w:t>параллельных версий, которые надо периодически объединять.</w:t>
            </w:r>
          </w:p>
        </w:tc>
      </w:tr>
      <w:tr w:rsidR="003C0EF5" w:rsidRPr="003C0EF5" w:rsidTr="003C0EF5">
        <w:trPr>
          <w:trHeight w:val="366"/>
        </w:trPr>
        <w:tc>
          <w:tcPr>
            <w:tcW w:w="1363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lastRenderedPageBreak/>
              <w:t>Subversion</w:t>
            </w:r>
            <w:proofErr w:type="spellEnd"/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Разнообразные графические интерфейсы и удобная работа из консоли. </w:t>
            </w:r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Наличие удобного механизма создания меток и ветвей проектов.</w:t>
            </w:r>
          </w:p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Слабо поддерживаются операции слияния веток проекта.</w:t>
            </w:r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Централизованная система управления версиями, основанная на технологии клиент-сервер.</w:t>
            </w:r>
          </w:p>
        </w:tc>
        <w:tc>
          <w:tcPr>
            <w:tcW w:w="2259" w:type="dxa"/>
          </w:tcPr>
          <w:p w:rsidR="003C0EF5" w:rsidRPr="003C0EF5" w:rsidRDefault="003C0EF5" w:rsidP="0082737F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Обладает широким набором инструментов, позволяющих удовлетворить любые нужды для управления версиями проекта с помощью централизованной системы контроля.</w:t>
            </w:r>
            <w:r w:rsidRPr="003C0EF5">
              <w:rPr>
                <w:rStyle w:val="apple-converted-space"/>
                <w:color w:val="000000"/>
                <w:sz w:val="28"/>
                <w:szCs w:val="28"/>
              </w:rPr>
              <w:t> </w:t>
            </w:r>
          </w:p>
        </w:tc>
      </w:tr>
      <w:tr w:rsidR="003C0EF5" w:rsidRPr="003C0EF5" w:rsidTr="003C0EF5">
        <w:trPr>
          <w:trHeight w:val="366"/>
        </w:trPr>
        <w:tc>
          <w:tcPr>
            <w:tcW w:w="1363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t>Aegis</w:t>
            </w:r>
            <w:proofErr w:type="spellEnd"/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Слабые графические интерфейсы.</w:t>
            </w:r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</w:p>
        </w:tc>
        <w:tc>
          <w:tcPr>
            <w:tcW w:w="2258" w:type="dxa"/>
          </w:tcPr>
          <w:p w:rsidR="003C0EF5" w:rsidRPr="003C0EF5" w:rsidRDefault="003C0EF5" w:rsidP="0082737F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Централизованная система управления версиями.</w:t>
            </w:r>
          </w:p>
        </w:tc>
        <w:tc>
          <w:tcPr>
            <w:tcW w:w="2259" w:type="dxa"/>
          </w:tcPr>
          <w:p w:rsidR="003C0EF5" w:rsidRPr="003C0EF5" w:rsidRDefault="003C0EF5" w:rsidP="00906C7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gramStart"/>
            <w:r w:rsidRPr="003C0EF5">
              <w:rPr>
                <w:color w:val="000000"/>
                <w:sz w:val="28"/>
                <w:szCs w:val="28"/>
              </w:rPr>
              <w:t>Полезна</w:t>
            </w:r>
            <w:proofErr w:type="gramEnd"/>
            <w:r w:rsidRPr="003C0EF5">
              <w:rPr>
                <w:color w:val="000000"/>
                <w:sz w:val="28"/>
                <w:szCs w:val="28"/>
              </w:rPr>
              <w:t xml:space="preserve"> в некоторых специфических ситуациях, особенно, когда требуется жесткий контроль за качеством разрабатываемого программного обеспечения.</w:t>
            </w:r>
          </w:p>
        </w:tc>
      </w:tr>
      <w:tr w:rsidR="003C0EF5" w:rsidRPr="003C0EF5" w:rsidTr="003C0EF5">
        <w:trPr>
          <w:trHeight w:val="366"/>
        </w:trPr>
        <w:tc>
          <w:tcPr>
            <w:tcW w:w="1363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t>Monotone</w:t>
            </w:r>
            <w:proofErr w:type="spellEnd"/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Отсутствие мощных графических оболочек.</w:t>
            </w:r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</w:p>
        </w:tc>
        <w:tc>
          <w:tcPr>
            <w:tcW w:w="2258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Децентрализованная система управления версиями</w:t>
            </w:r>
          </w:p>
        </w:tc>
        <w:tc>
          <w:tcPr>
            <w:tcW w:w="2259" w:type="dxa"/>
          </w:tcPr>
          <w:p w:rsidR="003C0EF5" w:rsidRPr="003C0EF5" w:rsidRDefault="003C0EF5" w:rsidP="00AF0671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Не рекомендуется использовать для поддержки сложных и объемных продуктов.</w:t>
            </w:r>
          </w:p>
        </w:tc>
      </w:tr>
      <w:tr w:rsidR="003C0EF5" w:rsidRPr="003C0EF5" w:rsidTr="003C0EF5">
        <w:trPr>
          <w:trHeight w:val="366"/>
        </w:trPr>
        <w:tc>
          <w:tcPr>
            <w:tcW w:w="1363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lastRenderedPageBreak/>
              <w:t>Git</w:t>
            </w:r>
            <w:proofErr w:type="spellEnd"/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Множество графических оболочек, позволяющих быстро и качественно вести работы с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Git’ом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Гибкая система ветвления проектов и слияния веток между собой.</w:t>
            </w:r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3C0EF5">
              <w:rPr>
                <w:color w:val="000000"/>
                <w:sz w:val="28"/>
                <w:szCs w:val="28"/>
              </w:rPr>
              <w:t>Гибкая, распределенная (без единого сервера) система контроля версий</w:t>
            </w:r>
          </w:p>
        </w:tc>
        <w:tc>
          <w:tcPr>
            <w:tcW w:w="2259" w:type="dxa"/>
          </w:tcPr>
          <w:p w:rsidR="003C0EF5" w:rsidRPr="003C0EF5" w:rsidRDefault="003C0EF5" w:rsidP="00CD1495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Подходит для большого проекта, территориально удаленного. Один из лидеров систем контроля версий.</w:t>
            </w:r>
          </w:p>
        </w:tc>
      </w:tr>
      <w:tr w:rsidR="003C0EF5" w:rsidRPr="003C0EF5" w:rsidTr="003C0EF5">
        <w:trPr>
          <w:trHeight w:val="366"/>
        </w:trPr>
        <w:tc>
          <w:tcPr>
            <w:tcW w:w="1363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t>Mercurial</w:t>
            </w:r>
            <w:proofErr w:type="spellEnd"/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gramStart"/>
            <w:r w:rsidRPr="003C0EF5">
              <w:rPr>
                <w:color w:val="000000"/>
                <w:sz w:val="28"/>
                <w:szCs w:val="28"/>
              </w:rPr>
              <w:t>Ориентирован</w:t>
            </w:r>
            <w:proofErr w:type="gramEnd"/>
            <w:r w:rsidRPr="003C0EF5">
              <w:rPr>
                <w:color w:val="000000"/>
                <w:sz w:val="28"/>
                <w:szCs w:val="28"/>
              </w:rPr>
              <w:t xml:space="preserve"> на работу в консоли.</w:t>
            </w:r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Возможность работы с несколькими ветками проекта.</w:t>
            </w:r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Распределенная система контроля версий.</w:t>
            </w:r>
          </w:p>
        </w:tc>
        <w:tc>
          <w:tcPr>
            <w:tcW w:w="2259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Надежность и скорость работы позволяют использовать его для контроля версий огромных проектов.</w:t>
            </w:r>
          </w:p>
        </w:tc>
      </w:tr>
      <w:tr w:rsidR="003C0EF5" w:rsidRPr="003C0EF5" w:rsidTr="003C0EF5">
        <w:trPr>
          <w:trHeight w:val="386"/>
        </w:trPr>
        <w:tc>
          <w:tcPr>
            <w:tcW w:w="1363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t>Bazaar</w:t>
            </w:r>
            <w:proofErr w:type="spellEnd"/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Удобный графический интерфейс.</w:t>
            </w:r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Простая работа с ветками проекта.</w:t>
            </w:r>
          </w:p>
        </w:tc>
        <w:tc>
          <w:tcPr>
            <w:tcW w:w="225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Распределенная система контроля версий.</w:t>
            </w:r>
          </w:p>
        </w:tc>
        <w:tc>
          <w:tcPr>
            <w:tcW w:w="2259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Хорошо подходит для пользователей, которых отталкивает перспектива работы с командной строкой. Множество дополнительных опций и расширений позволит настроить программу под свои нужды.</w:t>
            </w:r>
          </w:p>
        </w:tc>
      </w:tr>
    </w:tbl>
    <w:p w:rsidR="00AF0671" w:rsidRPr="003C0EF5" w:rsidRDefault="00AF0671" w:rsidP="00AF0671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</w:p>
    <w:tbl>
      <w:tblPr>
        <w:tblStyle w:val="a7"/>
        <w:tblW w:w="10429" w:type="dxa"/>
        <w:tblInd w:w="200" w:type="dxa"/>
        <w:tblLayout w:type="fixed"/>
        <w:tblLook w:val="04A0"/>
      </w:tblPr>
      <w:tblGrid>
        <w:gridCol w:w="1488"/>
        <w:gridCol w:w="2980"/>
        <w:gridCol w:w="2980"/>
        <w:gridCol w:w="2981"/>
      </w:tblGrid>
      <w:tr w:rsidR="003C0EF5" w:rsidRPr="003C0EF5" w:rsidTr="003C0EF5">
        <w:trPr>
          <w:cantSplit/>
          <w:trHeight w:val="2714"/>
        </w:trPr>
        <w:tc>
          <w:tcPr>
            <w:tcW w:w="1488" w:type="dxa"/>
            <w:textDirection w:val="btLr"/>
          </w:tcPr>
          <w:p w:rsidR="003C0EF5" w:rsidRPr="003C0EF5" w:rsidRDefault="003C0EF5" w:rsidP="007D5113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lastRenderedPageBreak/>
              <w:t>Название системы</w:t>
            </w:r>
          </w:p>
        </w:tc>
        <w:tc>
          <w:tcPr>
            <w:tcW w:w="2980" w:type="dxa"/>
            <w:textDirection w:val="btLr"/>
          </w:tcPr>
          <w:p w:rsidR="003C0EF5" w:rsidRPr="003C0EF5" w:rsidRDefault="003C0EF5" w:rsidP="007D5113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t>Достоинства</w:t>
            </w:r>
          </w:p>
        </w:tc>
        <w:tc>
          <w:tcPr>
            <w:tcW w:w="2980" w:type="dxa"/>
            <w:textDirection w:val="btLr"/>
          </w:tcPr>
          <w:p w:rsidR="003C0EF5" w:rsidRPr="003C0EF5" w:rsidRDefault="003C0EF5" w:rsidP="007D5113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t>Недостатки</w:t>
            </w:r>
          </w:p>
        </w:tc>
        <w:tc>
          <w:tcPr>
            <w:tcW w:w="2981" w:type="dxa"/>
            <w:textDirection w:val="btLr"/>
          </w:tcPr>
          <w:p w:rsidR="003C0EF5" w:rsidRPr="003C0EF5" w:rsidRDefault="003C0EF5" w:rsidP="007D5113">
            <w:pPr>
              <w:pStyle w:val="a3"/>
              <w:ind w:left="113" w:right="200"/>
              <w:rPr>
                <w:b/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</w:rPr>
              <w:t>Документация</w:t>
            </w:r>
          </w:p>
        </w:tc>
      </w:tr>
      <w:tr w:rsidR="003C0EF5" w:rsidRPr="003C0EF5" w:rsidTr="003C0EF5">
        <w:trPr>
          <w:trHeight w:val="233"/>
        </w:trPr>
        <w:tc>
          <w:tcPr>
            <w:tcW w:w="148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b/>
                <w:color w:val="000000"/>
                <w:sz w:val="28"/>
                <w:szCs w:val="28"/>
                <w:lang w:val="en-US"/>
              </w:rPr>
              <w:t>CVS</w:t>
            </w:r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Несколько клиентов могут одновременно работать над одним и тем же проектом.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Позволяет управлять не одним файлом, а целыми проектами.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3C0EF5">
              <w:rPr>
                <w:color w:val="000000"/>
                <w:sz w:val="28"/>
                <w:szCs w:val="28"/>
              </w:rPr>
              <w:t xml:space="preserve">Широко </w:t>
            </w:r>
            <w:proofErr w:type="gramStart"/>
            <w:r w:rsidRPr="003C0EF5">
              <w:rPr>
                <w:color w:val="000000"/>
                <w:sz w:val="28"/>
                <w:szCs w:val="28"/>
              </w:rPr>
              <w:t>распространена</w:t>
            </w:r>
            <w:proofErr w:type="gramEnd"/>
            <w:r w:rsidRPr="003C0EF5">
              <w:rPr>
                <w:color w:val="000000"/>
                <w:sz w:val="28"/>
                <w:szCs w:val="28"/>
              </w:rPr>
              <w:t xml:space="preserve"> и поставляется по умолчанию с большинством операционных систем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Linux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При загрузке тестовых файлов из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репозитория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передаются только изменения, а не весь файл целиком.</w:t>
            </w:r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3C0EF5">
              <w:rPr>
                <w:color w:val="000000"/>
                <w:sz w:val="28"/>
                <w:szCs w:val="28"/>
              </w:rPr>
              <w:t>Ограниченная поддержка шрифтов.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3C0EF5">
              <w:rPr>
                <w:color w:val="000000"/>
                <w:sz w:val="28"/>
                <w:szCs w:val="28"/>
              </w:rPr>
              <w:t xml:space="preserve">Ресурсоемкие операции, так как требуют частого обращения к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репозиторию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, и сохраняемые копии имеют некоторую избыточность.</w:t>
            </w:r>
          </w:p>
        </w:tc>
        <w:tc>
          <w:tcPr>
            <w:tcW w:w="2981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</w:p>
        </w:tc>
      </w:tr>
      <w:tr w:rsidR="003C0EF5" w:rsidRPr="003C0EF5" w:rsidTr="003C0EF5">
        <w:trPr>
          <w:trHeight w:val="233"/>
        </w:trPr>
        <w:tc>
          <w:tcPr>
            <w:tcW w:w="148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t>Subversion</w:t>
            </w:r>
            <w:proofErr w:type="spellEnd"/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Встроенная поддержка во многие интегрированные средства разработки, такие как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KDevelop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Zend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Studio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и многие другие.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Возможность доступа к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репозиторию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через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Apache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с </w:t>
            </w:r>
            <w:r w:rsidRPr="003C0EF5">
              <w:rPr>
                <w:color w:val="000000"/>
                <w:sz w:val="28"/>
                <w:szCs w:val="28"/>
              </w:rPr>
              <w:lastRenderedPageBreak/>
              <w:t xml:space="preserve">использованием протокола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WebDAV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lastRenderedPageBreak/>
              <w:t xml:space="preserve">Полная копия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репозитория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хранится на локальном компьютере в скрытых файлах, что требует достаточно большого объема памяти.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Сложности с полным удалением </w:t>
            </w:r>
            <w:r w:rsidRPr="003C0EF5">
              <w:rPr>
                <w:color w:val="000000"/>
                <w:sz w:val="28"/>
                <w:szCs w:val="28"/>
              </w:rPr>
              <w:lastRenderedPageBreak/>
              <w:t xml:space="preserve">информации о </w:t>
            </w:r>
            <w:proofErr w:type="gramStart"/>
            <w:r w:rsidRPr="003C0EF5">
              <w:rPr>
                <w:color w:val="000000"/>
                <w:sz w:val="28"/>
                <w:szCs w:val="28"/>
              </w:rPr>
              <w:t>файлах</w:t>
            </w:r>
            <w:proofErr w:type="gramEnd"/>
            <w:r w:rsidRPr="003C0EF5">
              <w:rPr>
                <w:color w:val="000000"/>
                <w:sz w:val="28"/>
                <w:szCs w:val="28"/>
              </w:rPr>
              <w:t xml:space="preserve"> попавших в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репозиторий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, так как в нем всегда остается информация о предыдущих изменениях файла, и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непредусмотрено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никаких штатных средств для полного удаления данных о файле из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репозитория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981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lastRenderedPageBreak/>
              <w:t xml:space="preserve">Широкое распространение позволяет быстро решить большинство возникающих проблем, обратившись к данным, накопленным </w:t>
            </w:r>
            <w:proofErr w:type="spellStart"/>
            <w:proofErr w:type="gramStart"/>
            <w:r w:rsidRPr="003C0EF5">
              <w:rPr>
                <w:color w:val="000000"/>
                <w:sz w:val="28"/>
                <w:szCs w:val="28"/>
              </w:rPr>
              <w:t>Интернет-сообществом</w:t>
            </w:r>
            <w:proofErr w:type="spellEnd"/>
            <w:proofErr w:type="gramEnd"/>
            <w:r w:rsidRPr="003C0EF5">
              <w:rPr>
                <w:color w:val="000000"/>
                <w:sz w:val="28"/>
                <w:szCs w:val="28"/>
              </w:rPr>
              <w:t>.</w:t>
            </w:r>
          </w:p>
        </w:tc>
      </w:tr>
      <w:tr w:rsidR="003C0EF5" w:rsidRPr="003C0EF5" w:rsidTr="003C0EF5">
        <w:trPr>
          <w:trHeight w:val="233"/>
        </w:trPr>
        <w:tc>
          <w:tcPr>
            <w:tcW w:w="148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lastRenderedPageBreak/>
              <w:t>Aegis</w:t>
            </w:r>
            <w:proofErr w:type="spellEnd"/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Надежный контроль корректности загружаемых изменений.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Возможность предоставлять различные уровни доступа к фалам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репозитория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, что дает приличный уровень безопасности.</w:t>
            </w:r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Отсутствие встроенной поддержки сетевого взаимодействия.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Сложность настройки и работы с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репозиторием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981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Качественная документация.</w:t>
            </w:r>
          </w:p>
        </w:tc>
      </w:tr>
      <w:tr w:rsidR="003C0EF5" w:rsidRPr="003C0EF5" w:rsidTr="003C0EF5">
        <w:trPr>
          <w:trHeight w:val="233"/>
        </w:trPr>
        <w:tc>
          <w:tcPr>
            <w:tcW w:w="148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t>Monotone</w:t>
            </w:r>
            <w:proofErr w:type="spellEnd"/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Простой и понятный набор команд.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Низкая скорость работы.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Возможные (но чрезвычайно низкие) совпадения </w:t>
            </w:r>
            <w:proofErr w:type="spellStart"/>
            <w:proofErr w:type="gramStart"/>
            <w:r w:rsidRPr="003C0EF5">
              <w:rPr>
                <w:color w:val="000000"/>
                <w:sz w:val="28"/>
                <w:szCs w:val="28"/>
              </w:rPr>
              <w:t>хэш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- кода</w:t>
            </w:r>
            <w:proofErr w:type="gramEnd"/>
            <w:r w:rsidRPr="003C0EF5">
              <w:rPr>
                <w:color w:val="000000"/>
                <w:sz w:val="28"/>
                <w:szCs w:val="28"/>
              </w:rPr>
              <w:t xml:space="preserve"> отличных по содержанию ревизий.</w:t>
            </w:r>
          </w:p>
        </w:tc>
        <w:tc>
          <w:tcPr>
            <w:tcW w:w="2981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3C0EF5">
              <w:rPr>
                <w:color w:val="000000"/>
                <w:sz w:val="28"/>
                <w:szCs w:val="28"/>
              </w:rPr>
              <w:t>Качественная документация, значительно облегчающая использование системы контроля версий.</w:t>
            </w:r>
          </w:p>
        </w:tc>
      </w:tr>
      <w:tr w:rsidR="003C0EF5" w:rsidRPr="003C0EF5" w:rsidTr="003C0EF5">
        <w:trPr>
          <w:trHeight w:val="233"/>
        </w:trPr>
        <w:tc>
          <w:tcPr>
            <w:tcW w:w="148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Надежная система сравнения ревизий и проверки корректности данных, основанные </w:t>
            </w:r>
            <w:r w:rsidRPr="003C0EF5">
              <w:rPr>
                <w:color w:val="000000"/>
                <w:sz w:val="28"/>
                <w:szCs w:val="28"/>
              </w:rPr>
              <w:lastRenderedPageBreak/>
              <w:t>на алгоритме хеширования SHA1.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Высокая производительность и скорость работы.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Удобный и интуитивно понятный набор команд.</w:t>
            </w:r>
          </w:p>
          <w:p w:rsidR="003C0EF5" w:rsidRPr="003C0EF5" w:rsidRDefault="003C0EF5" w:rsidP="00906C7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Универсальный сетевой доступ с использованием протоколов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http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ftp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rsync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ssh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и др.</w:t>
            </w:r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lastRenderedPageBreak/>
              <w:t xml:space="preserve">Не отслеживается изменение отдельных файлов, а только всего проекта целиком, что может </w:t>
            </w:r>
            <w:r w:rsidRPr="003C0EF5">
              <w:rPr>
                <w:color w:val="000000"/>
                <w:sz w:val="28"/>
                <w:szCs w:val="28"/>
              </w:rPr>
              <w:lastRenderedPageBreak/>
              <w:t>быть неудобно при работе с большими проектами, содержащими множество несвязных файлов.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При начальном (первом) создании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репозитория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и синхронизации его с другими разработчиками, потребуется достаточно длительное время для скачивания данных, особенно, если проект большой, так как требуется скопировать на локальный компьютер весь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репозиторий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981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lastRenderedPageBreak/>
              <w:t>Качественная документация.</w:t>
            </w:r>
          </w:p>
        </w:tc>
      </w:tr>
      <w:tr w:rsidR="003C0EF5" w:rsidRPr="003C0EF5" w:rsidTr="003C0EF5">
        <w:trPr>
          <w:trHeight w:val="233"/>
        </w:trPr>
        <w:tc>
          <w:tcPr>
            <w:tcW w:w="148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lastRenderedPageBreak/>
              <w:t>Mercurial</w:t>
            </w:r>
            <w:proofErr w:type="spellEnd"/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Быстрая обработка данных.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color w:val="000000"/>
                <w:sz w:val="28"/>
                <w:szCs w:val="28"/>
              </w:rPr>
              <w:t>Кросплатформенная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поддержка.</w:t>
            </w:r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gramStart"/>
            <w:r w:rsidRPr="003C0EF5">
              <w:rPr>
                <w:color w:val="000000"/>
                <w:sz w:val="28"/>
                <w:szCs w:val="28"/>
              </w:rPr>
              <w:t>Ориентирован</w:t>
            </w:r>
            <w:proofErr w:type="gramEnd"/>
            <w:r w:rsidRPr="003C0EF5">
              <w:rPr>
                <w:color w:val="000000"/>
                <w:sz w:val="28"/>
                <w:szCs w:val="28"/>
              </w:rPr>
              <w:t xml:space="preserve"> на работу в консоли.</w:t>
            </w:r>
          </w:p>
        </w:tc>
        <w:tc>
          <w:tcPr>
            <w:tcW w:w="2981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</w:p>
        </w:tc>
      </w:tr>
      <w:tr w:rsidR="003C0EF5" w:rsidRPr="003C0EF5" w:rsidTr="003C0EF5">
        <w:trPr>
          <w:trHeight w:val="247"/>
        </w:trPr>
        <w:tc>
          <w:tcPr>
            <w:tcW w:w="1488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proofErr w:type="spellStart"/>
            <w:r w:rsidRPr="003C0EF5">
              <w:rPr>
                <w:b/>
                <w:bCs/>
                <w:color w:val="000000"/>
                <w:sz w:val="28"/>
                <w:szCs w:val="28"/>
              </w:rPr>
              <w:t>Bazaar</w:t>
            </w:r>
            <w:proofErr w:type="spellEnd"/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>Чрезвычайная гибкость, позволяющая подстроится под нужды конкретного пользователя.</w:t>
            </w:r>
          </w:p>
        </w:tc>
        <w:tc>
          <w:tcPr>
            <w:tcW w:w="2980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Более низкая скорость работы, по сравнению с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git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mercurial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>.</w:t>
            </w:r>
          </w:p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t xml:space="preserve">Для полноценного функционирования необходимо устанавливать достаточно большое количество </w:t>
            </w:r>
            <w:proofErr w:type="spellStart"/>
            <w:r w:rsidRPr="003C0EF5">
              <w:rPr>
                <w:color w:val="000000"/>
                <w:sz w:val="28"/>
                <w:szCs w:val="28"/>
              </w:rPr>
              <w:t>плагинов</w:t>
            </w:r>
            <w:proofErr w:type="spellEnd"/>
            <w:r w:rsidRPr="003C0EF5">
              <w:rPr>
                <w:color w:val="000000"/>
                <w:sz w:val="28"/>
                <w:szCs w:val="28"/>
              </w:rPr>
              <w:t xml:space="preserve">, </w:t>
            </w:r>
            <w:r w:rsidRPr="003C0EF5">
              <w:rPr>
                <w:color w:val="000000"/>
                <w:sz w:val="28"/>
                <w:szCs w:val="28"/>
              </w:rPr>
              <w:lastRenderedPageBreak/>
              <w:t>позволяющих полностью раскрыть все возможности системы контроля версий.</w:t>
            </w:r>
          </w:p>
        </w:tc>
        <w:tc>
          <w:tcPr>
            <w:tcW w:w="2981" w:type="dxa"/>
          </w:tcPr>
          <w:p w:rsidR="003C0EF5" w:rsidRPr="003C0EF5" w:rsidRDefault="003C0EF5" w:rsidP="007D5113">
            <w:pPr>
              <w:pStyle w:val="a3"/>
              <w:spacing w:line="276" w:lineRule="auto"/>
              <w:ind w:right="200"/>
              <w:rPr>
                <w:color w:val="000000"/>
                <w:sz w:val="28"/>
                <w:szCs w:val="28"/>
              </w:rPr>
            </w:pPr>
            <w:r w:rsidRPr="003C0EF5">
              <w:rPr>
                <w:color w:val="000000"/>
                <w:sz w:val="28"/>
                <w:szCs w:val="28"/>
              </w:rPr>
              <w:lastRenderedPageBreak/>
              <w:t>Великолепная документация.</w:t>
            </w:r>
          </w:p>
        </w:tc>
      </w:tr>
    </w:tbl>
    <w:p w:rsidR="00093778" w:rsidRPr="003C0EF5" w:rsidRDefault="00093778" w:rsidP="00AF0671">
      <w:pPr>
        <w:pStyle w:val="a3"/>
        <w:spacing w:line="276" w:lineRule="auto"/>
        <w:ind w:left="200" w:right="200" w:firstLine="508"/>
        <w:rPr>
          <w:color w:val="000000"/>
          <w:sz w:val="28"/>
          <w:szCs w:val="28"/>
        </w:rPr>
      </w:pPr>
    </w:p>
    <w:p w:rsidR="003C0EF5" w:rsidRDefault="003C0EF5" w:rsidP="003C0EF5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  <w:r w:rsidRPr="003C0EF5">
        <w:rPr>
          <w:color w:val="000000"/>
          <w:sz w:val="28"/>
          <w:szCs w:val="28"/>
        </w:rPr>
        <w:t>Большо</w:t>
      </w:r>
      <w:r>
        <w:rPr>
          <w:color w:val="000000"/>
          <w:sz w:val="28"/>
          <w:szCs w:val="28"/>
        </w:rPr>
        <w:t xml:space="preserve">е многообразие </w:t>
      </w:r>
      <w:r w:rsidRPr="003C0EF5">
        <w:rPr>
          <w:color w:val="000000"/>
          <w:sz w:val="28"/>
          <w:szCs w:val="28"/>
        </w:rPr>
        <w:t xml:space="preserve">систем контроля версий позволяет </w:t>
      </w:r>
      <w:r>
        <w:rPr>
          <w:color w:val="000000"/>
          <w:sz w:val="28"/>
          <w:szCs w:val="28"/>
        </w:rPr>
        <w:t>выбрать подходящую систему под нужды конкретной команды разработчиков, учитывая индивидуальные особенности разработки</w:t>
      </w:r>
      <w:r w:rsidRPr="003C0E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том случае</w:t>
      </w:r>
      <w:r w:rsidRPr="003C0EF5">
        <w:rPr>
          <w:color w:val="000000"/>
          <w:sz w:val="28"/>
          <w:szCs w:val="28"/>
        </w:rPr>
        <w:t xml:space="preserve">, если необходимо управлять огромным проектом, </w:t>
      </w:r>
      <w:r>
        <w:rPr>
          <w:color w:val="000000"/>
          <w:sz w:val="28"/>
          <w:szCs w:val="28"/>
        </w:rPr>
        <w:t xml:space="preserve">который разрабатывается несколькими десятками программистами  и </w:t>
      </w:r>
      <w:r w:rsidRPr="003C0EF5">
        <w:rPr>
          <w:color w:val="000000"/>
          <w:sz w:val="28"/>
          <w:szCs w:val="28"/>
        </w:rPr>
        <w:t>состо</w:t>
      </w:r>
      <w:r>
        <w:rPr>
          <w:color w:val="000000"/>
          <w:sz w:val="28"/>
          <w:szCs w:val="28"/>
        </w:rPr>
        <w:t>ит</w:t>
      </w:r>
      <w:r w:rsidRPr="003C0EF5">
        <w:rPr>
          <w:color w:val="000000"/>
          <w:sz w:val="28"/>
          <w:szCs w:val="28"/>
        </w:rPr>
        <w:t xml:space="preserve"> из тысяч</w:t>
      </w:r>
      <w:r>
        <w:rPr>
          <w:color w:val="000000"/>
          <w:sz w:val="28"/>
          <w:szCs w:val="28"/>
        </w:rPr>
        <w:t>и</w:t>
      </w:r>
      <w:r w:rsidRPr="003C0EF5">
        <w:rPr>
          <w:color w:val="000000"/>
          <w:sz w:val="28"/>
          <w:szCs w:val="28"/>
        </w:rPr>
        <w:t xml:space="preserve"> файлов</w:t>
      </w:r>
      <w:r w:rsidR="002C169E">
        <w:rPr>
          <w:color w:val="000000"/>
          <w:sz w:val="28"/>
          <w:szCs w:val="28"/>
        </w:rPr>
        <w:t>, то лучше всего подойдет</w:t>
      </w:r>
      <w:r w:rsidRPr="003C0EF5">
        <w:rPr>
          <w:color w:val="000000"/>
          <w:sz w:val="28"/>
          <w:szCs w:val="28"/>
        </w:rPr>
        <w:t xml:space="preserve"> </w:t>
      </w:r>
      <w:proofErr w:type="spellStart"/>
      <w:r w:rsidRPr="003C0EF5">
        <w:rPr>
          <w:color w:val="000000"/>
          <w:sz w:val="28"/>
          <w:szCs w:val="28"/>
        </w:rPr>
        <w:t>Git</w:t>
      </w:r>
      <w:proofErr w:type="spellEnd"/>
      <w:r w:rsidRPr="003C0EF5">
        <w:rPr>
          <w:color w:val="000000"/>
          <w:sz w:val="28"/>
          <w:szCs w:val="28"/>
        </w:rPr>
        <w:t xml:space="preserve"> или </w:t>
      </w:r>
      <w:proofErr w:type="spellStart"/>
      <w:r w:rsidRPr="003C0EF5">
        <w:rPr>
          <w:color w:val="000000"/>
          <w:sz w:val="28"/>
          <w:szCs w:val="28"/>
        </w:rPr>
        <w:t>Mercurial</w:t>
      </w:r>
      <w:proofErr w:type="spellEnd"/>
      <w:r w:rsidRPr="003C0EF5">
        <w:rPr>
          <w:color w:val="000000"/>
          <w:sz w:val="28"/>
          <w:szCs w:val="28"/>
        </w:rPr>
        <w:t xml:space="preserve">. Если </w:t>
      </w:r>
      <w:r w:rsidR="002C169E">
        <w:rPr>
          <w:color w:val="000000"/>
          <w:sz w:val="28"/>
          <w:szCs w:val="28"/>
        </w:rPr>
        <w:t>основным критерием является</w:t>
      </w:r>
      <w:r w:rsidRPr="003C0EF5">
        <w:rPr>
          <w:color w:val="000000"/>
          <w:sz w:val="28"/>
          <w:szCs w:val="28"/>
        </w:rPr>
        <w:t xml:space="preserve"> удобный интерфейс, а разрабатываемый проект </w:t>
      </w:r>
      <w:r w:rsidR="002C169E">
        <w:rPr>
          <w:color w:val="000000"/>
          <w:sz w:val="28"/>
          <w:szCs w:val="28"/>
        </w:rPr>
        <w:t>небольших размеров</w:t>
      </w:r>
      <w:r w:rsidRPr="003C0EF5">
        <w:rPr>
          <w:color w:val="000000"/>
          <w:sz w:val="28"/>
          <w:szCs w:val="28"/>
        </w:rPr>
        <w:t xml:space="preserve">, то система </w:t>
      </w:r>
      <w:proofErr w:type="spellStart"/>
      <w:r w:rsidRPr="003C0EF5">
        <w:rPr>
          <w:color w:val="000000"/>
          <w:sz w:val="28"/>
          <w:szCs w:val="28"/>
        </w:rPr>
        <w:t>Bazaar</w:t>
      </w:r>
      <w:proofErr w:type="spellEnd"/>
      <w:r w:rsidR="002C169E">
        <w:rPr>
          <w:color w:val="000000"/>
          <w:sz w:val="28"/>
          <w:szCs w:val="28"/>
        </w:rPr>
        <w:t xml:space="preserve"> будет наилучшим вариантом</w:t>
      </w:r>
      <w:r w:rsidRPr="003C0EF5">
        <w:rPr>
          <w:color w:val="000000"/>
          <w:sz w:val="28"/>
          <w:szCs w:val="28"/>
        </w:rPr>
        <w:t xml:space="preserve">. Для программистов-одиночек или небольших проектов, не требующих ветвления и создания множества версий, лучше всего подойдет </w:t>
      </w:r>
      <w:proofErr w:type="spellStart"/>
      <w:r w:rsidRPr="003C0EF5">
        <w:rPr>
          <w:color w:val="000000"/>
          <w:sz w:val="28"/>
          <w:szCs w:val="28"/>
        </w:rPr>
        <w:t>Subversion</w:t>
      </w:r>
      <w:proofErr w:type="spellEnd"/>
      <w:r w:rsidRPr="003C0EF5">
        <w:rPr>
          <w:color w:val="000000"/>
          <w:sz w:val="28"/>
          <w:szCs w:val="28"/>
        </w:rPr>
        <w:t>.</w:t>
      </w:r>
      <w:r w:rsidR="002C169E">
        <w:rPr>
          <w:color w:val="000000"/>
          <w:sz w:val="28"/>
          <w:szCs w:val="28"/>
        </w:rPr>
        <w:t xml:space="preserve"> </w:t>
      </w:r>
    </w:p>
    <w:p w:rsidR="002325BD" w:rsidRDefault="002C169E" w:rsidP="002325BD">
      <w:pPr>
        <w:pStyle w:val="a3"/>
        <w:spacing w:line="276" w:lineRule="auto"/>
        <w:ind w:left="200" w:right="200"/>
      </w:pPr>
      <w:r>
        <w:rPr>
          <w:color w:val="000000"/>
          <w:sz w:val="28"/>
          <w:szCs w:val="28"/>
        </w:rPr>
        <w:t xml:space="preserve">Все эти системы контроля версий ориентированы на профессиональных программистов и предназначены для ведения проектов в команде разработчиков. Но ни одна из вышеупомянутых систем не является обучающей и не рассчитана на ведение проекта под руководством преподавателя. Поэтому, был разработан программный инструмент, который включает в себя все необходимые возможности для </w:t>
      </w:r>
      <w:r w:rsidR="002325BD" w:rsidRPr="002325BD">
        <w:rPr>
          <w:color w:val="000000"/>
          <w:sz w:val="28"/>
          <w:szCs w:val="28"/>
        </w:rPr>
        <w:t xml:space="preserve">организации взаимодействия участников команды разработки, обеспечения </w:t>
      </w:r>
      <w:proofErr w:type="gramStart"/>
      <w:r w:rsidR="002325BD" w:rsidRPr="002325BD">
        <w:rPr>
          <w:color w:val="000000"/>
          <w:sz w:val="28"/>
          <w:szCs w:val="28"/>
        </w:rPr>
        <w:t>контроля за</w:t>
      </w:r>
      <w:proofErr w:type="gramEnd"/>
      <w:r w:rsidR="002325BD" w:rsidRPr="002325BD">
        <w:rPr>
          <w:color w:val="000000"/>
          <w:sz w:val="28"/>
          <w:szCs w:val="28"/>
        </w:rPr>
        <w:t xml:space="preserve"> разработкой программного проекта и управления самим процессом разработки</w:t>
      </w:r>
      <w:r w:rsidR="002325BD">
        <w:rPr>
          <w:color w:val="000000"/>
          <w:sz w:val="28"/>
          <w:szCs w:val="28"/>
        </w:rPr>
        <w:t xml:space="preserve"> согласно техническому заданию: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иметь возможность авторизации на сайте и классификацию пользователей в зависимости от назначенной роли в команде.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предоставлять каждому пользователю личный кабинет, в котором хранится информация о самом пользователе и его промежуточные работы.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иметь общий сервер, где хранятся все файлы проекта от всех участников команды, и который фиксирует дату создания или изменения, имя создавшего и техническую информацию о файле.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иметь возможность загрузки, хранения, сортировки файлов в текстовом, графическом </w:t>
      </w:r>
      <w:proofErr w:type="gram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форматах</w:t>
      </w:r>
      <w:proofErr w:type="gram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формате кода.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вести историю хранилища, которая позволяет не только контролировать активность участников проекта, но и отслеживать правильность выполнения задания.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иметь различные средства коммуникаций, такие как общий чат, форум, система сообщений.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7)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вести рейтинг студентов, который составляется из активности пользователя, а именно: посещаемость, периодичность выкладывания файлов на сервер и их изменение, участие в обсуждениях.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обеспечивать проверку на полноту проекта, то есть контролировать последовательность </w:t>
      </w:r>
      <w:proofErr w:type="gram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всех этапов водопадной модели процесса разработки</w:t>
      </w:r>
      <w:proofErr w:type="gram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325BD" w:rsidRPr="002325BD" w:rsidRDefault="002325BD" w:rsidP="0023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9) </w:t>
      </w:r>
      <w:proofErr w:type="spellStart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Веб-разработка</w:t>
      </w:r>
      <w:proofErr w:type="spellEnd"/>
      <w:r w:rsidRPr="00232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обеспечивать проверку на наличие полной документации программного проекта на различных этапах его реализации.</w:t>
      </w:r>
    </w:p>
    <w:p w:rsidR="002325BD" w:rsidRPr="00A9777A" w:rsidRDefault="002325BD" w:rsidP="002325BD">
      <w:pPr>
        <w:pStyle w:val="a3"/>
        <w:spacing w:line="276" w:lineRule="auto"/>
        <w:ind w:left="200" w:right="200"/>
      </w:pPr>
    </w:p>
    <w:p w:rsidR="002325BD" w:rsidRPr="003C0EF5" w:rsidRDefault="002325BD" w:rsidP="003C0EF5">
      <w:pPr>
        <w:pStyle w:val="a3"/>
        <w:spacing w:line="276" w:lineRule="auto"/>
        <w:ind w:left="200" w:right="200"/>
        <w:rPr>
          <w:color w:val="000000"/>
          <w:sz w:val="28"/>
          <w:szCs w:val="28"/>
        </w:rPr>
      </w:pPr>
    </w:p>
    <w:p w:rsidR="00CD1495" w:rsidRPr="003C0EF5" w:rsidRDefault="00CD1495" w:rsidP="00AF0671">
      <w:pPr>
        <w:pStyle w:val="a3"/>
        <w:spacing w:line="276" w:lineRule="auto"/>
        <w:ind w:left="200" w:right="200" w:firstLine="508"/>
        <w:rPr>
          <w:color w:val="000000"/>
          <w:sz w:val="28"/>
          <w:szCs w:val="28"/>
        </w:rPr>
      </w:pPr>
    </w:p>
    <w:p w:rsidR="004D3D69" w:rsidRPr="003C0EF5" w:rsidRDefault="004D3D69" w:rsidP="00AF06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D3D69" w:rsidRPr="003C0EF5" w:rsidSect="00CF1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2849"/>
    <w:multiLevelType w:val="hybridMultilevel"/>
    <w:tmpl w:val="C5168048"/>
    <w:lvl w:ilvl="0" w:tplc="4E544502">
      <w:start w:val="1"/>
      <w:numFmt w:val="decimal"/>
      <w:lvlText w:val="%1."/>
      <w:lvlJc w:val="left"/>
      <w:pPr>
        <w:ind w:left="5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F1178"/>
    <w:rsid w:val="00093563"/>
    <w:rsid w:val="00093778"/>
    <w:rsid w:val="00096479"/>
    <w:rsid w:val="001A3805"/>
    <w:rsid w:val="002325BD"/>
    <w:rsid w:val="002C169E"/>
    <w:rsid w:val="003014E7"/>
    <w:rsid w:val="003C0EF5"/>
    <w:rsid w:val="004D3D69"/>
    <w:rsid w:val="005556D4"/>
    <w:rsid w:val="006C31AB"/>
    <w:rsid w:val="00732CA4"/>
    <w:rsid w:val="00793AF6"/>
    <w:rsid w:val="007B4C20"/>
    <w:rsid w:val="0082737F"/>
    <w:rsid w:val="008A47F4"/>
    <w:rsid w:val="00906C73"/>
    <w:rsid w:val="00917FD4"/>
    <w:rsid w:val="00945AFD"/>
    <w:rsid w:val="009F7368"/>
    <w:rsid w:val="00A53995"/>
    <w:rsid w:val="00AE1746"/>
    <w:rsid w:val="00AF0671"/>
    <w:rsid w:val="00C340CA"/>
    <w:rsid w:val="00C67F23"/>
    <w:rsid w:val="00CD1495"/>
    <w:rsid w:val="00CF1178"/>
    <w:rsid w:val="00E073D8"/>
    <w:rsid w:val="00E351AD"/>
    <w:rsid w:val="00E976E7"/>
    <w:rsid w:val="00F9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D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3995"/>
  </w:style>
  <w:style w:type="character" w:styleId="a4">
    <w:name w:val="Hyperlink"/>
    <w:basedOn w:val="a0"/>
    <w:uiPriority w:val="99"/>
    <w:semiHidden/>
    <w:unhideWhenUsed/>
    <w:rsid w:val="00A5399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93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356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35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0%D0%BD%D0%B3%D0%BB%D0%B8%D0%B9%D1%81%D0%BA%D0%B8%D0%B9_%D1%8F%D0%B7%D1%8B%D0%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ru.wikipedia.org/wiki/%D0%A1%D0%B5%D1%80%D0%B2%D0%B5%D1%80_(%D0%BF%D1%80%D0%B8%D0%BB%D0%BE%D0%B6%D0%B5%D0%BD%D0%B8%D0%B5)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all-ht.ru/inf/prog/p_0_0_p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Эмилия</dc:creator>
  <cp:lastModifiedBy>Эмилия</cp:lastModifiedBy>
  <cp:revision>2</cp:revision>
  <dcterms:created xsi:type="dcterms:W3CDTF">2014-01-19T13:52:00Z</dcterms:created>
  <dcterms:modified xsi:type="dcterms:W3CDTF">2014-01-19T13:52:00Z</dcterms:modified>
</cp:coreProperties>
</file>