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CS 255 System Design Document Template</w:t>
      </w:r>
    </w:p>
    <w:p>
      <w:pPr>
        <w:pStyle w:val="Body"/>
        <w:suppressAutoHyphens w:val="1"/>
        <w:spacing w:after="0"/>
      </w:pPr>
    </w:p>
    <w:p>
      <w:pPr>
        <w:pStyle w:val="Body"/>
        <w:suppressAutoHyphens w:val="1"/>
        <w:spacing w:after="0" w:line="240" w:lineRule="auto"/>
      </w:pPr>
      <w:r>
        <w:rPr>
          <w:rtl w:val="0"/>
          <w:lang w:val="en-US"/>
        </w:rPr>
        <w:t>This template lays out all the different sections that you need to complete for Project Two. Each section has guidance to prompt your thinking. You will need to continually reference the interview transcript as you work to make sure that you are addressing your client</w:t>
      </w:r>
      <w:r>
        <w:rPr>
          <w:rtl w:val="0"/>
          <w:lang w:val="en-US"/>
        </w:rPr>
        <w:t>’</w:t>
      </w:r>
      <w:r>
        <w:rPr>
          <w:rtl w:val="0"/>
          <w:lang w:val="en-US"/>
        </w:rPr>
        <w:t>s needs. There is no required length for the final document. Instead the goal is to complete each section based on what your client</w:t>
      </w:r>
      <w:r>
        <w:rPr>
          <w:rtl w:val="0"/>
          <w:lang w:val="en-US"/>
        </w:rPr>
        <w:t>’</w:t>
      </w:r>
      <w:r>
        <w:rPr>
          <w:rtl w:val="0"/>
          <w:lang w:val="en-US"/>
        </w:rPr>
        <w:t>s needs are. Remove this note when you are finished, and replace all bracketed text with the relevant information.</w:t>
      </w:r>
    </w:p>
    <w:p>
      <w:pPr>
        <w:pStyle w:val="Body"/>
        <w:suppressAutoHyphens w:val="1"/>
        <w:spacing w:after="0" w:line="240" w:lineRule="auto"/>
        <w:rPr>
          <w:i w:val="1"/>
          <w:iCs w:val="1"/>
        </w:rPr>
      </w:pPr>
    </w:p>
    <w:p>
      <w:pPr>
        <w:pStyle w:val="Heading 2"/>
      </w:pPr>
      <w:r>
        <w:rPr>
          <w:rtl w:val="0"/>
          <w:lang w:val="en-US"/>
        </w:rPr>
        <w:t>UML Diagrams</w:t>
      </w:r>
    </w:p>
    <w:p>
      <w:pPr>
        <w:pStyle w:val="Body"/>
        <w:suppressAutoHyphens w:val="1"/>
        <w:spacing w:after="0"/>
      </w:pPr>
    </w:p>
    <w:p>
      <w:pPr>
        <w:pStyle w:val="Heading 3"/>
        <w:keepNext w:val="0"/>
        <w:keepLines w:val="0"/>
        <w:suppressAutoHyphens w:val="1"/>
      </w:pPr>
      <w:r>
        <w:rPr>
          <w:rtl w:val="0"/>
          <w:lang w:val="en-US"/>
        </w:rPr>
        <w:t>UML Use Case Diagram</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5065501"/>
            <wp:effectExtent l="0" t="0" r="0" b="0"/>
            <wp:wrapThrough wrapText="bothSides" distL="152400" distR="152400">
              <wp:wrapPolygon edited="1">
                <wp:start x="0" y="0"/>
                <wp:lineTo x="21600" y="0"/>
                <wp:lineTo x="21600" y="21607"/>
                <wp:lineTo x="0" y="21607"/>
                <wp:lineTo x="0" y="0"/>
              </wp:wrapPolygon>
            </wp:wrapThrough>
            <wp:docPr id="1073741826" name="officeArt object" descr="Screenshot 2025-08-17 at 10.15.56 AM.png"/>
            <wp:cNvGraphicFramePr/>
            <a:graphic xmlns:a="http://schemas.openxmlformats.org/drawingml/2006/main">
              <a:graphicData uri="http://schemas.openxmlformats.org/drawingml/2006/picture">
                <pic:pic xmlns:pic="http://schemas.openxmlformats.org/drawingml/2006/picture">
                  <pic:nvPicPr>
                    <pic:cNvPr id="1073741826" name="Screenshot 2025-08-17 at 10.15.56 AM.png" descr="Screenshot 2025-08-17 at 10.15.56 AM.png"/>
                    <pic:cNvPicPr>
                      <a:picLocks noChangeAspect="1"/>
                    </pic:cNvPicPr>
                  </pic:nvPicPr>
                  <pic:blipFill>
                    <a:blip r:embed="rId4">
                      <a:extLst/>
                    </a:blip>
                    <a:stretch>
                      <a:fillRect/>
                    </a:stretch>
                  </pic:blipFill>
                  <pic:spPr>
                    <a:xfrm>
                      <a:off x="0" y="0"/>
                      <a:ext cx="5943600" cy="5065501"/>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pPr>
    </w:p>
    <w:p>
      <w:pPr>
        <w:pStyle w:val="Heading 3"/>
        <w:keepNext w:val="0"/>
        <w:keepLines w:val="0"/>
        <w:suppressAutoHyphens w:val="1"/>
      </w:pPr>
    </w:p>
    <w:p>
      <w:pPr>
        <w:pStyle w:val="Heading 3"/>
        <w:keepNext w:val="0"/>
        <w:keepLines w:val="0"/>
        <w:suppressAutoHyphens w:val="1"/>
      </w:pPr>
    </w:p>
    <w:p>
      <w:pPr>
        <w:pStyle w:val="Heading 3"/>
        <w:keepNext w:val="0"/>
        <w:keepLines w:val="0"/>
        <w:suppressAutoHyphens w:val="1"/>
      </w:pPr>
    </w:p>
    <w:p>
      <w:pPr>
        <w:pStyle w:val="Heading 3"/>
        <w:keepNext w:val="0"/>
        <w:keepLines w:val="0"/>
        <w:suppressAutoHyphens w:val="1"/>
      </w:pPr>
      <w:r>
        <w:rPr>
          <w:rtl w:val="0"/>
          <w:lang w:val="en-US"/>
        </w:rPr>
        <w:t>UML Activity Diagrams</w:t>
      </w:r>
    </w:p>
    <w:p>
      <w:pPr>
        <w:pStyle w:val="Body"/>
      </w:pPr>
    </w:p>
    <w:p>
      <w:pPr>
        <w:pStyle w:val="Body"/>
        <w:suppressAutoHyphens w:val="1"/>
        <w:spacing w:after="0" w:line="240" w:lineRule="auto"/>
      </w:pPr>
    </w:p>
    <w:p>
      <w:pPr>
        <w:pStyle w:val="Body"/>
        <w:suppressAutoHyphens w:val="1"/>
        <w:spacing w:after="0" w:line="240" w:lineRule="auto"/>
      </w:pPr>
      <w:r>
        <w:rPr>
          <w:rtl w:val="0"/>
          <w:lang w:val="en-US"/>
        </w:rPr>
        <w:t xml:space="preserve">Activity 1: Scheduling a Driving Lesson </w:t>
      </w:r>
    </w:p>
    <w:p>
      <w:pPr>
        <w:pStyle w:val="Body"/>
        <w:suppressAutoHyphens w:val="1"/>
        <w:spacing w:after="0" w:line="240" w:lineRule="auto"/>
        <w:rPr>
          <w:i w:val="1"/>
          <w:iCs w:val="1"/>
        </w:rPr>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0</wp:posOffset>
            </wp:positionV>
            <wp:extent cx="5943600" cy="1278882"/>
            <wp:effectExtent l="0" t="0" r="0" b="0"/>
            <wp:wrapThrough wrapText="bothSides" distL="152400" distR="152400">
              <wp:wrapPolygon edited="1">
                <wp:start x="0" y="0"/>
                <wp:lineTo x="21600" y="0"/>
                <wp:lineTo x="21600" y="21665"/>
                <wp:lineTo x="0" y="21665"/>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5">
                      <a:extLst/>
                    </a:blip>
                    <a:stretch>
                      <a:fillRect/>
                    </a:stretch>
                  </pic:blipFill>
                  <pic:spPr>
                    <a:xfrm>
                      <a:off x="0" y="0"/>
                      <a:ext cx="5943600" cy="1278882"/>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pPr>
      <w:r>
        <w:rPr>
          <w:i w:val="1"/>
          <w:iCs w:val="1"/>
          <w:rtl w:val="0"/>
          <w:lang w:val="en-US"/>
        </w:rPr>
        <w:t xml:space="preserve">Activity 2: Manage Account Password Update and Access </w:t>
      </w:r>
    </w:p>
    <w:p>
      <w:pPr>
        <w:pStyle w:val="Heading 3"/>
        <w:keepNext w:val="0"/>
        <w:keepLines w:val="0"/>
        <w:suppressAutoHyphens w:val="1"/>
      </w:pPr>
      <w:r>
        <w:drawing xmlns:a="http://schemas.openxmlformats.org/drawingml/2006/main">
          <wp:anchor distT="152400" distB="152400" distL="152400" distR="152400" simplePos="0" relativeHeight="251661312" behindDoc="0" locked="0" layoutInCell="1" allowOverlap="1">
            <wp:simplePos x="0" y="0"/>
            <wp:positionH relativeFrom="page">
              <wp:posOffset>445346</wp:posOffset>
            </wp:positionH>
            <wp:positionV relativeFrom="page">
              <wp:posOffset>1305256</wp:posOffset>
            </wp:positionV>
            <wp:extent cx="6057135" cy="8753320"/>
            <wp:effectExtent l="0" t="0" r="0" b="0"/>
            <wp:wrapThrough wrapText="bothSides" distL="152400" distR="152400">
              <wp:wrapPolygon edited="1">
                <wp:start x="0" y="0"/>
                <wp:lineTo x="0" y="21600"/>
                <wp:lineTo x="21600" y="21600"/>
                <wp:lineTo x="21600" y="0"/>
                <wp:lineTo x="0" y="0"/>
              </wp:wrapPolygon>
            </wp:wrapThrough>
            <wp:docPr id="1073741829" name="officeArt object" descr="CS255 Project 2 - Page 3.pdf"/>
            <wp:cNvGraphicFramePr/>
            <a:graphic xmlns:a="http://schemas.openxmlformats.org/drawingml/2006/main">
              <a:graphicData uri="http://schemas.openxmlformats.org/drawingml/2006/picture">
                <pic:pic xmlns:pic="http://schemas.openxmlformats.org/drawingml/2006/picture">
                  <pic:nvPicPr>
                    <pic:cNvPr id="1073741829" name="CS255 Project 2 - Page 3.pdf" descr="CS255 Project 2 - Page 3.pdf"/>
                    <pic:cNvPicPr>
                      <a:picLocks noChangeAspect="1"/>
                    </pic:cNvPicPr>
                  </pic:nvPicPr>
                  <pic:blipFill>
                    <a:blip r:embed="rId6">
                      <a:extLst/>
                    </a:blip>
                    <a:srcRect l="0" t="2819" r="0" b="0"/>
                    <a:stretch>
                      <a:fillRect/>
                    </a:stretch>
                  </pic:blipFill>
                  <pic:spPr>
                    <a:xfrm>
                      <a:off x="0" y="0"/>
                      <a:ext cx="6057135" cy="875332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page">
              <wp:posOffset>236325</wp:posOffset>
            </wp:positionH>
            <wp:positionV relativeFrom="page">
              <wp:posOffset>129063</wp:posOffset>
            </wp:positionV>
            <wp:extent cx="6877839" cy="9298902"/>
            <wp:effectExtent l="0" t="0" r="0" b="0"/>
            <wp:wrapTopAndBottom distT="152400" distB="152400"/>
            <wp:docPr id="1073741828" name="officeArt object" descr="CS255 Project 2 - Page 4.pdf"/>
            <wp:cNvGraphicFramePr/>
            <a:graphic xmlns:a="http://schemas.openxmlformats.org/drawingml/2006/main">
              <a:graphicData uri="http://schemas.openxmlformats.org/drawingml/2006/picture">
                <pic:pic xmlns:pic="http://schemas.openxmlformats.org/drawingml/2006/picture">
                  <pic:nvPicPr>
                    <pic:cNvPr id="1073741828" name="CS255 Project 2 - Page 4.pdf" descr="CS255 Project 2 - Page 4.pdf"/>
                    <pic:cNvPicPr>
                      <a:picLocks noChangeAspect="1"/>
                    </pic:cNvPicPr>
                  </pic:nvPicPr>
                  <pic:blipFill>
                    <a:blip r:embed="rId7">
                      <a:extLst/>
                    </a:blip>
                    <a:srcRect l="0" t="1368" r="0" b="0"/>
                    <a:stretch>
                      <a:fillRect/>
                    </a:stretch>
                  </pic:blipFill>
                  <pic:spPr>
                    <a:xfrm>
                      <a:off x="0" y="0"/>
                      <a:ext cx="6877839" cy="9298902"/>
                    </a:xfrm>
                    <a:prstGeom prst="rect">
                      <a:avLst/>
                    </a:prstGeom>
                    <a:ln w="12700" cap="flat">
                      <a:noFill/>
                      <a:miter lim="400000"/>
                    </a:ln>
                    <a:effectLst/>
                  </pic:spPr>
                </pic:pic>
              </a:graphicData>
            </a:graphic>
          </wp:anchor>
        </w:drawing>
      </w:r>
      <w:r>
        <w:rPr>
          <w:rtl w:val="0"/>
          <w:lang w:val="en-US"/>
        </w:rPr>
        <w:t>UML Sequence Diagram</w:t>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pPr>
    </w:p>
    <w:p>
      <w:pPr>
        <w:pStyle w:val="Heading 3"/>
        <w:keepNext w:val="0"/>
        <w:keepLines w:val="0"/>
        <w:suppressAutoHyphens w:val="1"/>
      </w:pPr>
      <w:r>
        <w:rPr>
          <w:rtl w:val="0"/>
          <w:lang w:val="en-US"/>
        </w:rPr>
        <w:t>UML Class Diagram</w:t>
      </w:r>
      <w:r>
        <w:drawing xmlns:a="http://schemas.openxmlformats.org/drawingml/2006/main">
          <wp:anchor distT="152400" distB="152400" distL="152400" distR="152400" simplePos="0" relativeHeight="251662336" behindDoc="0" locked="0" layoutInCell="1" allowOverlap="1">
            <wp:simplePos x="0" y="0"/>
            <wp:positionH relativeFrom="margin">
              <wp:posOffset>-812303</wp:posOffset>
            </wp:positionH>
            <wp:positionV relativeFrom="line">
              <wp:posOffset>165626</wp:posOffset>
            </wp:positionV>
            <wp:extent cx="7561430" cy="6494997"/>
            <wp:effectExtent l="0" t="0" r="0" b="0"/>
            <wp:wrapTopAndBottom distT="152400" distB="152400"/>
            <wp:docPr id="1073741830" name="officeArt object" descr="CS255 Project 2 - Page 5.pdf"/>
            <wp:cNvGraphicFramePr/>
            <a:graphic xmlns:a="http://schemas.openxmlformats.org/drawingml/2006/main">
              <a:graphicData uri="http://schemas.openxmlformats.org/drawingml/2006/picture">
                <pic:pic xmlns:pic="http://schemas.openxmlformats.org/drawingml/2006/picture">
                  <pic:nvPicPr>
                    <pic:cNvPr id="1073741830" name="CS255 Project 2 - Page 5.pdf" descr="CS255 Project 2 - Page 5.pdf"/>
                    <pic:cNvPicPr>
                      <a:picLocks noChangeAspect="1"/>
                    </pic:cNvPicPr>
                  </pic:nvPicPr>
                  <pic:blipFill>
                    <a:blip r:embed="rId8">
                      <a:extLst/>
                    </a:blip>
                    <a:stretch>
                      <a:fillRect/>
                    </a:stretch>
                  </pic:blipFill>
                  <pic:spPr>
                    <a:xfrm>
                      <a:off x="0" y="0"/>
                      <a:ext cx="7561430" cy="6494997"/>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rPr>
          <w:i w:val="1"/>
          <w:iCs w:val="1"/>
        </w:rPr>
      </w:pPr>
    </w:p>
    <w:p>
      <w:pPr>
        <w:pStyle w:val="Body"/>
        <w:suppressAutoHyphens w:val="1"/>
        <w:spacing w:after="0" w:line="240" w:lineRule="auto"/>
      </w:pPr>
    </w:p>
    <w:p>
      <w:pPr>
        <w:pStyle w:val="Heading 2"/>
      </w:pPr>
      <w:r>
        <w:rPr>
          <w:rtl w:val="0"/>
          <w:lang w:val="en-US"/>
        </w:rPr>
        <w:t>Technical Requirements</w:t>
      </w:r>
    </w:p>
    <w:p>
      <w:pPr>
        <w:pStyle w:val="Body"/>
        <w:suppressAutoHyphens w:val="1"/>
        <w:spacing w:after="0" w:line="240" w:lineRule="auto"/>
      </w:pPr>
    </w:p>
    <w:p>
      <w:pPr>
        <w:pStyle w:val="Body"/>
        <w:suppressAutoHyphens w:val="1"/>
        <w:spacing w:after="0" w:line="240" w:lineRule="auto"/>
      </w:pPr>
    </w:p>
    <w:p>
      <w:pPr>
        <w:pStyle w:val="Default"/>
        <w:numPr>
          <w:ilvl w:val="0"/>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Hardware Requirements</w:t>
      </w:r>
    </w:p>
    <w:p>
      <w:pPr>
        <w:pStyle w:val="Default"/>
        <w:numPr>
          <w:ilvl w:val="1"/>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 xml:space="preserve">Devices </w:t>
      </w:r>
    </w:p>
    <w:p>
      <w:pPr>
        <w:pStyle w:val="Default"/>
        <w:numPr>
          <w:ilvl w:val="2"/>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Desktop or laptop computers are required for secretary use within the office environment.</w:t>
      </w:r>
    </w:p>
    <w:p>
      <w:pPr>
        <w:pStyle w:val="Default"/>
        <w:numPr>
          <w:ilvl w:val="2"/>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Students can access the system via smartphones, tablets, or computers using a supported web browser.</w:t>
      </w:r>
      <w:r>
        <w:rPr>
          <w:rFonts w:ascii="Times New Roman" w:cs="Times New Roman" w:hAnsi="Times New Roman" w:eastAsia="Times New Roman"/>
          <w:rtl w:val="0"/>
        </w:rPr>
        <w:br w:type="textWrapping"/>
      </w:r>
      <w:r>
        <w:rPr>
          <w:rFonts w:ascii="Times New Roman" w:hAnsi="Times New Roman"/>
          <w:rtl w:val="0"/>
          <w:lang w:val="en-US"/>
        </w:rPr>
        <w:t>Devices must support modern browsers and maintain a stable internet connection.</w:t>
      </w:r>
    </w:p>
    <w:p>
      <w:pPr>
        <w:pStyle w:val="Default"/>
        <w:numPr>
          <w:ilvl w:val="1"/>
          <w:numId w:val="2"/>
        </w:numPr>
        <w:bidi w:val="0"/>
        <w:spacing w:before="0" w:after="299" w:line="240" w:lineRule="auto"/>
        <w:ind w:right="0"/>
        <w:jc w:val="left"/>
        <w:rPr>
          <w:rFonts w:ascii="Times New Roman" w:hAnsi="Times New Roman"/>
          <w:rtl w:val="0"/>
          <w:lang w:val="de-DE"/>
        </w:rPr>
      </w:pPr>
      <w:r>
        <w:rPr>
          <w:rFonts w:ascii="Times New Roman" w:hAnsi="Times New Roman"/>
          <w:rtl w:val="0"/>
          <w:lang w:val="de-DE"/>
        </w:rPr>
        <w:t>Server Infrastructure</w:t>
      </w:r>
    </w:p>
    <w:p>
      <w:pPr>
        <w:pStyle w:val="Default"/>
        <w:numPr>
          <w:ilvl w:val="2"/>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The system should be hosted on centralized or cloud-based servers with adequate performance and storage capacity.</w:t>
      </w:r>
    </w:p>
    <w:p>
      <w:pPr>
        <w:pStyle w:val="Default"/>
        <w:numPr>
          <w:ilvl w:val="2"/>
          <w:numId w:val="2"/>
        </w:numPr>
        <w:bidi w:val="0"/>
        <w:spacing w:before="0" w:after="299" w:line="240" w:lineRule="auto"/>
        <w:ind w:right="0"/>
        <w:jc w:val="left"/>
        <w:rPr>
          <w:rFonts w:ascii="Times New Roman" w:hAnsi="Times New Roman"/>
          <w:rtl w:val="0"/>
          <w:lang w:val="en-US"/>
        </w:rPr>
      </w:pPr>
      <w:r>
        <w:rPr>
          <w:rFonts w:ascii="Times New Roman" w:hAnsi="Times New Roman"/>
          <w:rtl w:val="0"/>
          <w:lang w:val="en-US"/>
        </w:rPr>
        <w:t>The infrastructure must support real-time user interactions and ensure reliable storage of user data, scheduling records, and system logs.</w:t>
      </w:r>
    </w:p>
    <w:p>
      <w:pPr>
        <w:pStyle w:val="Default"/>
        <w:numPr>
          <w:ilvl w:val="0"/>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Software Requirements</w:t>
      </w:r>
    </w:p>
    <w:p>
      <w:pPr>
        <w:pStyle w:val="Default"/>
        <w:numPr>
          <w:ilvl w:val="1"/>
          <w:numId w:val="3"/>
        </w:numPr>
        <w:bidi w:val="0"/>
        <w:spacing w:before="0" w:after="240" w:line="240" w:lineRule="auto"/>
        <w:ind w:right="0"/>
        <w:jc w:val="left"/>
        <w:rPr>
          <w:rFonts w:ascii="Times Roman" w:hAnsi="Times Roman"/>
          <w:rtl w:val="0"/>
          <w:lang w:val="de-DE"/>
        </w:rPr>
      </w:pPr>
      <w:r>
        <w:rPr>
          <w:rFonts w:ascii="Times Roman" w:hAnsi="Times Roman"/>
          <w:rtl w:val="0"/>
          <w:lang w:val="de-DE"/>
        </w:rPr>
        <w:t>Front-End (Client-Side)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support all modern browsers such as Chrome, Firefox, Safari, and Edge.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 web application should be built using a framework like React.js, Angular, or Vue.js.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Optional mobile access may be provided using frameworks like Flutter, React Native, or native development tools for Android and iOS.</w:t>
      </w:r>
    </w:p>
    <w:p>
      <w:pPr>
        <w:pStyle w:val="Default"/>
        <w:numPr>
          <w:ilvl w:val="1"/>
          <w:numId w:val="3"/>
        </w:numPr>
        <w:bidi w:val="0"/>
        <w:spacing w:before="0" w:after="240" w:line="240" w:lineRule="auto"/>
        <w:ind w:right="0"/>
        <w:jc w:val="left"/>
        <w:rPr>
          <w:rFonts w:ascii="Times Roman" w:hAnsi="Times Roman"/>
          <w:rtl w:val="0"/>
          <w:lang w:val="de-DE"/>
        </w:rPr>
      </w:pPr>
      <w:r>
        <w:rPr>
          <w:rFonts w:ascii="Times Roman" w:hAnsi="Times Roman"/>
          <w:rtl w:val="0"/>
          <w:lang w:val="de-DE"/>
        </w:rPr>
        <w:t>Back-End (Server-Side)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Handles the behind-the-scenes logic and processing of the system</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Built using reliable and well-supported server technologies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Ensures smooth communication between the user interface and the database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Protects user accounts with secure login and authentication methods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Makes sure only authorized users can access or update information</w:t>
      </w:r>
    </w:p>
    <w:p>
      <w:pPr>
        <w:pStyle w:val="Default"/>
        <w:numPr>
          <w:ilvl w:val="1"/>
          <w:numId w:val="3"/>
        </w:numPr>
        <w:bidi w:val="0"/>
        <w:spacing w:before="0" w:after="240" w:line="240" w:lineRule="auto"/>
        <w:ind w:right="0"/>
        <w:jc w:val="left"/>
        <w:rPr>
          <w:rFonts w:ascii="Times Roman" w:hAnsi="Times Roman"/>
          <w:rtl w:val="0"/>
          <w:lang w:val="nl-NL"/>
        </w:rPr>
      </w:pPr>
      <w:r>
        <w:rPr>
          <w:rFonts w:ascii="Times Roman" w:hAnsi="Times Roman"/>
          <w:rtl w:val="0"/>
          <w:lang w:val="nl-NL"/>
        </w:rPr>
        <w:t>Database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Stores all important data such as user details, schedules, and bookings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Uses a structured and reliable database system to keep information organized</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Can also use a secondary system to temporarily store frequently accessed data for faster performance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Ensures data is easy to access, update, and manage securely</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numPr>
          <w:ilvl w:val="0"/>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Tools and Utilities</w:t>
      </w: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Development Tools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Developers should use code editors to write and manage the system</w:t>
      </w:r>
      <w:r>
        <w:rPr>
          <w:rFonts w:ascii="Times Roman" w:hAnsi="Times Roman" w:hint="default"/>
          <w:rtl w:val="1"/>
        </w:rPr>
        <w:t>’</w:t>
      </w:r>
      <w:r>
        <w:rPr>
          <w:rFonts w:ascii="Times Roman" w:hAnsi="Times Roman"/>
          <w:rtl w:val="0"/>
          <w:lang w:val="en-US"/>
        </w:rPr>
        <w:t>s code efficiently</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Tools like Git help keep track of changes and allow teams to work together smoothly</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Development environments should be consistent to avoid errors when moving between testing and live systems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Automated tools can be used to test and update the system quickly and reliably</w:t>
      </w: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Testing Tools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Unit testing should be conducted using tools like Jest, PyTest, or JUnit.</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End-to-end and UI testing can be performed with Cypress or Selenium.</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API testing should be supported by tools like Postman, Swagger, or Insomnia.</w:t>
      </w:r>
    </w:p>
    <w:p>
      <w:pPr>
        <w:pStyle w:val="Default"/>
        <w:numPr>
          <w:ilvl w:val="0"/>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Infrastructure Requirements</w:t>
      </w: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Hosting and Deployment</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be deployed on cloud infrastructure such as AWS, Azure, Google Cloud, or DigitalOcean.</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It should include compute resources, managed database services, and cloud storage.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Backup and disaster recovery mechanisms must be in place.</w:t>
      </w: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Network and Access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use secure connections to protect data as it travels over the internet</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 registered domain name is needed so users can easily access the system online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 load balancer should be in place to handle multiple users at the same time without slowing down the system</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Security Requirements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Different types of users (Students, Secretaries, Admins) should have different levels of access based on their role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check and clean all user inputs to prevent misuse or hacking</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User sessions should be protected with secure login tokens</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All sensitive data should be encrypted during transmission and when stored</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Important system actions should be recorded for tracking and accountability</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follow privacy laws and regulations, depending on where it is used</w:t>
      </w:r>
    </w:p>
    <w:p>
      <w:pPr>
        <w:pStyle w:val="Default"/>
        <w:numPr>
          <w:ilvl w:val="1"/>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Scalability and Performance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The system should be able to grow and handle more users and activity over time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Use temporary storage to speed up frequent data requests and reduce strain on the main database</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Background tasks that take time should run separately without slowing down the main system</w:t>
      </w:r>
    </w:p>
    <w:p>
      <w:pPr>
        <w:pStyle w:val="Default"/>
        <w:numPr>
          <w:ilvl w:val="2"/>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Regular checks and tests should be done to make sure the system runs smoothly and quickly</w:t>
      </w:r>
    </w:p>
    <w:p>
      <w:pPr>
        <w:pStyle w:val="Default"/>
        <w:bidi w:val="0"/>
        <w:spacing w:before="0" w:after="240" w:line="240" w:lineRule="auto"/>
        <w:ind w:left="0" w:right="0" w:firstLine="0"/>
        <w:jc w:val="left"/>
        <w:rPr>
          <w:rtl w:val="0"/>
        </w:rPr>
      </w:pPr>
      <w:r>
        <w:rPr>
          <w:rFonts w:ascii="Times Roman" w:cs="Times Roman" w:hAnsi="Times Roman" w:eastAsia="Times Roman"/>
          <w:rtl w:val="0"/>
        </w:rPr>
      </w:r>
    </w:p>
    <w:sectPr>
      <w:headerReference w:type="default" r:id="rId9"/>
      <w:footerReference w:type="default" r:id="rId1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680"/>
        <w:tab w:val="right" w:pos="9340"/>
      </w:tabs>
      <w:spacing w:line="240" w:lineRule="auto"/>
    </w:pPr>
    <w:r>
      <w:rPr>
        <w:outline w:val="0"/>
        <w:color w:val="000000"/>
        <w:u w:color="000000"/>
        <w:rtl w:val="0"/>
        <w14:textFill>
          <w14:solidFill>
            <w14:srgbClr w14:val="000000"/>
          </w14:solidFill>
        </w14:textFill>
      </w:rPr>
      <w:fldChar w:fldCharType="begin" w:fldLock="0"/>
    </w:r>
    <w:r>
      <w:rPr>
        <w:outline w:val="0"/>
        <w:color w:val="000000"/>
        <w:u w:color="000000"/>
        <w:rtl w:val="0"/>
        <w14:textFill>
          <w14:solidFill>
            <w14:srgbClr w14:val="000000"/>
          </w14:solidFill>
        </w14:textFill>
      </w:rPr>
      <w:instrText xml:space="preserve"> PAGE </w:instrText>
    </w:r>
    <w:r>
      <w:rPr>
        <w:outline w:val="0"/>
        <w:color w:val="000000"/>
        <w:u w:color="000000"/>
        <w:rtl w:val="0"/>
        <w14:textFill>
          <w14:solidFill>
            <w14:srgbClr w14:val="000000"/>
          </w14:solidFill>
        </w14:textFill>
      </w:rPr>
      <w:fldChar w:fldCharType="separate" w:fldLock="0"/>
    </w:r>
    <w:r>
      <w:rPr>
        <w:outline w:val="0"/>
        <w:color w:val="000000"/>
        <w:u w:color="000000"/>
        <w:rtl w:val="0"/>
        <w14:textFill>
          <w14:solidFill>
            <w14:srgbClr w14:val="000000"/>
          </w14:solidFill>
        </w14:textFill>
      </w:rPr>
    </w:r>
    <w:r>
      <w:rPr>
        <w:outline w:val="0"/>
        <w:color w:val="000000"/>
        <w:u w:color="000000"/>
        <w:rtl w:val="0"/>
        <w14:textFill>
          <w14:solidFill>
            <w14:srgbClr w14:val="000000"/>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spacing w:after="200"/>
      <w:jc w:val="center"/>
    </w:pPr>
    <w:r>
      <w:drawing xmlns:a="http://schemas.openxmlformats.org/drawingml/2006/main">
        <wp:inline distT="0" distB="0" distL="0" distR="0">
          <wp:extent cx="1104900" cy="47625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1104900" cy="47625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16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0" w:after="0" w:line="240" w:lineRule="auto"/>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s">
    <w:name w:val="Bullets"/>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