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B3F" w:rsidRPr="00030EA5" w:rsidRDefault="001F1B3F" w:rsidP="001F1B3F">
      <w:pPr>
        <w:jc w:val="center"/>
        <w:rPr>
          <w:b/>
        </w:rPr>
      </w:pPr>
      <w:r w:rsidRPr="00030EA5">
        <w:rPr>
          <w:b/>
        </w:rPr>
        <w:t>EGE ÜNİVERSİTESİ</w:t>
      </w:r>
    </w:p>
    <w:p w:rsidR="001F1B3F" w:rsidRPr="00030EA5" w:rsidRDefault="001F1B3F" w:rsidP="001F1B3F">
      <w:pPr>
        <w:jc w:val="center"/>
        <w:rPr>
          <w:b/>
        </w:rPr>
      </w:pPr>
      <w:r>
        <w:rPr>
          <w:b/>
        </w:rPr>
        <w:t>BİLGİSAYAR MÜHENDİSLİĞİ BÖLÜMÜ</w:t>
      </w:r>
    </w:p>
    <w:p w:rsidR="001F1B3F" w:rsidRPr="00030EA5" w:rsidRDefault="001F1B3F" w:rsidP="001F1B3F">
      <w:pPr>
        <w:jc w:val="center"/>
        <w:rPr>
          <w:b/>
        </w:rPr>
      </w:pPr>
    </w:p>
    <w:p w:rsidR="001F1B3F" w:rsidRPr="00030EA5" w:rsidRDefault="001F1B3F" w:rsidP="001F1B3F">
      <w:pPr>
        <w:jc w:val="center"/>
        <w:rPr>
          <w:b/>
        </w:rPr>
      </w:pPr>
      <w:r w:rsidRPr="00030EA5">
        <w:rPr>
          <w:b/>
          <w:noProof/>
          <w:lang w:eastAsia="tr-TR"/>
        </w:rPr>
        <w:drawing>
          <wp:inline distT="0" distB="0" distL="0" distR="0">
            <wp:extent cx="1515600" cy="1515600"/>
            <wp:effectExtent l="0" t="0" r="889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ge.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15600" cy="1515600"/>
                    </a:xfrm>
                    <a:prstGeom prst="rect">
                      <a:avLst/>
                    </a:prstGeom>
                  </pic:spPr>
                </pic:pic>
              </a:graphicData>
            </a:graphic>
          </wp:inline>
        </w:drawing>
      </w:r>
    </w:p>
    <w:p w:rsidR="001F1B3F" w:rsidRPr="00030EA5" w:rsidRDefault="001F1B3F" w:rsidP="001F1B3F">
      <w:pPr>
        <w:jc w:val="center"/>
        <w:rPr>
          <w:b/>
        </w:rPr>
      </w:pPr>
    </w:p>
    <w:p w:rsidR="001F1B3F" w:rsidRDefault="0086482D" w:rsidP="001F1B3F">
      <w:pPr>
        <w:jc w:val="center"/>
        <w:rPr>
          <w:b/>
        </w:rPr>
      </w:pPr>
      <w:r>
        <w:rPr>
          <w:b/>
        </w:rPr>
        <w:t>WINDOWS PROGRAMLAMA</w:t>
      </w:r>
    </w:p>
    <w:p w:rsidR="0086482D" w:rsidRDefault="00E7580F" w:rsidP="001F1B3F">
      <w:pPr>
        <w:jc w:val="center"/>
        <w:rPr>
          <w:b/>
        </w:rPr>
      </w:pPr>
      <w:r>
        <w:rPr>
          <w:b/>
        </w:rPr>
        <w:t>2020-2021</w:t>
      </w:r>
      <w:r w:rsidR="0086482D">
        <w:rPr>
          <w:b/>
        </w:rPr>
        <w:t xml:space="preserve"> GÜZ YARIYILI</w:t>
      </w:r>
    </w:p>
    <w:p w:rsidR="0086482D" w:rsidRPr="00030EA5" w:rsidRDefault="0086482D" w:rsidP="001F1B3F">
      <w:pPr>
        <w:jc w:val="center"/>
        <w:rPr>
          <w:b/>
        </w:rPr>
      </w:pPr>
      <w:r>
        <w:rPr>
          <w:b/>
        </w:rPr>
        <w:t>PROJE RAPORU</w:t>
      </w:r>
    </w:p>
    <w:p w:rsidR="001F1B3F" w:rsidRDefault="001F1B3F" w:rsidP="001F1B3F">
      <w:pPr>
        <w:jc w:val="center"/>
        <w:rPr>
          <w:b/>
        </w:rPr>
      </w:pPr>
    </w:p>
    <w:p w:rsidR="001F1B3F" w:rsidRDefault="0086482D" w:rsidP="001F1B3F">
      <w:pPr>
        <w:jc w:val="center"/>
        <w:rPr>
          <w:b/>
        </w:rPr>
      </w:pPr>
      <w:r>
        <w:rPr>
          <w:b/>
        </w:rPr>
        <w:t>PROJE KONUSU:</w:t>
      </w:r>
      <w:r w:rsidR="0091659F">
        <w:rPr>
          <w:b/>
        </w:rPr>
        <w:t xml:space="preserve"> Kurum Envanter Takip Sistemi</w:t>
      </w:r>
    </w:p>
    <w:p w:rsidR="0086482D" w:rsidRDefault="0086482D" w:rsidP="001F1B3F">
      <w:pPr>
        <w:jc w:val="center"/>
        <w:rPr>
          <w:b/>
        </w:rPr>
      </w:pPr>
    </w:p>
    <w:p w:rsidR="00E672CD" w:rsidRDefault="00E672CD" w:rsidP="001F1B3F">
      <w:pPr>
        <w:jc w:val="center"/>
        <w:rPr>
          <w:b/>
        </w:rPr>
      </w:pPr>
    </w:p>
    <w:p w:rsidR="0086482D" w:rsidRDefault="0091659F" w:rsidP="001F1B3F">
      <w:pPr>
        <w:jc w:val="center"/>
        <w:rPr>
          <w:b/>
        </w:rPr>
      </w:pPr>
      <w:r>
        <w:rPr>
          <w:b/>
        </w:rPr>
        <w:t>HAZIRLAYAN</w:t>
      </w:r>
    </w:p>
    <w:p w:rsidR="0086482D" w:rsidRDefault="0091659F" w:rsidP="001F1B3F">
      <w:pPr>
        <w:jc w:val="center"/>
        <w:rPr>
          <w:b/>
        </w:rPr>
      </w:pPr>
      <w:r>
        <w:rPr>
          <w:b/>
        </w:rPr>
        <w:t>05170000118</w:t>
      </w:r>
      <w:r w:rsidR="001E77E6">
        <w:rPr>
          <w:b/>
        </w:rPr>
        <w:t xml:space="preserve"> </w:t>
      </w:r>
      <w:r w:rsidR="0086482D">
        <w:rPr>
          <w:b/>
        </w:rPr>
        <w:t xml:space="preserve"> </w:t>
      </w:r>
      <w:r>
        <w:rPr>
          <w:b/>
        </w:rPr>
        <w:t>Emin Fidan</w:t>
      </w:r>
    </w:p>
    <w:p w:rsidR="0014230B" w:rsidRPr="000748ED" w:rsidRDefault="0014230B" w:rsidP="0014230B">
      <w:pPr>
        <w:jc w:val="center"/>
        <w:rPr>
          <w:rFonts w:eastAsiaTheme="majorEastAsia" w:cstheme="majorBidi"/>
          <w:color w:val="000000" w:themeColor="text1"/>
          <w:sz w:val="26"/>
          <w:szCs w:val="32"/>
        </w:rPr>
      </w:pPr>
      <w:r w:rsidRPr="000748ED">
        <w:rPr>
          <w:rFonts w:eastAsiaTheme="majorEastAsia" w:cstheme="majorBidi"/>
          <w:color w:val="000000" w:themeColor="text1"/>
          <w:sz w:val="26"/>
          <w:szCs w:val="32"/>
        </w:rPr>
        <w:t>fidanemi40@gmail.com</w:t>
      </w:r>
    </w:p>
    <w:p w:rsidR="0086482D" w:rsidRDefault="0086482D" w:rsidP="001F1B3F">
      <w:pPr>
        <w:jc w:val="center"/>
        <w:rPr>
          <w:b/>
        </w:rPr>
      </w:pPr>
    </w:p>
    <w:p w:rsidR="00E672CD" w:rsidRDefault="00E672CD" w:rsidP="001F1B3F">
      <w:pPr>
        <w:jc w:val="center"/>
        <w:rPr>
          <w:b/>
        </w:rPr>
      </w:pPr>
    </w:p>
    <w:p w:rsidR="00E672CD" w:rsidRDefault="00E672CD" w:rsidP="001F1B3F">
      <w:pPr>
        <w:jc w:val="center"/>
        <w:rPr>
          <w:b/>
        </w:rPr>
      </w:pPr>
    </w:p>
    <w:p w:rsidR="00E672CD" w:rsidRDefault="00E672CD" w:rsidP="001F1B3F">
      <w:pPr>
        <w:jc w:val="center"/>
        <w:rPr>
          <w:b/>
        </w:rPr>
      </w:pPr>
    </w:p>
    <w:p w:rsidR="0086482D" w:rsidRDefault="0086482D" w:rsidP="001F1B3F">
      <w:pPr>
        <w:jc w:val="center"/>
        <w:rPr>
          <w:b/>
        </w:rPr>
      </w:pPr>
      <w:r>
        <w:rPr>
          <w:b/>
        </w:rPr>
        <w:t>TESLİM TARİHİ</w:t>
      </w:r>
    </w:p>
    <w:p w:rsidR="001F1B3F" w:rsidRPr="00030EA5" w:rsidRDefault="0091659F" w:rsidP="00E672CD">
      <w:pPr>
        <w:jc w:val="center"/>
        <w:rPr>
          <w:b/>
        </w:rPr>
      </w:pPr>
      <w:r>
        <w:rPr>
          <w:b/>
        </w:rPr>
        <w:t>09.02.2021</w:t>
      </w:r>
    </w:p>
    <w:p w:rsidR="00E672CD" w:rsidRDefault="00E672CD" w:rsidP="00E672CD"/>
    <w:p w:rsidR="00E672CD" w:rsidRDefault="00E672CD">
      <w:pPr>
        <w:jc w:val="left"/>
      </w:pPr>
      <w:r>
        <w:br w:type="page"/>
      </w:r>
    </w:p>
    <w:p w:rsidR="001F1B3F" w:rsidRPr="001F1B3F" w:rsidRDefault="001F1B3F">
      <w:pPr>
        <w:pStyle w:val="T1"/>
        <w:tabs>
          <w:tab w:val="right" w:leader="dot" w:pos="9062"/>
        </w:tabs>
        <w:rPr>
          <w:b/>
          <w:sz w:val="26"/>
          <w:szCs w:val="26"/>
        </w:rPr>
      </w:pPr>
      <w:r w:rsidRPr="001F1B3F">
        <w:rPr>
          <w:b/>
          <w:sz w:val="26"/>
          <w:szCs w:val="26"/>
        </w:rPr>
        <w:lastRenderedPageBreak/>
        <w:t>İÇİNDEKİLER</w:t>
      </w:r>
    </w:p>
    <w:p w:rsidR="00D70C6A" w:rsidRDefault="00117F70" w:rsidP="00D70C6A">
      <w:pPr>
        <w:pStyle w:val="T1"/>
        <w:tabs>
          <w:tab w:val="right" w:leader="dot" w:pos="9062"/>
        </w:tabs>
        <w:rPr>
          <w:rFonts w:asciiTheme="minorHAnsi" w:eastAsiaTheme="minorEastAsia" w:hAnsiTheme="minorHAnsi"/>
          <w:noProof/>
          <w:sz w:val="22"/>
          <w:lang w:eastAsia="tr-TR"/>
        </w:rPr>
      </w:pPr>
      <w:r>
        <w:fldChar w:fldCharType="begin"/>
      </w:r>
      <w:r w:rsidR="001F1B3F">
        <w:instrText xml:space="preserve"> TOC \o "1-3" \h \z \u </w:instrText>
      </w:r>
      <w:r>
        <w:fldChar w:fldCharType="separate"/>
      </w:r>
      <w:hyperlink w:anchor="_Toc502221584" w:history="1">
        <w:r w:rsidR="00D70C6A" w:rsidRPr="000054B7">
          <w:rPr>
            <w:rStyle w:val="Kpr"/>
            <w:noProof/>
          </w:rPr>
          <w:t>1. GİRİŞ</w:t>
        </w:r>
        <w:r w:rsidR="00D70C6A">
          <w:rPr>
            <w:noProof/>
            <w:webHidden/>
          </w:rPr>
          <w:tab/>
        </w:r>
        <w:r>
          <w:rPr>
            <w:noProof/>
            <w:webHidden/>
          </w:rPr>
          <w:fldChar w:fldCharType="begin"/>
        </w:r>
        <w:r w:rsidR="00D70C6A">
          <w:rPr>
            <w:noProof/>
            <w:webHidden/>
          </w:rPr>
          <w:instrText xml:space="preserve"> PAGEREF _Toc502221584 \h </w:instrText>
        </w:r>
        <w:r>
          <w:rPr>
            <w:noProof/>
            <w:webHidden/>
          </w:rPr>
        </w:r>
        <w:r>
          <w:rPr>
            <w:noProof/>
            <w:webHidden/>
          </w:rPr>
          <w:fldChar w:fldCharType="separate"/>
        </w:r>
        <w:r w:rsidR="00D70C6A">
          <w:rPr>
            <w:noProof/>
            <w:webHidden/>
          </w:rPr>
          <w:t>2</w:t>
        </w:r>
        <w:r>
          <w:rPr>
            <w:noProof/>
            <w:webHidden/>
          </w:rPr>
          <w:fldChar w:fldCharType="end"/>
        </w:r>
      </w:hyperlink>
    </w:p>
    <w:p w:rsidR="00D70C6A" w:rsidRDefault="00117F70" w:rsidP="00D70C6A">
      <w:pPr>
        <w:pStyle w:val="T2"/>
        <w:rPr>
          <w:rFonts w:asciiTheme="minorHAnsi" w:eastAsiaTheme="minorEastAsia" w:hAnsiTheme="minorHAnsi"/>
          <w:noProof/>
          <w:sz w:val="22"/>
          <w:lang w:eastAsia="tr-TR"/>
        </w:rPr>
      </w:pPr>
      <w:hyperlink w:anchor="_Toc502221585" w:history="1">
        <w:r w:rsidR="00D70C6A" w:rsidRPr="000054B7">
          <w:rPr>
            <w:rStyle w:val="Kpr"/>
            <w:noProof/>
          </w:rPr>
          <w:t>1.1</w:t>
        </w:r>
        <w:r w:rsidR="00D70C6A">
          <w:rPr>
            <w:rFonts w:asciiTheme="minorHAnsi" w:eastAsiaTheme="minorEastAsia" w:hAnsiTheme="minorHAnsi"/>
            <w:noProof/>
            <w:sz w:val="22"/>
            <w:lang w:eastAsia="tr-TR"/>
          </w:rPr>
          <w:tab/>
        </w:r>
        <w:r w:rsidR="00D70C6A" w:rsidRPr="000054B7">
          <w:rPr>
            <w:rStyle w:val="Kpr"/>
            <w:noProof/>
          </w:rPr>
          <w:t>Projenin Konusu ve Önemi</w:t>
        </w:r>
        <w:r w:rsidR="00D70C6A">
          <w:rPr>
            <w:noProof/>
            <w:webHidden/>
          </w:rPr>
          <w:tab/>
        </w:r>
        <w:r>
          <w:rPr>
            <w:noProof/>
            <w:webHidden/>
          </w:rPr>
          <w:fldChar w:fldCharType="begin"/>
        </w:r>
        <w:r w:rsidR="00D70C6A">
          <w:rPr>
            <w:noProof/>
            <w:webHidden/>
          </w:rPr>
          <w:instrText xml:space="preserve"> PAGEREF _Toc502221585 \h </w:instrText>
        </w:r>
        <w:r>
          <w:rPr>
            <w:noProof/>
            <w:webHidden/>
          </w:rPr>
        </w:r>
        <w:r>
          <w:rPr>
            <w:noProof/>
            <w:webHidden/>
          </w:rPr>
          <w:fldChar w:fldCharType="separate"/>
        </w:r>
        <w:r w:rsidR="00D70C6A">
          <w:rPr>
            <w:noProof/>
            <w:webHidden/>
          </w:rPr>
          <w:t>2</w:t>
        </w:r>
        <w:r>
          <w:rPr>
            <w:noProof/>
            <w:webHidden/>
          </w:rPr>
          <w:fldChar w:fldCharType="end"/>
        </w:r>
      </w:hyperlink>
    </w:p>
    <w:p w:rsidR="00D70C6A" w:rsidRDefault="00117F70" w:rsidP="00D70C6A">
      <w:pPr>
        <w:pStyle w:val="T2"/>
        <w:rPr>
          <w:rFonts w:asciiTheme="minorHAnsi" w:eastAsiaTheme="minorEastAsia" w:hAnsiTheme="minorHAnsi"/>
          <w:noProof/>
          <w:sz w:val="22"/>
          <w:lang w:eastAsia="tr-TR"/>
        </w:rPr>
      </w:pPr>
      <w:hyperlink w:anchor="_Toc502221586" w:history="1">
        <w:r w:rsidR="00D70C6A" w:rsidRPr="000054B7">
          <w:rPr>
            <w:rStyle w:val="Kpr"/>
            <w:noProof/>
          </w:rPr>
          <w:t>1.2 Projenin Kapsamı</w:t>
        </w:r>
        <w:r w:rsidR="00D70C6A">
          <w:rPr>
            <w:noProof/>
            <w:webHidden/>
          </w:rPr>
          <w:tab/>
        </w:r>
        <w:r>
          <w:rPr>
            <w:noProof/>
            <w:webHidden/>
          </w:rPr>
          <w:fldChar w:fldCharType="begin"/>
        </w:r>
        <w:r w:rsidR="00D70C6A">
          <w:rPr>
            <w:noProof/>
            <w:webHidden/>
          </w:rPr>
          <w:instrText xml:space="preserve"> PAGEREF _Toc502221586 \h </w:instrText>
        </w:r>
        <w:r>
          <w:rPr>
            <w:noProof/>
            <w:webHidden/>
          </w:rPr>
        </w:r>
        <w:r>
          <w:rPr>
            <w:noProof/>
            <w:webHidden/>
          </w:rPr>
          <w:fldChar w:fldCharType="separate"/>
        </w:r>
        <w:r w:rsidR="00D70C6A">
          <w:rPr>
            <w:noProof/>
            <w:webHidden/>
          </w:rPr>
          <w:t>2</w:t>
        </w:r>
        <w:r>
          <w:rPr>
            <w:noProof/>
            <w:webHidden/>
          </w:rPr>
          <w:fldChar w:fldCharType="end"/>
        </w:r>
      </w:hyperlink>
    </w:p>
    <w:p w:rsidR="00D70C6A" w:rsidRDefault="00117F70" w:rsidP="00D70C6A">
      <w:pPr>
        <w:pStyle w:val="T2"/>
        <w:rPr>
          <w:noProof/>
        </w:rPr>
      </w:pPr>
      <w:hyperlink w:anchor="_Toc502221587" w:history="1">
        <w:r w:rsidR="00D70C6A" w:rsidRPr="000054B7">
          <w:rPr>
            <w:rStyle w:val="Kpr"/>
            <w:noProof/>
          </w:rPr>
          <w:t>1.3 Projenin Hedefleri</w:t>
        </w:r>
        <w:r w:rsidR="00D70C6A">
          <w:rPr>
            <w:noProof/>
            <w:webHidden/>
          </w:rPr>
          <w:tab/>
        </w:r>
        <w:r>
          <w:rPr>
            <w:noProof/>
            <w:webHidden/>
          </w:rPr>
          <w:fldChar w:fldCharType="begin"/>
        </w:r>
        <w:r w:rsidR="00D70C6A">
          <w:rPr>
            <w:noProof/>
            <w:webHidden/>
          </w:rPr>
          <w:instrText xml:space="preserve"> PAGEREF _Toc502221587 \h </w:instrText>
        </w:r>
        <w:r>
          <w:rPr>
            <w:noProof/>
            <w:webHidden/>
          </w:rPr>
        </w:r>
        <w:r>
          <w:rPr>
            <w:noProof/>
            <w:webHidden/>
          </w:rPr>
          <w:fldChar w:fldCharType="separate"/>
        </w:r>
        <w:r w:rsidR="00D70C6A">
          <w:rPr>
            <w:noProof/>
            <w:webHidden/>
          </w:rPr>
          <w:t>2</w:t>
        </w:r>
        <w:r>
          <w:rPr>
            <w:noProof/>
            <w:webHidden/>
          </w:rPr>
          <w:fldChar w:fldCharType="end"/>
        </w:r>
      </w:hyperlink>
    </w:p>
    <w:p w:rsidR="00D70C6A" w:rsidRPr="00AF19BA" w:rsidRDefault="00117F70" w:rsidP="00D70C6A">
      <w:pPr>
        <w:pStyle w:val="T2"/>
        <w:rPr>
          <w:noProof/>
        </w:rPr>
      </w:pPr>
      <w:hyperlink w:anchor="_Toc502221587" w:history="1">
        <w:r w:rsidR="00D70C6A">
          <w:rPr>
            <w:rStyle w:val="Kpr"/>
            <w:noProof/>
          </w:rPr>
          <w:t>1.4</w:t>
        </w:r>
        <w:r w:rsidR="00D70C6A" w:rsidRPr="000054B7">
          <w:rPr>
            <w:rStyle w:val="Kpr"/>
            <w:noProof/>
          </w:rPr>
          <w:t xml:space="preserve"> Projenin </w:t>
        </w:r>
        <w:r w:rsidR="00D70C6A">
          <w:rPr>
            <w:rStyle w:val="Kpr"/>
            <w:noProof/>
          </w:rPr>
          <w:t>Alan (Domain) Bilgisi</w:t>
        </w:r>
        <w:r w:rsidR="00D70C6A">
          <w:rPr>
            <w:noProof/>
            <w:webHidden/>
          </w:rPr>
          <w:tab/>
        </w:r>
        <w:r>
          <w:rPr>
            <w:noProof/>
            <w:webHidden/>
          </w:rPr>
          <w:fldChar w:fldCharType="begin"/>
        </w:r>
        <w:r w:rsidR="00D70C6A">
          <w:rPr>
            <w:noProof/>
            <w:webHidden/>
          </w:rPr>
          <w:instrText xml:space="preserve"> PAGEREF _Toc502221587 \h </w:instrText>
        </w:r>
        <w:r>
          <w:rPr>
            <w:noProof/>
            <w:webHidden/>
          </w:rPr>
        </w:r>
        <w:r>
          <w:rPr>
            <w:noProof/>
            <w:webHidden/>
          </w:rPr>
          <w:fldChar w:fldCharType="separate"/>
        </w:r>
        <w:r w:rsidR="00D70C6A">
          <w:rPr>
            <w:noProof/>
            <w:webHidden/>
          </w:rPr>
          <w:t>2</w:t>
        </w:r>
        <w:r>
          <w:rPr>
            <w:noProof/>
            <w:webHidden/>
          </w:rPr>
          <w:fldChar w:fldCharType="end"/>
        </w:r>
      </w:hyperlink>
    </w:p>
    <w:p w:rsidR="00D70C6A" w:rsidRDefault="00117F70" w:rsidP="00D70C6A">
      <w:pPr>
        <w:pStyle w:val="T1"/>
        <w:tabs>
          <w:tab w:val="right" w:leader="dot" w:pos="9062"/>
        </w:tabs>
        <w:rPr>
          <w:rFonts w:asciiTheme="minorHAnsi" w:eastAsiaTheme="minorEastAsia" w:hAnsiTheme="minorHAnsi"/>
          <w:noProof/>
          <w:sz w:val="22"/>
          <w:lang w:eastAsia="tr-TR"/>
        </w:rPr>
      </w:pPr>
      <w:hyperlink w:anchor="_Toc502221588" w:history="1">
        <w:r w:rsidR="00D70C6A" w:rsidRPr="000054B7">
          <w:rPr>
            <w:rStyle w:val="Kpr"/>
            <w:noProof/>
          </w:rPr>
          <w:t>2. BENZER ÇALIŞMALAR</w:t>
        </w:r>
        <w:r w:rsidR="00D70C6A">
          <w:rPr>
            <w:noProof/>
            <w:webHidden/>
          </w:rPr>
          <w:tab/>
        </w:r>
        <w:r>
          <w:rPr>
            <w:noProof/>
            <w:webHidden/>
          </w:rPr>
          <w:fldChar w:fldCharType="begin"/>
        </w:r>
        <w:r w:rsidR="00D70C6A">
          <w:rPr>
            <w:noProof/>
            <w:webHidden/>
          </w:rPr>
          <w:instrText xml:space="preserve"> PAGEREF _Toc502221588 \h </w:instrText>
        </w:r>
        <w:r>
          <w:rPr>
            <w:noProof/>
            <w:webHidden/>
          </w:rPr>
        </w:r>
        <w:r>
          <w:rPr>
            <w:noProof/>
            <w:webHidden/>
          </w:rPr>
          <w:fldChar w:fldCharType="separate"/>
        </w:r>
        <w:r w:rsidR="00D70C6A">
          <w:rPr>
            <w:noProof/>
            <w:webHidden/>
          </w:rPr>
          <w:t>2</w:t>
        </w:r>
        <w:r>
          <w:rPr>
            <w:noProof/>
            <w:webHidden/>
          </w:rPr>
          <w:fldChar w:fldCharType="end"/>
        </w:r>
      </w:hyperlink>
    </w:p>
    <w:p w:rsidR="00D70C6A" w:rsidRDefault="00117F70" w:rsidP="00D70C6A">
      <w:pPr>
        <w:pStyle w:val="T1"/>
        <w:tabs>
          <w:tab w:val="right" w:leader="dot" w:pos="9062"/>
        </w:tabs>
        <w:rPr>
          <w:noProof/>
        </w:rPr>
      </w:pPr>
      <w:hyperlink w:anchor="_Toc502221589" w:history="1">
        <w:r w:rsidR="00D70C6A" w:rsidRPr="000054B7">
          <w:rPr>
            <w:rStyle w:val="Kpr"/>
            <w:noProof/>
          </w:rPr>
          <w:t>3. YÖNTEM VE TEKNOLOJİLER</w:t>
        </w:r>
        <w:r w:rsidR="00D70C6A">
          <w:rPr>
            <w:noProof/>
            <w:webHidden/>
          </w:rPr>
          <w:tab/>
        </w:r>
        <w:r>
          <w:rPr>
            <w:noProof/>
            <w:webHidden/>
          </w:rPr>
          <w:fldChar w:fldCharType="begin"/>
        </w:r>
        <w:r w:rsidR="00D70C6A">
          <w:rPr>
            <w:noProof/>
            <w:webHidden/>
          </w:rPr>
          <w:instrText xml:space="preserve"> PAGEREF _Toc502221589 \h </w:instrText>
        </w:r>
        <w:r>
          <w:rPr>
            <w:noProof/>
            <w:webHidden/>
          </w:rPr>
        </w:r>
        <w:r>
          <w:rPr>
            <w:noProof/>
            <w:webHidden/>
          </w:rPr>
          <w:fldChar w:fldCharType="separate"/>
        </w:r>
        <w:r w:rsidR="00D70C6A">
          <w:rPr>
            <w:noProof/>
            <w:webHidden/>
          </w:rPr>
          <w:t>2</w:t>
        </w:r>
        <w:r>
          <w:rPr>
            <w:noProof/>
            <w:webHidden/>
          </w:rPr>
          <w:fldChar w:fldCharType="end"/>
        </w:r>
      </w:hyperlink>
    </w:p>
    <w:p w:rsidR="00D70C6A" w:rsidRPr="001E2EE4" w:rsidRDefault="00117F70" w:rsidP="00D70C6A">
      <w:pPr>
        <w:pStyle w:val="T1"/>
        <w:tabs>
          <w:tab w:val="right" w:leader="dot" w:pos="9062"/>
        </w:tabs>
        <w:rPr>
          <w:rFonts w:asciiTheme="minorHAnsi" w:eastAsiaTheme="minorEastAsia" w:hAnsiTheme="minorHAnsi"/>
          <w:noProof/>
          <w:sz w:val="22"/>
          <w:lang w:eastAsia="tr-TR"/>
        </w:rPr>
      </w:pPr>
      <w:hyperlink w:anchor="_Toc502221590" w:history="1">
        <w:r w:rsidR="00D70C6A" w:rsidRPr="000054B7">
          <w:rPr>
            <w:rStyle w:val="Kpr"/>
            <w:noProof/>
          </w:rPr>
          <w:t xml:space="preserve">4. </w:t>
        </w:r>
        <w:r w:rsidR="00D70C6A">
          <w:rPr>
            <w:rStyle w:val="Kpr"/>
            <w:noProof/>
          </w:rPr>
          <w:t>VERİ TABANI YÖNETİM SİSTEMİNİN OLUŞTURULMASI</w:t>
        </w:r>
        <w:r w:rsidR="00D70C6A">
          <w:rPr>
            <w:noProof/>
            <w:webHidden/>
          </w:rPr>
          <w:tab/>
        </w:r>
        <w:r>
          <w:rPr>
            <w:noProof/>
            <w:webHidden/>
          </w:rPr>
          <w:fldChar w:fldCharType="begin"/>
        </w:r>
        <w:r w:rsidR="00D70C6A">
          <w:rPr>
            <w:noProof/>
            <w:webHidden/>
          </w:rPr>
          <w:instrText xml:space="preserve"> PAGEREF _Toc502221590 \h </w:instrText>
        </w:r>
        <w:r>
          <w:rPr>
            <w:noProof/>
            <w:webHidden/>
          </w:rPr>
        </w:r>
        <w:r>
          <w:rPr>
            <w:noProof/>
            <w:webHidden/>
          </w:rPr>
          <w:fldChar w:fldCharType="separate"/>
        </w:r>
        <w:r w:rsidR="00D70C6A">
          <w:rPr>
            <w:noProof/>
            <w:webHidden/>
          </w:rPr>
          <w:t>2</w:t>
        </w:r>
        <w:r>
          <w:rPr>
            <w:noProof/>
            <w:webHidden/>
          </w:rPr>
          <w:fldChar w:fldCharType="end"/>
        </w:r>
      </w:hyperlink>
    </w:p>
    <w:p w:rsidR="00D70C6A" w:rsidRDefault="00117F70" w:rsidP="00D70C6A">
      <w:pPr>
        <w:pStyle w:val="T1"/>
        <w:tabs>
          <w:tab w:val="right" w:leader="dot" w:pos="9062"/>
        </w:tabs>
        <w:rPr>
          <w:rFonts w:asciiTheme="minorHAnsi" w:eastAsiaTheme="minorEastAsia" w:hAnsiTheme="minorHAnsi"/>
          <w:noProof/>
          <w:sz w:val="22"/>
          <w:lang w:eastAsia="tr-TR"/>
        </w:rPr>
      </w:pPr>
      <w:hyperlink w:anchor="_Toc502221590" w:history="1">
        <w:r w:rsidR="00D70C6A">
          <w:rPr>
            <w:rStyle w:val="Kpr"/>
            <w:noProof/>
          </w:rPr>
          <w:t>5</w:t>
        </w:r>
        <w:r w:rsidR="00D70C6A" w:rsidRPr="000054B7">
          <w:rPr>
            <w:rStyle w:val="Kpr"/>
            <w:noProof/>
          </w:rPr>
          <w:t>. TAMAMLANAN ÇALIŞMALAR</w:t>
        </w:r>
        <w:r w:rsidR="00D70C6A">
          <w:rPr>
            <w:noProof/>
            <w:webHidden/>
          </w:rPr>
          <w:tab/>
        </w:r>
        <w:r w:rsidR="00501FBA">
          <w:rPr>
            <w:noProof/>
            <w:webHidden/>
          </w:rPr>
          <w:t>3</w:t>
        </w:r>
      </w:hyperlink>
    </w:p>
    <w:p w:rsidR="00D70C6A" w:rsidRDefault="00117F70" w:rsidP="00D70C6A">
      <w:pPr>
        <w:pStyle w:val="T2"/>
        <w:rPr>
          <w:rFonts w:asciiTheme="minorHAnsi" w:eastAsiaTheme="minorEastAsia" w:hAnsiTheme="minorHAnsi"/>
          <w:noProof/>
          <w:sz w:val="22"/>
          <w:lang w:eastAsia="tr-TR"/>
        </w:rPr>
      </w:pPr>
      <w:hyperlink w:anchor="_Toc502221591" w:history="1">
        <w:r w:rsidR="00D70C6A">
          <w:rPr>
            <w:rStyle w:val="Kpr"/>
            <w:noProof/>
          </w:rPr>
          <w:t>5</w:t>
        </w:r>
        <w:r w:rsidR="00D70C6A" w:rsidRPr="000054B7">
          <w:rPr>
            <w:rStyle w:val="Kpr"/>
            <w:noProof/>
          </w:rPr>
          <w:t>.1 Analiz</w:t>
        </w:r>
        <w:r w:rsidR="00D70C6A">
          <w:rPr>
            <w:noProof/>
            <w:webHidden/>
          </w:rPr>
          <w:tab/>
        </w:r>
        <w:r w:rsidR="00501FBA">
          <w:rPr>
            <w:noProof/>
            <w:webHidden/>
          </w:rPr>
          <w:t>3</w:t>
        </w:r>
      </w:hyperlink>
    </w:p>
    <w:p w:rsidR="00D70C6A" w:rsidRDefault="00117F70" w:rsidP="00D70C6A">
      <w:pPr>
        <w:pStyle w:val="T2"/>
        <w:rPr>
          <w:rFonts w:asciiTheme="minorHAnsi" w:eastAsiaTheme="minorEastAsia" w:hAnsiTheme="minorHAnsi"/>
          <w:noProof/>
          <w:sz w:val="22"/>
          <w:lang w:eastAsia="tr-TR"/>
        </w:rPr>
      </w:pPr>
      <w:hyperlink w:anchor="_Toc502221592" w:history="1">
        <w:r w:rsidR="00D70C6A">
          <w:rPr>
            <w:rStyle w:val="Kpr"/>
            <w:noProof/>
          </w:rPr>
          <w:t>5</w:t>
        </w:r>
        <w:r w:rsidR="00D70C6A" w:rsidRPr="000054B7">
          <w:rPr>
            <w:rStyle w:val="Kpr"/>
            <w:noProof/>
          </w:rPr>
          <w:t>.2 Tasarım</w:t>
        </w:r>
        <w:r w:rsidR="00D70C6A">
          <w:rPr>
            <w:noProof/>
            <w:webHidden/>
          </w:rPr>
          <w:tab/>
        </w:r>
        <w:r w:rsidR="00501FBA">
          <w:rPr>
            <w:noProof/>
            <w:webHidden/>
          </w:rPr>
          <w:t>4</w:t>
        </w:r>
      </w:hyperlink>
    </w:p>
    <w:p w:rsidR="00D70C6A" w:rsidRDefault="00117F70" w:rsidP="00D70C6A">
      <w:pPr>
        <w:pStyle w:val="T2"/>
        <w:rPr>
          <w:rFonts w:asciiTheme="minorHAnsi" w:eastAsiaTheme="minorEastAsia" w:hAnsiTheme="minorHAnsi"/>
          <w:noProof/>
          <w:sz w:val="22"/>
          <w:lang w:eastAsia="tr-TR"/>
        </w:rPr>
      </w:pPr>
      <w:hyperlink w:anchor="_Toc502221593" w:history="1">
        <w:r w:rsidR="00D70C6A">
          <w:rPr>
            <w:rStyle w:val="Kpr"/>
            <w:noProof/>
          </w:rPr>
          <w:t>5</w:t>
        </w:r>
        <w:r w:rsidR="00D70C6A" w:rsidRPr="000054B7">
          <w:rPr>
            <w:rStyle w:val="Kpr"/>
            <w:noProof/>
          </w:rPr>
          <w:t>.3 Geliştirim</w:t>
        </w:r>
        <w:r w:rsidR="00D70C6A">
          <w:rPr>
            <w:noProof/>
            <w:webHidden/>
          </w:rPr>
          <w:tab/>
        </w:r>
        <w:r w:rsidR="00501FBA">
          <w:rPr>
            <w:noProof/>
            <w:webHidden/>
          </w:rPr>
          <w:t>5</w:t>
        </w:r>
      </w:hyperlink>
    </w:p>
    <w:p w:rsidR="00D70C6A" w:rsidRDefault="00117F70" w:rsidP="00D70C6A">
      <w:pPr>
        <w:pStyle w:val="T2"/>
        <w:rPr>
          <w:rFonts w:asciiTheme="minorHAnsi" w:eastAsiaTheme="minorEastAsia" w:hAnsiTheme="minorHAnsi"/>
          <w:noProof/>
          <w:sz w:val="22"/>
          <w:lang w:eastAsia="tr-TR"/>
        </w:rPr>
      </w:pPr>
      <w:hyperlink w:anchor="_Toc502221594" w:history="1">
        <w:r w:rsidR="00D70C6A">
          <w:rPr>
            <w:rStyle w:val="Kpr"/>
            <w:noProof/>
          </w:rPr>
          <w:t>5</w:t>
        </w:r>
        <w:r w:rsidR="00D70C6A" w:rsidRPr="000054B7">
          <w:rPr>
            <w:rStyle w:val="Kpr"/>
            <w:noProof/>
          </w:rPr>
          <w:t>.4 Sınama</w:t>
        </w:r>
        <w:r w:rsidR="00D70C6A">
          <w:rPr>
            <w:noProof/>
            <w:webHidden/>
          </w:rPr>
          <w:tab/>
        </w:r>
        <w:r w:rsidR="00501FBA">
          <w:rPr>
            <w:noProof/>
            <w:webHidden/>
          </w:rPr>
          <w:t>5</w:t>
        </w:r>
      </w:hyperlink>
    </w:p>
    <w:p w:rsidR="00D70C6A" w:rsidRDefault="00117F70" w:rsidP="00D70C6A">
      <w:pPr>
        <w:pStyle w:val="T1"/>
        <w:tabs>
          <w:tab w:val="right" w:leader="dot" w:pos="9062"/>
        </w:tabs>
        <w:rPr>
          <w:rFonts w:asciiTheme="minorHAnsi" w:eastAsiaTheme="minorEastAsia" w:hAnsiTheme="minorHAnsi"/>
          <w:noProof/>
          <w:sz w:val="22"/>
          <w:lang w:eastAsia="tr-TR"/>
        </w:rPr>
      </w:pPr>
      <w:hyperlink w:anchor="_Toc502221595" w:history="1">
        <w:r w:rsidR="00D70C6A">
          <w:rPr>
            <w:rStyle w:val="Kpr"/>
            <w:noProof/>
          </w:rPr>
          <w:t>6</w:t>
        </w:r>
        <w:r w:rsidR="00D70C6A" w:rsidRPr="000054B7">
          <w:rPr>
            <w:rStyle w:val="Kpr"/>
            <w:noProof/>
          </w:rPr>
          <w:t>. GELİŞTİRİLEN PROGRAMIN TANITIMI</w:t>
        </w:r>
        <w:r w:rsidR="00D70C6A">
          <w:rPr>
            <w:noProof/>
            <w:webHidden/>
          </w:rPr>
          <w:tab/>
        </w:r>
        <w:r w:rsidR="00501FBA">
          <w:rPr>
            <w:noProof/>
            <w:webHidden/>
          </w:rPr>
          <w:t>5</w:t>
        </w:r>
      </w:hyperlink>
    </w:p>
    <w:p w:rsidR="00D70C6A" w:rsidRDefault="00117F70" w:rsidP="00D70C6A">
      <w:pPr>
        <w:pStyle w:val="T1"/>
        <w:tabs>
          <w:tab w:val="right" w:leader="dot" w:pos="9062"/>
        </w:tabs>
        <w:rPr>
          <w:rFonts w:asciiTheme="minorHAnsi" w:eastAsiaTheme="minorEastAsia" w:hAnsiTheme="minorHAnsi"/>
          <w:noProof/>
          <w:sz w:val="22"/>
          <w:lang w:eastAsia="tr-TR"/>
        </w:rPr>
      </w:pPr>
      <w:hyperlink w:anchor="_Toc502221596" w:history="1">
        <w:r w:rsidR="00D70C6A">
          <w:rPr>
            <w:rStyle w:val="Kpr"/>
            <w:noProof/>
          </w:rPr>
          <w:t>7</w:t>
        </w:r>
        <w:r w:rsidR="00D70C6A" w:rsidRPr="000054B7">
          <w:rPr>
            <w:rStyle w:val="Kpr"/>
            <w:noProof/>
          </w:rPr>
          <w:t>. PLANLANAN ÇALIŞMALAR</w:t>
        </w:r>
        <w:r w:rsidR="00D70C6A">
          <w:rPr>
            <w:noProof/>
            <w:webHidden/>
          </w:rPr>
          <w:tab/>
        </w:r>
        <w:r w:rsidR="00501FBA">
          <w:rPr>
            <w:noProof/>
            <w:webHidden/>
          </w:rPr>
          <w:t>8</w:t>
        </w:r>
      </w:hyperlink>
    </w:p>
    <w:p w:rsidR="00D70C6A" w:rsidRDefault="00117F70" w:rsidP="00D70C6A">
      <w:pPr>
        <w:pStyle w:val="T1"/>
        <w:tabs>
          <w:tab w:val="right" w:leader="dot" w:pos="9062"/>
        </w:tabs>
        <w:rPr>
          <w:rFonts w:asciiTheme="minorHAnsi" w:eastAsiaTheme="minorEastAsia" w:hAnsiTheme="minorHAnsi"/>
          <w:noProof/>
          <w:sz w:val="22"/>
          <w:lang w:eastAsia="tr-TR"/>
        </w:rPr>
      </w:pPr>
      <w:hyperlink w:anchor="_Toc502221597" w:history="1">
        <w:r w:rsidR="00D70C6A">
          <w:rPr>
            <w:rStyle w:val="Kpr"/>
            <w:noProof/>
          </w:rPr>
          <w:t>8</w:t>
        </w:r>
        <w:r w:rsidR="00D70C6A" w:rsidRPr="000054B7">
          <w:rPr>
            <w:rStyle w:val="Kpr"/>
            <w:noProof/>
          </w:rPr>
          <w:t>. SONUÇ VE DEĞERLENDİRME</w:t>
        </w:r>
        <w:r w:rsidR="00D70C6A">
          <w:rPr>
            <w:noProof/>
            <w:webHidden/>
          </w:rPr>
          <w:tab/>
        </w:r>
        <w:r w:rsidR="00501FBA">
          <w:rPr>
            <w:noProof/>
            <w:webHidden/>
          </w:rPr>
          <w:t>8</w:t>
        </w:r>
      </w:hyperlink>
    </w:p>
    <w:p w:rsidR="00D70C6A" w:rsidRDefault="00117F70" w:rsidP="00D70C6A">
      <w:pPr>
        <w:pStyle w:val="T1"/>
        <w:tabs>
          <w:tab w:val="right" w:leader="dot" w:pos="9062"/>
        </w:tabs>
        <w:rPr>
          <w:rFonts w:asciiTheme="minorHAnsi" w:eastAsiaTheme="minorEastAsia" w:hAnsiTheme="minorHAnsi"/>
          <w:noProof/>
          <w:sz w:val="22"/>
          <w:lang w:eastAsia="tr-TR"/>
        </w:rPr>
      </w:pPr>
      <w:hyperlink w:anchor="_Toc502221598" w:history="1">
        <w:r w:rsidR="00D70C6A" w:rsidRPr="000054B7">
          <w:rPr>
            <w:rStyle w:val="Kpr"/>
            <w:noProof/>
          </w:rPr>
          <w:t>KAYNAKLAR</w:t>
        </w:r>
        <w:r w:rsidR="00D70C6A">
          <w:rPr>
            <w:noProof/>
            <w:webHidden/>
          </w:rPr>
          <w:tab/>
        </w:r>
        <w:r w:rsidR="00501FBA">
          <w:rPr>
            <w:noProof/>
            <w:webHidden/>
          </w:rPr>
          <w:t>8</w:t>
        </w:r>
      </w:hyperlink>
    </w:p>
    <w:p w:rsidR="0001695E" w:rsidRDefault="0001695E">
      <w:pPr>
        <w:pStyle w:val="T1"/>
        <w:tabs>
          <w:tab w:val="right" w:leader="dot" w:pos="9062"/>
        </w:tabs>
        <w:rPr>
          <w:rFonts w:asciiTheme="minorHAnsi" w:eastAsiaTheme="minorEastAsia" w:hAnsiTheme="minorHAnsi"/>
          <w:noProof/>
          <w:sz w:val="22"/>
          <w:lang w:eastAsia="tr-TR"/>
        </w:rPr>
      </w:pPr>
    </w:p>
    <w:p w:rsidR="001F1B3F" w:rsidRDefault="00117F70">
      <w:pPr>
        <w:jc w:val="left"/>
      </w:pPr>
      <w:r>
        <w:fldChar w:fldCharType="end"/>
      </w:r>
      <w:r w:rsidR="001F1B3F">
        <w:br w:type="page"/>
      </w:r>
    </w:p>
    <w:p w:rsidR="00B3359F" w:rsidRDefault="009F1188" w:rsidP="00BD1B96">
      <w:pPr>
        <w:pStyle w:val="Balk1"/>
      </w:pPr>
      <w:bookmarkStart w:id="0" w:name="_Toc502221584"/>
      <w:r>
        <w:lastRenderedPageBreak/>
        <w:t xml:space="preserve">1. </w:t>
      </w:r>
      <w:r w:rsidR="0001695E">
        <w:rPr>
          <w:caps w:val="0"/>
        </w:rPr>
        <w:t>GİRİŞ</w:t>
      </w:r>
      <w:bookmarkEnd w:id="0"/>
    </w:p>
    <w:p w:rsidR="00BD1B96" w:rsidRDefault="009269FD" w:rsidP="00BD1B96">
      <w:r>
        <w:t>Proje Kurum Envanter Takip Projesi adından da anlaşılabileceği üzere kurumlarda bulunan ürünlerin takibini olup olmadığı , var ise kaç tane bulunduğunu takip etmeye yarayan bir proje. Projenin arka planında veriler database yardımı ile yönetilmektedir.</w:t>
      </w:r>
    </w:p>
    <w:p w:rsidR="00450E24" w:rsidRDefault="00450E24" w:rsidP="00896785">
      <w:pPr>
        <w:pStyle w:val="Balk2"/>
        <w:numPr>
          <w:ilvl w:val="1"/>
          <w:numId w:val="6"/>
        </w:numPr>
      </w:pPr>
      <w:bookmarkStart w:id="1" w:name="_Toc502221585"/>
      <w:r>
        <w:t>Projenin Konusu</w:t>
      </w:r>
      <w:r w:rsidR="00F774BD">
        <w:t xml:space="preserve"> ve Önemi</w:t>
      </w:r>
      <w:bookmarkEnd w:id="1"/>
    </w:p>
    <w:p w:rsidR="00450E24" w:rsidRPr="00450E24" w:rsidRDefault="009269FD" w:rsidP="00450E24">
      <w:r>
        <w:t xml:space="preserve">Proje’nin konusu ve önemi açısından inceleyecek olursak proje ürünlerin takibini bilgisayar üzerinden takibini sağlayarak zaman açısından kurumlara büyük fayda sağlamaktadır. Envanterlerinde bulunan ürünleri buraya tek seferde kayıt ettikten sonra  yapılacak bir arama işlemi saniyeler içerisinde gerçekleşebilmektedir bu da fiziki olarak bir arama işlemine göre büyük </w:t>
      </w:r>
      <w:r w:rsidR="0014230B">
        <w:t>hız kazandırmaktadır. Buna ek olarak içinde Required_more  adı ile bu üründen daha çok gerekli mi değil mi şeklinde bir kontrol ile de ileriye yönelik alım planlaması yapılmasına olanak sağlamaktadır.</w:t>
      </w:r>
    </w:p>
    <w:p w:rsidR="00450E24" w:rsidRDefault="00450E24" w:rsidP="00450E24">
      <w:pPr>
        <w:pStyle w:val="Balk2"/>
      </w:pPr>
      <w:bookmarkStart w:id="2" w:name="_Toc502221586"/>
      <w:r>
        <w:t>1.2 Projenin Kapsamı</w:t>
      </w:r>
      <w:bookmarkEnd w:id="2"/>
    </w:p>
    <w:p w:rsidR="00450E24" w:rsidRPr="00450E24" w:rsidRDefault="0014230B" w:rsidP="00450E24">
      <w:r>
        <w:t>Projenin kapsamı ticaret yapan ürün alım satımı ya da kontrolü üzerine işler yapan kurumların envanterlerindeki bulunan ürünlerin takibini kolayca yapmasını sağlamaktır.</w:t>
      </w:r>
    </w:p>
    <w:p w:rsidR="00450E24" w:rsidRDefault="00450E24" w:rsidP="00450E24">
      <w:pPr>
        <w:pStyle w:val="Balk2"/>
      </w:pPr>
      <w:r>
        <w:t xml:space="preserve">1.3 </w:t>
      </w:r>
      <w:bookmarkStart w:id="3" w:name="_Toc502221587"/>
      <w:r>
        <w:t>Projenin Hedefleri</w:t>
      </w:r>
      <w:bookmarkEnd w:id="3"/>
    </w:p>
    <w:p w:rsidR="00BA5229" w:rsidRDefault="0014230B" w:rsidP="00BA5229">
      <w:r>
        <w:t>Projenin hedefleri ise yapılan programın daha çok kurumda kullanmaya başlamasını sağlayarak daha sistematik, hızlı ve üretken kurumların oluşabilmesine katkı sağlamak</w:t>
      </w:r>
    </w:p>
    <w:p w:rsidR="00BA5229" w:rsidRPr="00BA5229" w:rsidRDefault="00BA5229" w:rsidP="00BA5229">
      <w:pPr>
        <w:pStyle w:val="Balk2"/>
      </w:pPr>
      <w:r>
        <w:t>1.4 Projenin Alan(Domain) Bilgisi</w:t>
      </w:r>
    </w:p>
    <w:p w:rsidR="00450E24" w:rsidRPr="00450E24" w:rsidRDefault="00821E39" w:rsidP="00450E24">
      <w:r>
        <w:t>Proje temel olarak depo ve stok  sektörlerinde, lojistik sektöründe, online alışveriş ve ticaret yapan sektörlerde  sıkça kullanılmaktadır.</w:t>
      </w:r>
    </w:p>
    <w:p w:rsidR="00BD1B96" w:rsidRDefault="009F1188" w:rsidP="00BD1B96">
      <w:pPr>
        <w:pStyle w:val="Balk1"/>
      </w:pPr>
      <w:bookmarkStart w:id="4" w:name="_Toc502221588"/>
      <w:r>
        <w:t xml:space="preserve">2. </w:t>
      </w:r>
      <w:r w:rsidR="0001695E">
        <w:rPr>
          <w:caps w:val="0"/>
        </w:rPr>
        <w:t>BENZER ÇALIŞMALAR</w:t>
      </w:r>
      <w:bookmarkEnd w:id="4"/>
    </w:p>
    <w:p w:rsidR="0014230B" w:rsidRDefault="0014230B" w:rsidP="0014230B">
      <w:bookmarkStart w:id="5" w:name="_Toc502221589"/>
      <w:r>
        <w:t>Sektörde Envanter/Stok takip programı örneklerini incelersek, mobil application üzerinden stokta bulunan ürünleri ve bu ürünlerin sayısını</w:t>
      </w:r>
      <w:r w:rsidR="00821E39">
        <w:t xml:space="preserve"> , yapılan işlemlerin dökümanını</w:t>
      </w:r>
      <w:r>
        <w:t xml:space="preserve"> alıp aynı zamanda ürünlere göre fiyat  hesaplayan İsBasi adındaki çalışmayı inceleyebiliriz.(Kaynak 1 ,bknz) </w:t>
      </w:r>
    </w:p>
    <w:p w:rsidR="0014230B" w:rsidRDefault="0014230B" w:rsidP="0014230B">
      <w:r>
        <w:t>Bir başka örnek ise  küçük metal çipler yardımıyla radyo frekansları ile haberleşmeyi sağlayan bir çözüm üretmiş stok takip sistemi bulunmakta. Envanterde bulunan ürünleri gelen veriler ile oluşturan bu sistem insan eli ile sayım ve denetim yaparak zaman kaybının olmaması açısından pratik bir çözüm olarak değerlendirilebilir.(Kaynak 2 ,bknz)</w:t>
      </w:r>
    </w:p>
    <w:p w:rsidR="0014230B" w:rsidRDefault="0014230B" w:rsidP="00BD1B96">
      <w:pPr>
        <w:pStyle w:val="Balk1"/>
        <w:rPr>
          <w:b w:val="0"/>
          <w:sz w:val="24"/>
          <w:szCs w:val="24"/>
        </w:rPr>
      </w:pPr>
    </w:p>
    <w:p w:rsidR="00BD1B96" w:rsidRDefault="009F1188" w:rsidP="00BD1B96">
      <w:pPr>
        <w:pStyle w:val="Balk1"/>
        <w:rPr>
          <w:caps w:val="0"/>
        </w:rPr>
      </w:pPr>
      <w:r>
        <w:t xml:space="preserve">3. </w:t>
      </w:r>
      <w:r w:rsidR="0001695E">
        <w:rPr>
          <w:caps w:val="0"/>
        </w:rPr>
        <w:t>YÖNTEM VE TEKNOLOJİLER</w:t>
      </w:r>
      <w:bookmarkEnd w:id="5"/>
    </w:p>
    <w:p w:rsidR="00AC1147" w:rsidRDefault="0014230B" w:rsidP="00AC1147">
      <w:pPr>
        <w:autoSpaceDE w:val="0"/>
        <w:autoSpaceDN w:val="0"/>
        <w:adjustRightInd w:val="0"/>
        <w:spacing w:after="0" w:line="240" w:lineRule="auto"/>
        <w:jc w:val="left"/>
        <w:rPr>
          <w:rFonts w:ascii="Consolas" w:hAnsi="Consolas" w:cs="Consolas"/>
          <w:color w:val="0000FF"/>
          <w:sz w:val="19"/>
          <w:szCs w:val="19"/>
        </w:rPr>
      </w:pPr>
      <w:r>
        <w:t xml:space="preserve">Projede kullanılan IDE Visual Studio 2019 ,uygulamayı geliştirmek için Windows Form Application kullanılmakla  birlikte verileri yönetebilmek için Microsoft SQL Server Management Studio 2018 </w:t>
      </w:r>
      <w:r w:rsidR="00AC1147">
        <w:t>kullanılmıştır. Yararlanılan kütüphaneler ise şunlardır:</w:t>
      </w:r>
    </w:p>
    <w:p w:rsidR="00AC1147" w:rsidRPr="00AC1147" w:rsidRDefault="00AC1147" w:rsidP="00AC1147">
      <w:pPr>
        <w:autoSpaceDE w:val="0"/>
        <w:autoSpaceDN w:val="0"/>
        <w:adjustRightInd w:val="0"/>
        <w:spacing w:after="0" w:line="240" w:lineRule="auto"/>
        <w:jc w:val="left"/>
        <w:rPr>
          <w:rFonts w:ascii="Consolas" w:hAnsi="Consolas" w:cs="Consolas"/>
          <w:color w:val="000000"/>
          <w:sz w:val="19"/>
          <w:szCs w:val="19"/>
        </w:rPr>
      </w:pPr>
      <w:r w:rsidRPr="00AC1147">
        <w:rPr>
          <w:rFonts w:cs="Times New Roman"/>
          <w:color w:val="000000"/>
          <w:szCs w:val="24"/>
        </w:rPr>
        <w:t>System.Windows.Forms , System.Data.SqlClient, System, System.Data</w:t>
      </w:r>
      <w:r>
        <w:rPr>
          <w:rFonts w:ascii="Consolas" w:hAnsi="Consolas" w:cs="Consolas"/>
          <w:color w:val="000000"/>
          <w:sz w:val="19"/>
          <w:szCs w:val="19"/>
        </w:rPr>
        <w:t xml:space="preserve"> .</w:t>
      </w:r>
    </w:p>
    <w:p w:rsidR="00171D72" w:rsidRDefault="00B81C4D" w:rsidP="00171D72">
      <w:pPr>
        <w:pStyle w:val="Balk1"/>
        <w:rPr>
          <w:caps w:val="0"/>
        </w:rPr>
      </w:pPr>
      <w:r>
        <w:t>4</w:t>
      </w:r>
      <w:r w:rsidR="00171D72">
        <w:t xml:space="preserve">. </w:t>
      </w:r>
      <w:r w:rsidR="00171D72">
        <w:rPr>
          <w:caps w:val="0"/>
        </w:rPr>
        <w:t xml:space="preserve">VERİTABANININ </w:t>
      </w:r>
      <w:r w:rsidR="001E2EE4">
        <w:rPr>
          <w:caps w:val="0"/>
        </w:rPr>
        <w:t xml:space="preserve">YÖNETİM SİSTEMİNİN </w:t>
      </w:r>
      <w:r w:rsidR="00171D72">
        <w:rPr>
          <w:caps w:val="0"/>
        </w:rPr>
        <w:t xml:space="preserve">OLUŞTURULMASI </w:t>
      </w:r>
    </w:p>
    <w:p w:rsidR="00AC1147" w:rsidRPr="00AC1147" w:rsidRDefault="00AC1147" w:rsidP="00AC1147">
      <w:r>
        <w:t xml:space="preserve">Veri tabanı temel olarak 4 veriyi tutup yönetmektedir bunlar: Inventory_id, Tools_name, Number_of_tools ve Required_more’dur. Inventory_id verisi Primary Key olup verilerin aranmasında burası baz alınmaktadır. Veri tabanını sisteme bağlama kısmında ise yukarıda </w:t>
      </w:r>
      <w:r>
        <w:lastRenderedPageBreak/>
        <w:t>bulunan pence</w:t>
      </w:r>
      <w:r w:rsidR="009B3DEE">
        <w:t>re</w:t>
      </w:r>
      <w:r>
        <w:t>lerden Araçlar’ın altında bu</w:t>
      </w:r>
      <w:r w:rsidR="009B3DEE">
        <w:t>l</w:t>
      </w:r>
      <w:r>
        <w:t xml:space="preserve">unan veri tabanına bağla seçeneği ile veri tabanını ve bununla birlikte oluşturduğumuz tabloyu sisteme bağlamış olduk </w:t>
      </w:r>
      <w:r w:rsidR="00CA2538">
        <w:t>aşağıdaki şekil 1 ile tablonun genel görünümü ve veri tipleri gözükmektedir.</w:t>
      </w:r>
    </w:p>
    <w:p w:rsidR="009B3DEE" w:rsidRDefault="0054655C" w:rsidP="009F1188">
      <w:pPr>
        <w:pStyle w:val="Balk1"/>
      </w:pPr>
      <w:bookmarkStart w:id="6" w:name="_Toc50222159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107.2pt">
            <v:imagedata r:id="rId9" o:title="databse genel"/>
          </v:shape>
        </w:pict>
      </w:r>
    </w:p>
    <w:p w:rsidR="00CA2538" w:rsidRDefault="00CA2538" w:rsidP="00CA2538">
      <w:pPr>
        <w:spacing w:after="0"/>
        <w:ind w:right="9"/>
        <w:rPr>
          <w:color w:val="000000" w:themeColor="text1"/>
        </w:rPr>
      </w:pPr>
      <w:r w:rsidRPr="00CA2538">
        <w:rPr>
          <w:rFonts w:eastAsia="Times New Roman" w:cs="Times New Roman"/>
          <w:b/>
          <w:color w:val="000000" w:themeColor="text1"/>
        </w:rPr>
        <w:t>Şekil 1.</w:t>
      </w:r>
      <w:r w:rsidRPr="00CA2538">
        <w:rPr>
          <w:color w:val="000000" w:themeColor="text1"/>
        </w:rPr>
        <w:t xml:space="preserve"> </w:t>
      </w:r>
      <w:r>
        <w:rPr>
          <w:color w:val="000000" w:themeColor="text1"/>
        </w:rPr>
        <w:t>Database genel tablo görünümü</w:t>
      </w:r>
    </w:p>
    <w:p w:rsidR="00CA2538" w:rsidRDefault="00CA2538" w:rsidP="00CA2538">
      <w:pPr>
        <w:spacing w:after="0"/>
        <w:ind w:right="9"/>
        <w:rPr>
          <w:color w:val="000000" w:themeColor="text1"/>
        </w:rPr>
      </w:pPr>
    </w:p>
    <w:p w:rsidR="00CA2538" w:rsidRPr="00CA2538" w:rsidRDefault="00CA2538" w:rsidP="00CA2538">
      <w:pPr>
        <w:spacing w:after="0"/>
        <w:ind w:right="9"/>
        <w:rPr>
          <w:color w:val="000000" w:themeColor="text1"/>
        </w:rPr>
      </w:pPr>
      <w:r>
        <w:rPr>
          <w:color w:val="000000" w:themeColor="text1"/>
        </w:rPr>
        <w:t xml:space="preserve">Inventory_id ve Number_of_tools smallint değer tutarken Required_more ve Tools_name </w:t>
      </w:r>
      <w:r w:rsidRPr="00CA2538">
        <w:rPr>
          <w:color w:val="000000" w:themeColor="text1"/>
        </w:rPr>
        <w:t xml:space="preserve"> </w:t>
      </w:r>
      <w:r>
        <w:rPr>
          <w:color w:val="000000" w:themeColor="text1"/>
        </w:rPr>
        <w:t>nvarchar şeklinde değerleri tutmaktadır ve Inventory_id verisi Primary Key’dir.</w:t>
      </w:r>
      <w:r w:rsidR="00E00623">
        <w:rPr>
          <w:color w:val="000000" w:themeColor="text1"/>
        </w:rPr>
        <w:t xml:space="preserve"> Inventor_id hariç diğer veriler null değer kabul etmektedir.</w:t>
      </w:r>
    </w:p>
    <w:p w:rsidR="009F1188" w:rsidRDefault="00B81C4D" w:rsidP="009F1188">
      <w:pPr>
        <w:pStyle w:val="Balk1"/>
      </w:pPr>
      <w:r>
        <w:t>5</w:t>
      </w:r>
      <w:r w:rsidR="009F1188">
        <w:t xml:space="preserve">. </w:t>
      </w:r>
      <w:r w:rsidR="0001695E">
        <w:rPr>
          <w:caps w:val="0"/>
        </w:rPr>
        <w:t>TAMAMLANAN ÇALIŞMALAR</w:t>
      </w:r>
      <w:bookmarkEnd w:id="6"/>
    </w:p>
    <w:p w:rsidR="009F1188" w:rsidRDefault="009F1188" w:rsidP="009F1188">
      <w:r>
        <w:t xml:space="preserve">Bu bölümde, proje kapsamında yapılmış olan çalışmalar aşağıda belirtilen alt bölüm başlıkları doğrultusunda </w:t>
      </w:r>
      <w:r w:rsidR="009B3DEE">
        <w:t>açıklanmıştır.</w:t>
      </w:r>
    </w:p>
    <w:p w:rsidR="009F1188" w:rsidRDefault="00B81C4D" w:rsidP="009F1188">
      <w:pPr>
        <w:pStyle w:val="Balk2"/>
      </w:pPr>
      <w:bookmarkStart w:id="7" w:name="_Toc502221591"/>
      <w:r>
        <w:t>5</w:t>
      </w:r>
      <w:r w:rsidR="009F1188">
        <w:t>.1 Analiz</w:t>
      </w:r>
      <w:bookmarkEnd w:id="7"/>
    </w:p>
    <w:p w:rsidR="00E00623" w:rsidRDefault="00E00623" w:rsidP="001602A7">
      <w:r>
        <w:t xml:space="preserve">Uygulamayı envanter takibi ile uğraşacak kişilerin kullanımına uygun olacak şekilde tasarlanmıştır. </w:t>
      </w:r>
    </w:p>
    <w:p w:rsidR="007340D3" w:rsidRDefault="007340D3" w:rsidP="001602A7">
      <w:r>
        <w:t>Projenin daha iyi anlaşılması için aşağıdaki şekil 2’de  use-case diagram’ı görülmektedir.</w:t>
      </w:r>
    </w:p>
    <w:p w:rsidR="007340D3" w:rsidRDefault="007340D3" w:rsidP="001602A7"/>
    <w:p w:rsidR="007340D3" w:rsidRDefault="0054655C" w:rsidP="001602A7">
      <w:r>
        <w:pict>
          <v:shape id="_x0000_i1026" type="#_x0000_t75" style="width:411.2pt;height:252.8pt">
            <v:imagedata r:id="rId10" o:title="Windows-Use-Case"/>
          </v:shape>
        </w:pict>
      </w:r>
    </w:p>
    <w:p w:rsidR="007340D3" w:rsidRDefault="007340D3" w:rsidP="007340D3">
      <w:pPr>
        <w:spacing w:after="0"/>
        <w:ind w:right="9"/>
        <w:rPr>
          <w:color w:val="000000" w:themeColor="text1"/>
        </w:rPr>
      </w:pPr>
      <w:r>
        <w:rPr>
          <w:rFonts w:eastAsia="Times New Roman" w:cs="Times New Roman"/>
          <w:b/>
          <w:color w:val="000000" w:themeColor="text1"/>
        </w:rPr>
        <w:t>Şekil 2</w:t>
      </w:r>
      <w:r w:rsidRPr="00CA2538">
        <w:rPr>
          <w:rFonts w:eastAsia="Times New Roman" w:cs="Times New Roman"/>
          <w:b/>
          <w:color w:val="000000" w:themeColor="text1"/>
        </w:rPr>
        <w:t>.</w:t>
      </w:r>
      <w:r w:rsidRPr="00CA2538">
        <w:rPr>
          <w:color w:val="000000" w:themeColor="text1"/>
        </w:rPr>
        <w:t xml:space="preserve"> </w:t>
      </w:r>
      <w:r>
        <w:rPr>
          <w:color w:val="000000" w:themeColor="text1"/>
        </w:rPr>
        <w:t>Use-Case Diagram’ı</w:t>
      </w:r>
    </w:p>
    <w:p w:rsidR="007340D3" w:rsidRDefault="007340D3" w:rsidP="001602A7"/>
    <w:p w:rsidR="007340D3" w:rsidRDefault="007340D3" w:rsidP="001602A7"/>
    <w:p w:rsidR="001602A7" w:rsidRPr="001602A7" w:rsidRDefault="00655915" w:rsidP="001602A7">
      <w:r>
        <w:t xml:space="preserve"> </w:t>
      </w:r>
    </w:p>
    <w:p w:rsidR="00923CAE" w:rsidRDefault="00B81C4D" w:rsidP="009F1188">
      <w:pPr>
        <w:pStyle w:val="Balk2"/>
      </w:pPr>
      <w:bookmarkStart w:id="8" w:name="_Toc502221592"/>
      <w:r>
        <w:t>5</w:t>
      </w:r>
      <w:r w:rsidR="00A032DF">
        <w:t xml:space="preserve">.2 </w:t>
      </w:r>
      <w:r w:rsidR="009F1188">
        <w:t>Tasarım</w:t>
      </w:r>
      <w:bookmarkStart w:id="9" w:name="_Toc502221593"/>
      <w:bookmarkEnd w:id="8"/>
    </w:p>
    <w:p w:rsidR="00923CAE" w:rsidRDefault="00923CAE" w:rsidP="009F1188">
      <w:pPr>
        <w:pStyle w:val="Balk2"/>
        <w:rPr>
          <w:b w:val="0"/>
          <w:sz w:val="24"/>
          <w:szCs w:val="24"/>
        </w:rPr>
      </w:pPr>
      <w:r w:rsidRPr="00923CAE">
        <w:rPr>
          <w:b w:val="0"/>
          <w:sz w:val="24"/>
          <w:szCs w:val="24"/>
        </w:rPr>
        <w:t>Aşşağıdaki</w:t>
      </w:r>
      <w:r w:rsidR="007340D3">
        <w:rPr>
          <w:b w:val="0"/>
          <w:sz w:val="24"/>
          <w:szCs w:val="24"/>
        </w:rPr>
        <w:t xml:space="preserve"> şekli 3</w:t>
      </w:r>
      <w:r>
        <w:rPr>
          <w:b w:val="0"/>
          <w:sz w:val="24"/>
          <w:szCs w:val="24"/>
        </w:rPr>
        <w:t>’de genel olarak kullanıcı ara yüzü görülmektedir.</w:t>
      </w:r>
    </w:p>
    <w:p w:rsidR="00923CAE" w:rsidRDefault="00923CAE" w:rsidP="00923CAE"/>
    <w:p w:rsidR="00923CAE" w:rsidRDefault="0054655C" w:rsidP="00923CAE">
      <w:r>
        <w:pict>
          <v:shape id="_x0000_i1027" type="#_x0000_t75" style="width:443.6pt;height:202.4pt">
            <v:imagedata r:id="rId11" o:title="ekran"/>
          </v:shape>
        </w:pict>
      </w:r>
    </w:p>
    <w:p w:rsidR="00923CAE" w:rsidRDefault="007340D3" w:rsidP="00923CAE">
      <w:pPr>
        <w:spacing w:after="0"/>
        <w:ind w:right="9"/>
        <w:rPr>
          <w:color w:val="000000" w:themeColor="text1"/>
        </w:rPr>
      </w:pPr>
      <w:r>
        <w:rPr>
          <w:rFonts w:eastAsia="Times New Roman" w:cs="Times New Roman"/>
          <w:b/>
          <w:color w:val="000000" w:themeColor="text1"/>
        </w:rPr>
        <w:t>Şekil 3</w:t>
      </w:r>
      <w:r w:rsidR="00923CAE" w:rsidRPr="00CA2538">
        <w:rPr>
          <w:rFonts w:eastAsia="Times New Roman" w:cs="Times New Roman"/>
          <w:b/>
          <w:color w:val="000000" w:themeColor="text1"/>
        </w:rPr>
        <w:t>.</w:t>
      </w:r>
      <w:r w:rsidR="00923CAE" w:rsidRPr="00CA2538">
        <w:rPr>
          <w:color w:val="000000" w:themeColor="text1"/>
        </w:rPr>
        <w:t xml:space="preserve"> </w:t>
      </w:r>
      <w:r w:rsidR="00923CAE">
        <w:rPr>
          <w:color w:val="000000" w:themeColor="text1"/>
        </w:rPr>
        <w:t>Kullanıcı arayüz’ü</w:t>
      </w:r>
    </w:p>
    <w:p w:rsidR="00923CAE" w:rsidRDefault="00923CAE" w:rsidP="00923CAE">
      <w:pPr>
        <w:spacing w:after="0"/>
        <w:ind w:right="9"/>
        <w:rPr>
          <w:color w:val="000000" w:themeColor="text1"/>
        </w:rPr>
      </w:pPr>
      <w:r>
        <w:rPr>
          <w:color w:val="000000" w:themeColor="text1"/>
        </w:rPr>
        <w:t>Insert buton’u ile textBox’lara girilen değeler tabloya eklenmektedir,</w:t>
      </w:r>
      <w:r w:rsidRPr="00923CAE">
        <w:rPr>
          <w:color w:val="000000" w:themeColor="text1"/>
        </w:rPr>
        <w:t xml:space="preserve"> </w:t>
      </w:r>
      <w:r>
        <w:rPr>
          <w:color w:val="000000" w:themeColor="text1"/>
        </w:rPr>
        <w:t xml:space="preserve">Inventory_id hariç  boş alanlar null değer almaktadır Inventory_id boşta ise artan bir değerleri otomatik doldurulmaktadır. Doldurma işleminden sonra ekrana işlemin başarılı olduğuna dair bilgilendirme mesajı gelmektedir. </w:t>
      </w:r>
    </w:p>
    <w:p w:rsidR="00923CAE" w:rsidRDefault="00923CAE" w:rsidP="00923CAE">
      <w:pPr>
        <w:spacing w:after="0"/>
        <w:ind w:right="9"/>
        <w:rPr>
          <w:color w:val="000000" w:themeColor="text1"/>
        </w:rPr>
      </w:pPr>
    </w:p>
    <w:p w:rsidR="00923CAE" w:rsidRDefault="00923CAE" w:rsidP="00923CAE">
      <w:pPr>
        <w:spacing w:after="0"/>
        <w:ind w:right="9"/>
        <w:rPr>
          <w:color w:val="000000" w:themeColor="text1"/>
        </w:rPr>
      </w:pPr>
      <w:r>
        <w:rPr>
          <w:color w:val="000000" w:themeColor="text1"/>
        </w:rPr>
        <w:t>Delete buton’u girilen Inventory_id’e göre tablodan silmektedir. Sildikten sonra silindi bilgilendirme mesajı gelmektedir.</w:t>
      </w:r>
    </w:p>
    <w:p w:rsidR="00923CAE" w:rsidRDefault="00923CAE" w:rsidP="00923CAE">
      <w:pPr>
        <w:spacing w:after="0"/>
        <w:ind w:right="9"/>
        <w:rPr>
          <w:color w:val="000000" w:themeColor="text1"/>
        </w:rPr>
      </w:pPr>
    </w:p>
    <w:p w:rsidR="00923CAE" w:rsidRDefault="00923CAE" w:rsidP="00923CAE">
      <w:pPr>
        <w:spacing w:after="0"/>
        <w:ind w:right="9"/>
        <w:rPr>
          <w:color w:val="000000" w:themeColor="text1"/>
        </w:rPr>
      </w:pPr>
      <w:r>
        <w:rPr>
          <w:color w:val="000000" w:themeColor="text1"/>
        </w:rPr>
        <w:t>Update buton’u Inventory_id’e göre girilen değerleri update edip ekrana bilgilendirme mesajı yazmaktadır.</w:t>
      </w:r>
    </w:p>
    <w:p w:rsidR="00923CAE" w:rsidRDefault="00923CAE" w:rsidP="00923CAE">
      <w:pPr>
        <w:spacing w:after="0"/>
        <w:ind w:right="9"/>
        <w:rPr>
          <w:color w:val="000000" w:themeColor="text1"/>
        </w:rPr>
      </w:pPr>
    </w:p>
    <w:p w:rsidR="00923CAE" w:rsidRDefault="00923CAE" w:rsidP="00923CAE">
      <w:pPr>
        <w:spacing w:after="0"/>
        <w:ind w:right="9"/>
        <w:rPr>
          <w:color w:val="000000" w:themeColor="text1"/>
        </w:rPr>
      </w:pPr>
      <w:r>
        <w:rPr>
          <w:color w:val="000000" w:themeColor="text1"/>
        </w:rPr>
        <w:t>Search buton’u Inventory_id’e göre arama yapıp  bulunan değeri yandaki ekranda göstermektedir.</w:t>
      </w:r>
    </w:p>
    <w:p w:rsidR="00923CAE" w:rsidRDefault="00923CAE" w:rsidP="00923CAE">
      <w:pPr>
        <w:spacing w:after="0"/>
        <w:ind w:right="9"/>
        <w:rPr>
          <w:color w:val="000000" w:themeColor="text1"/>
        </w:rPr>
      </w:pPr>
    </w:p>
    <w:p w:rsidR="00923CAE" w:rsidRDefault="00923CAE" w:rsidP="00923CAE">
      <w:pPr>
        <w:spacing w:after="0"/>
        <w:ind w:right="9"/>
        <w:rPr>
          <w:color w:val="000000" w:themeColor="text1"/>
        </w:rPr>
      </w:pPr>
      <w:r>
        <w:rPr>
          <w:color w:val="000000" w:themeColor="text1"/>
        </w:rPr>
        <w:t xml:space="preserve">Display buton’u tüm tabloyu yan tarafta görmeyi sağlamaktadır. </w:t>
      </w:r>
    </w:p>
    <w:p w:rsidR="00923CAE" w:rsidRDefault="00923CAE" w:rsidP="00923CAE">
      <w:pPr>
        <w:spacing w:after="0"/>
        <w:ind w:right="9"/>
        <w:rPr>
          <w:color w:val="000000" w:themeColor="text1"/>
        </w:rPr>
      </w:pPr>
    </w:p>
    <w:p w:rsidR="00923CAE" w:rsidRDefault="00923CAE" w:rsidP="00923CAE">
      <w:pPr>
        <w:spacing w:after="0"/>
        <w:ind w:right="9"/>
        <w:rPr>
          <w:color w:val="000000" w:themeColor="text1"/>
        </w:rPr>
      </w:pPr>
      <w:r>
        <w:rPr>
          <w:color w:val="000000" w:themeColor="text1"/>
        </w:rPr>
        <w:t>Cıkıs butonu ile uygulamadan çıkış sağlamaktadır.</w:t>
      </w:r>
    </w:p>
    <w:p w:rsidR="00923CAE" w:rsidRDefault="00923CAE" w:rsidP="00923CAE">
      <w:pPr>
        <w:spacing w:after="0"/>
        <w:ind w:right="9"/>
        <w:rPr>
          <w:color w:val="000000" w:themeColor="text1"/>
        </w:rPr>
      </w:pPr>
    </w:p>
    <w:p w:rsidR="00923CAE" w:rsidRDefault="00923CAE" w:rsidP="009F1188">
      <w:pPr>
        <w:pStyle w:val="Balk2"/>
      </w:pPr>
    </w:p>
    <w:p w:rsidR="007340D3" w:rsidRDefault="007340D3" w:rsidP="007340D3"/>
    <w:p w:rsidR="007340D3" w:rsidRDefault="007340D3" w:rsidP="007340D3"/>
    <w:p w:rsidR="007340D3" w:rsidRDefault="007340D3" w:rsidP="009F1188">
      <w:pPr>
        <w:pStyle w:val="Balk2"/>
        <w:rPr>
          <w:rFonts w:eastAsiaTheme="minorHAnsi" w:cstheme="minorBidi"/>
          <w:b w:val="0"/>
          <w:sz w:val="24"/>
          <w:szCs w:val="22"/>
        </w:rPr>
      </w:pPr>
    </w:p>
    <w:p w:rsidR="009F1188" w:rsidRDefault="00B81C4D" w:rsidP="009F1188">
      <w:pPr>
        <w:pStyle w:val="Balk2"/>
      </w:pPr>
      <w:r>
        <w:t>5</w:t>
      </w:r>
      <w:r w:rsidR="00A032DF">
        <w:t xml:space="preserve">.3 </w:t>
      </w:r>
      <w:r w:rsidR="009F1188">
        <w:t>Geliştirim</w:t>
      </w:r>
      <w:bookmarkEnd w:id="9"/>
    </w:p>
    <w:p w:rsidR="004B11DD" w:rsidRPr="004B11DD" w:rsidRDefault="004B11DD" w:rsidP="004B11DD"/>
    <w:p w:rsidR="004B11DD" w:rsidRDefault="004B11DD" w:rsidP="009F1188">
      <w:pPr>
        <w:pStyle w:val="Balk2"/>
        <w:rPr>
          <w:b w:val="0"/>
          <w:sz w:val="24"/>
          <w:szCs w:val="24"/>
        </w:rPr>
      </w:pPr>
      <w:bookmarkStart w:id="10" w:name="_Toc502221594"/>
      <w:r>
        <w:rPr>
          <w:b w:val="0"/>
          <w:sz w:val="24"/>
          <w:szCs w:val="24"/>
        </w:rPr>
        <w:t>Disp_data</w:t>
      </w:r>
      <w:r w:rsidRPr="004B11DD">
        <w:rPr>
          <w:b w:val="0"/>
          <w:sz w:val="24"/>
          <w:szCs w:val="24"/>
        </w:rPr>
        <w:t xml:space="preserve"> </w:t>
      </w:r>
      <w:r>
        <w:rPr>
          <w:b w:val="0"/>
          <w:sz w:val="24"/>
          <w:szCs w:val="24"/>
        </w:rPr>
        <w:t xml:space="preserve">method’u yazdım bunu nedeni veriler üzerinden değişiklik yapıldıktan sonra tablonun güncel halini ekranda görmeyi sağlamak için. </w:t>
      </w:r>
    </w:p>
    <w:p w:rsidR="004B11DD" w:rsidRPr="004B11DD" w:rsidRDefault="004B11DD" w:rsidP="004B11DD">
      <w:r>
        <w:t>SqlConnection sınıf’ından faydalandım bunu nedeni işlem yapmak için gerekli olan Sql kodlarını yazıp bunları uygulayabilmek için, bunu da bu sınıfta bulunan Open (</w:t>
      </w:r>
      <w:r w:rsidR="00F82D25">
        <w:t>gerkeli işlemleri yapabilmek için sınıf’teki method’ları kullanmaya başlamaya yarayan method</w:t>
      </w:r>
      <w:r>
        <w:t xml:space="preserve">) , commandType (işlem yapılacak veri tipini belirtmek için ), CommandText(işlem için gerekli kodları tutması için), </w:t>
      </w:r>
      <w:r w:rsidRPr="004B11DD">
        <w:rPr>
          <w:rFonts w:cs="Times New Roman"/>
          <w:color w:val="000000"/>
          <w:szCs w:val="24"/>
        </w:rPr>
        <w:t>ExecuteNonQuery</w:t>
      </w:r>
      <w:r>
        <w:rPr>
          <w:rFonts w:cs="Times New Roman"/>
          <w:color w:val="000000"/>
          <w:szCs w:val="24"/>
        </w:rPr>
        <w:t xml:space="preserve"> (text halinde yazılan kodları uygulaması için)  method’larından faydalandım. En son tüm işlemler bitince Close method’u ile işlemlerin bittiğini belirtip yapılacak işlemi bitirdim.</w:t>
      </w:r>
    </w:p>
    <w:p w:rsidR="004B11DD" w:rsidRPr="004B11DD" w:rsidRDefault="004B11DD" w:rsidP="004B11DD"/>
    <w:p w:rsidR="009F1188" w:rsidRDefault="00B81C4D" w:rsidP="009F1188">
      <w:pPr>
        <w:pStyle w:val="Balk2"/>
      </w:pPr>
      <w:r>
        <w:t>5</w:t>
      </w:r>
      <w:r w:rsidR="00A032DF">
        <w:t xml:space="preserve">.4 </w:t>
      </w:r>
      <w:r w:rsidR="009F1188">
        <w:t>Sınama</w:t>
      </w:r>
      <w:bookmarkEnd w:id="10"/>
    </w:p>
    <w:p w:rsidR="00CA2538" w:rsidRDefault="00AC1147" w:rsidP="00BB3D00">
      <w:r>
        <w:t>Projede arama yapılırken Inventory_id kullanılmıştır aranan bir tools bu sayede hatasız olarak bulunabilmektedir.</w:t>
      </w:r>
    </w:p>
    <w:p w:rsidR="00FC1815" w:rsidRPr="00BB3D00" w:rsidRDefault="00FC1815" w:rsidP="00BB3D00">
      <w:r>
        <w:t>Girilen Inventory_id değeri daha önceden database’de bulunan bir değer ise ekrana hata mesajı yazdırılıp yeniden veri girilmesi istenmektedir.</w:t>
      </w:r>
    </w:p>
    <w:p w:rsidR="00A1594F" w:rsidRDefault="00B81C4D" w:rsidP="00A1594F">
      <w:pPr>
        <w:pStyle w:val="Balk1"/>
        <w:rPr>
          <w:caps w:val="0"/>
        </w:rPr>
      </w:pPr>
      <w:bookmarkStart w:id="11" w:name="_Toc502221595"/>
      <w:r>
        <w:t>6</w:t>
      </w:r>
      <w:r w:rsidR="00A1594F">
        <w:t xml:space="preserve">. </w:t>
      </w:r>
      <w:r w:rsidR="0001695E" w:rsidRPr="00A1594F">
        <w:rPr>
          <w:caps w:val="0"/>
        </w:rPr>
        <w:t xml:space="preserve">GELİŞTİRİLEN </w:t>
      </w:r>
      <w:r w:rsidR="0001695E">
        <w:rPr>
          <w:caps w:val="0"/>
        </w:rPr>
        <w:t xml:space="preserve">PROGRAMIN </w:t>
      </w:r>
      <w:r w:rsidR="0001695E" w:rsidRPr="00A1594F">
        <w:rPr>
          <w:caps w:val="0"/>
        </w:rPr>
        <w:t>TANITIMI</w:t>
      </w:r>
      <w:bookmarkEnd w:id="11"/>
    </w:p>
    <w:p w:rsidR="00A1594F" w:rsidRDefault="001C128B" w:rsidP="00A1594F">
      <w:r>
        <w:t>Program tanımında tek tek tüm özellikleri deneyerek ekran görüntüleri ile adım adım neler olduğunu göreceğiz.</w:t>
      </w:r>
    </w:p>
    <w:p w:rsidR="001C128B" w:rsidRDefault="007340D3" w:rsidP="00A1594F">
      <w:r>
        <w:t>Aşşağıda şekil 4</w:t>
      </w:r>
      <w:r w:rsidR="001C128B">
        <w:t>’te Insert ile ekleme işlemi yaptık fakat veri tabanında önceden bulunan veri ile  aynı Inventory_id verisi girmeyi denedik ve hata mesajı verdi.</w:t>
      </w:r>
    </w:p>
    <w:p w:rsidR="001C128B" w:rsidRDefault="0054655C" w:rsidP="00A1594F">
      <w:r>
        <w:pict>
          <v:shape id="_x0000_i1028" type="#_x0000_t75" style="width:382.4pt;height:193.2pt">
            <v:imagedata r:id="rId12" o:title="p"/>
          </v:shape>
        </w:pict>
      </w:r>
    </w:p>
    <w:p w:rsidR="001C128B" w:rsidRDefault="007340D3" w:rsidP="001C128B">
      <w:pPr>
        <w:spacing w:after="0"/>
        <w:ind w:right="9"/>
        <w:rPr>
          <w:color w:val="000000" w:themeColor="text1"/>
        </w:rPr>
      </w:pPr>
      <w:r>
        <w:rPr>
          <w:rFonts w:eastAsia="Times New Roman" w:cs="Times New Roman"/>
          <w:b/>
          <w:color w:val="000000" w:themeColor="text1"/>
        </w:rPr>
        <w:t>Şekil 4</w:t>
      </w:r>
      <w:r w:rsidR="001C128B" w:rsidRPr="00CA2538">
        <w:rPr>
          <w:rFonts w:eastAsia="Times New Roman" w:cs="Times New Roman"/>
          <w:b/>
          <w:color w:val="000000" w:themeColor="text1"/>
        </w:rPr>
        <w:t>.</w:t>
      </w:r>
      <w:r w:rsidR="001C128B">
        <w:rPr>
          <w:rFonts w:eastAsia="Times New Roman" w:cs="Times New Roman"/>
          <w:b/>
          <w:color w:val="000000" w:themeColor="text1"/>
        </w:rPr>
        <w:t xml:space="preserve"> </w:t>
      </w:r>
      <w:r w:rsidR="001C128B" w:rsidRPr="001C128B">
        <w:rPr>
          <w:rFonts w:eastAsia="Times New Roman" w:cs="Times New Roman"/>
          <w:color w:val="000000" w:themeColor="text1"/>
        </w:rPr>
        <w:t>Insert işlemi</w:t>
      </w:r>
      <w:r w:rsidR="001C128B" w:rsidRPr="00CA2538">
        <w:rPr>
          <w:color w:val="000000" w:themeColor="text1"/>
        </w:rPr>
        <w:t xml:space="preserve"> </w:t>
      </w:r>
      <w:r w:rsidR="001C128B">
        <w:rPr>
          <w:color w:val="000000" w:themeColor="text1"/>
        </w:rPr>
        <w:t>sonucu</w:t>
      </w:r>
    </w:p>
    <w:p w:rsidR="007340D3" w:rsidRDefault="007340D3" w:rsidP="001C128B">
      <w:pPr>
        <w:spacing w:after="0"/>
        <w:ind w:right="9"/>
        <w:rPr>
          <w:color w:val="000000" w:themeColor="text1"/>
        </w:rPr>
      </w:pPr>
    </w:p>
    <w:p w:rsidR="007340D3" w:rsidRDefault="007340D3" w:rsidP="001C128B">
      <w:pPr>
        <w:spacing w:after="0"/>
        <w:ind w:right="9"/>
        <w:rPr>
          <w:color w:val="000000" w:themeColor="text1"/>
        </w:rPr>
      </w:pPr>
    </w:p>
    <w:p w:rsidR="007340D3" w:rsidRDefault="007340D3" w:rsidP="001C128B">
      <w:pPr>
        <w:spacing w:after="0"/>
        <w:ind w:right="9"/>
        <w:rPr>
          <w:color w:val="000000" w:themeColor="text1"/>
        </w:rPr>
      </w:pPr>
    </w:p>
    <w:p w:rsidR="007340D3" w:rsidRDefault="007340D3" w:rsidP="001C128B">
      <w:pPr>
        <w:spacing w:after="0"/>
        <w:ind w:right="9"/>
        <w:rPr>
          <w:color w:val="000000" w:themeColor="text1"/>
        </w:rPr>
      </w:pPr>
    </w:p>
    <w:p w:rsidR="001C128B" w:rsidRDefault="001C128B" w:rsidP="001C128B">
      <w:pPr>
        <w:spacing w:after="0"/>
        <w:ind w:right="9"/>
        <w:rPr>
          <w:color w:val="000000" w:themeColor="text1"/>
        </w:rPr>
      </w:pPr>
    </w:p>
    <w:p w:rsidR="001C128B" w:rsidRDefault="007340D3" w:rsidP="001C128B">
      <w:pPr>
        <w:spacing w:after="0"/>
        <w:ind w:right="9"/>
        <w:rPr>
          <w:color w:val="000000" w:themeColor="text1"/>
        </w:rPr>
      </w:pPr>
      <w:r>
        <w:rPr>
          <w:color w:val="000000" w:themeColor="text1"/>
        </w:rPr>
        <w:lastRenderedPageBreak/>
        <w:t>Şekil 5</w:t>
      </w:r>
      <w:r w:rsidR="001C128B">
        <w:rPr>
          <w:color w:val="000000" w:themeColor="text1"/>
        </w:rPr>
        <w:t>’te ise arama işlemi gösterilmektedir Inventory_id kısmına aramak istediğimiz tools’un id’sini yazdık ve search’e bastık sağ tarafta bulduğumuz veri gösterilmektedir.</w:t>
      </w:r>
    </w:p>
    <w:p w:rsidR="001C128B" w:rsidRDefault="001C128B" w:rsidP="00A1594F"/>
    <w:p w:rsidR="001C128B" w:rsidRDefault="0054655C" w:rsidP="00A1594F">
      <w:r>
        <w:pict>
          <v:shape id="_x0000_i1029" type="#_x0000_t75" style="width:417.2pt;height:212.8pt">
            <v:imagedata r:id="rId13" o:title="search"/>
          </v:shape>
        </w:pict>
      </w:r>
    </w:p>
    <w:p w:rsidR="001C128B" w:rsidRDefault="007340D3" w:rsidP="001C128B">
      <w:pPr>
        <w:spacing w:after="0"/>
        <w:ind w:right="9"/>
        <w:rPr>
          <w:color w:val="000000" w:themeColor="text1"/>
        </w:rPr>
      </w:pPr>
      <w:r>
        <w:rPr>
          <w:rFonts w:eastAsia="Times New Roman" w:cs="Times New Roman"/>
          <w:b/>
          <w:color w:val="000000" w:themeColor="text1"/>
        </w:rPr>
        <w:t>Şekil 5</w:t>
      </w:r>
      <w:r w:rsidR="001C128B" w:rsidRPr="00CA2538">
        <w:rPr>
          <w:rFonts w:eastAsia="Times New Roman" w:cs="Times New Roman"/>
          <w:b/>
          <w:color w:val="000000" w:themeColor="text1"/>
        </w:rPr>
        <w:t>.</w:t>
      </w:r>
      <w:r w:rsidR="001C128B">
        <w:rPr>
          <w:rFonts w:eastAsia="Times New Roman" w:cs="Times New Roman"/>
          <w:b/>
          <w:color w:val="000000" w:themeColor="text1"/>
        </w:rPr>
        <w:t xml:space="preserve"> </w:t>
      </w:r>
      <w:r w:rsidR="001C128B">
        <w:rPr>
          <w:rFonts w:eastAsia="Times New Roman" w:cs="Times New Roman"/>
          <w:color w:val="000000" w:themeColor="text1"/>
        </w:rPr>
        <w:t xml:space="preserve">Search </w:t>
      </w:r>
      <w:r w:rsidR="001C128B" w:rsidRPr="001C128B">
        <w:rPr>
          <w:rFonts w:eastAsia="Times New Roman" w:cs="Times New Roman"/>
          <w:color w:val="000000" w:themeColor="text1"/>
        </w:rPr>
        <w:t xml:space="preserve"> işlemi</w:t>
      </w:r>
      <w:r w:rsidR="001C128B" w:rsidRPr="00CA2538">
        <w:rPr>
          <w:color w:val="000000" w:themeColor="text1"/>
        </w:rPr>
        <w:t xml:space="preserve"> </w:t>
      </w:r>
      <w:r w:rsidR="001C128B">
        <w:rPr>
          <w:color w:val="000000" w:themeColor="text1"/>
        </w:rPr>
        <w:t>sonucu</w:t>
      </w:r>
    </w:p>
    <w:p w:rsidR="001C128B" w:rsidRDefault="001C128B" w:rsidP="001C128B">
      <w:pPr>
        <w:spacing w:after="0"/>
        <w:ind w:right="9"/>
        <w:rPr>
          <w:color w:val="000000" w:themeColor="text1"/>
        </w:rPr>
      </w:pPr>
    </w:p>
    <w:p w:rsidR="001C128B" w:rsidRDefault="001C128B" w:rsidP="001C128B">
      <w:pPr>
        <w:spacing w:after="0"/>
        <w:ind w:right="9"/>
        <w:rPr>
          <w:color w:val="000000" w:themeColor="text1"/>
        </w:rPr>
      </w:pPr>
    </w:p>
    <w:p w:rsidR="001C128B" w:rsidRDefault="007340D3" w:rsidP="001C128B">
      <w:pPr>
        <w:spacing w:after="0"/>
        <w:ind w:right="9"/>
        <w:rPr>
          <w:color w:val="000000" w:themeColor="text1"/>
        </w:rPr>
      </w:pPr>
      <w:r>
        <w:rPr>
          <w:color w:val="000000" w:themeColor="text1"/>
        </w:rPr>
        <w:t>Şekil 6</w:t>
      </w:r>
      <w:r w:rsidR="001C128B">
        <w:rPr>
          <w:color w:val="000000" w:themeColor="text1"/>
        </w:rPr>
        <w:t>’te Search işleminden sonra Display buton’u ile yeniden tüm tabloyu gör</w:t>
      </w:r>
      <w:r w:rsidR="004B11DD">
        <w:rPr>
          <w:color w:val="000000" w:themeColor="text1"/>
        </w:rPr>
        <w:t>me işleminin sonucu gösterilmiştir.</w:t>
      </w:r>
    </w:p>
    <w:p w:rsidR="004B11DD" w:rsidRDefault="004B11DD" w:rsidP="001C128B">
      <w:pPr>
        <w:spacing w:after="0"/>
        <w:ind w:right="9"/>
        <w:rPr>
          <w:color w:val="000000" w:themeColor="text1"/>
        </w:rPr>
      </w:pPr>
    </w:p>
    <w:p w:rsidR="004B11DD" w:rsidRDefault="004B11DD" w:rsidP="001C128B">
      <w:pPr>
        <w:spacing w:after="0"/>
        <w:ind w:right="9"/>
        <w:rPr>
          <w:color w:val="000000" w:themeColor="text1"/>
        </w:rPr>
      </w:pPr>
    </w:p>
    <w:p w:rsidR="004B11DD" w:rsidRDefault="0054655C" w:rsidP="001C128B">
      <w:pPr>
        <w:spacing w:after="0"/>
        <w:ind w:right="9"/>
        <w:rPr>
          <w:color w:val="000000" w:themeColor="text1"/>
        </w:rPr>
      </w:pPr>
      <w:r w:rsidRPr="00117F70">
        <w:rPr>
          <w:color w:val="000000" w:themeColor="text1"/>
        </w:rPr>
        <w:pict>
          <v:shape id="_x0000_i1030" type="#_x0000_t75" style="width:453.2pt;height:229.6pt">
            <v:imagedata r:id="rId14" o:title="display"/>
          </v:shape>
        </w:pict>
      </w:r>
    </w:p>
    <w:p w:rsidR="004B11DD" w:rsidRDefault="004B11DD" w:rsidP="001C128B">
      <w:pPr>
        <w:spacing w:after="0"/>
        <w:ind w:right="9"/>
        <w:rPr>
          <w:color w:val="000000" w:themeColor="text1"/>
        </w:rPr>
      </w:pPr>
    </w:p>
    <w:p w:rsidR="004B11DD" w:rsidRDefault="004B11DD" w:rsidP="001C128B">
      <w:pPr>
        <w:spacing w:after="0"/>
        <w:ind w:right="9"/>
        <w:rPr>
          <w:color w:val="000000" w:themeColor="text1"/>
        </w:rPr>
      </w:pPr>
    </w:p>
    <w:p w:rsidR="004B11DD" w:rsidRDefault="007340D3" w:rsidP="004B11DD">
      <w:pPr>
        <w:spacing w:after="0"/>
        <w:ind w:right="9"/>
        <w:rPr>
          <w:color w:val="000000" w:themeColor="text1"/>
        </w:rPr>
      </w:pPr>
      <w:r>
        <w:rPr>
          <w:rFonts w:eastAsia="Times New Roman" w:cs="Times New Roman"/>
          <w:b/>
          <w:color w:val="000000" w:themeColor="text1"/>
        </w:rPr>
        <w:t>Şekil 6</w:t>
      </w:r>
      <w:r w:rsidR="004B11DD" w:rsidRPr="00CA2538">
        <w:rPr>
          <w:rFonts w:eastAsia="Times New Roman" w:cs="Times New Roman"/>
          <w:b/>
          <w:color w:val="000000" w:themeColor="text1"/>
        </w:rPr>
        <w:t>.</w:t>
      </w:r>
      <w:r w:rsidR="004B11DD">
        <w:rPr>
          <w:rFonts w:eastAsia="Times New Roman" w:cs="Times New Roman"/>
          <w:b/>
          <w:color w:val="000000" w:themeColor="text1"/>
        </w:rPr>
        <w:t xml:space="preserve"> </w:t>
      </w:r>
      <w:r w:rsidR="004B11DD">
        <w:rPr>
          <w:rFonts w:eastAsia="Times New Roman" w:cs="Times New Roman"/>
          <w:color w:val="000000" w:themeColor="text1"/>
        </w:rPr>
        <w:t xml:space="preserve">Display </w:t>
      </w:r>
      <w:r w:rsidR="004B11DD" w:rsidRPr="001C128B">
        <w:rPr>
          <w:rFonts w:eastAsia="Times New Roman" w:cs="Times New Roman"/>
          <w:color w:val="000000" w:themeColor="text1"/>
        </w:rPr>
        <w:t xml:space="preserve"> işlemi</w:t>
      </w:r>
      <w:r w:rsidR="004B11DD" w:rsidRPr="00CA2538">
        <w:rPr>
          <w:color w:val="000000" w:themeColor="text1"/>
        </w:rPr>
        <w:t xml:space="preserve"> </w:t>
      </w:r>
      <w:r w:rsidR="004B11DD">
        <w:rPr>
          <w:color w:val="000000" w:themeColor="text1"/>
        </w:rPr>
        <w:t>sonucu</w:t>
      </w:r>
    </w:p>
    <w:p w:rsidR="007340D3" w:rsidRDefault="007340D3" w:rsidP="001C128B">
      <w:pPr>
        <w:spacing w:after="0"/>
        <w:ind w:right="9"/>
        <w:rPr>
          <w:color w:val="000000" w:themeColor="text1"/>
        </w:rPr>
      </w:pPr>
    </w:p>
    <w:p w:rsidR="007340D3" w:rsidRDefault="007340D3" w:rsidP="001C128B">
      <w:pPr>
        <w:spacing w:after="0"/>
        <w:ind w:right="9"/>
        <w:rPr>
          <w:color w:val="000000" w:themeColor="text1"/>
        </w:rPr>
      </w:pPr>
    </w:p>
    <w:p w:rsidR="007340D3" w:rsidRDefault="007340D3" w:rsidP="001C128B">
      <w:pPr>
        <w:spacing w:after="0"/>
        <w:ind w:right="9"/>
        <w:rPr>
          <w:color w:val="000000" w:themeColor="text1"/>
        </w:rPr>
      </w:pPr>
    </w:p>
    <w:p w:rsidR="001C128B" w:rsidRDefault="007340D3" w:rsidP="001C128B">
      <w:pPr>
        <w:spacing w:after="0"/>
        <w:ind w:right="9"/>
        <w:rPr>
          <w:color w:val="000000" w:themeColor="text1"/>
        </w:rPr>
      </w:pPr>
      <w:r>
        <w:rPr>
          <w:color w:val="000000" w:themeColor="text1"/>
        </w:rPr>
        <w:lastRenderedPageBreak/>
        <w:t>Şekil 7</w:t>
      </w:r>
      <w:r w:rsidR="001C128B">
        <w:rPr>
          <w:color w:val="000000" w:themeColor="text1"/>
        </w:rPr>
        <w:t>’te ise Delete işlemi yapılması sonucu Inventory_id’si</w:t>
      </w:r>
      <w:r>
        <w:rPr>
          <w:color w:val="000000" w:themeColor="text1"/>
        </w:rPr>
        <w:t xml:space="preserve"> girilen verinin silindiği gözükm</w:t>
      </w:r>
      <w:r w:rsidR="001C128B">
        <w:rPr>
          <w:color w:val="000000" w:themeColor="text1"/>
        </w:rPr>
        <w:t>ektedir.</w:t>
      </w:r>
    </w:p>
    <w:p w:rsidR="001C128B" w:rsidRDefault="001C128B" w:rsidP="001C128B">
      <w:pPr>
        <w:spacing w:after="0"/>
        <w:ind w:right="9"/>
        <w:rPr>
          <w:color w:val="000000" w:themeColor="text1"/>
        </w:rPr>
      </w:pPr>
    </w:p>
    <w:p w:rsidR="001C128B" w:rsidRDefault="0054655C" w:rsidP="001C128B">
      <w:pPr>
        <w:spacing w:after="0"/>
        <w:ind w:right="9"/>
        <w:rPr>
          <w:color w:val="000000" w:themeColor="text1"/>
        </w:rPr>
      </w:pPr>
      <w:r w:rsidRPr="00117F70">
        <w:rPr>
          <w:color w:val="000000" w:themeColor="text1"/>
        </w:rPr>
        <w:pict>
          <v:shape id="_x0000_i1031" type="#_x0000_t75" style="width:411.6pt;height:208.4pt">
            <v:imagedata r:id="rId15" o:title="delete"/>
          </v:shape>
        </w:pict>
      </w:r>
    </w:p>
    <w:p w:rsidR="001C128B" w:rsidRDefault="007340D3" w:rsidP="001C128B">
      <w:pPr>
        <w:spacing w:after="0"/>
        <w:ind w:right="9"/>
        <w:rPr>
          <w:color w:val="000000" w:themeColor="text1"/>
        </w:rPr>
      </w:pPr>
      <w:r>
        <w:rPr>
          <w:rFonts w:eastAsia="Times New Roman" w:cs="Times New Roman"/>
          <w:b/>
          <w:color w:val="000000" w:themeColor="text1"/>
        </w:rPr>
        <w:t>Şekil 7</w:t>
      </w:r>
      <w:r w:rsidR="001C128B" w:rsidRPr="00CA2538">
        <w:rPr>
          <w:rFonts w:eastAsia="Times New Roman" w:cs="Times New Roman"/>
          <w:b/>
          <w:color w:val="000000" w:themeColor="text1"/>
        </w:rPr>
        <w:t>.</w:t>
      </w:r>
      <w:r w:rsidR="001C128B">
        <w:rPr>
          <w:rFonts w:eastAsia="Times New Roman" w:cs="Times New Roman"/>
          <w:b/>
          <w:color w:val="000000" w:themeColor="text1"/>
        </w:rPr>
        <w:t xml:space="preserve"> </w:t>
      </w:r>
      <w:r w:rsidR="001C128B">
        <w:rPr>
          <w:rFonts w:eastAsia="Times New Roman" w:cs="Times New Roman"/>
          <w:color w:val="000000" w:themeColor="text1"/>
        </w:rPr>
        <w:t xml:space="preserve">Delete </w:t>
      </w:r>
      <w:r w:rsidR="001C128B" w:rsidRPr="001C128B">
        <w:rPr>
          <w:rFonts w:eastAsia="Times New Roman" w:cs="Times New Roman"/>
          <w:color w:val="000000" w:themeColor="text1"/>
        </w:rPr>
        <w:t xml:space="preserve"> işlemi</w:t>
      </w:r>
      <w:r w:rsidR="001C128B" w:rsidRPr="00CA2538">
        <w:rPr>
          <w:color w:val="000000" w:themeColor="text1"/>
        </w:rPr>
        <w:t xml:space="preserve"> </w:t>
      </w:r>
      <w:r w:rsidR="001C128B">
        <w:rPr>
          <w:color w:val="000000" w:themeColor="text1"/>
        </w:rPr>
        <w:t>sonucu</w:t>
      </w:r>
    </w:p>
    <w:p w:rsidR="001C128B" w:rsidRDefault="001C128B" w:rsidP="001C128B">
      <w:pPr>
        <w:spacing w:after="0"/>
        <w:ind w:right="9"/>
        <w:rPr>
          <w:color w:val="000000" w:themeColor="text1"/>
        </w:rPr>
      </w:pPr>
    </w:p>
    <w:p w:rsidR="001C128B" w:rsidRDefault="007340D3" w:rsidP="00A1594F">
      <w:r>
        <w:t>Şekilde 8</w:t>
      </w:r>
      <w:r w:rsidR="001C128B">
        <w:t>’da ise Update işlemi sonucu gözükmektedir , girilen Inventory_id’ye göre verinin kalan bilgilerini güncellemektedir.</w:t>
      </w:r>
    </w:p>
    <w:p w:rsidR="001C128B" w:rsidRDefault="001C128B" w:rsidP="00A1594F"/>
    <w:p w:rsidR="001C128B" w:rsidRDefault="0054655C" w:rsidP="00A1594F">
      <w:r>
        <w:pict>
          <v:shape id="_x0000_i1032" type="#_x0000_t75" style="width:453.6pt;height:234pt">
            <v:imagedata r:id="rId16" o:title="update"/>
          </v:shape>
        </w:pict>
      </w:r>
    </w:p>
    <w:p w:rsidR="001C128B" w:rsidRDefault="007340D3" w:rsidP="001C128B">
      <w:pPr>
        <w:spacing w:after="0"/>
        <w:ind w:right="9"/>
        <w:rPr>
          <w:color w:val="000000" w:themeColor="text1"/>
        </w:rPr>
      </w:pPr>
      <w:r>
        <w:rPr>
          <w:rFonts w:eastAsia="Times New Roman" w:cs="Times New Roman"/>
          <w:b/>
          <w:color w:val="000000" w:themeColor="text1"/>
        </w:rPr>
        <w:t>Şekil 8</w:t>
      </w:r>
      <w:r w:rsidR="001C128B" w:rsidRPr="00CA2538">
        <w:rPr>
          <w:rFonts w:eastAsia="Times New Roman" w:cs="Times New Roman"/>
          <w:b/>
          <w:color w:val="000000" w:themeColor="text1"/>
        </w:rPr>
        <w:t>.</w:t>
      </w:r>
      <w:r w:rsidR="001C128B">
        <w:rPr>
          <w:rFonts w:eastAsia="Times New Roman" w:cs="Times New Roman"/>
          <w:b/>
          <w:color w:val="000000" w:themeColor="text1"/>
        </w:rPr>
        <w:t xml:space="preserve"> </w:t>
      </w:r>
      <w:r w:rsidR="001C128B">
        <w:rPr>
          <w:rFonts w:eastAsia="Times New Roman" w:cs="Times New Roman"/>
          <w:color w:val="000000" w:themeColor="text1"/>
        </w:rPr>
        <w:t xml:space="preserve">Update </w:t>
      </w:r>
      <w:r w:rsidR="001C128B" w:rsidRPr="001C128B">
        <w:rPr>
          <w:rFonts w:eastAsia="Times New Roman" w:cs="Times New Roman"/>
          <w:color w:val="000000" w:themeColor="text1"/>
        </w:rPr>
        <w:t xml:space="preserve"> işlemi</w:t>
      </w:r>
      <w:r w:rsidR="001C128B" w:rsidRPr="00CA2538">
        <w:rPr>
          <w:color w:val="000000" w:themeColor="text1"/>
        </w:rPr>
        <w:t xml:space="preserve"> </w:t>
      </w:r>
      <w:r w:rsidR="001C128B">
        <w:rPr>
          <w:color w:val="000000" w:themeColor="text1"/>
        </w:rPr>
        <w:t>sonucu</w:t>
      </w:r>
    </w:p>
    <w:p w:rsidR="004B11DD" w:rsidRDefault="004B11DD" w:rsidP="001C128B">
      <w:pPr>
        <w:spacing w:after="0"/>
        <w:ind w:right="9"/>
        <w:rPr>
          <w:color w:val="000000" w:themeColor="text1"/>
        </w:rPr>
      </w:pPr>
    </w:p>
    <w:p w:rsidR="004B11DD" w:rsidRDefault="004B11DD" w:rsidP="001C128B">
      <w:pPr>
        <w:spacing w:after="0"/>
        <w:ind w:right="9"/>
        <w:rPr>
          <w:color w:val="000000" w:themeColor="text1"/>
        </w:rPr>
      </w:pPr>
      <w:r>
        <w:rPr>
          <w:color w:val="000000" w:themeColor="text1"/>
        </w:rPr>
        <w:t>Son olarak da Cıkıs buton’u ile uygulamadan çıkabiliyoruz.</w:t>
      </w:r>
    </w:p>
    <w:p w:rsidR="001C128B" w:rsidRDefault="001C128B" w:rsidP="001C128B">
      <w:pPr>
        <w:spacing w:after="0"/>
        <w:ind w:right="9"/>
        <w:rPr>
          <w:color w:val="000000" w:themeColor="text1"/>
        </w:rPr>
      </w:pPr>
    </w:p>
    <w:p w:rsidR="009F1188" w:rsidRDefault="00B81C4D" w:rsidP="009F1188">
      <w:pPr>
        <w:pStyle w:val="Balk1"/>
      </w:pPr>
      <w:bookmarkStart w:id="12" w:name="_Toc502221596"/>
      <w:r>
        <w:lastRenderedPageBreak/>
        <w:t>7</w:t>
      </w:r>
      <w:r w:rsidR="009F1188">
        <w:t xml:space="preserve">. </w:t>
      </w:r>
      <w:r w:rsidR="0001695E">
        <w:rPr>
          <w:caps w:val="0"/>
        </w:rPr>
        <w:t>PLANLANAN ÇALIŞMALAR</w:t>
      </w:r>
      <w:bookmarkEnd w:id="12"/>
    </w:p>
    <w:p w:rsidR="009F1188" w:rsidRDefault="00AC1147" w:rsidP="009F1188">
      <w:r>
        <w:t>Programı daha da iyileştirebilmek için yönetilen envanterin belli bölgelerine belli isimler verilerek ürünlerin bulunduğu kısımları da tutarak yapılacak bir işlem olduğunda ürünün bulunmasını kolaylaştırmaya yönelik çalışmalar yapılabilir.</w:t>
      </w:r>
    </w:p>
    <w:p w:rsidR="009C1F70" w:rsidRDefault="00B81C4D" w:rsidP="009C1F70">
      <w:pPr>
        <w:pStyle w:val="Balk1"/>
      </w:pPr>
      <w:bookmarkStart w:id="13" w:name="_Toc502221597"/>
      <w:r>
        <w:t>8</w:t>
      </w:r>
      <w:r w:rsidR="009C1F70">
        <w:t xml:space="preserve">. </w:t>
      </w:r>
      <w:r w:rsidR="0001695E">
        <w:rPr>
          <w:caps w:val="0"/>
        </w:rPr>
        <w:t>SONUÇ VE DEĞERLENDİRME</w:t>
      </w:r>
      <w:bookmarkEnd w:id="13"/>
    </w:p>
    <w:p w:rsidR="009C1F70" w:rsidRDefault="009B3DEE" w:rsidP="009C1F70">
      <w:r>
        <w:t>Sonuç olarak ise projede kullanılan tools’ları şu şekilde anlatabiliriz yapılan işlemin onaylanması için temel olarak  buton kullanılmıştır. Girilen verileri tutmak için textBox kullanılmıştır.</w:t>
      </w:r>
      <w:r w:rsidR="004B11DD">
        <w:t xml:space="preserve"> </w:t>
      </w:r>
      <w:r>
        <w:t>Verileri görebilmek için dataGrindView tools’undan faydalanılmıştır. Yapılan ekleme ve silme işlemlerinden sonra işlemin yapıldığına dair kullanıcıyı bilgilendirmek için ekrana bilgi kutusu çıkmaktadır. Kullanılacak olan verileri tutup üzerinden işlem yapabilmek için uygulamaya dat</w:t>
      </w:r>
      <w:r w:rsidR="004B11DD">
        <w:t>a</w:t>
      </w:r>
      <w:r>
        <w:t>base bağlantısı yapıp oluşturulan tablo ile verilerin yönetimi kolaylaştırılmıştır.</w:t>
      </w:r>
    </w:p>
    <w:p w:rsidR="009B3DEE" w:rsidRDefault="009B3DEE" w:rsidP="009C1F70"/>
    <w:p w:rsidR="009B3DEE" w:rsidRDefault="009B3DEE" w:rsidP="009C1F70"/>
    <w:p w:rsidR="004B11DD" w:rsidRDefault="004B11DD" w:rsidP="009C1F70"/>
    <w:p w:rsidR="004B11DD" w:rsidRPr="009C1F70" w:rsidRDefault="004B11DD" w:rsidP="009C1F70"/>
    <w:p w:rsidR="009B3DEE" w:rsidRDefault="0001695E" w:rsidP="009B3DEE">
      <w:pPr>
        <w:pStyle w:val="Balk1"/>
        <w:rPr>
          <w:caps w:val="0"/>
        </w:rPr>
      </w:pPr>
      <w:bookmarkStart w:id="14" w:name="_Toc502221598"/>
      <w:r>
        <w:rPr>
          <w:caps w:val="0"/>
        </w:rPr>
        <w:t>KAYNAKLAR</w:t>
      </w:r>
      <w:bookmarkEnd w:id="14"/>
    </w:p>
    <w:p w:rsidR="009B3DEE" w:rsidRPr="009B3DEE" w:rsidRDefault="009B3DEE" w:rsidP="009B3DEE"/>
    <w:p w:rsidR="00F33306" w:rsidRDefault="009B3DEE" w:rsidP="009F1188">
      <w:r>
        <w:t xml:space="preserve"> </w:t>
      </w:r>
      <w:r w:rsidR="00F33306">
        <w:t xml:space="preserve">[1] </w:t>
      </w:r>
      <w:r w:rsidR="0014230B">
        <w:t xml:space="preserve">İsBasi, </w:t>
      </w:r>
      <w:r w:rsidR="0014230B" w:rsidRPr="0079270B">
        <w:t>https://isbasi.com/stok-takibi</w:t>
      </w:r>
    </w:p>
    <w:p w:rsidR="00A032DF" w:rsidRDefault="00F33306" w:rsidP="009F1188">
      <w:r>
        <w:t>[2</w:t>
      </w:r>
      <w:r w:rsidR="00A032DF">
        <w:t xml:space="preserve">] </w:t>
      </w:r>
      <w:r w:rsidR="0014230B">
        <w:t xml:space="preserve">Wipelot, </w:t>
      </w:r>
      <w:r w:rsidR="0014230B" w:rsidRPr="0034693C">
        <w:t>https://www.wipelot.com/Cozumler/Stok-Takip</w:t>
      </w:r>
    </w:p>
    <w:p w:rsidR="00A032DF" w:rsidRDefault="00F33306" w:rsidP="009F1188">
      <w:r>
        <w:t>[3</w:t>
      </w:r>
      <w:r w:rsidR="00A032DF">
        <w:t xml:space="preserve">] </w:t>
      </w:r>
      <w:r w:rsidR="009B3DEE" w:rsidRPr="009B3DEE">
        <w:t>https://www.youtube.com/watch?v=SJ-RyDl5E7U&amp;ab_channel=VetrivelD</w:t>
      </w:r>
    </w:p>
    <w:p w:rsidR="00417CFC" w:rsidRPr="005B76D3" w:rsidRDefault="00F33306" w:rsidP="00417CFC">
      <w:r>
        <w:t>[4</w:t>
      </w:r>
      <w:r w:rsidR="0054655C">
        <w:t>]</w:t>
      </w:r>
      <w:r w:rsidR="0054655C" w:rsidRPr="0054655C">
        <w:t>https://stackoverflow.com/questions/19261925/try-catch-statements-with-window-forms-application</w:t>
      </w:r>
    </w:p>
    <w:p w:rsidR="00D70C6A" w:rsidRDefault="00D70C6A" w:rsidP="00D70C6A">
      <w:r>
        <w:t xml:space="preserve">[5] </w:t>
      </w:r>
      <w:r w:rsidR="0054655C" w:rsidRPr="0054655C">
        <w:t>https://www.youtube.com/watch?v=mgtfxtjKoaA&amp;ab_channel=FoxLearn</w:t>
      </w:r>
    </w:p>
    <w:p w:rsidR="00D70C6A" w:rsidRDefault="00D70C6A" w:rsidP="00D70C6A">
      <w:r>
        <w:t xml:space="preserve">[6] </w:t>
      </w:r>
      <w:r w:rsidR="0054655C" w:rsidRPr="0054655C">
        <w:t>https://www.youtube.com/watch?v=GyLlpBZGsrE&amp;ab_channel=ProgrammersNerds</w:t>
      </w:r>
    </w:p>
    <w:p w:rsidR="00D70C6A" w:rsidRDefault="00D70C6A" w:rsidP="00D70C6A">
      <w:r>
        <w:t xml:space="preserve">[7] </w:t>
      </w:r>
      <w:r w:rsidRPr="009B3DEE">
        <w:t>https://www.youtube.com/watch?v=SJ-RyDl5E7U&amp;ab_channel=VetrivelD</w:t>
      </w:r>
    </w:p>
    <w:p w:rsidR="00D70C6A" w:rsidRDefault="00D70C6A" w:rsidP="00D70C6A">
      <w:r>
        <w:t xml:space="preserve">[8] </w:t>
      </w:r>
      <w:r w:rsidR="0054655C" w:rsidRPr="0054655C">
        <w:t>https://www.youtube.com/watch?v=f_nVh0U8zRI&amp;ab_channel=SafaaAl-Hayali</w:t>
      </w:r>
    </w:p>
    <w:p w:rsidR="00F82D25" w:rsidRDefault="00F82D25" w:rsidP="00CF699C">
      <w:pPr>
        <w:ind w:left="-5"/>
        <w:rPr>
          <w:color w:val="FF0000"/>
        </w:rPr>
      </w:pPr>
    </w:p>
    <w:p w:rsidR="00F82D25" w:rsidRDefault="00F82D25" w:rsidP="00D70C6A">
      <w:pPr>
        <w:rPr>
          <w:color w:val="FF0000"/>
        </w:rPr>
      </w:pPr>
    </w:p>
    <w:p w:rsidR="00417CFC" w:rsidRPr="00B07869" w:rsidRDefault="00417CFC" w:rsidP="00F82D25">
      <w:pPr>
        <w:rPr>
          <w:color w:val="FF0000"/>
        </w:rPr>
      </w:pPr>
    </w:p>
    <w:p w:rsidR="00417CFC" w:rsidRDefault="00417CFC" w:rsidP="00417CFC">
      <w:pPr>
        <w:spacing w:after="0"/>
        <w:jc w:val="left"/>
        <w:rPr>
          <w:rFonts w:eastAsia="Times New Roman" w:cs="Times New Roman"/>
          <w:color w:val="000000"/>
        </w:rPr>
      </w:pPr>
    </w:p>
    <w:sectPr w:rsidR="00417CFC" w:rsidSect="0024732D">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2FB4" w:rsidRDefault="005B2FB4" w:rsidP="00D65EC4">
      <w:pPr>
        <w:spacing w:after="0" w:line="240" w:lineRule="auto"/>
      </w:pPr>
      <w:r>
        <w:separator/>
      </w:r>
    </w:p>
  </w:endnote>
  <w:endnote w:type="continuationSeparator" w:id="1">
    <w:p w:rsidR="005B2FB4" w:rsidRDefault="005B2FB4" w:rsidP="00D65E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5751926"/>
      <w:docPartObj>
        <w:docPartGallery w:val="Page Numbers (Bottom of Page)"/>
        <w:docPartUnique/>
      </w:docPartObj>
    </w:sdtPr>
    <w:sdtContent>
      <w:p w:rsidR="001C128B" w:rsidRDefault="00117F70">
        <w:pPr>
          <w:pStyle w:val="Altbilgi"/>
          <w:jc w:val="right"/>
        </w:pPr>
        <w:fldSimple w:instr="PAGE   \* MERGEFORMAT">
          <w:r w:rsidR="0054655C">
            <w:rPr>
              <w:noProof/>
            </w:rPr>
            <w:t>8</w:t>
          </w:r>
        </w:fldSimple>
      </w:p>
    </w:sdtContent>
  </w:sdt>
  <w:p w:rsidR="001C128B" w:rsidRDefault="001C128B">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2FB4" w:rsidRDefault="005B2FB4" w:rsidP="00D65EC4">
      <w:pPr>
        <w:spacing w:after="0" w:line="240" w:lineRule="auto"/>
      </w:pPr>
      <w:r>
        <w:separator/>
      </w:r>
    </w:p>
  </w:footnote>
  <w:footnote w:type="continuationSeparator" w:id="1">
    <w:p w:rsidR="005B2FB4" w:rsidRDefault="005B2FB4" w:rsidP="00D65E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760E9"/>
    <w:multiLevelType w:val="multilevel"/>
    <w:tmpl w:val="4B6CBD6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0991CD9"/>
    <w:multiLevelType w:val="hybridMultilevel"/>
    <w:tmpl w:val="C7128BB2"/>
    <w:lvl w:ilvl="0" w:tplc="F7922926">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6DE1341"/>
    <w:multiLevelType w:val="multilevel"/>
    <w:tmpl w:val="B10A53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416E685B"/>
    <w:multiLevelType w:val="hybridMultilevel"/>
    <w:tmpl w:val="73F0595A"/>
    <w:lvl w:ilvl="0" w:tplc="301E4044">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8A6C42">
      <w:start w:val="1"/>
      <w:numFmt w:val="bullet"/>
      <w:lvlText w:val="o"/>
      <w:lvlJc w:val="left"/>
      <w:pPr>
        <w:ind w:left="15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2EAD94C">
      <w:start w:val="1"/>
      <w:numFmt w:val="bullet"/>
      <w:lvlText w:val="▪"/>
      <w:lvlJc w:val="left"/>
      <w:pPr>
        <w:ind w:left="22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320752C">
      <w:start w:val="1"/>
      <w:numFmt w:val="bullet"/>
      <w:lvlText w:val="•"/>
      <w:lvlJc w:val="left"/>
      <w:pPr>
        <w:ind w:left="30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F8A6E8">
      <w:start w:val="1"/>
      <w:numFmt w:val="bullet"/>
      <w:lvlText w:val="o"/>
      <w:lvlJc w:val="left"/>
      <w:pPr>
        <w:ind w:left="37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AA3D40">
      <w:start w:val="1"/>
      <w:numFmt w:val="bullet"/>
      <w:lvlText w:val="▪"/>
      <w:lvlJc w:val="left"/>
      <w:pPr>
        <w:ind w:left="44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3EA261C">
      <w:start w:val="1"/>
      <w:numFmt w:val="bullet"/>
      <w:lvlText w:val="•"/>
      <w:lvlJc w:val="left"/>
      <w:pPr>
        <w:ind w:left="5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7ABDFE">
      <w:start w:val="1"/>
      <w:numFmt w:val="bullet"/>
      <w:lvlText w:val="o"/>
      <w:lvlJc w:val="left"/>
      <w:pPr>
        <w:ind w:left="58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0A9A32">
      <w:start w:val="1"/>
      <w:numFmt w:val="bullet"/>
      <w:lvlText w:val="▪"/>
      <w:lvlJc w:val="left"/>
      <w:pPr>
        <w:ind w:left="66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nsid w:val="55F5649C"/>
    <w:multiLevelType w:val="hybridMultilevel"/>
    <w:tmpl w:val="DE82C7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6A3F4421"/>
    <w:multiLevelType w:val="hybridMultilevel"/>
    <w:tmpl w:val="12B64D14"/>
    <w:lvl w:ilvl="0" w:tplc="041F0001">
      <w:start w:val="1"/>
      <w:numFmt w:val="bullet"/>
      <w:lvlText w:val=""/>
      <w:lvlJc w:val="left"/>
      <w:pPr>
        <w:ind w:left="720" w:hanging="360"/>
      </w:pPr>
      <w:rPr>
        <w:rFonts w:ascii="Symbol" w:hAnsi="Symbol"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TcyMDI1MTMzNDU1MzRT0lEKTi0uzszPAykwqQUAe8Ce6ywAAAA="/>
  </w:docVars>
  <w:rsids>
    <w:rsidRoot w:val="00294A53"/>
    <w:rsid w:val="0001695E"/>
    <w:rsid w:val="00082229"/>
    <w:rsid w:val="0010373A"/>
    <w:rsid w:val="00114AA5"/>
    <w:rsid w:val="00116658"/>
    <w:rsid w:val="00117F70"/>
    <w:rsid w:val="0014230B"/>
    <w:rsid w:val="001602A7"/>
    <w:rsid w:val="001655F9"/>
    <w:rsid w:val="00171D72"/>
    <w:rsid w:val="00190B6C"/>
    <w:rsid w:val="0019225C"/>
    <w:rsid w:val="001C128B"/>
    <w:rsid w:val="001E2EE4"/>
    <w:rsid w:val="001E77E6"/>
    <w:rsid w:val="001F1B3F"/>
    <w:rsid w:val="002106B4"/>
    <w:rsid w:val="0024732D"/>
    <w:rsid w:val="00251195"/>
    <w:rsid w:val="0027059B"/>
    <w:rsid w:val="00294A53"/>
    <w:rsid w:val="002A0E56"/>
    <w:rsid w:val="002B430E"/>
    <w:rsid w:val="002B4FBA"/>
    <w:rsid w:val="00335DBE"/>
    <w:rsid w:val="003410AB"/>
    <w:rsid w:val="00367AE1"/>
    <w:rsid w:val="00404ADF"/>
    <w:rsid w:val="00407034"/>
    <w:rsid w:val="00417CFC"/>
    <w:rsid w:val="00450E24"/>
    <w:rsid w:val="004B11DD"/>
    <w:rsid w:val="00501E3E"/>
    <w:rsid w:val="00501FBA"/>
    <w:rsid w:val="0054655C"/>
    <w:rsid w:val="005B2FB4"/>
    <w:rsid w:val="005B76D3"/>
    <w:rsid w:val="005C272B"/>
    <w:rsid w:val="005D3B53"/>
    <w:rsid w:val="00620D9D"/>
    <w:rsid w:val="00642153"/>
    <w:rsid w:val="00655915"/>
    <w:rsid w:val="0068059E"/>
    <w:rsid w:val="0069023B"/>
    <w:rsid w:val="00692951"/>
    <w:rsid w:val="006B35BF"/>
    <w:rsid w:val="006F0997"/>
    <w:rsid w:val="007266BC"/>
    <w:rsid w:val="00732C32"/>
    <w:rsid w:val="007340D3"/>
    <w:rsid w:val="00736F79"/>
    <w:rsid w:val="007C2945"/>
    <w:rsid w:val="007E1068"/>
    <w:rsid w:val="00815C17"/>
    <w:rsid w:val="00821E39"/>
    <w:rsid w:val="00833791"/>
    <w:rsid w:val="00852065"/>
    <w:rsid w:val="0086482D"/>
    <w:rsid w:val="00886BB9"/>
    <w:rsid w:val="00896785"/>
    <w:rsid w:val="008A4058"/>
    <w:rsid w:val="008C242B"/>
    <w:rsid w:val="008C39E4"/>
    <w:rsid w:val="008F003C"/>
    <w:rsid w:val="0091659F"/>
    <w:rsid w:val="00923CAE"/>
    <w:rsid w:val="009269FD"/>
    <w:rsid w:val="00947F6C"/>
    <w:rsid w:val="00995B1D"/>
    <w:rsid w:val="009B21E4"/>
    <w:rsid w:val="009B3DEE"/>
    <w:rsid w:val="009C1F70"/>
    <w:rsid w:val="009F1188"/>
    <w:rsid w:val="00A032DF"/>
    <w:rsid w:val="00A1378B"/>
    <w:rsid w:val="00A1594F"/>
    <w:rsid w:val="00A37458"/>
    <w:rsid w:val="00A378DE"/>
    <w:rsid w:val="00A912A9"/>
    <w:rsid w:val="00AA27EE"/>
    <w:rsid w:val="00AA62D5"/>
    <w:rsid w:val="00AC1147"/>
    <w:rsid w:val="00AF19BA"/>
    <w:rsid w:val="00B07869"/>
    <w:rsid w:val="00B23F54"/>
    <w:rsid w:val="00B3359F"/>
    <w:rsid w:val="00B81C4D"/>
    <w:rsid w:val="00BA5229"/>
    <w:rsid w:val="00BB3D00"/>
    <w:rsid w:val="00BB52AF"/>
    <w:rsid w:val="00BD1B96"/>
    <w:rsid w:val="00BE5E32"/>
    <w:rsid w:val="00C8559C"/>
    <w:rsid w:val="00CA2538"/>
    <w:rsid w:val="00CA45F1"/>
    <w:rsid w:val="00CC61F8"/>
    <w:rsid w:val="00CC7858"/>
    <w:rsid w:val="00CF699C"/>
    <w:rsid w:val="00D36B18"/>
    <w:rsid w:val="00D64C0F"/>
    <w:rsid w:val="00D65EC4"/>
    <w:rsid w:val="00D70C6A"/>
    <w:rsid w:val="00E00623"/>
    <w:rsid w:val="00E672CD"/>
    <w:rsid w:val="00E72A68"/>
    <w:rsid w:val="00E7580F"/>
    <w:rsid w:val="00E9324F"/>
    <w:rsid w:val="00EB375F"/>
    <w:rsid w:val="00ED2BEA"/>
    <w:rsid w:val="00EE0874"/>
    <w:rsid w:val="00F04EF4"/>
    <w:rsid w:val="00F33306"/>
    <w:rsid w:val="00F50D08"/>
    <w:rsid w:val="00F774BD"/>
    <w:rsid w:val="00F82D25"/>
    <w:rsid w:val="00FA4121"/>
    <w:rsid w:val="00FC1815"/>
    <w:rsid w:val="00FE7CB6"/>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F54"/>
    <w:pPr>
      <w:jc w:val="both"/>
    </w:pPr>
    <w:rPr>
      <w:rFonts w:ascii="Times New Roman" w:hAnsi="Times New Roman"/>
      <w:sz w:val="24"/>
    </w:rPr>
  </w:style>
  <w:style w:type="paragraph" w:styleId="Balk1">
    <w:name w:val="heading 1"/>
    <w:basedOn w:val="Normal"/>
    <w:next w:val="Normal"/>
    <w:link w:val="Balk1Char"/>
    <w:uiPriority w:val="9"/>
    <w:qFormat/>
    <w:rsid w:val="00815C17"/>
    <w:pPr>
      <w:keepNext/>
      <w:keepLines/>
      <w:spacing w:before="240" w:after="0"/>
      <w:outlineLvl w:val="0"/>
    </w:pPr>
    <w:rPr>
      <w:rFonts w:eastAsiaTheme="majorEastAsia" w:cstheme="majorBidi"/>
      <w:b/>
      <w:caps/>
      <w:sz w:val="26"/>
      <w:szCs w:val="32"/>
    </w:rPr>
  </w:style>
  <w:style w:type="paragraph" w:styleId="Balk2">
    <w:name w:val="heading 2"/>
    <w:basedOn w:val="Normal"/>
    <w:next w:val="Normal"/>
    <w:link w:val="Balk2Char"/>
    <w:uiPriority w:val="9"/>
    <w:unhideWhenUsed/>
    <w:qFormat/>
    <w:rsid w:val="00367AE1"/>
    <w:pPr>
      <w:keepNext/>
      <w:keepLines/>
      <w:spacing w:before="40" w:after="0"/>
      <w:outlineLvl w:val="1"/>
    </w:pPr>
    <w:rPr>
      <w:rFonts w:eastAsiaTheme="majorEastAsia" w:cstheme="majorBidi"/>
      <w:b/>
      <w:sz w:val="26"/>
      <w:szCs w:val="26"/>
    </w:rPr>
  </w:style>
  <w:style w:type="paragraph" w:styleId="Balk3">
    <w:name w:val="heading 3"/>
    <w:basedOn w:val="Normal"/>
    <w:next w:val="Normal"/>
    <w:link w:val="Balk3Char"/>
    <w:uiPriority w:val="9"/>
    <w:semiHidden/>
    <w:unhideWhenUsed/>
    <w:qFormat/>
    <w:rsid w:val="002B430E"/>
    <w:pPr>
      <w:keepNext/>
      <w:keepLines/>
      <w:spacing w:before="40" w:after="0"/>
      <w:outlineLvl w:val="2"/>
    </w:pPr>
    <w:rPr>
      <w:rFonts w:eastAsiaTheme="majorEastAsia" w:cstheme="majorBidi"/>
      <w:b/>
      <w:sz w:val="26"/>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67AE1"/>
    <w:rPr>
      <w:rFonts w:ascii="Times New Roman" w:eastAsiaTheme="majorEastAsia" w:hAnsi="Times New Roman" w:cstheme="majorBidi"/>
      <w:b/>
      <w:caps/>
      <w:sz w:val="26"/>
      <w:szCs w:val="32"/>
    </w:rPr>
  </w:style>
  <w:style w:type="paragraph" w:styleId="ListeParagraf">
    <w:name w:val="List Paragraph"/>
    <w:basedOn w:val="Normal"/>
    <w:uiPriority w:val="34"/>
    <w:qFormat/>
    <w:rsid w:val="00B23F54"/>
    <w:pPr>
      <w:ind w:left="720"/>
      <w:contextualSpacing/>
    </w:pPr>
  </w:style>
  <w:style w:type="character" w:customStyle="1" w:styleId="Balk2Char">
    <w:name w:val="Başlık 2 Char"/>
    <w:basedOn w:val="VarsaylanParagrafYazTipi"/>
    <w:link w:val="Balk2"/>
    <w:uiPriority w:val="9"/>
    <w:rsid w:val="00367AE1"/>
    <w:rPr>
      <w:rFonts w:ascii="Times New Roman" w:eastAsiaTheme="majorEastAsia" w:hAnsi="Times New Roman" w:cstheme="majorBidi"/>
      <w:b/>
      <w:sz w:val="26"/>
      <w:szCs w:val="26"/>
    </w:rPr>
  </w:style>
  <w:style w:type="paragraph" w:customStyle="1" w:styleId="yknormal1">
    <w:name w:val="yknormal1"/>
    <w:basedOn w:val="Normal"/>
    <w:next w:val="Normal"/>
    <w:rsid w:val="00815C17"/>
    <w:pPr>
      <w:tabs>
        <w:tab w:val="left" w:pos="567"/>
      </w:tabs>
      <w:overflowPunct w:val="0"/>
      <w:autoSpaceDE w:val="0"/>
      <w:autoSpaceDN w:val="0"/>
      <w:adjustRightInd w:val="0"/>
      <w:spacing w:after="0" w:line="360" w:lineRule="atLeast"/>
      <w:textAlignment w:val="baseline"/>
    </w:pPr>
    <w:rPr>
      <w:rFonts w:eastAsia="Times New Roman" w:cs="Times New Roman"/>
      <w:szCs w:val="20"/>
      <w:lang w:eastAsia="tr-TR"/>
    </w:rPr>
  </w:style>
  <w:style w:type="paragraph" w:styleId="stbilgi">
    <w:name w:val="header"/>
    <w:basedOn w:val="Normal"/>
    <w:link w:val="stbilgiChar"/>
    <w:uiPriority w:val="99"/>
    <w:unhideWhenUsed/>
    <w:rsid w:val="00D65EC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65EC4"/>
    <w:rPr>
      <w:rFonts w:ascii="Times New Roman" w:hAnsi="Times New Roman"/>
      <w:sz w:val="24"/>
    </w:rPr>
  </w:style>
  <w:style w:type="paragraph" w:styleId="Altbilgi">
    <w:name w:val="footer"/>
    <w:basedOn w:val="Normal"/>
    <w:link w:val="AltbilgiChar"/>
    <w:uiPriority w:val="99"/>
    <w:unhideWhenUsed/>
    <w:rsid w:val="00D65EC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65EC4"/>
    <w:rPr>
      <w:rFonts w:ascii="Times New Roman" w:hAnsi="Times New Roman"/>
      <w:sz w:val="24"/>
    </w:rPr>
  </w:style>
  <w:style w:type="table" w:customStyle="1" w:styleId="TableGrid">
    <w:name w:val="TableGrid"/>
    <w:rsid w:val="00417CFC"/>
    <w:pPr>
      <w:spacing w:after="0" w:line="240" w:lineRule="auto"/>
    </w:pPr>
    <w:rPr>
      <w:rFonts w:eastAsiaTheme="minorEastAsia"/>
      <w:lang w:eastAsia="tr-TR"/>
    </w:rPr>
    <w:tblPr>
      <w:tblCellMar>
        <w:top w:w="0" w:type="dxa"/>
        <w:left w:w="0" w:type="dxa"/>
        <w:bottom w:w="0" w:type="dxa"/>
        <w:right w:w="0" w:type="dxa"/>
      </w:tblCellMar>
    </w:tblPr>
  </w:style>
  <w:style w:type="paragraph" w:styleId="TBal">
    <w:name w:val="TOC Heading"/>
    <w:basedOn w:val="Balk1"/>
    <w:next w:val="Normal"/>
    <w:uiPriority w:val="39"/>
    <w:unhideWhenUsed/>
    <w:qFormat/>
    <w:rsid w:val="001F1B3F"/>
    <w:pPr>
      <w:jc w:val="left"/>
      <w:outlineLvl w:val="9"/>
    </w:pPr>
    <w:rPr>
      <w:rFonts w:asciiTheme="majorHAnsi" w:hAnsiTheme="majorHAnsi"/>
      <w:b w:val="0"/>
      <w:caps w:val="0"/>
      <w:color w:val="2F5496" w:themeColor="accent1" w:themeShade="BF"/>
      <w:sz w:val="32"/>
      <w:lang w:eastAsia="tr-TR"/>
    </w:rPr>
  </w:style>
  <w:style w:type="paragraph" w:styleId="T1">
    <w:name w:val="toc 1"/>
    <w:basedOn w:val="Normal"/>
    <w:next w:val="Normal"/>
    <w:autoRedefine/>
    <w:uiPriority w:val="39"/>
    <w:unhideWhenUsed/>
    <w:rsid w:val="001F1B3F"/>
    <w:pPr>
      <w:spacing w:after="100"/>
    </w:pPr>
  </w:style>
  <w:style w:type="paragraph" w:styleId="T2">
    <w:name w:val="toc 2"/>
    <w:basedOn w:val="Normal"/>
    <w:next w:val="Normal"/>
    <w:autoRedefine/>
    <w:uiPriority w:val="39"/>
    <w:unhideWhenUsed/>
    <w:rsid w:val="00896785"/>
    <w:pPr>
      <w:tabs>
        <w:tab w:val="left" w:pos="567"/>
        <w:tab w:val="right" w:leader="dot" w:pos="9062"/>
      </w:tabs>
      <w:spacing w:after="100"/>
      <w:ind w:left="240"/>
    </w:pPr>
  </w:style>
  <w:style w:type="character" w:styleId="Kpr">
    <w:name w:val="Hyperlink"/>
    <w:basedOn w:val="VarsaylanParagrafYazTipi"/>
    <w:uiPriority w:val="99"/>
    <w:unhideWhenUsed/>
    <w:rsid w:val="001F1B3F"/>
    <w:rPr>
      <w:color w:val="0563C1" w:themeColor="hyperlink"/>
      <w:u w:val="single"/>
    </w:rPr>
  </w:style>
  <w:style w:type="character" w:customStyle="1" w:styleId="Balk3Char">
    <w:name w:val="Başlık 3 Char"/>
    <w:basedOn w:val="VarsaylanParagrafYazTipi"/>
    <w:link w:val="Balk3"/>
    <w:uiPriority w:val="9"/>
    <w:semiHidden/>
    <w:rsid w:val="002B430E"/>
    <w:rPr>
      <w:rFonts w:ascii="Times New Roman" w:eastAsiaTheme="majorEastAsia" w:hAnsi="Times New Roman" w:cstheme="majorBidi"/>
      <w:b/>
      <w:sz w:val="26"/>
      <w:szCs w:val="24"/>
    </w:rPr>
  </w:style>
  <w:style w:type="table" w:styleId="TabloKlavuzu">
    <w:name w:val="Table Grid"/>
    <w:basedOn w:val="NormalTablo"/>
    <w:uiPriority w:val="39"/>
    <w:rsid w:val="005B76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91659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165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097553">
      <w:bodyDiv w:val="1"/>
      <w:marLeft w:val="0"/>
      <w:marRight w:val="0"/>
      <w:marTop w:val="0"/>
      <w:marBottom w:val="0"/>
      <w:divBdr>
        <w:top w:val="none" w:sz="0" w:space="0" w:color="auto"/>
        <w:left w:val="none" w:sz="0" w:space="0" w:color="auto"/>
        <w:bottom w:val="none" w:sz="0" w:space="0" w:color="auto"/>
        <w:right w:val="none" w:sz="0" w:space="0" w:color="auto"/>
      </w:divBdr>
    </w:div>
    <w:div w:id="141881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1748B-A440-4B24-8182-AA61D4187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1</Pages>
  <Words>1405</Words>
  <Characters>8010</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gökalp</dc:creator>
  <cp:keywords/>
  <dc:description/>
  <cp:lastModifiedBy>Emin Fidan</cp:lastModifiedBy>
  <cp:revision>55</cp:revision>
  <dcterms:created xsi:type="dcterms:W3CDTF">2017-05-08T12:06:00Z</dcterms:created>
  <dcterms:modified xsi:type="dcterms:W3CDTF">2021-02-08T17:41:00Z</dcterms:modified>
</cp:coreProperties>
</file>