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B6E1A" w14:textId="1031FBD7" w:rsidR="00C6554A" w:rsidRPr="00DB010B" w:rsidRDefault="00C6554A" w:rsidP="002447B5">
      <w:pPr>
        <w:pStyle w:val="Foto"/>
        <w:spacing w:after="120"/>
        <w:rPr>
          <w:rFonts w:ascii="Arial" w:hAnsi="Arial" w:cs="Arial"/>
        </w:rPr>
      </w:pPr>
    </w:p>
    <w:p w14:paraId="1CDBA327" w14:textId="62C4C924" w:rsidR="00C6554A" w:rsidRPr="00DB010B" w:rsidRDefault="00E91875" w:rsidP="002447B5">
      <w:pPr>
        <w:pStyle w:val="Titel"/>
        <w:spacing w:after="120"/>
        <w:rPr>
          <w:rFonts w:ascii="Arial" w:hAnsi="Arial" w:cs="Arial"/>
          <w:color w:val="C45911"/>
        </w:rPr>
      </w:pPr>
      <w:r w:rsidRPr="00DB010B">
        <w:rPr>
          <w:rFonts w:ascii="Arial" w:hAnsi="Arial" w:cs="Arial"/>
          <w:color w:val="C45911"/>
        </w:rPr>
        <w:t>Pflichtenheft</w:t>
      </w:r>
    </w:p>
    <w:p w14:paraId="310EE27D" w14:textId="6E5A48D1" w:rsidR="00C6554A" w:rsidRPr="00DB010B" w:rsidRDefault="00E91875" w:rsidP="002447B5">
      <w:pPr>
        <w:pStyle w:val="Untertitel"/>
        <w:spacing w:after="120"/>
        <w:rPr>
          <w:rFonts w:ascii="Arial" w:hAnsi="Arial" w:cs="Arial"/>
          <w:lang w:val="de-CH"/>
        </w:rPr>
      </w:pPr>
      <w:r w:rsidRPr="00DB010B">
        <w:rPr>
          <w:rFonts w:ascii="Arial" w:hAnsi="Arial" w:cs="Arial"/>
          <w:lang w:val="de-CH"/>
        </w:rPr>
        <w:t>Spiel: Snake</w:t>
      </w:r>
    </w:p>
    <w:p w14:paraId="5FFD410E" w14:textId="11B598D8" w:rsidR="00F00FFB" w:rsidRPr="003C6F24" w:rsidRDefault="003C13CC" w:rsidP="002447B5">
      <w:pPr>
        <w:pStyle w:val="Kontaktinfos"/>
        <w:spacing w:after="120"/>
        <w:rPr>
          <w:rFonts w:ascii="Arial" w:hAnsi="Arial" w:cs="Arial"/>
          <w:lang w:val="de-CH" w:bidi="de-DE"/>
        </w:rPr>
      </w:pPr>
      <w:r w:rsidRPr="003C6F24">
        <w:rPr>
          <w:rFonts w:ascii="Arial" w:hAnsi="Arial" w:cs="Arial"/>
          <w:lang w:val="de-CH"/>
        </w:rPr>
        <w:t>Muhammed Emin Boz</w:t>
      </w:r>
      <w:r w:rsidRPr="003C6F24">
        <w:rPr>
          <w:rFonts w:ascii="Arial" w:hAnsi="Arial" w:cs="Arial"/>
          <w:lang w:val="de-CH" w:bidi="de-DE"/>
        </w:rPr>
        <w:t xml:space="preserve"> | </w:t>
      </w:r>
      <w:r w:rsidRPr="003C6F24">
        <w:rPr>
          <w:rFonts w:ascii="Arial" w:hAnsi="Arial" w:cs="Arial"/>
          <w:lang w:val="de-CH"/>
        </w:rPr>
        <w:t>Modul 326</w:t>
      </w:r>
      <w:r w:rsidRPr="003C6F24">
        <w:rPr>
          <w:rFonts w:ascii="Arial" w:hAnsi="Arial" w:cs="Arial"/>
          <w:lang w:val="de-CH" w:bidi="de-DE"/>
        </w:rPr>
        <w:t xml:space="preserve">  </w:t>
      </w:r>
    </w:p>
    <w:p w14:paraId="664BB41B" w14:textId="5CC2DFC2" w:rsidR="003C13CC" w:rsidRPr="00DB010B" w:rsidRDefault="00F00FFB" w:rsidP="002447B5">
      <w:pPr>
        <w:pStyle w:val="Kontaktinfos"/>
        <w:spacing w:after="120"/>
        <w:rPr>
          <w:rFonts w:ascii="Arial" w:hAnsi="Arial" w:cs="Arial"/>
          <w:lang w:val="de-CH"/>
        </w:rPr>
      </w:pPr>
      <w:r w:rsidRPr="00DB010B">
        <w:rPr>
          <w:rFonts w:ascii="Arial" w:hAnsi="Arial" w:cs="Arial"/>
          <w:lang w:val="de-CH"/>
        </w:rPr>
        <w:t xml:space="preserve">Start: </w:t>
      </w:r>
      <w:r w:rsidR="003C13CC" w:rsidRPr="00DB010B">
        <w:rPr>
          <w:rFonts w:ascii="Arial" w:hAnsi="Arial" w:cs="Arial"/>
          <w:lang w:val="de-CH"/>
        </w:rPr>
        <w:t>26.03.2020</w:t>
      </w:r>
      <w:r w:rsidRPr="00DB010B">
        <w:rPr>
          <w:rFonts w:ascii="Arial" w:hAnsi="Arial" w:cs="Arial"/>
          <w:lang w:val="de-CH"/>
        </w:rPr>
        <w:t xml:space="preserve"> | Ende: 07.05.2020</w:t>
      </w:r>
    </w:p>
    <w:p w14:paraId="78584066" w14:textId="5B30F45C" w:rsidR="003C13CC" w:rsidRPr="00DB010B" w:rsidRDefault="003C13CC">
      <w:pPr>
        <w:rPr>
          <w:rFonts w:ascii="Arial" w:hAnsi="Arial" w:cs="Arial"/>
          <w:lang w:val="de-CH"/>
        </w:rPr>
      </w:pPr>
      <w:r w:rsidRPr="00DB010B">
        <w:rPr>
          <w:rFonts w:ascii="Arial" w:hAnsi="Arial" w:cs="Arial"/>
          <w:lang w:val="de-CH"/>
        </w:rPr>
        <w:br w:type="page"/>
      </w:r>
    </w:p>
    <w:p w14:paraId="26BFD48E" w14:textId="77777777" w:rsidR="00ED1026" w:rsidRDefault="00ED1026" w:rsidP="00993534">
      <w:pPr>
        <w:spacing w:before="0" w:after="0" w:line="240" w:lineRule="auto"/>
        <w:contextualSpacing/>
        <w:rPr>
          <w:rFonts w:ascii="Arial" w:eastAsia="Times New Roman" w:hAnsi="Arial" w:cs="Arial"/>
          <w:color w:val="C45911"/>
          <w:spacing w:val="-10"/>
          <w:kern w:val="28"/>
          <w:sz w:val="36"/>
          <w:szCs w:val="36"/>
          <w:lang w:val="de-CH"/>
        </w:rPr>
      </w:pPr>
    </w:p>
    <w:p w14:paraId="0EEF6AC8" w14:textId="527D29F7" w:rsidR="00993534" w:rsidRPr="00993534" w:rsidRDefault="00993534" w:rsidP="00993534">
      <w:pPr>
        <w:spacing w:before="0" w:after="0" w:line="240" w:lineRule="auto"/>
        <w:contextualSpacing/>
        <w:rPr>
          <w:rFonts w:ascii="Arial" w:eastAsia="Times New Roman" w:hAnsi="Arial" w:cs="Arial"/>
          <w:color w:val="C45911"/>
          <w:spacing w:val="-10"/>
          <w:kern w:val="28"/>
          <w:sz w:val="36"/>
          <w:szCs w:val="36"/>
          <w:lang w:val="de-CH"/>
        </w:rPr>
      </w:pPr>
      <w:r w:rsidRPr="00DB010B">
        <w:rPr>
          <w:rFonts w:ascii="Arial" w:eastAsia="Times New Roman" w:hAnsi="Arial" w:cs="Arial"/>
          <w:color w:val="C45911"/>
          <w:spacing w:val="-10"/>
          <w:kern w:val="28"/>
          <w:sz w:val="36"/>
          <w:szCs w:val="36"/>
          <w:lang w:val="de-CH"/>
        </w:rPr>
        <w:t>Inhaltsverzeichnis</w:t>
      </w:r>
    </w:p>
    <w:p w14:paraId="11E03D1F" w14:textId="77777777" w:rsidR="00993534" w:rsidRPr="00993534" w:rsidRDefault="00993534" w:rsidP="00993534">
      <w:pPr>
        <w:spacing w:before="0" w:after="160" w:line="259" w:lineRule="auto"/>
        <w:rPr>
          <w:rFonts w:ascii="Arial" w:eastAsia="Calibri" w:hAnsi="Arial" w:cs="Arial"/>
          <w:color w:val="C45911"/>
          <w:lang w:val="de-CH"/>
        </w:rPr>
      </w:pPr>
    </w:p>
    <w:p w14:paraId="5F6AAC8D" w14:textId="0E1B1832" w:rsidR="00A62C28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Zielbestimmung</w:t>
      </w:r>
      <w:r w:rsidR="00ED4F2C" w:rsidRPr="003C6F31">
        <w:rPr>
          <w:color w:val="B06500"/>
          <w:lang w:val="de-CH"/>
        </w:rPr>
        <w:t xml:space="preserve"> ………………………………………………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2</w:t>
      </w:r>
    </w:p>
    <w:p w14:paraId="2EA6CA5C" w14:textId="396FB90E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Produkteinsatz</w:t>
      </w:r>
      <w:r w:rsidR="00ED4F2C" w:rsidRPr="003C6F31">
        <w:rPr>
          <w:color w:val="B06500"/>
          <w:lang w:val="de-CH"/>
        </w:rPr>
        <w:t xml:space="preserve"> …………………………………………………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2</w:t>
      </w:r>
    </w:p>
    <w:p w14:paraId="2876B7F1" w14:textId="141D0C5B" w:rsidR="00FC362C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Produktübersicht</w:t>
      </w:r>
      <w:r w:rsidR="00ED4F2C" w:rsidRPr="003C6F31">
        <w:rPr>
          <w:color w:val="B06500"/>
          <w:lang w:val="de-CH"/>
        </w:rPr>
        <w:tab/>
        <w:t xml:space="preserve"> ……………………………………………………3</w:t>
      </w:r>
    </w:p>
    <w:p w14:paraId="0403CC5E" w14:textId="6406EF7D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Produktfunktionen</w:t>
      </w:r>
      <w:r w:rsidR="00ED4F2C" w:rsidRPr="003C6F31">
        <w:rPr>
          <w:color w:val="B06500"/>
          <w:lang w:val="de-CH"/>
        </w:rPr>
        <w:t xml:space="preserve"> …………………………………………………4 – 6</w:t>
      </w:r>
    </w:p>
    <w:p w14:paraId="1927A04A" w14:textId="470B4913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Produktdaten</w:t>
      </w:r>
      <w:r w:rsidR="00ED4F2C" w:rsidRPr="003C6F31">
        <w:rPr>
          <w:color w:val="B06500"/>
          <w:lang w:val="de-CH"/>
        </w:rPr>
        <w:t xml:space="preserve"> ……………………………………………………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7</w:t>
      </w:r>
    </w:p>
    <w:p w14:paraId="0ACA8F08" w14:textId="6AB101EA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Produktleistungen</w:t>
      </w:r>
      <w:r w:rsidR="00ED4F2C" w:rsidRPr="003C6F31">
        <w:rPr>
          <w:color w:val="B06500"/>
          <w:lang w:val="de-CH"/>
        </w:rPr>
        <w:t xml:space="preserve"> ……………………………………………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.7</w:t>
      </w:r>
    </w:p>
    <w:p w14:paraId="62A1C353" w14:textId="1D4468D9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Qualitätsanforderungen</w:t>
      </w:r>
      <w:r w:rsidR="00ED4F2C" w:rsidRPr="003C6F31">
        <w:rPr>
          <w:color w:val="B06500"/>
          <w:lang w:val="de-CH"/>
        </w:rPr>
        <w:t xml:space="preserve"> 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7</w:t>
      </w:r>
    </w:p>
    <w:p w14:paraId="43E7FDD6" w14:textId="344951D8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Benutzungsoberfläche</w:t>
      </w:r>
      <w:r w:rsidR="00ED4F2C" w:rsidRPr="003C6F31">
        <w:rPr>
          <w:color w:val="B06500"/>
          <w:lang w:val="de-CH"/>
        </w:rPr>
        <w:t xml:space="preserve"> ………………………………………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7</w:t>
      </w:r>
    </w:p>
    <w:p w14:paraId="4E691AE9" w14:textId="6C7DE1B8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Nichtfunktionale Anforderungen</w:t>
      </w:r>
      <w:r w:rsidR="00ED4F2C" w:rsidRPr="003C6F31">
        <w:rPr>
          <w:color w:val="B06500"/>
          <w:lang w:val="de-CH"/>
        </w:rPr>
        <w:t xml:space="preserve"> ……………………………7</w:t>
      </w:r>
    </w:p>
    <w:p w14:paraId="3799EC1D" w14:textId="7D66D171" w:rsidR="00FC362C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Technische Produktumgebung</w:t>
      </w:r>
      <w:r w:rsidR="00ED4F2C" w:rsidRPr="003C6F31">
        <w:rPr>
          <w:color w:val="B06500"/>
          <w:lang w:val="de-CH"/>
        </w:rPr>
        <w:t xml:space="preserve"> 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7</w:t>
      </w:r>
    </w:p>
    <w:p w14:paraId="27F17F34" w14:textId="2AE7103E" w:rsidR="00ED4F2C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Spezielle Anforderungen an</w:t>
      </w:r>
      <w:r w:rsidR="00ED4F2C" w:rsidRPr="003C6F31">
        <w:rPr>
          <w:color w:val="B06500"/>
          <w:lang w:val="de-CH"/>
        </w:rPr>
        <w:t xml:space="preserve"> ……………………………………8</w:t>
      </w:r>
    </w:p>
    <w:p w14:paraId="647BC2D4" w14:textId="3CEFD105" w:rsidR="00993534" w:rsidRPr="003C6F31" w:rsidRDefault="00993534" w:rsidP="00ED4F2C">
      <w:pPr>
        <w:pStyle w:val="berschrift1"/>
        <w:numPr>
          <w:ilvl w:val="0"/>
          <w:numId w:val="0"/>
        </w:numPr>
        <w:ind w:left="432"/>
        <w:rPr>
          <w:color w:val="B06500"/>
          <w:lang w:val="de-CH"/>
        </w:rPr>
      </w:pPr>
      <w:r w:rsidRPr="003C6F31">
        <w:rPr>
          <w:color w:val="B06500"/>
          <w:lang w:val="de-CH"/>
        </w:rPr>
        <w:t>die Entwicklungsumgebung</w:t>
      </w:r>
      <w:r w:rsidR="00ED4F2C" w:rsidRPr="003C6F31">
        <w:rPr>
          <w:color w:val="B06500"/>
          <w:lang w:val="de-CH"/>
        </w:rPr>
        <w:t xml:space="preserve"> ……………………………………8</w:t>
      </w:r>
    </w:p>
    <w:p w14:paraId="7AEE3446" w14:textId="5732806F" w:rsidR="00993534" w:rsidRPr="003C6F31" w:rsidRDefault="00993534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Gliederung in Teilprodukte</w:t>
      </w:r>
      <w:r w:rsidR="00ED4F2C" w:rsidRPr="003C6F31">
        <w:rPr>
          <w:color w:val="B06500"/>
          <w:lang w:val="de-CH"/>
        </w:rPr>
        <w:t xml:space="preserve"> 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8</w:t>
      </w:r>
    </w:p>
    <w:p w14:paraId="263BCB6E" w14:textId="4F02109E" w:rsidR="00591ACE" w:rsidRPr="003C6F31" w:rsidRDefault="00591ACE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Ergänzungen</w:t>
      </w:r>
      <w:r w:rsidR="00ED4F2C" w:rsidRPr="003C6F31">
        <w:rPr>
          <w:color w:val="B06500"/>
          <w:lang w:val="de-CH"/>
        </w:rPr>
        <w:t xml:space="preserve"> ……………………………………………………</w:t>
      </w:r>
      <w:proofErr w:type="gramStart"/>
      <w:r w:rsidR="00ED4F2C" w:rsidRPr="003C6F31">
        <w:rPr>
          <w:color w:val="B06500"/>
          <w:lang w:val="de-CH"/>
        </w:rPr>
        <w:t>…….</w:t>
      </w:r>
      <w:proofErr w:type="gramEnd"/>
      <w:r w:rsidR="00ED4F2C" w:rsidRPr="003C6F31">
        <w:rPr>
          <w:color w:val="B06500"/>
          <w:lang w:val="de-CH"/>
        </w:rPr>
        <w:t>.8</w:t>
      </w:r>
    </w:p>
    <w:p w14:paraId="5DEAA60D" w14:textId="38D6FE50" w:rsidR="00FC362C" w:rsidRPr="003C6F31" w:rsidRDefault="00ED4F2C" w:rsidP="00ED4F2C">
      <w:pPr>
        <w:pStyle w:val="berschrift1"/>
        <w:rPr>
          <w:color w:val="B06500"/>
          <w:lang w:val="de-CH"/>
        </w:rPr>
      </w:pPr>
      <w:r w:rsidRPr="003C6F31">
        <w:rPr>
          <w:color w:val="B06500"/>
          <w:lang w:val="de-CH"/>
        </w:rPr>
        <w:t>Glossar ………………………………………………………………</w:t>
      </w:r>
      <w:proofErr w:type="gramStart"/>
      <w:r w:rsidRPr="003C6F31">
        <w:rPr>
          <w:color w:val="B06500"/>
          <w:lang w:val="de-CH"/>
        </w:rPr>
        <w:t>…….</w:t>
      </w:r>
      <w:proofErr w:type="gramEnd"/>
      <w:r w:rsidRPr="003C6F31">
        <w:rPr>
          <w:color w:val="B06500"/>
          <w:lang w:val="de-CH"/>
        </w:rPr>
        <w:t>9</w:t>
      </w:r>
    </w:p>
    <w:p w14:paraId="450B726F" w14:textId="379CF00C" w:rsidR="00756C1C" w:rsidRPr="00DB010B" w:rsidRDefault="003C13CC" w:rsidP="00F00FFB">
      <w:pPr>
        <w:rPr>
          <w:rFonts w:ascii="Arial" w:eastAsia="Calibri" w:hAnsi="Arial" w:cs="Arial"/>
          <w:color w:val="auto"/>
          <w:sz w:val="28"/>
          <w:szCs w:val="28"/>
          <w:lang w:val="de-CH"/>
        </w:rPr>
      </w:pPr>
      <w:r w:rsidRPr="00DB010B">
        <w:rPr>
          <w:rFonts w:ascii="Arial" w:hAnsi="Arial" w:cs="Arial"/>
          <w:lang w:val="de-CH"/>
        </w:rPr>
        <w:br w:type="page"/>
      </w:r>
      <w:r w:rsidR="00DE630A">
        <w:rPr>
          <w:rFonts w:ascii="Arial" w:eastAsia="Calibri" w:hAnsi="Arial" w:cs="Arial"/>
          <w:color w:val="C45911"/>
          <w:sz w:val="28"/>
          <w:szCs w:val="28"/>
          <w:lang w:val="de-CH"/>
        </w:rPr>
        <w:lastRenderedPageBreak/>
        <w:t>1 Z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ielbestimmung </w:t>
      </w:r>
    </w:p>
    <w:p w14:paraId="6331ECFB" w14:textId="1913BAA5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E630A">
        <w:rPr>
          <w:rFonts w:ascii="Arial" w:eastAsia="Calibri" w:hAnsi="Arial" w:cs="Arial"/>
          <w:color w:val="C45911"/>
          <w:sz w:val="24"/>
          <w:szCs w:val="24"/>
          <w:lang w:val="de-CH"/>
        </w:rPr>
        <w:t>1.1 M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usskriterien</w:t>
      </w:r>
    </w:p>
    <w:p w14:paraId="0D5D3F2A" w14:textId="6D369378" w:rsidR="00756C1C" w:rsidRPr="00DB010B" w:rsidRDefault="001E598D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Eine grafische Oberfläche für das Menü</w:t>
      </w:r>
    </w:p>
    <w:p w14:paraId="61C4627F" w14:textId="6A225FFB" w:rsidR="001E598D" w:rsidRPr="00DB010B" w:rsidRDefault="001E598D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Eine Auswahlmöglichkeit des Schwierigkeitsgrades</w:t>
      </w:r>
    </w:p>
    <w:p w14:paraId="6B8B7F6C" w14:textId="43C904D0" w:rsidR="001E598D" w:rsidRPr="00DB010B" w:rsidRDefault="001E598D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Eine Auswahlmöglichkeit zum Starten des Spiels</w:t>
      </w:r>
    </w:p>
    <w:p w14:paraId="2433351E" w14:textId="4CCD3613" w:rsidR="001E598D" w:rsidRPr="00DB010B" w:rsidRDefault="001E598D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Eine Auswahlmöglichkeit zum Beenden des Spiels</w:t>
      </w:r>
    </w:p>
    <w:p w14:paraId="77A04546" w14:textId="409B15CF" w:rsidR="001E598D" w:rsidRPr="00DB010B" w:rsidRDefault="001E598D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Eine grafische Oberfläche, auf der sich zwei Spielfelder befinden</w:t>
      </w:r>
    </w:p>
    <w:p w14:paraId="18A07314" w14:textId="7D50AE84" w:rsidR="001E598D" w:rsidRDefault="009165BC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auto"/>
          <w:lang w:val="de-CH"/>
        </w:rPr>
        <w:t>Der Spielcharakter muss auf dem Spielfeld sein</w:t>
      </w:r>
    </w:p>
    <w:p w14:paraId="1B43EE33" w14:textId="7AA50F97" w:rsidR="009165BC" w:rsidRPr="00DB010B" w:rsidRDefault="009165BC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auto"/>
          <w:lang w:val="de-CH"/>
        </w:rPr>
        <w:t xml:space="preserve">Ein Zielobjekt </w:t>
      </w:r>
      <w:r w:rsidR="00FD46C9">
        <w:rPr>
          <w:rFonts w:ascii="Arial" w:eastAsia="Calibri" w:hAnsi="Arial" w:cs="Arial"/>
          <w:color w:val="auto"/>
          <w:lang w:val="de-CH"/>
        </w:rPr>
        <w:t>zum Einsammeln</w:t>
      </w:r>
      <w:r>
        <w:rPr>
          <w:rFonts w:ascii="Arial" w:eastAsia="Calibri" w:hAnsi="Arial" w:cs="Arial"/>
          <w:color w:val="auto"/>
          <w:lang w:val="de-CH"/>
        </w:rPr>
        <w:t xml:space="preserve"> muss auf dem Spielfeld sein</w:t>
      </w:r>
    </w:p>
    <w:p w14:paraId="64A8F057" w14:textId="70ECE09E" w:rsidR="001E598D" w:rsidRPr="00DB010B" w:rsidRDefault="001E598D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 xml:space="preserve">Der Score, der Rekord und die </w:t>
      </w:r>
      <w:r w:rsidR="00730E10" w:rsidRPr="00DB010B">
        <w:rPr>
          <w:rFonts w:ascii="Arial" w:eastAsia="Calibri" w:hAnsi="Arial" w:cs="Arial"/>
          <w:color w:val="auto"/>
          <w:lang w:val="de-CH"/>
        </w:rPr>
        <w:t xml:space="preserve">gesamte </w:t>
      </w:r>
      <w:r w:rsidRPr="00DB010B">
        <w:rPr>
          <w:rFonts w:ascii="Arial" w:eastAsia="Calibri" w:hAnsi="Arial" w:cs="Arial"/>
          <w:color w:val="auto"/>
          <w:lang w:val="de-CH"/>
        </w:rPr>
        <w:t>Punktzahl der</w:t>
      </w:r>
      <w:r w:rsidR="00730E10" w:rsidRPr="00DB010B">
        <w:rPr>
          <w:rFonts w:ascii="Arial" w:eastAsia="Calibri" w:hAnsi="Arial" w:cs="Arial"/>
          <w:color w:val="auto"/>
          <w:lang w:val="de-CH"/>
        </w:rPr>
        <w:t xml:space="preserve"> Runde werden angezeigt</w:t>
      </w:r>
    </w:p>
    <w:p w14:paraId="2EC8F7F4" w14:textId="70B59FD6" w:rsidR="00692A0C" w:rsidRPr="00DB010B" w:rsidRDefault="00692A0C" w:rsidP="002447B5">
      <w:pPr>
        <w:pStyle w:val="Listenabsatz"/>
        <w:numPr>
          <w:ilvl w:val="0"/>
          <w:numId w:val="17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Der Gewinner wird am Schluss dargestellt</w:t>
      </w:r>
    </w:p>
    <w:p w14:paraId="4D4CE9E6" w14:textId="24BE3973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E630A">
        <w:rPr>
          <w:rFonts w:ascii="Arial" w:eastAsia="Calibri" w:hAnsi="Arial" w:cs="Arial"/>
          <w:color w:val="C45911"/>
          <w:sz w:val="24"/>
          <w:szCs w:val="24"/>
          <w:lang w:val="de-CH"/>
        </w:rPr>
        <w:t>1.2 W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unschkriterien</w:t>
      </w:r>
    </w:p>
    <w:p w14:paraId="1AB60CE0" w14:textId="4EB16F0A" w:rsidR="00756C1C" w:rsidRPr="00DB010B" w:rsidRDefault="00692A0C" w:rsidP="002447B5">
      <w:pPr>
        <w:pStyle w:val="Listenabsatz"/>
        <w:numPr>
          <w:ilvl w:val="0"/>
          <w:numId w:val="18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Gutaussehende Animationen für den Start (3,2,1… LOS)</w:t>
      </w:r>
    </w:p>
    <w:p w14:paraId="07FDA642" w14:textId="50715838" w:rsidR="00692A0C" w:rsidRPr="00DB010B" w:rsidRDefault="00692A0C" w:rsidP="002447B5">
      <w:pPr>
        <w:pStyle w:val="Listenabsatz"/>
        <w:numPr>
          <w:ilvl w:val="0"/>
          <w:numId w:val="18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Eine Statistik für einem selbst wie viele Spiele man insgesamt gewonnen und verloren hat</w:t>
      </w:r>
    </w:p>
    <w:p w14:paraId="27523FC7" w14:textId="7F8CFED3" w:rsidR="00692A0C" w:rsidRPr="00DB010B" w:rsidRDefault="00692A0C" w:rsidP="002447B5">
      <w:pPr>
        <w:pStyle w:val="Listenabsatz"/>
        <w:numPr>
          <w:ilvl w:val="0"/>
          <w:numId w:val="18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Zurückstellen der Statistiken ermöglichen (alles auf 0 setzen)</w:t>
      </w:r>
    </w:p>
    <w:p w14:paraId="5518AB91" w14:textId="6DF45AEE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E630A">
        <w:rPr>
          <w:rFonts w:ascii="Arial" w:eastAsia="Calibri" w:hAnsi="Arial" w:cs="Arial"/>
          <w:color w:val="C45911"/>
          <w:sz w:val="24"/>
          <w:szCs w:val="24"/>
          <w:lang w:val="de-CH"/>
        </w:rPr>
        <w:t>1.3 A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bgrenzungskriterien</w:t>
      </w:r>
    </w:p>
    <w:p w14:paraId="4B58F325" w14:textId="2C77752B" w:rsidR="00692A0C" w:rsidRPr="00DB010B" w:rsidRDefault="009165BC" w:rsidP="002447B5">
      <w:pPr>
        <w:pStyle w:val="Listenabsatz"/>
        <w:numPr>
          <w:ilvl w:val="0"/>
          <w:numId w:val="18"/>
        </w:num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auto"/>
          <w:lang w:val="de-CH"/>
        </w:rPr>
        <w:t xml:space="preserve">Mehrere Zielobjekte zum </w:t>
      </w:r>
      <w:r w:rsidR="00577DDF">
        <w:rPr>
          <w:rFonts w:ascii="Arial" w:eastAsia="Calibri" w:hAnsi="Arial" w:cs="Arial"/>
          <w:color w:val="auto"/>
          <w:lang w:val="de-CH"/>
        </w:rPr>
        <w:t>Einsammeln</w:t>
      </w:r>
      <w:r w:rsidR="00D23A98">
        <w:rPr>
          <w:rFonts w:ascii="Arial" w:eastAsia="Calibri" w:hAnsi="Arial" w:cs="Arial"/>
          <w:color w:val="auto"/>
          <w:lang w:val="de-CH"/>
        </w:rPr>
        <w:t xml:space="preserve"> auf den Spielfeldern</w:t>
      </w:r>
    </w:p>
    <w:p w14:paraId="32E6F067" w14:textId="77777777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60A17CDA" w14:textId="3A4B3E2D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auto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2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Produkteinsatz</w:t>
      </w:r>
    </w:p>
    <w:p w14:paraId="2E3FA471" w14:textId="68A18CE3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F1D81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2.1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Anwendungsbereiche</w:t>
      </w:r>
    </w:p>
    <w:p w14:paraId="5A945672" w14:textId="0A297442" w:rsidR="00756C1C" w:rsidRPr="00DB010B" w:rsidRDefault="00692A0C" w:rsidP="002447B5">
      <w:pPr>
        <w:spacing w:before="0" w:after="120" w:line="259" w:lineRule="auto"/>
        <w:ind w:firstLine="720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Das Spiel wird in der Spielbranche gebraucht</w:t>
      </w:r>
      <w:r w:rsidR="00455451" w:rsidRPr="00DB010B">
        <w:rPr>
          <w:rFonts w:ascii="Arial" w:eastAsia="Calibri" w:hAnsi="Arial" w:cs="Arial"/>
          <w:color w:val="auto"/>
          <w:lang w:val="de-CH"/>
        </w:rPr>
        <w:t>.</w:t>
      </w:r>
    </w:p>
    <w:p w14:paraId="69037BBA" w14:textId="77777777" w:rsidR="00DF1D81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</w:p>
    <w:p w14:paraId="07C533A0" w14:textId="78D6F1B4" w:rsidR="00756C1C" w:rsidRPr="00DB010B" w:rsidRDefault="00DF1D81" w:rsidP="00DF1D81">
      <w:pPr>
        <w:spacing w:before="0" w:after="120" w:line="259" w:lineRule="auto"/>
        <w:ind w:firstLine="720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2.2 </w:t>
      </w:r>
      <w:r w:rsidR="00756C1C"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Zielgruppe</w:t>
      </w:r>
    </w:p>
    <w:p w14:paraId="335A3D4B" w14:textId="77AC926B" w:rsidR="00756C1C" w:rsidRPr="00DB010B" w:rsidRDefault="00692A0C" w:rsidP="002447B5">
      <w:pPr>
        <w:spacing w:before="0" w:after="120" w:line="259" w:lineRule="auto"/>
        <w:ind w:firstLine="720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 xml:space="preserve">Für Personen, die gerne </w:t>
      </w:r>
      <w:r w:rsidR="00455451" w:rsidRPr="00DB010B">
        <w:rPr>
          <w:rFonts w:ascii="Arial" w:eastAsia="Calibri" w:hAnsi="Arial" w:cs="Arial"/>
          <w:color w:val="auto"/>
          <w:lang w:val="de-CH"/>
        </w:rPr>
        <w:t xml:space="preserve">Videospiele bzw. </w:t>
      </w:r>
      <w:r w:rsidR="00D23A98">
        <w:rPr>
          <w:rFonts w:ascii="Arial" w:eastAsia="Calibri" w:hAnsi="Arial" w:cs="Arial"/>
          <w:color w:val="auto"/>
          <w:lang w:val="de-CH"/>
        </w:rPr>
        <w:t>«</w:t>
      </w:r>
      <w:r w:rsidR="00455451" w:rsidRPr="00DB010B">
        <w:rPr>
          <w:rFonts w:ascii="Arial" w:eastAsia="Calibri" w:hAnsi="Arial" w:cs="Arial"/>
          <w:color w:val="auto"/>
          <w:lang w:val="de-CH"/>
        </w:rPr>
        <w:t>Snake</w:t>
      </w:r>
      <w:r w:rsidR="00D23A98">
        <w:rPr>
          <w:rFonts w:ascii="Arial" w:eastAsia="Calibri" w:hAnsi="Arial" w:cs="Arial"/>
          <w:color w:val="auto"/>
          <w:lang w:val="de-CH"/>
        </w:rPr>
        <w:t>»</w:t>
      </w:r>
      <w:r w:rsidR="00455451" w:rsidRPr="00DB010B">
        <w:rPr>
          <w:rFonts w:ascii="Arial" w:eastAsia="Calibri" w:hAnsi="Arial" w:cs="Arial"/>
          <w:color w:val="auto"/>
          <w:lang w:val="de-CH"/>
        </w:rPr>
        <w:t xml:space="preserve"> spielen.</w:t>
      </w:r>
    </w:p>
    <w:p w14:paraId="518337D0" w14:textId="77777777" w:rsidR="00DF1D81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</w:p>
    <w:p w14:paraId="794B871A" w14:textId="45AE79CB" w:rsidR="00756C1C" w:rsidRPr="00DB010B" w:rsidRDefault="00DF1D81" w:rsidP="00DF1D81">
      <w:pPr>
        <w:spacing w:before="0" w:after="120" w:line="259" w:lineRule="auto"/>
        <w:ind w:firstLine="720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2.3 </w:t>
      </w:r>
      <w:r w:rsidR="00756C1C"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Betriebsbedingungen</w:t>
      </w:r>
    </w:p>
    <w:p w14:paraId="4FD52C57" w14:textId="1DCDB892" w:rsidR="00455451" w:rsidRPr="00DB010B" w:rsidRDefault="00455451" w:rsidP="002447B5">
      <w:pPr>
        <w:spacing w:before="0" w:after="120" w:line="259" w:lineRule="auto"/>
        <w:ind w:left="720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 xml:space="preserve">Die Anwendung wird auf dem PC und somit meistens Zuhause gebraucht. Im Falle von Laptop </w:t>
      </w:r>
      <w:proofErr w:type="gramStart"/>
      <w:r w:rsidRPr="00DB010B">
        <w:rPr>
          <w:rFonts w:ascii="Arial" w:eastAsia="Calibri" w:hAnsi="Arial" w:cs="Arial"/>
          <w:color w:val="auto"/>
          <w:lang w:val="de-CH"/>
        </w:rPr>
        <w:t>natürlich auch</w:t>
      </w:r>
      <w:proofErr w:type="gramEnd"/>
      <w:r w:rsidRPr="00DB010B">
        <w:rPr>
          <w:rFonts w:ascii="Arial" w:eastAsia="Calibri" w:hAnsi="Arial" w:cs="Arial"/>
          <w:color w:val="auto"/>
          <w:lang w:val="de-CH"/>
        </w:rPr>
        <w:t xml:space="preserve"> draussen anwendbar.</w:t>
      </w:r>
    </w:p>
    <w:p w14:paraId="618AEA21" w14:textId="77777777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314B101A" w14:textId="77777777" w:rsidR="003C6F24" w:rsidRDefault="003C6F24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B7A72DC" w14:textId="77777777" w:rsidR="003C6F24" w:rsidRDefault="003C6F24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3532B3C0" w14:textId="77777777" w:rsidR="003C6F24" w:rsidRDefault="003C6F24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7C055CB" w14:textId="77777777" w:rsidR="003C6F24" w:rsidRDefault="003C6F24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5433102" w14:textId="77777777" w:rsidR="00C73C55" w:rsidRDefault="00C73C55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DACDCA8" w14:textId="77777777" w:rsidR="00C73C55" w:rsidRDefault="00C73C55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944CD3B" w14:textId="7472D416" w:rsidR="00756C1C" w:rsidRPr="00DB010B" w:rsidRDefault="00ED1026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noProof/>
          <w:color w:val="auto"/>
          <w:lang w:val="de-CH"/>
        </w:rPr>
        <w:drawing>
          <wp:anchor distT="0" distB="0" distL="114300" distR="114300" simplePos="0" relativeHeight="251658240" behindDoc="1" locked="0" layoutInCell="1" allowOverlap="1" wp14:anchorId="726F2556" wp14:editId="2237D9F5">
            <wp:simplePos x="0" y="0"/>
            <wp:positionH relativeFrom="margin">
              <wp:align>center</wp:align>
            </wp:positionH>
            <wp:positionV relativeFrom="paragraph">
              <wp:posOffset>239442</wp:posOffset>
            </wp:positionV>
            <wp:extent cx="6845003" cy="45374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003" cy="453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3CD0"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3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Produktübersicht</w:t>
      </w:r>
    </w:p>
    <w:p w14:paraId="3C4175E7" w14:textId="2516BD8F" w:rsidR="00455451" w:rsidRPr="00DB010B" w:rsidRDefault="00455451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FA78C1E" w14:textId="77777777" w:rsidR="003C6F24" w:rsidRDefault="003C6F24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31B01104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AD1C633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0409092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68F6348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12BE266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26B5BB9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C9BB214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6B62F3C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A2339B3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C631639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8BE1290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B924559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4DC0286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D4DE7F4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903F7BF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A1EC30E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4B0BBAE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5D435DE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0744929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7390E13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3270EAD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C5BC9B1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1A54A44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37FC388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83C9E13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416401B8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1CFEAE3" w14:textId="77777777" w:rsidR="009F577A" w:rsidRDefault="009F577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D6D6E35" w14:textId="34A2BA40" w:rsidR="007144E7" w:rsidRPr="000B7CBF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4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Produktfunktionen</w:t>
      </w:r>
    </w:p>
    <w:tbl>
      <w:tblPr>
        <w:tblStyle w:val="Tabellenraster"/>
        <w:tblpPr w:leftFromText="180" w:rightFromText="180" w:vertAnchor="text" w:horzAnchor="margin" w:tblpY="369"/>
        <w:tblW w:w="8217" w:type="dxa"/>
        <w:tblLook w:val="04A0" w:firstRow="1" w:lastRow="0" w:firstColumn="1" w:lastColumn="0" w:noHBand="0" w:noVBand="1"/>
      </w:tblPr>
      <w:tblGrid>
        <w:gridCol w:w="2122"/>
        <w:gridCol w:w="6095"/>
      </w:tblGrid>
      <w:tr w:rsidR="007144E7" w:rsidRPr="00DB010B" w14:paraId="05282FDE" w14:textId="2B699BE2" w:rsidTr="000B7CBF">
        <w:trPr>
          <w:trHeight w:val="270"/>
        </w:trPr>
        <w:tc>
          <w:tcPr>
            <w:tcW w:w="2122" w:type="dxa"/>
          </w:tcPr>
          <w:p w14:paraId="232608B1" w14:textId="3B573853" w:rsidR="007144E7" w:rsidRPr="00DB010B" w:rsidRDefault="007144E7" w:rsidP="007144E7">
            <w:pPr>
              <w:spacing w:after="120"/>
              <w:rPr>
                <w:rFonts w:ascii="Arial" w:hAnsi="Arial" w:cs="Arial"/>
                <w:b/>
                <w:bCs/>
                <w:color w:val="007789" w:themeColor="accent1" w:themeShade="BF"/>
                <w:sz w:val="24"/>
                <w:szCs w:val="24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Use Case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Name:</w:t>
            </w:r>
          </w:p>
        </w:tc>
        <w:tc>
          <w:tcPr>
            <w:tcW w:w="6095" w:type="dxa"/>
          </w:tcPr>
          <w:p w14:paraId="581A160A" w14:textId="51948952" w:rsidR="007144E7" w:rsidRPr="00DB010B" w:rsidRDefault="007144E7" w:rsidP="007144E7">
            <w:pPr>
              <w:spacing w:after="120"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Schwierigkeit auswählen</w:t>
            </w:r>
          </w:p>
        </w:tc>
      </w:tr>
      <w:tr w:rsidR="007144E7" w:rsidRPr="00DB010B" w14:paraId="616942AE" w14:textId="1ACA32F4" w:rsidTr="000B7CBF">
        <w:trPr>
          <w:trHeight w:val="175"/>
        </w:trPr>
        <w:tc>
          <w:tcPr>
            <w:tcW w:w="2122" w:type="dxa"/>
          </w:tcPr>
          <w:p w14:paraId="1575C091" w14:textId="1C18A24B" w:rsidR="007144E7" w:rsidRPr="007144E7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Ziel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93BEF04" w14:textId="63DAD889" w:rsidR="007144E7" w:rsidRPr="000B7CBF" w:rsidRDefault="000B7CBF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Schwierigkeiten anzeigen</w:t>
            </w:r>
          </w:p>
        </w:tc>
      </w:tr>
      <w:tr w:rsidR="007144E7" w:rsidRPr="00DB010B" w14:paraId="31F2EA8A" w14:textId="69EE043D" w:rsidTr="000B7CBF">
        <w:trPr>
          <w:trHeight w:val="200"/>
        </w:trPr>
        <w:tc>
          <w:tcPr>
            <w:tcW w:w="2122" w:type="dxa"/>
          </w:tcPr>
          <w:p w14:paraId="1E2FFC68" w14:textId="1FA3EAAC" w:rsidR="007144E7" w:rsidRPr="00DB010B" w:rsidRDefault="007144E7" w:rsidP="007144E7">
            <w:pPr>
              <w:spacing w:after="120"/>
              <w:rPr>
                <w:rFonts w:ascii="Arial" w:hAnsi="Arial" w:cs="Arial"/>
                <w:b/>
                <w:bCs/>
                <w:color w:val="C45911"/>
                <w:sz w:val="24"/>
                <w:szCs w:val="24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Kategorie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205A683A" w14:textId="4787CC9C" w:rsidR="007144E7" w:rsidRPr="00DB010B" w:rsidRDefault="007144E7" w:rsidP="007144E7">
            <w:pPr>
              <w:spacing w:after="120"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FD5BEF">
              <w:rPr>
                <w:rFonts w:ascii="Arial" w:hAnsi="Arial" w:cs="Arial"/>
                <w:color w:val="auto"/>
                <w:lang w:val="de-CH"/>
              </w:rPr>
              <w:t>Menü</w:t>
            </w:r>
          </w:p>
        </w:tc>
      </w:tr>
      <w:tr w:rsidR="007144E7" w:rsidRPr="00DB010B" w14:paraId="0C95EF7A" w14:textId="1CA375D7" w:rsidTr="000B7CBF">
        <w:trPr>
          <w:trHeight w:val="70"/>
        </w:trPr>
        <w:tc>
          <w:tcPr>
            <w:tcW w:w="2122" w:type="dxa"/>
          </w:tcPr>
          <w:p w14:paraId="114B30A5" w14:textId="6E6E8ADE" w:rsidR="007144E7" w:rsidRPr="007144E7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Vorbedingung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11D5382" w14:textId="68D72907" w:rsidR="007144E7" w:rsidRPr="002B2F9E" w:rsidRDefault="002B2F9E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 w:rsidRPr="002B2F9E">
              <w:rPr>
                <w:rFonts w:ascii="Arial" w:eastAsia="Calibri" w:hAnsi="Arial" w:cs="Arial"/>
                <w:color w:val="000000" w:themeColor="text1"/>
                <w:lang w:val="de-CH"/>
              </w:rPr>
              <w:t>Maus oder Touchpad zum Anklicken.</w:t>
            </w:r>
          </w:p>
        </w:tc>
      </w:tr>
      <w:tr w:rsidR="007144E7" w:rsidRPr="00DB010B" w14:paraId="76161488" w14:textId="19F762D7" w:rsidTr="000B7CBF">
        <w:trPr>
          <w:trHeight w:val="435"/>
        </w:trPr>
        <w:tc>
          <w:tcPr>
            <w:tcW w:w="2122" w:type="dxa"/>
          </w:tcPr>
          <w:p w14:paraId="6F10E45F" w14:textId="21D2644E" w:rsidR="007144E7" w:rsidRPr="00DB010B" w:rsidRDefault="007144E7" w:rsidP="007144E7">
            <w:pPr>
              <w:spacing w:after="120"/>
              <w:rPr>
                <w:rFonts w:ascii="Arial" w:hAnsi="Arial" w:cs="Arial"/>
                <w:b/>
                <w:bCs/>
                <w:color w:val="C45911"/>
                <w:sz w:val="24"/>
                <w:szCs w:val="24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Nachbedingung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1568ED79" w14:textId="31C5AB1D" w:rsidR="007144E7" w:rsidRPr="00DB010B" w:rsidRDefault="007144E7" w:rsidP="007144E7">
            <w:pPr>
              <w:spacing w:after="120"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FA281D">
              <w:rPr>
                <w:rFonts w:ascii="Arial" w:hAnsi="Arial" w:cs="Arial"/>
                <w:color w:val="auto"/>
                <w:lang w:val="de-CH"/>
              </w:rPr>
              <w:t>Oberfläche zur Auswahl der Schwierigkeit wird angezeigt und man kann seine Auswahl betätigen.</w:t>
            </w:r>
          </w:p>
        </w:tc>
      </w:tr>
      <w:tr w:rsidR="007144E7" w:rsidRPr="00DB010B" w14:paraId="4143352B" w14:textId="490C40E3" w:rsidTr="000B7CBF">
        <w:trPr>
          <w:trHeight w:val="296"/>
        </w:trPr>
        <w:tc>
          <w:tcPr>
            <w:tcW w:w="2122" w:type="dxa"/>
          </w:tcPr>
          <w:p w14:paraId="5B149FCC" w14:textId="1F5ECF57" w:rsidR="007144E7" w:rsidRPr="007144E7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Akteure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22442A42" w14:textId="1FBBAA1B" w:rsidR="007144E7" w:rsidRPr="000B7CBF" w:rsidRDefault="007144E7" w:rsidP="000B7CBF">
            <w:pPr>
              <w:spacing w:after="120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Spieler</w:t>
            </w:r>
          </w:p>
        </w:tc>
      </w:tr>
      <w:tr w:rsidR="007144E7" w:rsidRPr="00DB010B" w14:paraId="345F2598" w14:textId="180DCFB3" w:rsidTr="000B7CBF">
        <w:trPr>
          <w:trHeight w:val="255"/>
        </w:trPr>
        <w:tc>
          <w:tcPr>
            <w:tcW w:w="2122" w:type="dxa"/>
          </w:tcPr>
          <w:p w14:paraId="4A5B8737" w14:textId="13450FA1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Auslösendes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</w:t>
            </w: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Ereignis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8475963" w14:textId="7D799942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«Schwierigkeit auswählen» Button wurde gedrückt</w:t>
            </w:r>
            <w:r w:rsidR="000B7CBF">
              <w:rPr>
                <w:rFonts w:ascii="Arial" w:eastAsia="Calibri" w:hAnsi="Arial" w:cs="Arial"/>
                <w:color w:val="auto"/>
                <w:lang w:val="de-CH"/>
              </w:rPr>
              <w:t>.</w:t>
            </w:r>
          </w:p>
          <w:p w14:paraId="5E6EFB5C" w14:textId="77777777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</w:p>
        </w:tc>
      </w:tr>
      <w:tr w:rsidR="007144E7" w:rsidRPr="00DB010B" w14:paraId="36173BB6" w14:textId="5ADF68FC" w:rsidTr="000B7CBF">
        <w:trPr>
          <w:trHeight w:val="373"/>
        </w:trPr>
        <w:tc>
          <w:tcPr>
            <w:tcW w:w="2122" w:type="dxa"/>
          </w:tcPr>
          <w:p w14:paraId="4131FF2D" w14:textId="5B7550DA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Beschreibung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619AFF4" w14:textId="30D4840E" w:rsidR="007144E7" w:rsidRPr="000B7CBF" w:rsidRDefault="000B7CBF" w:rsidP="000B7CBF">
            <w:pPr>
              <w:spacing w:after="120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Ein Button zum Auswählen der Schwierigkeit.</w:t>
            </w:r>
          </w:p>
        </w:tc>
      </w:tr>
      <w:tr w:rsidR="007144E7" w:rsidRPr="00DB010B" w14:paraId="11815ACD" w14:textId="61E90E08" w:rsidTr="000B7CBF">
        <w:tc>
          <w:tcPr>
            <w:tcW w:w="2122" w:type="dxa"/>
          </w:tcPr>
          <w:p w14:paraId="345A9135" w14:textId="3EABB255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Erweiterungen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3AAA3AA" w14:textId="08E4AB59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FD5BEF">
              <w:rPr>
                <w:rFonts w:ascii="Arial" w:hAnsi="Arial" w:cs="Arial"/>
                <w:color w:val="auto"/>
                <w:lang w:val="de-CH"/>
              </w:rPr>
              <w:t>Keine</w:t>
            </w:r>
          </w:p>
        </w:tc>
      </w:tr>
      <w:tr w:rsidR="007144E7" w:rsidRPr="00DB010B" w14:paraId="4E81D478" w14:textId="67663F29" w:rsidTr="000B7CBF">
        <w:tc>
          <w:tcPr>
            <w:tcW w:w="2122" w:type="dxa"/>
          </w:tcPr>
          <w:p w14:paraId="2A8514F5" w14:textId="67EFAC0E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Alternativen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2340FEE" w14:textId="478E3C4A" w:rsidR="007144E7" w:rsidRPr="00DB010B" w:rsidRDefault="007144E7" w:rsidP="007144E7">
            <w:pPr>
              <w:spacing w:after="120" w:line="259" w:lineRule="auto"/>
              <w:contextualSpacing/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</w:pPr>
            <w:r w:rsidRPr="00FD5BEF">
              <w:rPr>
                <w:rFonts w:ascii="Arial" w:hAnsi="Arial" w:cs="Arial"/>
                <w:color w:val="auto"/>
                <w:lang w:val="de-CH"/>
              </w:rPr>
              <w:t>Keine</w:t>
            </w:r>
          </w:p>
        </w:tc>
      </w:tr>
    </w:tbl>
    <w:p w14:paraId="50ECAFED" w14:textId="77777777" w:rsidR="007144E7" w:rsidRPr="00DB010B" w:rsidRDefault="007144E7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4FC9E9D3" w14:textId="77777777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tbl>
      <w:tblPr>
        <w:tblStyle w:val="Tabellenraster"/>
        <w:tblpPr w:leftFromText="180" w:rightFromText="180" w:vertAnchor="text" w:horzAnchor="margin" w:tblpY="870"/>
        <w:tblW w:w="8217" w:type="dxa"/>
        <w:tblLook w:val="04A0" w:firstRow="1" w:lastRow="0" w:firstColumn="1" w:lastColumn="0" w:noHBand="0" w:noVBand="1"/>
      </w:tblPr>
      <w:tblGrid>
        <w:gridCol w:w="2122"/>
        <w:gridCol w:w="6095"/>
      </w:tblGrid>
      <w:tr w:rsidR="000B7CBF" w14:paraId="30AE3834" w14:textId="77777777" w:rsidTr="00EF70BF">
        <w:tc>
          <w:tcPr>
            <w:tcW w:w="2122" w:type="dxa"/>
          </w:tcPr>
          <w:p w14:paraId="3D2C5703" w14:textId="29A10C2C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Use Case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Name:</w:t>
            </w:r>
          </w:p>
        </w:tc>
        <w:tc>
          <w:tcPr>
            <w:tcW w:w="6095" w:type="dxa"/>
          </w:tcPr>
          <w:p w14:paraId="283BB60B" w14:textId="6968693C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Spiel Starten</w:t>
            </w:r>
          </w:p>
        </w:tc>
      </w:tr>
      <w:tr w:rsidR="000B7CBF" w14:paraId="3FC736EB" w14:textId="77777777" w:rsidTr="00EF70BF">
        <w:tc>
          <w:tcPr>
            <w:tcW w:w="2122" w:type="dxa"/>
          </w:tcPr>
          <w:p w14:paraId="169498E9" w14:textId="225CCEF3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Ziel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A4C0648" w14:textId="7D0118E2" w:rsidR="000B7CBF" w:rsidRPr="000B7CBF" w:rsidRDefault="000B7CBF" w:rsidP="00EF70BF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Das Spiel wird gestartet.</w:t>
            </w:r>
          </w:p>
        </w:tc>
      </w:tr>
      <w:tr w:rsidR="000B7CBF" w14:paraId="6042BC50" w14:textId="77777777" w:rsidTr="00EF70BF">
        <w:tc>
          <w:tcPr>
            <w:tcW w:w="2122" w:type="dxa"/>
          </w:tcPr>
          <w:p w14:paraId="64B2298D" w14:textId="5D7C0762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Kategorie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2211D83B" w14:textId="29F02197" w:rsidR="000B7CBF" w:rsidRDefault="002B2F9E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Menü</w:t>
            </w:r>
          </w:p>
        </w:tc>
      </w:tr>
      <w:tr w:rsidR="000B7CBF" w14:paraId="389EB296" w14:textId="77777777" w:rsidTr="00EF70BF">
        <w:tc>
          <w:tcPr>
            <w:tcW w:w="2122" w:type="dxa"/>
          </w:tcPr>
          <w:p w14:paraId="33E4340D" w14:textId="7A3422E6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Vorbedingung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8EDF6D6" w14:textId="0BFCCE70" w:rsidR="000B7CBF" w:rsidRDefault="002B2F9E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2B2F9E">
              <w:rPr>
                <w:rFonts w:ascii="Arial" w:eastAsia="Calibri" w:hAnsi="Arial" w:cs="Arial"/>
                <w:color w:val="000000" w:themeColor="text1"/>
                <w:lang w:val="de-CH"/>
              </w:rPr>
              <w:t>Maus oder Touchpad zum Anklicken.</w:t>
            </w:r>
          </w:p>
        </w:tc>
      </w:tr>
      <w:tr w:rsidR="000B7CBF" w14:paraId="2C9F0927" w14:textId="77777777" w:rsidTr="00EF70BF">
        <w:tc>
          <w:tcPr>
            <w:tcW w:w="2122" w:type="dxa"/>
          </w:tcPr>
          <w:p w14:paraId="23CBF379" w14:textId="3D2BCBC3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Nachbedingung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D721158" w14:textId="5A17BFCF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Mit der Betätigung der «Spiel starten» taste wird das Spiel gestartet.</w:t>
            </w:r>
          </w:p>
        </w:tc>
      </w:tr>
      <w:tr w:rsidR="000B7CBF" w14:paraId="77A29F43" w14:textId="77777777" w:rsidTr="00EF70BF">
        <w:tc>
          <w:tcPr>
            <w:tcW w:w="2122" w:type="dxa"/>
          </w:tcPr>
          <w:p w14:paraId="063AC030" w14:textId="5434DB92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Akteure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F53B716" w14:textId="41C231CA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Spieler</w:t>
            </w:r>
          </w:p>
        </w:tc>
      </w:tr>
      <w:tr w:rsidR="000B7CBF" w14:paraId="200C86CC" w14:textId="77777777" w:rsidTr="00EF70BF">
        <w:tc>
          <w:tcPr>
            <w:tcW w:w="2122" w:type="dxa"/>
          </w:tcPr>
          <w:p w14:paraId="669E93A6" w14:textId="0AD840D1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Auslösendes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</w:t>
            </w: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Ereignis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6C83CE0" w14:textId="77777777" w:rsidR="000B7CBF" w:rsidRPr="00DB010B" w:rsidRDefault="000B7CBF" w:rsidP="00EF70BF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Das Betätigen des «Spiel starten» Buttons.</w:t>
            </w:r>
          </w:p>
          <w:p w14:paraId="65525D91" w14:textId="77777777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</w:p>
        </w:tc>
      </w:tr>
      <w:tr w:rsidR="000B7CBF" w14:paraId="17706FA9" w14:textId="77777777" w:rsidTr="00EF70BF">
        <w:tc>
          <w:tcPr>
            <w:tcW w:w="2122" w:type="dxa"/>
          </w:tcPr>
          <w:p w14:paraId="63B616C0" w14:textId="253B3E0F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Beschreibung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5A6386F3" w14:textId="7ABBA322" w:rsidR="000B7CBF" w:rsidRPr="00EF70BF" w:rsidRDefault="00EF70BF" w:rsidP="00EF70BF">
            <w:pPr>
              <w:spacing w:after="120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Ein Button zum Starten des Spiels.</w:t>
            </w:r>
          </w:p>
        </w:tc>
      </w:tr>
      <w:tr w:rsidR="000B7CBF" w14:paraId="7FD586EB" w14:textId="77777777" w:rsidTr="00EF70BF">
        <w:tc>
          <w:tcPr>
            <w:tcW w:w="2122" w:type="dxa"/>
          </w:tcPr>
          <w:p w14:paraId="4A30EE98" w14:textId="6CC89EC3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Erweiterungen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8213A92" w14:textId="73740804" w:rsidR="000B7C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Keine.</w:t>
            </w:r>
          </w:p>
        </w:tc>
      </w:tr>
      <w:tr w:rsidR="000B7CBF" w14:paraId="16B431E1" w14:textId="77777777" w:rsidTr="00EF70BF">
        <w:tc>
          <w:tcPr>
            <w:tcW w:w="2122" w:type="dxa"/>
          </w:tcPr>
          <w:p w14:paraId="34719BD4" w14:textId="677F8C75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Alternativen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7E3F662F" w14:textId="456469AE" w:rsidR="000B7CBF" w:rsidRDefault="000B7C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Keine</w:t>
            </w:r>
            <w:r w:rsidR="00EF70BF">
              <w:rPr>
                <w:rFonts w:ascii="Arial" w:hAnsi="Arial" w:cs="Arial"/>
                <w:color w:val="000000" w:themeColor="text1"/>
                <w:lang w:val="de-CH"/>
              </w:rPr>
              <w:t>.</w:t>
            </w:r>
          </w:p>
        </w:tc>
      </w:tr>
    </w:tbl>
    <w:p w14:paraId="4E491765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3439B540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A44582F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7AE0BF2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44B04DF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8837733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0408043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04E72E2" w14:textId="77777777" w:rsidR="007144E7" w:rsidRDefault="007144E7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tbl>
      <w:tblPr>
        <w:tblStyle w:val="Tabellenraster"/>
        <w:tblpPr w:leftFromText="180" w:rightFromText="180" w:vertAnchor="text" w:horzAnchor="margin" w:tblpY="96"/>
        <w:tblW w:w="8217" w:type="dxa"/>
        <w:tblLook w:val="04A0" w:firstRow="1" w:lastRow="0" w:firstColumn="1" w:lastColumn="0" w:noHBand="0" w:noVBand="1"/>
      </w:tblPr>
      <w:tblGrid>
        <w:gridCol w:w="2122"/>
        <w:gridCol w:w="6095"/>
      </w:tblGrid>
      <w:tr w:rsidR="00EF70BF" w14:paraId="5FA9FAC9" w14:textId="77777777" w:rsidTr="00EF70BF">
        <w:tc>
          <w:tcPr>
            <w:tcW w:w="2122" w:type="dxa"/>
          </w:tcPr>
          <w:p w14:paraId="084E5C2E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Use Case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Name:</w:t>
            </w:r>
          </w:p>
        </w:tc>
        <w:tc>
          <w:tcPr>
            <w:tcW w:w="6095" w:type="dxa"/>
          </w:tcPr>
          <w:p w14:paraId="25232D30" w14:textId="09A5C943" w:rsidR="00EF70BF" w:rsidRP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Beenden</w:t>
            </w:r>
          </w:p>
        </w:tc>
      </w:tr>
      <w:tr w:rsidR="00EF70BF" w14:paraId="2B4247B2" w14:textId="77777777" w:rsidTr="00EF70BF">
        <w:tc>
          <w:tcPr>
            <w:tcW w:w="2122" w:type="dxa"/>
          </w:tcPr>
          <w:p w14:paraId="1706DC9F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Ziel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1CD360BF" w14:textId="3826C510" w:rsidR="00EF70BF" w:rsidRDefault="00EF70BF" w:rsidP="00EF70BF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Das Fenster ist geschlossen.</w:t>
            </w:r>
          </w:p>
        </w:tc>
      </w:tr>
      <w:tr w:rsidR="00EF70BF" w14:paraId="4C601749" w14:textId="77777777" w:rsidTr="00EF70BF">
        <w:tc>
          <w:tcPr>
            <w:tcW w:w="2122" w:type="dxa"/>
          </w:tcPr>
          <w:p w14:paraId="28C5521B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Kategorie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D10447D" w14:textId="4262D9B8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Menüauswahl</w:t>
            </w:r>
          </w:p>
        </w:tc>
      </w:tr>
      <w:tr w:rsidR="00EF70BF" w14:paraId="6DC33CAE" w14:textId="77777777" w:rsidTr="00EF70BF">
        <w:tc>
          <w:tcPr>
            <w:tcW w:w="2122" w:type="dxa"/>
          </w:tcPr>
          <w:p w14:paraId="1D6A1CBF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Vorbedingung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68CE3A8" w14:textId="243D4D29" w:rsidR="00EF70BF" w:rsidRPr="002B2F9E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 w:rsidRPr="002B2F9E">
              <w:rPr>
                <w:rFonts w:ascii="Arial" w:eastAsia="Calibri" w:hAnsi="Arial" w:cs="Arial"/>
                <w:color w:val="000000" w:themeColor="text1"/>
                <w:lang w:val="de-CH"/>
              </w:rPr>
              <w:t>Maus oder Touchpad zum Anklicken.</w:t>
            </w:r>
          </w:p>
        </w:tc>
      </w:tr>
      <w:tr w:rsidR="00EF70BF" w14:paraId="46AAECE2" w14:textId="77777777" w:rsidTr="00EF70BF">
        <w:tc>
          <w:tcPr>
            <w:tcW w:w="2122" w:type="dxa"/>
          </w:tcPr>
          <w:p w14:paraId="75FBCF13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Nachbedingung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19E823F7" w14:textId="7856B7C3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 xml:space="preserve">Das Fenster wird geschlossen. </w:t>
            </w:r>
          </w:p>
        </w:tc>
      </w:tr>
      <w:tr w:rsidR="00EF70BF" w14:paraId="367FD01B" w14:textId="77777777" w:rsidTr="00EF70BF">
        <w:tc>
          <w:tcPr>
            <w:tcW w:w="2122" w:type="dxa"/>
          </w:tcPr>
          <w:p w14:paraId="264E663B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Akteure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5208524" w14:textId="31D4AF66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Spieler</w:t>
            </w:r>
          </w:p>
        </w:tc>
      </w:tr>
      <w:tr w:rsidR="00EF70BF" w14:paraId="740FCE83" w14:textId="77777777" w:rsidTr="00EF70BF">
        <w:tc>
          <w:tcPr>
            <w:tcW w:w="2122" w:type="dxa"/>
          </w:tcPr>
          <w:p w14:paraId="605F7233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Auslösendes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</w:t>
            </w: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Ereignis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172E9988" w14:textId="43A874C2" w:rsidR="00EF70BF" w:rsidRDefault="00EF70BF" w:rsidP="00EF70BF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Button wird angeklickt.</w:t>
            </w:r>
          </w:p>
        </w:tc>
      </w:tr>
      <w:tr w:rsidR="00EF70BF" w14:paraId="6E42BE38" w14:textId="77777777" w:rsidTr="00EF70BF">
        <w:tc>
          <w:tcPr>
            <w:tcW w:w="2122" w:type="dxa"/>
          </w:tcPr>
          <w:p w14:paraId="1D727240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Beschreibung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237934F6" w14:textId="06D95523" w:rsidR="00EF70BF" w:rsidRDefault="00EF70BF" w:rsidP="00EF70BF">
            <w:pPr>
              <w:spacing w:after="120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Das Beenden des Spiels.</w:t>
            </w:r>
          </w:p>
        </w:tc>
      </w:tr>
      <w:tr w:rsidR="00EF70BF" w14:paraId="405C501A" w14:textId="77777777" w:rsidTr="00EF70BF">
        <w:tc>
          <w:tcPr>
            <w:tcW w:w="2122" w:type="dxa"/>
          </w:tcPr>
          <w:p w14:paraId="11886574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Erweiterungen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7C582EE4" w14:textId="5AA3E001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Keine</w:t>
            </w:r>
          </w:p>
        </w:tc>
      </w:tr>
      <w:tr w:rsidR="00EF70BF" w14:paraId="09847A59" w14:textId="77777777" w:rsidTr="00EF70BF">
        <w:tc>
          <w:tcPr>
            <w:tcW w:w="2122" w:type="dxa"/>
          </w:tcPr>
          <w:p w14:paraId="3079CC70" w14:textId="77777777" w:rsidR="00EF70BF" w:rsidRDefault="00EF70BF" w:rsidP="00EF70BF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Alternativen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9153E09" w14:textId="5BD55A5B" w:rsidR="00EF70BF" w:rsidRDefault="00EF70BF" w:rsidP="00EF70BF">
            <w:pPr>
              <w:spacing w:after="120" w:line="259" w:lineRule="auto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Keine</w:t>
            </w:r>
          </w:p>
        </w:tc>
      </w:tr>
    </w:tbl>
    <w:p w14:paraId="1CB4718B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tbl>
      <w:tblPr>
        <w:tblStyle w:val="Tabellenraster"/>
        <w:tblpPr w:leftFromText="180" w:rightFromText="180" w:vertAnchor="text" w:horzAnchor="margin" w:tblpY="1115"/>
        <w:tblW w:w="8217" w:type="dxa"/>
        <w:tblLook w:val="04A0" w:firstRow="1" w:lastRow="0" w:firstColumn="1" w:lastColumn="0" w:noHBand="0" w:noVBand="1"/>
      </w:tblPr>
      <w:tblGrid>
        <w:gridCol w:w="2122"/>
        <w:gridCol w:w="6095"/>
      </w:tblGrid>
      <w:tr w:rsidR="00EF70BF" w:rsidRPr="00EF70BF" w14:paraId="4F1E0FAC" w14:textId="77777777" w:rsidTr="00D51D42">
        <w:tc>
          <w:tcPr>
            <w:tcW w:w="2122" w:type="dxa"/>
          </w:tcPr>
          <w:p w14:paraId="68C3CE57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Use Case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Name:</w:t>
            </w:r>
          </w:p>
        </w:tc>
        <w:tc>
          <w:tcPr>
            <w:tcW w:w="6095" w:type="dxa"/>
          </w:tcPr>
          <w:p w14:paraId="3ACFC0A3" w14:textId="4CBF9952" w:rsidR="00EF70BF" w:rsidRP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>Snake bewegen</w:t>
            </w:r>
          </w:p>
        </w:tc>
      </w:tr>
      <w:tr w:rsidR="00EF70BF" w14:paraId="4B185631" w14:textId="77777777" w:rsidTr="00D51D42">
        <w:tc>
          <w:tcPr>
            <w:tcW w:w="2122" w:type="dxa"/>
          </w:tcPr>
          <w:p w14:paraId="4F4C06E2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Ziel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2B0FE4B" w14:textId="192D79B0" w:rsidR="00EF70BF" w:rsidRDefault="00FD46C9" w:rsidP="00D51D42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Der Spielcharakter</w:t>
            </w:r>
            <w:r w:rsidR="00EF70BF">
              <w:rPr>
                <w:rFonts w:ascii="Arial" w:eastAsia="Calibri" w:hAnsi="Arial" w:cs="Arial"/>
                <w:color w:val="auto"/>
                <w:lang w:val="de-CH"/>
              </w:rPr>
              <w:t xml:space="preserve"> bewegt sich. </w:t>
            </w:r>
          </w:p>
        </w:tc>
      </w:tr>
      <w:tr w:rsidR="00EF70BF" w14:paraId="68156A73" w14:textId="77777777" w:rsidTr="00D51D42">
        <w:tc>
          <w:tcPr>
            <w:tcW w:w="2122" w:type="dxa"/>
          </w:tcPr>
          <w:p w14:paraId="7FAF728F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Kategorie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8CAD336" w14:textId="6F3F919D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Spielinhalt</w:t>
            </w:r>
          </w:p>
        </w:tc>
      </w:tr>
      <w:tr w:rsidR="00EF70BF" w:rsidRPr="002B2F9E" w14:paraId="791B4162" w14:textId="77777777" w:rsidTr="00D51D42">
        <w:tc>
          <w:tcPr>
            <w:tcW w:w="2122" w:type="dxa"/>
          </w:tcPr>
          <w:p w14:paraId="18A1A196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Vorbedingung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BC0A8E0" w14:textId="6F76B3FE" w:rsidR="00EF70BF" w:rsidRPr="002B2F9E" w:rsidRDefault="00E670A8" w:rsidP="00D51D42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>Eine funktionierende Tastatur.</w:t>
            </w:r>
          </w:p>
        </w:tc>
      </w:tr>
      <w:tr w:rsidR="00EF70BF" w14:paraId="1ED4FCB5" w14:textId="77777777" w:rsidTr="00D51D42">
        <w:tc>
          <w:tcPr>
            <w:tcW w:w="2122" w:type="dxa"/>
          </w:tcPr>
          <w:p w14:paraId="25A84CA8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Nachbedingung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4918CD7" w14:textId="7754EDA5" w:rsidR="00EF70BF" w:rsidRDefault="00E670A8" w:rsidP="00D51D42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</w:t>
            </w:r>
            <w:r w:rsidR="00FD46C9">
              <w:rPr>
                <w:rFonts w:ascii="Arial" w:eastAsia="Calibri" w:hAnsi="Arial" w:cs="Arial"/>
                <w:color w:val="auto"/>
                <w:lang w:val="de-CH"/>
              </w:rPr>
              <w:t xml:space="preserve">er Spielcharakter </w:t>
            </w:r>
            <w:r>
              <w:rPr>
                <w:rFonts w:ascii="Arial" w:eastAsia="Calibri" w:hAnsi="Arial" w:cs="Arial"/>
                <w:color w:val="auto"/>
                <w:lang w:val="de-CH"/>
              </w:rPr>
              <w:t>bewegt sich.</w:t>
            </w:r>
            <w:r w:rsidR="00EF70BF">
              <w:rPr>
                <w:rFonts w:ascii="Arial" w:eastAsia="Calibri" w:hAnsi="Arial" w:cs="Arial"/>
                <w:color w:val="auto"/>
                <w:lang w:val="de-CH"/>
              </w:rPr>
              <w:t xml:space="preserve"> </w:t>
            </w:r>
          </w:p>
        </w:tc>
      </w:tr>
      <w:tr w:rsidR="00EF70BF" w14:paraId="4A6AA96C" w14:textId="77777777" w:rsidTr="00D51D42">
        <w:tc>
          <w:tcPr>
            <w:tcW w:w="2122" w:type="dxa"/>
          </w:tcPr>
          <w:p w14:paraId="6BEF751B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Akteure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5C6C8657" w14:textId="3B170C53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Spieler</w:t>
            </w:r>
            <w:r w:rsidR="00E670A8">
              <w:rPr>
                <w:rFonts w:ascii="Arial" w:eastAsia="Calibri" w:hAnsi="Arial" w:cs="Arial"/>
                <w:color w:val="auto"/>
                <w:lang w:val="de-CH"/>
              </w:rPr>
              <w:t xml:space="preserve"> und Bot</w:t>
            </w:r>
          </w:p>
        </w:tc>
      </w:tr>
      <w:tr w:rsidR="00EF70BF" w14:paraId="643D63C9" w14:textId="77777777" w:rsidTr="00D51D42">
        <w:tc>
          <w:tcPr>
            <w:tcW w:w="2122" w:type="dxa"/>
          </w:tcPr>
          <w:p w14:paraId="78F26AB3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Auslösendes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</w:t>
            </w: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Ereignis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6F44666" w14:textId="18E85B82" w:rsidR="00EF70BF" w:rsidRDefault="00E670A8" w:rsidP="00D51D42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Automatischer Spielstart</w:t>
            </w:r>
          </w:p>
        </w:tc>
      </w:tr>
      <w:tr w:rsidR="00EF70BF" w14:paraId="4BDE5E02" w14:textId="77777777" w:rsidTr="00D51D42">
        <w:tc>
          <w:tcPr>
            <w:tcW w:w="2122" w:type="dxa"/>
          </w:tcPr>
          <w:p w14:paraId="222A00B8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Beschreibung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06A5F7F" w14:textId="5E694C8B" w:rsidR="00EF70BF" w:rsidRDefault="00E670A8" w:rsidP="00D51D42">
            <w:pPr>
              <w:spacing w:after="120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Das Bewegen von Snake</w:t>
            </w:r>
          </w:p>
        </w:tc>
      </w:tr>
      <w:tr w:rsidR="00EF70BF" w14:paraId="4FBD61A0" w14:textId="77777777" w:rsidTr="00D51D42">
        <w:tc>
          <w:tcPr>
            <w:tcW w:w="2122" w:type="dxa"/>
          </w:tcPr>
          <w:p w14:paraId="2CC94885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Erweiterungen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0EFEF55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Keine</w:t>
            </w:r>
          </w:p>
        </w:tc>
      </w:tr>
      <w:tr w:rsidR="00EF70BF" w14:paraId="3DEE364C" w14:textId="77777777" w:rsidTr="00D51D42">
        <w:tc>
          <w:tcPr>
            <w:tcW w:w="2122" w:type="dxa"/>
          </w:tcPr>
          <w:p w14:paraId="2F57177C" w14:textId="77777777" w:rsidR="00EF70BF" w:rsidRDefault="00EF70BF" w:rsidP="00D51D42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Alternativen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B2CBA27" w14:textId="77777777" w:rsidR="00EF70BF" w:rsidRDefault="00EF70BF" w:rsidP="00D51D42">
            <w:pPr>
              <w:spacing w:after="120" w:line="259" w:lineRule="auto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Keine</w:t>
            </w:r>
          </w:p>
        </w:tc>
      </w:tr>
    </w:tbl>
    <w:p w14:paraId="0055E834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424CA939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9B27430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83A94FF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4DE750B0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C1DE27F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4609CEB3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0704CF6" w14:textId="77777777" w:rsidR="00D378D9" w:rsidRDefault="00D378D9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tbl>
      <w:tblPr>
        <w:tblStyle w:val="Tabellenraster"/>
        <w:tblpPr w:leftFromText="180" w:rightFromText="180" w:vertAnchor="text" w:horzAnchor="margin" w:tblpY="144"/>
        <w:tblW w:w="8217" w:type="dxa"/>
        <w:tblLook w:val="04A0" w:firstRow="1" w:lastRow="0" w:firstColumn="1" w:lastColumn="0" w:noHBand="0" w:noVBand="1"/>
      </w:tblPr>
      <w:tblGrid>
        <w:gridCol w:w="2122"/>
        <w:gridCol w:w="6095"/>
      </w:tblGrid>
      <w:tr w:rsidR="00D378D9" w:rsidRPr="00EF70BF" w14:paraId="05B8BEC1" w14:textId="77777777" w:rsidTr="00D378D9">
        <w:tc>
          <w:tcPr>
            <w:tcW w:w="2122" w:type="dxa"/>
          </w:tcPr>
          <w:p w14:paraId="43165E26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Use Case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Name:</w:t>
            </w:r>
          </w:p>
        </w:tc>
        <w:tc>
          <w:tcPr>
            <w:tcW w:w="6095" w:type="dxa"/>
          </w:tcPr>
          <w:p w14:paraId="4C26C0A1" w14:textId="7B52EA3F" w:rsidR="00D378D9" w:rsidRPr="00EF70BF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 xml:space="preserve">Essen </w:t>
            </w:r>
            <w:proofErr w:type="spellStart"/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>essen</w:t>
            </w:r>
            <w:proofErr w:type="spellEnd"/>
          </w:p>
        </w:tc>
      </w:tr>
      <w:tr w:rsidR="00D378D9" w14:paraId="0A2CFB35" w14:textId="77777777" w:rsidTr="00D378D9">
        <w:tc>
          <w:tcPr>
            <w:tcW w:w="2122" w:type="dxa"/>
          </w:tcPr>
          <w:p w14:paraId="1B7A928F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Ziel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8554460" w14:textId="747C0007" w:rsidR="00D378D9" w:rsidRDefault="00D378D9" w:rsidP="00D378D9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Essensstück wird gegessen</w:t>
            </w:r>
          </w:p>
        </w:tc>
      </w:tr>
      <w:tr w:rsidR="00D378D9" w14:paraId="6DADC3A2" w14:textId="77777777" w:rsidTr="00D378D9">
        <w:tc>
          <w:tcPr>
            <w:tcW w:w="2122" w:type="dxa"/>
          </w:tcPr>
          <w:p w14:paraId="7AADDC0B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Kategorie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7ADF903F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Spielinhalt</w:t>
            </w:r>
          </w:p>
        </w:tc>
      </w:tr>
      <w:tr w:rsidR="00D378D9" w:rsidRPr="002B2F9E" w14:paraId="51CCE9B4" w14:textId="77777777" w:rsidTr="00D378D9">
        <w:tc>
          <w:tcPr>
            <w:tcW w:w="2122" w:type="dxa"/>
          </w:tcPr>
          <w:p w14:paraId="3E371CB5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Vorbedingung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3551329" w14:textId="330A2032" w:rsidR="00D378D9" w:rsidRPr="002B2F9E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>Keine.</w:t>
            </w:r>
          </w:p>
        </w:tc>
      </w:tr>
      <w:tr w:rsidR="00D378D9" w14:paraId="5B693304" w14:textId="77777777" w:rsidTr="00D378D9">
        <w:tc>
          <w:tcPr>
            <w:tcW w:w="2122" w:type="dxa"/>
          </w:tcPr>
          <w:p w14:paraId="3D2E881D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Nachbedingung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D28A5B0" w14:textId="472758E8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Essen erscheint neu.</w:t>
            </w:r>
          </w:p>
        </w:tc>
      </w:tr>
      <w:tr w:rsidR="00D378D9" w14:paraId="4975FFDE" w14:textId="77777777" w:rsidTr="00D378D9">
        <w:tc>
          <w:tcPr>
            <w:tcW w:w="2122" w:type="dxa"/>
          </w:tcPr>
          <w:p w14:paraId="6DD717BD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Akteure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FB68E17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Spieler und Bot</w:t>
            </w:r>
          </w:p>
        </w:tc>
      </w:tr>
      <w:tr w:rsidR="00D378D9" w14:paraId="2DBA30C4" w14:textId="77777777" w:rsidTr="00D378D9">
        <w:tc>
          <w:tcPr>
            <w:tcW w:w="2122" w:type="dxa"/>
          </w:tcPr>
          <w:p w14:paraId="4EE5B6B2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Auslösendes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</w:t>
            </w: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Ereignis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5D9EBCB4" w14:textId="56D9E42C" w:rsidR="00D378D9" w:rsidRDefault="00D378D9" w:rsidP="00D378D9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Das Essen des Essensstücks durch den Benutzer.</w:t>
            </w:r>
          </w:p>
        </w:tc>
      </w:tr>
      <w:tr w:rsidR="00D378D9" w14:paraId="28983F34" w14:textId="77777777" w:rsidTr="00D378D9">
        <w:tc>
          <w:tcPr>
            <w:tcW w:w="2122" w:type="dxa"/>
          </w:tcPr>
          <w:p w14:paraId="5AED8DD8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Beschreibung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66676B9C" w14:textId="3A9F922E" w:rsidR="00D378D9" w:rsidRDefault="00D378D9" w:rsidP="00D378D9">
            <w:pPr>
              <w:spacing w:after="120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Essensfunktion im Spiel</w:t>
            </w:r>
          </w:p>
        </w:tc>
      </w:tr>
      <w:tr w:rsidR="00D378D9" w14:paraId="1AFEA927" w14:textId="77777777" w:rsidTr="00D378D9">
        <w:tc>
          <w:tcPr>
            <w:tcW w:w="2122" w:type="dxa"/>
          </w:tcPr>
          <w:p w14:paraId="73BD6735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Erweiterungen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442D5ABC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Keine</w:t>
            </w:r>
          </w:p>
        </w:tc>
      </w:tr>
      <w:tr w:rsidR="00D378D9" w14:paraId="323C83BB" w14:textId="77777777" w:rsidTr="00D378D9">
        <w:tc>
          <w:tcPr>
            <w:tcW w:w="2122" w:type="dxa"/>
          </w:tcPr>
          <w:p w14:paraId="36AC0241" w14:textId="77777777" w:rsidR="00D378D9" w:rsidRDefault="00D378D9" w:rsidP="00D378D9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Alternativen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7FDF3D38" w14:textId="77777777" w:rsidR="00D378D9" w:rsidRDefault="00D378D9" w:rsidP="00D378D9">
            <w:pPr>
              <w:spacing w:after="120" w:line="259" w:lineRule="auto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Keine</w:t>
            </w:r>
          </w:p>
        </w:tc>
      </w:tr>
    </w:tbl>
    <w:p w14:paraId="2387338E" w14:textId="0B424537" w:rsidR="00D378D9" w:rsidRDefault="00D378D9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tbl>
      <w:tblPr>
        <w:tblStyle w:val="Tabellenraster"/>
        <w:tblpPr w:leftFromText="180" w:rightFromText="180" w:vertAnchor="text" w:horzAnchor="margin" w:tblpY="1115"/>
        <w:tblW w:w="8217" w:type="dxa"/>
        <w:tblLook w:val="04A0" w:firstRow="1" w:lastRow="0" w:firstColumn="1" w:lastColumn="0" w:noHBand="0" w:noVBand="1"/>
      </w:tblPr>
      <w:tblGrid>
        <w:gridCol w:w="2122"/>
        <w:gridCol w:w="6095"/>
      </w:tblGrid>
      <w:tr w:rsidR="00E9341F" w:rsidRPr="00EF70BF" w14:paraId="64209A21" w14:textId="77777777" w:rsidTr="00664C06">
        <w:tc>
          <w:tcPr>
            <w:tcW w:w="2122" w:type="dxa"/>
          </w:tcPr>
          <w:p w14:paraId="17346CF8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Use Case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Name:</w:t>
            </w:r>
          </w:p>
        </w:tc>
        <w:tc>
          <w:tcPr>
            <w:tcW w:w="6095" w:type="dxa"/>
          </w:tcPr>
          <w:p w14:paraId="51452170" w14:textId="0F346199" w:rsidR="00E9341F" w:rsidRPr="00EF70B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>Kollidieren</w:t>
            </w:r>
          </w:p>
        </w:tc>
      </w:tr>
      <w:tr w:rsidR="00E9341F" w14:paraId="2A4042A4" w14:textId="77777777" w:rsidTr="00664C06">
        <w:tc>
          <w:tcPr>
            <w:tcW w:w="2122" w:type="dxa"/>
          </w:tcPr>
          <w:p w14:paraId="51C5D907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Ziel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2E23B0BE" w14:textId="69D114C6" w:rsidR="00E9341F" w:rsidRDefault="00E9341F" w:rsidP="00664C06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Der Spielcharakter kollidiert.</w:t>
            </w:r>
          </w:p>
        </w:tc>
      </w:tr>
      <w:tr w:rsidR="00E9341F" w14:paraId="4BED4175" w14:textId="77777777" w:rsidTr="00664C06">
        <w:tc>
          <w:tcPr>
            <w:tcW w:w="2122" w:type="dxa"/>
          </w:tcPr>
          <w:p w14:paraId="7E494A57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Kategorie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5CB5F7B8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Spielinhalt</w:t>
            </w:r>
          </w:p>
        </w:tc>
      </w:tr>
      <w:tr w:rsidR="00E9341F" w:rsidRPr="002B2F9E" w14:paraId="70987FC4" w14:textId="77777777" w:rsidTr="00664C06">
        <w:tc>
          <w:tcPr>
            <w:tcW w:w="2122" w:type="dxa"/>
          </w:tcPr>
          <w:p w14:paraId="67F509C1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Vorbedingung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E8432AA" w14:textId="2B5B43C6" w:rsidR="00E9341F" w:rsidRPr="002B2F9E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000000" w:themeColor="text1"/>
                <w:lang w:val="de-CH"/>
              </w:rPr>
            </w:pPr>
            <w:r>
              <w:rPr>
                <w:rFonts w:ascii="Arial" w:eastAsia="Calibri" w:hAnsi="Arial" w:cs="Arial"/>
                <w:color w:val="000000" w:themeColor="text1"/>
                <w:lang w:val="de-CH"/>
              </w:rPr>
              <w:t>Keine.</w:t>
            </w:r>
          </w:p>
        </w:tc>
      </w:tr>
      <w:tr w:rsidR="00E9341F" w14:paraId="3C0A2D57" w14:textId="77777777" w:rsidTr="00664C06">
        <w:tc>
          <w:tcPr>
            <w:tcW w:w="2122" w:type="dxa"/>
          </w:tcPr>
          <w:p w14:paraId="256A8481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Nachbedingung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26A1DE9" w14:textId="352B555E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 xml:space="preserve">Der Spielcharakter erscheint neu. </w:t>
            </w:r>
          </w:p>
        </w:tc>
      </w:tr>
      <w:tr w:rsidR="00E9341F" w14:paraId="38ADB068" w14:textId="77777777" w:rsidTr="00664C06">
        <w:tc>
          <w:tcPr>
            <w:tcW w:w="2122" w:type="dxa"/>
          </w:tcPr>
          <w:p w14:paraId="6D7A3733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Akteure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04A49325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Spieler und Bot</w:t>
            </w:r>
          </w:p>
        </w:tc>
      </w:tr>
      <w:tr w:rsidR="00E9341F" w14:paraId="2D9DEDA7" w14:textId="77777777" w:rsidTr="00664C06">
        <w:tc>
          <w:tcPr>
            <w:tcW w:w="2122" w:type="dxa"/>
          </w:tcPr>
          <w:p w14:paraId="7A5567EF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Auslösendes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 xml:space="preserve"> </w:t>
            </w: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Ereignis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39813A14" w14:textId="1DF26525" w:rsidR="00E9341F" w:rsidRDefault="00E9341F" w:rsidP="00664C06">
            <w:pPr>
              <w:spacing w:after="120" w:line="259" w:lineRule="auto"/>
              <w:contextualSpacing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Entweder man ist mit dem Kopf des Spielcharakter in seinen Schlangenschwanz kollidiert oder man ist mit dem Spielcharakter in eine Wand kollidiert.</w:t>
            </w:r>
          </w:p>
        </w:tc>
      </w:tr>
      <w:tr w:rsidR="00E9341F" w14:paraId="15539206" w14:textId="77777777" w:rsidTr="00664C06">
        <w:tc>
          <w:tcPr>
            <w:tcW w:w="2122" w:type="dxa"/>
          </w:tcPr>
          <w:p w14:paraId="1EB2F816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Beschreibung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52E4245B" w14:textId="77777777" w:rsidR="00E9341F" w:rsidRDefault="00E9341F" w:rsidP="00664C06">
            <w:pPr>
              <w:spacing w:after="120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Das Bewegen von Snake</w:t>
            </w:r>
          </w:p>
        </w:tc>
      </w:tr>
      <w:tr w:rsidR="00E9341F" w14:paraId="710D7322" w14:textId="77777777" w:rsidTr="00664C06">
        <w:tc>
          <w:tcPr>
            <w:tcW w:w="2122" w:type="dxa"/>
          </w:tcPr>
          <w:p w14:paraId="4215B749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Erweiterungen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562553D2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auto"/>
                <w:lang w:val="de-CH"/>
              </w:rPr>
            </w:pPr>
            <w:r>
              <w:rPr>
                <w:rFonts w:ascii="Arial" w:eastAsia="Calibri" w:hAnsi="Arial" w:cs="Arial"/>
                <w:color w:val="auto"/>
                <w:lang w:val="de-CH"/>
              </w:rPr>
              <w:t>Keine</w:t>
            </w:r>
          </w:p>
        </w:tc>
      </w:tr>
      <w:tr w:rsidR="00E9341F" w14:paraId="6C7210C3" w14:textId="77777777" w:rsidTr="00664C06">
        <w:tc>
          <w:tcPr>
            <w:tcW w:w="2122" w:type="dxa"/>
          </w:tcPr>
          <w:p w14:paraId="2C06C302" w14:textId="77777777" w:rsidR="00E9341F" w:rsidRDefault="00E9341F" w:rsidP="00664C06">
            <w:pPr>
              <w:spacing w:after="120" w:line="259" w:lineRule="auto"/>
              <w:rPr>
                <w:rFonts w:ascii="Arial" w:eastAsia="Calibri" w:hAnsi="Arial" w:cs="Arial"/>
                <w:color w:val="C45911"/>
                <w:sz w:val="28"/>
                <w:szCs w:val="28"/>
                <w:lang w:val="de-CH"/>
              </w:rPr>
            </w:pPr>
            <w:r w:rsidRPr="00DB010B"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Alternativen</w:t>
            </w:r>
            <w:r>
              <w:rPr>
                <w:rFonts w:ascii="Arial" w:eastAsia="Calibri" w:hAnsi="Arial" w:cs="Arial"/>
                <w:b/>
                <w:bCs/>
                <w:color w:val="C45911"/>
                <w:lang w:val="de-CH"/>
              </w:rPr>
              <w:t>:</w:t>
            </w:r>
          </w:p>
        </w:tc>
        <w:tc>
          <w:tcPr>
            <w:tcW w:w="6095" w:type="dxa"/>
          </w:tcPr>
          <w:p w14:paraId="1A73EDAF" w14:textId="77777777" w:rsidR="00E9341F" w:rsidRDefault="00E9341F" w:rsidP="00664C06">
            <w:pPr>
              <w:spacing w:after="120" w:line="259" w:lineRule="auto"/>
              <w:rPr>
                <w:rFonts w:ascii="Arial" w:hAnsi="Arial" w:cs="Arial"/>
                <w:color w:val="000000" w:themeColor="text1"/>
                <w:lang w:val="de-CH"/>
              </w:rPr>
            </w:pPr>
            <w:r>
              <w:rPr>
                <w:rFonts w:ascii="Arial" w:hAnsi="Arial" w:cs="Arial"/>
                <w:color w:val="000000" w:themeColor="text1"/>
                <w:lang w:val="de-CH"/>
              </w:rPr>
              <w:t>Keine</w:t>
            </w:r>
          </w:p>
        </w:tc>
      </w:tr>
    </w:tbl>
    <w:p w14:paraId="086617D1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011D566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07DB0C86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C1C11D7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3325AD2D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3BFEAC0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3EF967C5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2CD727B8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98F2BB0" w14:textId="77777777" w:rsidR="00E9341F" w:rsidRDefault="00E9341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01C1B06" w14:textId="551B761D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5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Produktdaten</w:t>
      </w:r>
    </w:p>
    <w:p w14:paraId="7D9C1468" w14:textId="03ABF1E7" w:rsidR="00756C1C" w:rsidRPr="00DB010B" w:rsidRDefault="005C55A3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auto"/>
          <w:lang w:val="de-CH"/>
        </w:rPr>
        <w:t>Keine.</w:t>
      </w:r>
    </w:p>
    <w:p w14:paraId="08CF2C7D" w14:textId="77777777" w:rsidR="003350FE" w:rsidRPr="00DB010B" w:rsidRDefault="003350FE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67C7E85E" w14:textId="7CC8BD50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6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Produktleistungen</w:t>
      </w:r>
    </w:p>
    <w:p w14:paraId="21840A9D" w14:textId="55544E8F" w:rsidR="00756C1C" w:rsidRPr="00DB010B" w:rsidRDefault="003350FE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Das Spiel sollte sehr schnell geöffnet werden können, weil e</w:t>
      </w:r>
      <w:r w:rsidR="008F26CD" w:rsidRPr="00DB010B">
        <w:rPr>
          <w:rFonts w:ascii="Arial" w:eastAsia="Calibri" w:hAnsi="Arial" w:cs="Arial"/>
          <w:color w:val="auto"/>
          <w:lang w:val="de-CH"/>
        </w:rPr>
        <w:t>s grafisch sowie inhaltlich nicht sehr leistungsfördernd ist. Das Spiel sollte auch ohne Probleme auf den meisten PC</w:t>
      </w:r>
      <w:r w:rsidR="004748CF">
        <w:rPr>
          <w:rFonts w:ascii="Arial" w:eastAsia="Calibri" w:hAnsi="Arial" w:cs="Arial"/>
          <w:color w:val="auto"/>
          <w:lang w:val="de-CH"/>
        </w:rPr>
        <w:t xml:space="preserve">s ohne Probleme </w:t>
      </w:r>
      <w:r w:rsidR="00ED1026">
        <w:rPr>
          <w:rFonts w:ascii="Arial" w:eastAsia="Calibri" w:hAnsi="Arial" w:cs="Arial"/>
          <w:color w:val="auto"/>
          <w:lang w:val="de-CH"/>
        </w:rPr>
        <w:t>funktionieren</w:t>
      </w:r>
      <w:r w:rsidR="008F26CD" w:rsidRPr="00DB010B">
        <w:rPr>
          <w:rFonts w:ascii="Arial" w:eastAsia="Calibri" w:hAnsi="Arial" w:cs="Arial"/>
          <w:color w:val="auto"/>
          <w:lang w:val="de-CH"/>
        </w:rPr>
        <w:t>.</w:t>
      </w:r>
    </w:p>
    <w:p w14:paraId="65742882" w14:textId="77777777" w:rsidR="000B7CBF" w:rsidRDefault="000B7CBF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CA5403A" w14:textId="399D5FE2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7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Qualitätsanforderungen</w:t>
      </w:r>
    </w:p>
    <w:p w14:paraId="5DEF12D2" w14:textId="4C5DC153" w:rsidR="00756C1C" w:rsidRPr="00DB010B" w:rsidRDefault="008F26CD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 xml:space="preserve">Das Produkt </w:t>
      </w:r>
      <w:r w:rsidR="000171FE">
        <w:rPr>
          <w:rFonts w:ascii="Arial" w:eastAsia="Calibri" w:hAnsi="Arial" w:cs="Arial"/>
          <w:color w:val="auto"/>
          <w:lang w:val="de-CH"/>
        </w:rPr>
        <w:t>muss</w:t>
      </w:r>
      <w:r w:rsidRPr="00DB010B">
        <w:rPr>
          <w:rFonts w:ascii="Arial" w:eastAsia="Calibri" w:hAnsi="Arial" w:cs="Arial"/>
          <w:color w:val="auto"/>
          <w:lang w:val="de-CH"/>
        </w:rPr>
        <w:t xml:space="preserve"> eine Benutzeroberfläche haben, die einfach zu bedienen ist und nicht irreführend ist. Es sollten </w:t>
      </w:r>
      <w:r w:rsidR="00321C04">
        <w:rPr>
          <w:rFonts w:ascii="Arial" w:eastAsia="Calibri" w:hAnsi="Arial" w:cs="Arial"/>
          <w:color w:val="auto"/>
          <w:lang w:val="de-CH"/>
        </w:rPr>
        <w:t>gute bzw. simple</w:t>
      </w:r>
      <w:r w:rsidRPr="00DB010B">
        <w:rPr>
          <w:rFonts w:ascii="Arial" w:eastAsia="Calibri" w:hAnsi="Arial" w:cs="Arial"/>
          <w:color w:val="auto"/>
          <w:lang w:val="de-CH"/>
        </w:rPr>
        <w:t xml:space="preserve"> Farben benutzt werden und das Produkt darf keine Verzögerungen resp. Abstürze verursachen.</w:t>
      </w:r>
    </w:p>
    <w:p w14:paraId="38509A83" w14:textId="77777777" w:rsidR="008F26CD" w:rsidRPr="00DB010B" w:rsidRDefault="008F26CD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37B1F335" w14:textId="5D9815C2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8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Benutzungsoberfläche</w:t>
      </w:r>
    </w:p>
    <w:p w14:paraId="6E55261B" w14:textId="468254EC" w:rsidR="00756C1C" w:rsidRPr="00DB010B" w:rsidRDefault="008F26CD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Es wird Java Swing benutzt</w:t>
      </w:r>
      <w:r w:rsidR="0025532A">
        <w:rPr>
          <w:rFonts w:ascii="Arial" w:eastAsia="Calibri" w:hAnsi="Arial" w:cs="Arial"/>
          <w:color w:val="auto"/>
          <w:lang w:val="de-CH"/>
        </w:rPr>
        <w:t xml:space="preserve"> </w:t>
      </w:r>
      <w:r w:rsidRPr="00DB010B">
        <w:rPr>
          <w:rFonts w:ascii="Arial" w:eastAsia="Calibri" w:hAnsi="Arial" w:cs="Arial"/>
          <w:color w:val="auto"/>
          <w:lang w:val="de-CH"/>
        </w:rPr>
        <w:t>auf Windows 10.</w:t>
      </w:r>
      <w:r w:rsidR="0025532A">
        <w:rPr>
          <w:rFonts w:ascii="Arial" w:eastAsia="Calibri" w:hAnsi="Arial" w:cs="Arial"/>
          <w:color w:val="auto"/>
          <w:lang w:val="de-CH"/>
        </w:rPr>
        <w:t xml:space="preserve"> Es </w:t>
      </w:r>
      <w:r w:rsidR="006B43AD">
        <w:rPr>
          <w:rFonts w:ascii="Arial" w:eastAsia="Calibri" w:hAnsi="Arial" w:cs="Arial"/>
          <w:color w:val="auto"/>
          <w:lang w:val="de-CH"/>
        </w:rPr>
        <w:t xml:space="preserve">erscheinen zwei </w:t>
      </w:r>
      <w:r w:rsidR="0025532A">
        <w:rPr>
          <w:rFonts w:ascii="Arial" w:eastAsia="Calibri" w:hAnsi="Arial" w:cs="Arial"/>
          <w:color w:val="auto"/>
          <w:lang w:val="de-CH"/>
        </w:rPr>
        <w:t>Fenster, auf de</w:t>
      </w:r>
      <w:r w:rsidR="006B43AD">
        <w:rPr>
          <w:rFonts w:ascii="Arial" w:eastAsia="Calibri" w:hAnsi="Arial" w:cs="Arial"/>
          <w:color w:val="auto"/>
          <w:lang w:val="de-CH"/>
        </w:rPr>
        <w:t>nen</w:t>
      </w:r>
      <w:r w:rsidR="0025532A">
        <w:rPr>
          <w:rFonts w:ascii="Arial" w:eastAsia="Calibri" w:hAnsi="Arial" w:cs="Arial"/>
          <w:color w:val="auto"/>
          <w:lang w:val="de-CH"/>
        </w:rPr>
        <w:t xml:space="preserve"> die gesamte Anwendung </w:t>
      </w:r>
      <w:r w:rsidR="00512D39">
        <w:rPr>
          <w:rFonts w:ascii="Arial" w:eastAsia="Calibri" w:hAnsi="Arial" w:cs="Arial"/>
          <w:color w:val="auto"/>
          <w:lang w:val="de-CH"/>
        </w:rPr>
        <w:t>stattfindet</w:t>
      </w:r>
      <w:r w:rsidR="0025532A">
        <w:rPr>
          <w:rFonts w:ascii="Arial" w:eastAsia="Calibri" w:hAnsi="Arial" w:cs="Arial"/>
          <w:color w:val="auto"/>
          <w:lang w:val="de-CH"/>
        </w:rPr>
        <w:t>.</w:t>
      </w:r>
    </w:p>
    <w:p w14:paraId="4FCEEFE9" w14:textId="77777777" w:rsidR="008F26CD" w:rsidRPr="00DB010B" w:rsidRDefault="008F26CD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3A3CEB2" w14:textId="221CDB67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9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Nichtfunktionale Anforderungen</w:t>
      </w:r>
    </w:p>
    <w:p w14:paraId="25237ABE" w14:textId="7EF908AB" w:rsidR="00756C1C" w:rsidRPr="00DB010B" w:rsidRDefault="008F26CD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Keine</w:t>
      </w:r>
      <w:r w:rsidR="00321C04">
        <w:rPr>
          <w:rFonts w:ascii="Arial" w:eastAsia="Calibri" w:hAnsi="Arial" w:cs="Arial"/>
          <w:color w:val="auto"/>
          <w:lang w:val="de-CH"/>
        </w:rPr>
        <w:t>.</w:t>
      </w:r>
    </w:p>
    <w:p w14:paraId="4BA45B70" w14:textId="77777777" w:rsidR="0052280B" w:rsidRPr="00DB010B" w:rsidRDefault="0052280B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5D28870A" w14:textId="771D8BBF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10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Technische Produktumgebung</w:t>
      </w:r>
    </w:p>
    <w:p w14:paraId="76D1776D" w14:textId="59FB89AB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D3CD0">
        <w:rPr>
          <w:rFonts w:ascii="Arial" w:eastAsia="Calibri" w:hAnsi="Arial" w:cs="Arial"/>
          <w:color w:val="C45911"/>
          <w:sz w:val="24"/>
          <w:szCs w:val="24"/>
          <w:lang w:val="de-CH"/>
        </w:rPr>
        <w:t>10.1 S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oftware</w:t>
      </w:r>
    </w:p>
    <w:p w14:paraId="5CDF86E8" w14:textId="5FD8FD60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872B53">
        <w:rPr>
          <w:rFonts w:ascii="Arial" w:eastAsia="Calibri" w:hAnsi="Arial" w:cs="Arial"/>
          <w:color w:val="auto"/>
          <w:lang w:val="de-CH"/>
        </w:rPr>
        <w:t>Windows 10</w:t>
      </w:r>
    </w:p>
    <w:p w14:paraId="7CEBDD21" w14:textId="76132C7C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D3CD0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10.2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Hardware</w:t>
      </w:r>
    </w:p>
    <w:p w14:paraId="54B2AA19" w14:textId="77777777" w:rsidR="008F26CD" w:rsidRPr="00DB010B" w:rsidRDefault="008F26CD" w:rsidP="002447B5">
      <w:pPr>
        <w:spacing w:before="0" w:after="120" w:line="259" w:lineRule="auto"/>
        <w:ind w:left="720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 xml:space="preserve">Geringe CPU-Anforderung. </w:t>
      </w:r>
    </w:p>
    <w:p w14:paraId="6FAB4BA4" w14:textId="0E2A072F" w:rsidR="008F26CD" w:rsidRPr="00DB010B" w:rsidRDefault="008F26CD" w:rsidP="002447B5">
      <w:pPr>
        <w:spacing w:before="0" w:after="120" w:line="259" w:lineRule="auto"/>
        <w:ind w:left="720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 xml:space="preserve">Man braucht mindestens </w:t>
      </w:r>
      <w:r w:rsidR="00453DF3" w:rsidRPr="00DB010B">
        <w:rPr>
          <w:rFonts w:ascii="Arial" w:eastAsia="Calibri" w:hAnsi="Arial" w:cs="Arial"/>
          <w:color w:val="auto"/>
          <w:lang w:val="de-CH"/>
        </w:rPr>
        <w:t>ein Touchpad</w:t>
      </w:r>
      <w:r w:rsidRPr="00DB010B">
        <w:rPr>
          <w:rFonts w:ascii="Arial" w:eastAsia="Calibri" w:hAnsi="Arial" w:cs="Arial"/>
          <w:color w:val="auto"/>
          <w:lang w:val="de-CH"/>
        </w:rPr>
        <w:t xml:space="preserve"> </w:t>
      </w:r>
      <w:r w:rsidR="001B010A">
        <w:rPr>
          <w:rFonts w:ascii="Arial" w:eastAsia="Calibri" w:hAnsi="Arial" w:cs="Arial"/>
          <w:color w:val="auto"/>
          <w:lang w:val="de-CH"/>
        </w:rPr>
        <w:t>(</w:t>
      </w:r>
      <w:r w:rsidRPr="00DB010B">
        <w:rPr>
          <w:rFonts w:ascii="Arial" w:eastAsia="Calibri" w:hAnsi="Arial" w:cs="Arial"/>
          <w:color w:val="auto"/>
          <w:lang w:val="de-CH"/>
        </w:rPr>
        <w:t>zum Auswählen der Menüoptionen</w:t>
      </w:r>
      <w:r w:rsidR="001B010A">
        <w:rPr>
          <w:rFonts w:ascii="Arial" w:eastAsia="Calibri" w:hAnsi="Arial" w:cs="Arial"/>
          <w:color w:val="auto"/>
          <w:lang w:val="de-CH"/>
        </w:rPr>
        <w:t>)</w:t>
      </w:r>
      <w:r w:rsidRPr="00DB010B">
        <w:rPr>
          <w:rFonts w:ascii="Arial" w:eastAsia="Calibri" w:hAnsi="Arial" w:cs="Arial"/>
          <w:color w:val="auto"/>
          <w:lang w:val="de-CH"/>
        </w:rPr>
        <w:t xml:space="preserve"> </w:t>
      </w:r>
      <w:r w:rsidR="00453DF3" w:rsidRPr="00DB010B">
        <w:rPr>
          <w:rFonts w:ascii="Arial" w:eastAsia="Calibri" w:hAnsi="Arial" w:cs="Arial"/>
          <w:color w:val="auto"/>
          <w:lang w:val="de-CH"/>
        </w:rPr>
        <w:t xml:space="preserve">und </w:t>
      </w:r>
      <w:r w:rsidRPr="00DB010B">
        <w:rPr>
          <w:rFonts w:ascii="Arial" w:eastAsia="Calibri" w:hAnsi="Arial" w:cs="Arial"/>
          <w:color w:val="auto"/>
          <w:lang w:val="de-CH"/>
        </w:rPr>
        <w:t>eine Tastatur</w:t>
      </w:r>
      <w:r w:rsidR="001B010A">
        <w:rPr>
          <w:rFonts w:ascii="Arial" w:eastAsia="Calibri" w:hAnsi="Arial" w:cs="Arial"/>
          <w:color w:val="auto"/>
          <w:lang w:val="de-CH"/>
        </w:rPr>
        <w:t>.</w:t>
      </w:r>
    </w:p>
    <w:p w14:paraId="7F8F46BA" w14:textId="589E8F00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D3CD0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10.3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Orgware</w:t>
      </w:r>
    </w:p>
    <w:p w14:paraId="369944A2" w14:textId="2E848045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453DF3" w:rsidRPr="00DB010B">
        <w:rPr>
          <w:rFonts w:ascii="Arial" w:eastAsia="Calibri" w:hAnsi="Arial" w:cs="Arial"/>
          <w:color w:val="auto"/>
          <w:lang w:val="de-CH"/>
        </w:rPr>
        <w:t>Keine.</w:t>
      </w:r>
    </w:p>
    <w:p w14:paraId="30EAC675" w14:textId="55E0D9E0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DD3CD0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10.4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Produkt-Schnittstellen</w:t>
      </w:r>
    </w:p>
    <w:p w14:paraId="39CC348C" w14:textId="42616C4C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453DF3" w:rsidRPr="00DB010B">
        <w:rPr>
          <w:rFonts w:ascii="Arial" w:eastAsia="Calibri" w:hAnsi="Arial" w:cs="Arial"/>
          <w:color w:val="auto"/>
          <w:lang w:val="de-CH"/>
        </w:rPr>
        <w:t>Keine.</w:t>
      </w:r>
    </w:p>
    <w:p w14:paraId="6D7D166C" w14:textId="77777777" w:rsidR="0037321A" w:rsidRDefault="0037321A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718DD416" w14:textId="77777777" w:rsidR="00D23A98" w:rsidRDefault="00D23A98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1646B29" w14:textId="77777777" w:rsidR="00D23A98" w:rsidRDefault="00D23A98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82D2488" w14:textId="690E3717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11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Spezielle Anforderungen an die Entwicklungsumgebung</w:t>
      </w:r>
    </w:p>
    <w:p w14:paraId="605D30A4" w14:textId="224C3FF1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833A4E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11.1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Software</w:t>
      </w:r>
    </w:p>
    <w:p w14:paraId="6ED28628" w14:textId="77777777" w:rsidR="00453DF3" w:rsidRPr="00DB010B" w:rsidRDefault="00453DF3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Pr="001B010A">
        <w:rPr>
          <w:rFonts w:ascii="Arial" w:eastAsia="Calibri" w:hAnsi="Arial" w:cs="Arial"/>
          <w:b/>
          <w:bCs/>
          <w:color w:val="auto"/>
          <w:lang w:val="de-CH"/>
        </w:rPr>
        <w:t>Betriebssystem:</w:t>
      </w:r>
      <w:r w:rsidRPr="00DB010B">
        <w:rPr>
          <w:rFonts w:ascii="Arial" w:eastAsia="Calibri" w:hAnsi="Arial" w:cs="Arial"/>
          <w:color w:val="auto"/>
          <w:lang w:val="de-CH"/>
        </w:rPr>
        <w:t xml:space="preserve"> Windows 10</w:t>
      </w:r>
    </w:p>
    <w:p w14:paraId="14B1DB43" w14:textId="4B24A20E" w:rsidR="00453DF3" w:rsidRPr="00DB010B" w:rsidRDefault="00453DF3" w:rsidP="002447B5">
      <w:pPr>
        <w:spacing w:before="0" w:after="120" w:line="259" w:lineRule="auto"/>
        <w:ind w:firstLine="720"/>
        <w:rPr>
          <w:rFonts w:ascii="Arial" w:eastAsia="Calibri" w:hAnsi="Arial" w:cs="Arial"/>
          <w:color w:val="auto"/>
          <w:lang w:val="de-CH"/>
        </w:rPr>
      </w:pPr>
      <w:r w:rsidRPr="001B010A">
        <w:rPr>
          <w:rFonts w:ascii="Arial" w:eastAsia="Calibri" w:hAnsi="Arial" w:cs="Arial"/>
          <w:b/>
          <w:bCs/>
          <w:color w:val="auto"/>
          <w:lang w:val="de-CH"/>
        </w:rPr>
        <w:t>Entwicklerumgebung:</w:t>
      </w:r>
      <w:r w:rsidR="00CE4C62">
        <w:rPr>
          <w:rFonts w:ascii="Arial" w:eastAsia="Calibri" w:hAnsi="Arial" w:cs="Arial"/>
          <w:color w:val="auto"/>
          <w:lang w:val="de-CH"/>
        </w:rPr>
        <w:t xml:space="preserve"> Apache</w:t>
      </w:r>
      <w:r w:rsidRPr="00DB010B">
        <w:rPr>
          <w:rFonts w:ascii="Arial" w:eastAsia="Calibri" w:hAnsi="Arial" w:cs="Arial"/>
          <w:color w:val="auto"/>
          <w:lang w:val="de-CH"/>
        </w:rPr>
        <w:t xml:space="preserve"> Net</w:t>
      </w:r>
      <w:r w:rsidR="00CE4C62">
        <w:rPr>
          <w:rFonts w:ascii="Arial" w:eastAsia="Calibri" w:hAnsi="Arial" w:cs="Arial"/>
          <w:color w:val="auto"/>
          <w:lang w:val="de-CH"/>
        </w:rPr>
        <w:t>B</w:t>
      </w:r>
      <w:r w:rsidRPr="00DB010B">
        <w:rPr>
          <w:rFonts w:ascii="Arial" w:eastAsia="Calibri" w:hAnsi="Arial" w:cs="Arial"/>
          <w:color w:val="auto"/>
          <w:lang w:val="de-CH"/>
        </w:rPr>
        <w:t>eans</w:t>
      </w:r>
      <w:r w:rsidR="00CE4C62">
        <w:rPr>
          <w:rFonts w:ascii="Arial" w:eastAsia="Calibri" w:hAnsi="Arial" w:cs="Arial"/>
          <w:color w:val="auto"/>
          <w:lang w:val="de-CH"/>
        </w:rPr>
        <w:t xml:space="preserve"> IDE</w:t>
      </w:r>
    </w:p>
    <w:p w14:paraId="7220002E" w14:textId="6B010C92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833A4E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11.2 </w:t>
      </w:r>
      <w:r w:rsidRPr="00DB010B">
        <w:rPr>
          <w:rFonts w:ascii="Arial" w:eastAsia="Calibri" w:hAnsi="Arial" w:cs="Arial"/>
          <w:color w:val="C45911"/>
          <w:lang w:val="de-CH"/>
        </w:rPr>
        <w:t>Hardware</w:t>
      </w:r>
    </w:p>
    <w:p w14:paraId="50B3E789" w14:textId="1A6B1A32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453DF3" w:rsidRPr="00DB010B">
        <w:rPr>
          <w:rFonts w:ascii="Arial" w:eastAsia="Calibri" w:hAnsi="Arial" w:cs="Arial"/>
          <w:color w:val="auto"/>
          <w:lang w:val="de-CH"/>
        </w:rPr>
        <w:t>PC oder Laptop</w:t>
      </w:r>
    </w:p>
    <w:p w14:paraId="20C6524E" w14:textId="4A7E5148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833A4E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11.3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Orgware</w:t>
      </w:r>
    </w:p>
    <w:p w14:paraId="73504483" w14:textId="6410A38C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453DF3" w:rsidRPr="00DB010B">
        <w:rPr>
          <w:rFonts w:ascii="Arial" w:eastAsia="Calibri" w:hAnsi="Arial" w:cs="Arial"/>
          <w:color w:val="auto"/>
          <w:lang w:val="de-CH"/>
        </w:rPr>
        <w:t>GitHub</w:t>
      </w:r>
    </w:p>
    <w:p w14:paraId="69614F0C" w14:textId="5735EAD2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833A4E">
        <w:rPr>
          <w:rFonts w:ascii="Arial" w:eastAsia="Calibri" w:hAnsi="Arial" w:cs="Arial"/>
          <w:color w:val="C45911"/>
          <w:sz w:val="24"/>
          <w:szCs w:val="24"/>
          <w:lang w:val="de-CH"/>
        </w:rPr>
        <w:t xml:space="preserve">11.4 </w:t>
      </w:r>
      <w:r w:rsidRPr="00DB010B">
        <w:rPr>
          <w:rFonts w:ascii="Arial" w:eastAsia="Calibri" w:hAnsi="Arial" w:cs="Arial"/>
          <w:color w:val="C45911"/>
          <w:sz w:val="24"/>
          <w:szCs w:val="24"/>
          <w:lang w:val="de-CH"/>
        </w:rPr>
        <w:t>Produkt-Schnittstellen</w:t>
      </w:r>
    </w:p>
    <w:p w14:paraId="55226A22" w14:textId="3B6D9B85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ab/>
      </w:r>
      <w:r w:rsidR="00453DF3" w:rsidRPr="00DB010B">
        <w:rPr>
          <w:rFonts w:ascii="Arial" w:eastAsia="Calibri" w:hAnsi="Arial" w:cs="Arial"/>
          <w:color w:val="auto"/>
          <w:lang w:val="de-CH"/>
        </w:rPr>
        <w:t>Keine.</w:t>
      </w:r>
    </w:p>
    <w:p w14:paraId="244E6DF9" w14:textId="77777777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6FDDB834" w14:textId="1256C543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12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Gliederung in Teilprodukte</w:t>
      </w:r>
    </w:p>
    <w:p w14:paraId="38567338" w14:textId="2C90A7C7" w:rsidR="00453DF3" w:rsidRPr="00DB010B" w:rsidRDefault="001B010A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>
        <w:rPr>
          <w:rFonts w:ascii="Arial" w:eastAsia="Calibri" w:hAnsi="Arial" w:cs="Arial"/>
          <w:color w:val="auto"/>
          <w:lang w:val="de-CH"/>
        </w:rPr>
        <w:t>Das Menü und das Spiel sind zwei verschiedene Fenster. Das Spiel wird deswegen separat aufgerufen.</w:t>
      </w:r>
    </w:p>
    <w:p w14:paraId="5173CEF5" w14:textId="77777777" w:rsidR="00B9688B" w:rsidRPr="00DB010B" w:rsidRDefault="00B9688B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5520C7E0" w14:textId="4889958D" w:rsidR="00756C1C" w:rsidRPr="00DB010B" w:rsidRDefault="00DD3CD0" w:rsidP="002447B5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13 </w:t>
      </w:r>
      <w:r w:rsidR="00756C1C" w:rsidRPr="00DB010B">
        <w:rPr>
          <w:rFonts w:ascii="Arial" w:eastAsia="Calibri" w:hAnsi="Arial" w:cs="Arial"/>
          <w:color w:val="C45911"/>
          <w:sz w:val="28"/>
          <w:szCs w:val="28"/>
          <w:lang w:val="de-CH"/>
        </w:rPr>
        <w:t>Ergänzungen</w:t>
      </w:r>
    </w:p>
    <w:p w14:paraId="6504A4EA" w14:textId="42509A73" w:rsidR="00756C1C" w:rsidRPr="00DB010B" w:rsidRDefault="00453DF3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  <w:r w:rsidRPr="00DB010B">
        <w:rPr>
          <w:rFonts w:ascii="Arial" w:eastAsia="Calibri" w:hAnsi="Arial" w:cs="Arial"/>
          <w:color w:val="auto"/>
          <w:lang w:val="de-CH"/>
        </w:rPr>
        <w:t>Keine.</w:t>
      </w:r>
    </w:p>
    <w:p w14:paraId="7E37849D" w14:textId="77777777" w:rsidR="00756C1C" w:rsidRPr="00DB010B" w:rsidRDefault="00756C1C" w:rsidP="002447B5">
      <w:pPr>
        <w:spacing w:before="0" w:after="120" w:line="259" w:lineRule="auto"/>
        <w:rPr>
          <w:rFonts w:ascii="Arial" w:eastAsia="Calibri" w:hAnsi="Arial" w:cs="Arial"/>
          <w:color w:val="auto"/>
          <w:lang w:val="de-CH"/>
        </w:rPr>
      </w:pPr>
    </w:p>
    <w:p w14:paraId="3C9DB030" w14:textId="17C9361D" w:rsidR="00756C1C" w:rsidRPr="00DB010B" w:rsidRDefault="00756C1C" w:rsidP="00EF70BF">
      <w:pPr>
        <w:spacing w:before="0" w:after="120" w:line="259" w:lineRule="auto"/>
        <w:contextualSpacing/>
        <w:rPr>
          <w:rFonts w:ascii="Arial" w:eastAsia="Calibri" w:hAnsi="Arial" w:cs="Arial"/>
          <w:color w:val="auto"/>
          <w:lang w:val="de-CH"/>
        </w:rPr>
      </w:pPr>
    </w:p>
    <w:p w14:paraId="19813409" w14:textId="1C04F711" w:rsidR="00FD46C9" w:rsidRDefault="00FD46C9" w:rsidP="002447B5">
      <w:pPr>
        <w:spacing w:after="120"/>
        <w:rPr>
          <w:rFonts w:ascii="Arial" w:hAnsi="Arial" w:cs="Arial"/>
          <w:b/>
          <w:bCs/>
          <w:color w:val="007789" w:themeColor="accent1" w:themeShade="BF"/>
          <w:sz w:val="24"/>
          <w:szCs w:val="24"/>
          <w:lang w:val="de-CH"/>
        </w:rPr>
      </w:pPr>
    </w:p>
    <w:p w14:paraId="0586F8DB" w14:textId="77777777" w:rsidR="00FD46C9" w:rsidRDefault="00FD46C9">
      <w:pPr>
        <w:rPr>
          <w:rFonts w:ascii="Arial" w:hAnsi="Arial" w:cs="Arial"/>
          <w:b/>
          <w:bCs/>
          <w:color w:val="007789" w:themeColor="accent1" w:themeShade="BF"/>
          <w:sz w:val="24"/>
          <w:szCs w:val="24"/>
          <w:lang w:val="de-CH"/>
        </w:rPr>
      </w:pPr>
      <w:r>
        <w:rPr>
          <w:rFonts w:ascii="Arial" w:hAnsi="Arial" w:cs="Arial"/>
          <w:b/>
          <w:bCs/>
          <w:color w:val="007789" w:themeColor="accent1" w:themeShade="BF"/>
          <w:sz w:val="24"/>
          <w:szCs w:val="24"/>
          <w:lang w:val="de-CH"/>
        </w:rPr>
        <w:br w:type="page"/>
      </w:r>
    </w:p>
    <w:p w14:paraId="069E5A03" w14:textId="77777777" w:rsidR="009867B7" w:rsidRDefault="009867B7" w:rsidP="00FD46C9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1F425CFD" w14:textId="7B645F15" w:rsidR="00FD46C9" w:rsidRDefault="00A62C28" w:rsidP="00FD46C9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  <w:r>
        <w:rPr>
          <w:rFonts w:ascii="Arial" w:eastAsia="Calibri" w:hAnsi="Arial" w:cs="Arial"/>
          <w:color w:val="C45911"/>
          <w:sz w:val="28"/>
          <w:szCs w:val="28"/>
          <w:lang w:val="de-CH"/>
        </w:rPr>
        <w:t xml:space="preserve">14 </w:t>
      </w:r>
      <w:r w:rsidR="00FD46C9">
        <w:rPr>
          <w:rFonts w:ascii="Arial" w:eastAsia="Calibri" w:hAnsi="Arial" w:cs="Arial"/>
          <w:color w:val="C45911"/>
          <w:sz w:val="28"/>
          <w:szCs w:val="28"/>
          <w:lang w:val="de-CH"/>
        </w:rPr>
        <w:t>Glossar</w:t>
      </w:r>
    </w:p>
    <w:p w14:paraId="1C64229D" w14:textId="738F7DEB" w:rsidR="00FD46C9" w:rsidRDefault="00FD46C9" w:rsidP="00FD46C9">
      <w:pPr>
        <w:spacing w:before="0" w:after="120" w:line="259" w:lineRule="auto"/>
        <w:rPr>
          <w:rFonts w:ascii="Arial" w:eastAsia="Calibri" w:hAnsi="Arial" w:cs="Arial"/>
          <w:color w:val="C45911"/>
          <w:sz w:val="28"/>
          <w:szCs w:val="28"/>
          <w:lang w:val="de-CH"/>
        </w:rPr>
      </w:pPr>
    </w:p>
    <w:p w14:paraId="62DE836D" w14:textId="30DFAC1C" w:rsidR="00FD46C9" w:rsidRDefault="00FD46C9" w:rsidP="00FD46C9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FD46C9">
        <w:rPr>
          <w:rFonts w:ascii="Arial" w:eastAsia="Calibri" w:hAnsi="Arial" w:cs="Arial"/>
          <w:b/>
          <w:bCs/>
          <w:color w:val="000000" w:themeColor="text1"/>
          <w:lang w:val="de-CH"/>
        </w:rPr>
        <w:t xml:space="preserve">Snake </w:t>
      </w:r>
      <w:r>
        <w:rPr>
          <w:rFonts w:ascii="Arial" w:eastAsia="Calibri" w:hAnsi="Arial" w:cs="Arial"/>
          <w:color w:val="000000" w:themeColor="text1"/>
          <w:lang w:val="de-CH"/>
        </w:rPr>
        <w:t>ist der Spielcharakter, dass man bedient und womit man das Spiel spielt.</w:t>
      </w:r>
    </w:p>
    <w:p w14:paraId="0FDA6C11" w14:textId="34102C4C" w:rsidR="00E148EC" w:rsidRDefault="00E148EC" w:rsidP="00FD46C9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E148EC">
        <w:rPr>
          <w:rFonts w:ascii="Arial" w:eastAsia="Calibri" w:hAnsi="Arial" w:cs="Arial"/>
          <w:b/>
          <w:bCs/>
          <w:color w:val="000000" w:themeColor="text1"/>
          <w:lang w:val="de-CH"/>
        </w:rPr>
        <w:t>Spieler</w:t>
      </w:r>
      <w:r>
        <w:rPr>
          <w:rFonts w:ascii="Arial" w:eastAsia="Calibri" w:hAnsi="Arial" w:cs="Arial"/>
          <w:color w:val="000000" w:themeColor="text1"/>
          <w:lang w:val="de-CH"/>
        </w:rPr>
        <w:t xml:space="preserve"> </w:t>
      </w:r>
      <w:r w:rsidRPr="00E148EC">
        <w:rPr>
          <w:rFonts w:ascii="Arial" w:eastAsia="Calibri" w:hAnsi="Arial" w:cs="Arial"/>
          <w:b/>
          <w:bCs/>
          <w:color w:val="000000" w:themeColor="text1"/>
          <w:lang w:val="de-CH"/>
        </w:rPr>
        <w:t>/ Spielfigur</w:t>
      </w:r>
      <w:r>
        <w:rPr>
          <w:rFonts w:ascii="Arial" w:eastAsia="Calibri" w:hAnsi="Arial" w:cs="Arial"/>
          <w:color w:val="000000" w:themeColor="text1"/>
          <w:lang w:val="de-CH"/>
        </w:rPr>
        <w:t xml:space="preserve"> = </w:t>
      </w:r>
      <w:r w:rsidRPr="00E148EC">
        <w:rPr>
          <w:rFonts w:ascii="Arial" w:eastAsia="Calibri" w:hAnsi="Arial" w:cs="Arial"/>
          <w:b/>
          <w:bCs/>
          <w:color w:val="000000" w:themeColor="text1"/>
          <w:lang w:val="de-CH"/>
        </w:rPr>
        <w:t>Snake</w:t>
      </w:r>
    </w:p>
    <w:p w14:paraId="61FAF039" w14:textId="77777777" w:rsidR="00D51D42" w:rsidRDefault="00D51D42" w:rsidP="00FD46C9">
      <w:pPr>
        <w:spacing w:before="0" w:after="120" w:line="259" w:lineRule="auto"/>
        <w:rPr>
          <w:rFonts w:ascii="Arial" w:eastAsia="Calibri" w:hAnsi="Arial" w:cs="Arial"/>
          <w:b/>
          <w:bCs/>
          <w:color w:val="000000" w:themeColor="text1"/>
          <w:lang w:val="de-CH"/>
        </w:rPr>
      </w:pPr>
    </w:p>
    <w:p w14:paraId="5B52BBF3" w14:textId="77777777" w:rsidR="00E148EC" w:rsidRDefault="00FD46C9" w:rsidP="00FD46C9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FD46C9">
        <w:rPr>
          <w:rFonts w:ascii="Arial" w:eastAsia="Calibri" w:hAnsi="Arial" w:cs="Arial"/>
          <w:b/>
          <w:bCs/>
          <w:color w:val="000000" w:themeColor="text1"/>
          <w:lang w:val="de-CH"/>
        </w:rPr>
        <w:t>Essensstück</w:t>
      </w:r>
      <w:r>
        <w:rPr>
          <w:rFonts w:ascii="Arial" w:eastAsia="Calibri" w:hAnsi="Arial" w:cs="Arial"/>
          <w:color w:val="000000" w:themeColor="text1"/>
          <w:lang w:val="de-CH"/>
        </w:rPr>
        <w:t xml:space="preserve"> ist ein Objekt im Spiel, welches zufällig auf dem Spielfeld erscheint. Es ist das Essen, welches man als </w:t>
      </w:r>
      <w:r w:rsidRPr="00FD46C9">
        <w:rPr>
          <w:rFonts w:ascii="Arial" w:eastAsia="Calibri" w:hAnsi="Arial" w:cs="Arial"/>
          <w:b/>
          <w:bCs/>
          <w:color w:val="000000" w:themeColor="text1"/>
          <w:lang w:val="de-CH"/>
        </w:rPr>
        <w:t>Snake</w:t>
      </w:r>
      <w:r>
        <w:rPr>
          <w:rFonts w:ascii="Arial" w:eastAsia="Calibri" w:hAnsi="Arial" w:cs="Arial"/>
          <w:color w:val="000000" w:themeColor="text1"/>
          <w:lang w:val="de-CH"/>
        </w:rPr>
        <w:t xml:space="preserve"> aufsammeln (essen) muss.</w:t>
      </w:r>
    </w:p>
    <w:p w14:paraId="4136D0A6" w14:textId="2DBA3367" w:rsidR="00E148EC" w:rsidRDefault="00E148EC" w:rsidP="00FD46C9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E148EC">
        <w:rPr>
          <w:rFonts w:ascii="Arial" w:eastAsia="Calibri" w:hAnsi="Arial" w:cs="Arial"/>
          <w:b/>
          <w:bCs/>
          <w:color w:val="000000" w:themeColor="text1"/>
          <w:lang w:val="de-CH"/>
        </w:rPr>
        <w:t>Zielobjekt</w:t>
      </w:r>
      <w:r>
        <w:rPr>
          <w:rFonts w:ascii="Arial" w:eastAsia="Calibri" w:hAnsi="Arial" w:cs="Arial"/>
          <w:color w:val="000000" w:themeColor="text1"/>
          <w:lang w:val="de-CH"/>
        </w:rPr>
        <w:t xml:space="preserve"> = </w:t>
      </w:r>
      <w:r w:rsidRPr="00E148EC">
        <w:rPr>
          <w:rFonts w:ascii="Arial" w:eastAsia="Calibri" w:hAnsi="Arial" w:cs="Arial"/>
          <w:b/>
          <w:bCs/>
          <w:color w:val="000000" w:themeColor="text1"/>
          <w:lang w:val="de-CH"/>
        </w:rPr>
        <w:t>Essensstück</w:t>
      </w:r>
      <w:r>
        <w:rPr>
          <w:rFonts w:ascii="Arial" w:eastAsia="Calibri" w:hAnsi="Arial" w:cs="Arial"/>
          <w:color w:val="000000" w:themeColor="text1"/>
          <w:lang w:val="de-CH"/>
        </w:rPr>
        <w:t>.</w:t>
      </w:r>
    </w:p>
    <w:p w14:paraId="62935266" w14:textId="77777777" w:rsidR="00D51D42" w:rsidRDefault="00D51D42" w:rsidP="00FD46C9">
      <w:pPr>
        <w:spacing w:before="0" w:after="120" w:line="259" w:lineRule="auto"/>
        <w:rPr>
          <w:rFonts w:ascii="Arial" w:eastAsia="Calibri" w:hAnsi="Arial" w:cs="Arial"/>
          <w:b/>
          <w:bCs/>
          <w:color w:val="000000" w:themeColor="text1"/>
          <w:lang w:val="de-CH"/>
        </w:rPr>
      </w:pPr>
    </w:p>
    <w:p w14:paraId="75B42BE5" w14:textId="100148B3" w:rsidR="0008192D" w:rsidRDefault="00D51D42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D51D42">
        <w:rPr>
          <w:rFonts w:ascii="Arial" w:eastAsia="Calibri" w:hAnsi="Arial" w:cs="Arial"/>
          <w:b/>
          <w:bCs/>
          <w:color w:val="000000" w:themeColor="text1"/>
          <w:lang w:val="de-CH"/>
        </w:rPr>
        <w:t>Button</w:t>
      </w:r>
      <w:r>
        <w:rPr>
          <w:rFonts w:ascii="Arial" w:eastAsia="Calibri" w:hAnsi="Arial" w:cs="Arial"/>
          <w:color w:val="000000" w:themeColor="text1"/>
          <w:lang w:val="de-CH"/>
        </w:rPr>
        <w:t xml:space="preserve"> ist ein Knopf, den man drücken kann</w:t>
      </w:r>
      <w:r w:rsidR="00E148EC">
        <w:rPr>
          <w:rFonts w:ascii="Arial" w:eastAsia="Calibri" w:hAnsi="Arial" w:cs="Arial"/>
          <w:color w:val="000000" w:themeColor="text1"/>
          <w:lang w:val="de-CH"/>
        </w:rPr>
        <w:t>.</w:t>
      </w:r>
    </w:p>
    <w:p w14:paraId="388B6B30" w14:textId="77777777" w:rsidR="00D23A98" w:rsidRDefault="00D23A98" w:rsidP="00D23A98">
      <w:pPr>
        <w:spacing w:before="0" w:after="120" w:line="259" w:lineRule="auto"/>
        <w:rPr>
          <w:rFonts w:ascii="Arial" w:eastAsia="Calibri" w:hAnsi="Arial" w:cs="Arial"/>
          <w:b/>
          <w:bCs/>
          <w:color w:val="000000" w:themeColor="text1"/>
          <w:lang w:val="de-CH"/>
        </w:rPr>
      </w:pPr>
    </w:p>
    <w:p w14:paraId="6D7F661C" w14:textId="646FDCC2" w:rsidR="00D23A98" w:rsidRDefault="00D23A98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D23A98">
        <w:rPr>
          <w:rFonts w:ascii="Arial" w:eastAsia="Calibri" w:hAnsi="Arial" w:cs="Arial"/>
          <w:b/>
          <w:bCs/>
          <w:color w:val="000000" w:themeColor="text1"/>
          <w:lang w:val="de-CH"/>
        </w:rPr>
        <w:t>Benutzeroberfläche</w:t>
      </w:r>
      <w:r>
        <w:rPr>
          <w:rFonts w:ascii="Arial" w:eastAsia="Calibri" w:hAnsi="Arial" w:cs="Arial"/>
          <w:color w:val="000000" w:themeColor="text1"/>
          <w:lang w:val="de-CH"/>
        </w:rPr>
        <w:t xml:space="preserve"> ist eine grafische Darstellung, auf dem der Benutzer die Anwendung bedient.</w:t>
      </w:r>
    </w:p>
    <w:p w14:paraId="3274E8A7" w14:textId="4A0E10E7" w:rsidR="00D23A98" w:rsidRDefault="00D23A98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</w:p>
    <w:p w14:paraId="18AB5DA4" w14:textId="771F0C03" w:rsidR="00D23A98" w:rsidRDefault="00D23A98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D23A98">
        <w:rPr>
          <w:rFonts w:ascii="Arial" w:eastAsia="Calibri" w:hAnsi="Arial" w:cs="Arial"/>
          <w:b/>
          <w:bCs/>
          <w:color w:val="000000" w:themeColor="text1"/>
          <w:lang w:val="de-CH"/>
        </w:rPr>
        <w:t>Score</w:t>
      </w:r>
      <w:r>
        <w:rPr>
          <w:rFonts w:ascii="Arial" w:eastAsia="Calibri" w:hAnsi="Arial" w:cs="Arial"/>
          <w:b/>
          <w:bCs/>
          <w:color w:val="000000" w:themeColor="text1"/>
          <w:lang w:val="de-CH"/>
        </w:rPr>
        <w:t>s</w:t>
      </w:r>
      <w:r>
        <w:rPr>
          <w:rFonts w:ascii="Arial" w:eastAsia="Calibri" w:hAnsi="Arial" w:cs="Arial"/>
          <w:color w:val="000000" w:themeColor="text1"/>
          <w:lang w:val="de-CH"/>
        </w:rPr>
        <w:t xml:space="preserve"> sind die Statistiken im Spiel wie z. B Punktanzahl, Beste Leistung, Niederlagen, etc.</w:t>
      </w:r>
    </w:p>
    <w:p w14:paraId="7D1CCB8B" w14:textId="54B98875" w:rsidR="00E9341F" w:rsidRDefault="00E9341F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</w:p>
    <w:p w14:paraId="6CB4DF2C" w14:textId="1826953E" w:rsidR="00E9341F" w:rsidRDefault="00E9341F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  <w:r w:rsidRPr="00D81A91">
        <w:rPr>
          <w:rFonts w:ascii="Arial" w:eastAsia="Calibri" w:hAnsi="Arial" w:cs="Arial"/>
          <w:b/>
          <w:bCs/>
          <w:color w:val="000000" w:themeColor="text1"/>
          <w:lang w:val="de-CH"/>
        </w:rPr>
        <w:t>Kollidieren</w:t>
      </w:r>
      <w:r w:rsidR="00205EBB">
        <w:rPr>
          <w:rFonts w:ascii="Arial" w:eastAsia="Calibri" w:hAnsi="Arial" w:cs="Arial"/>
          <w:color w:val="000000" w:themeColor="text1"/>
          <w:lang w:val="de-CH"/>
        </w:rPr>
        <w:t xml:space="preserve"> ist, wenn sich ein Objekt in ein anderes Objekt mit einer bestimmten Wucht reinbewegt. Tut</w:t>
      </w:r>
      <w:r w:rsidR="00D81A91">
        <w:rPr>
          <w:rFonts w:ascii="Arial" w:eastAsia="Calibri" w:hAnsi="Arial" w:cs="Arial"/>
          <w:color w:val="000000" w:themeColor="text1"/>
          <w:lang w:val="de-CH"/>
        </w:rPr>
        <w:t xml:space="preserve"> man, wenn man z. B mit einem Auto gegen eine Wand fährt. </w:t>
      </w:r>
    </w:p>
    <w:p w14:paraId="2017335B" w14:textId="3519EE18" w:rsidR="00D23A98" w:rsidRDefault="00D23A98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</w:p>
    <w:p w14:paraId="3ECFE5DC" w14:textId="77777777" w:rsidR="00D23A98" w:rsidRPr="00D23A98" w:rsidRDefault="00D23A98" w:rsidP="00D23A98">
      <w:pPr>
        <w:spacing w:before="0" w:after="120" w:line="259" w:lineRule="auto"/>
        <w:rPr>
          <w:rFonts w:ascii="Arial" w:eastAsia="Calibri" w:hAnsi="Arial" w:cs="Arial"/>
          <w:color w:val="000000" w:themeColor="text1"/>
          <w:lang w:val="de-CH"/>
        </w:rPr>
      </w:pPr>
    </w:p>
    <w:sectPr w:rsidR="00D23A98" w:rsidRPr="00D23A98" w:rsidSect="0089714F">
      <w:headerReference w:type="default" r:id="rId9"/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6905E" w14:textId="77777777" w:rsidR="00881CDA" w:rsidRDefault="00881CDA" w:rsidP="00C6554A">
      <w:pPr>
        <w:spacing w:before="0" w:after="0" w:line="240" w:lineRule="auto"/>
      </w:pPr>
      <w:r>
        <w:separator/>
      </w:r>
    </w:p>
  </w:endnote>
  <w:endnote w:type="continuationSeparator" w:id="0">
    <w:p w14:paraId="12C45A3F" w14:textId="77777777" w:rsidR="00881CDA" w:rsidRDefault="00881CDA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E8738" w14:textId="77777777" w:rsidR="002163EE" w:rsidRDefault="00ED7C44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 w:rsidR="0089714F"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490BF" w14:textId="77777777" w:rsidR="00881CDA" w:rsidRDefault="00881CDA" w:rsidP="00C6554A">
      <w:pPr>
        <w:spacing w:before="0" w:after="0" w:line="240" w:lineRule="auto"/>
      </w:pPr>
      <w:r>
        <w:separator/>
      </w:r>
    </w:p>
  </w:footnote>
  <w:footnote w:type="continuationSeparator" w:id="0">
    <w:p w14:paraId="7FBACAFD" w14:textId="77777777" w:rsidR="00881CDA" w:rsidRDefault="00881CDA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00F5BD" w14:textId="40394730" w:rsidR="003C6F24" w:rsidRPr="00E50C44" w:rsidRDefault="003C6F24" w:rsidP="003C6F24">
    <w:pPr>
      <w:pStyle w:val="Kopfzeile"/>
      <w:ind w:left="5760"/>
      <w:rPr>
        <w:lang w:val="en-US"/>
      </w:rPr>
    </w:pPr>
    <w:r w:rsidRPr="00E50C44">
      <w:rPr>
        <w:lang w:val="en-US"/>
      </w:rPr>
      <w:t>Muhammed Emin Boz</w:t>
    </w:r>
  </w:p>
  <w:p w14:paraId="507AF39F" w14:textId="6851EDDE" w:rsidR="003C6F24" w:rsidRPr="00E50C44" w:rsidRDefault="003C6F24" w:rsidP="003C6F24">
    <w:pPr>
      <w:pStyle w:val="Kopfzeile"/>
      <w:ind w:left="5040" w:firstLine="720"/>
      <w:rPr>
        <w:lang w:val="en-US"/>
      </w:rPr>
    </w:pPr>
    <w:r w:rsidRPr="00E50C44">
      <w:rPr>
        <w:lang w:val="en-US"/>
      </w:rPr>
      <w:t>I2a, IMS Basel</w:t>
    </w:r>
  </w:p>
  <w:p w14:paraId="2A1F420E" w14:textId="5D7D43BE" w:rsidR="003C6F24" w:rsidRPr="003C6F24" w:rsidRDefault="003C6F24" w:rsidP="003C6F24">
    <w:pPr>
      <w:pStyle w:val="Kopfzeile"/>
      <w:ind w:left="5040" w:firstLine="720"/>
      <w:rPr>
        <w:lang w:val="de-CH"/>
      </w:rPr>
    </w:pPr>
    <w:r>
      <w:rPr>
        <w:lang w:val="de-CH"/>
      </w:rPr>
      <w:t>Modul 326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4F02C3"/>
    <w:multiLevelType w:val="multilevel"/>
    <w:tmpl w:val="64325E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187359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D483622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E24379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2B8489E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154D55CF"/>
    <w:multiLevelType w:val="hybridMultilevel"/>
    <w:tmpl w:val="567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53534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952243"/>
    <w:multiLevelType w:val="hybridMultilevel"/>
    <w:tmpl w:val="8698D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85567C"/>
    <w:multiLevelType w:val="multilevel"/>
    <w:tmpl w:val="8A5EE11C"/>
    <w:lvl w:ilvl="0">
      <w:start w:val="1"/>
      <w:numFmt w:val="decimal"/>
      <w:suff w:val="space"/>
      <w:lvlText w:val="Kapitel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5A6D3EEB"/>
    <w:multiLevelType w:val="multilevel"/>
    <w:tmpl w:val="64325E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C043D2C"/>
    <w:multiLevelType w:val="hybridMultilevel"/>
    <w:tmpl w:val="F0C8B5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9"/>
  </w:num>
  <w:num w:numId="6">
    <w:abstractNumId w:val="11"/>
  </w:num>
  <w:num w:numId="7">
    <w:abstractNumId w:val="13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6"/>
  </w:num>
  <w:num w:numId="17">
    <w:abstractNumId w:val="22"/>
  </w:num>
  <w:num w:numId="18">
    <w:abstractNumId w:val="18"/>
  </w:num>
  <w:num w:numId="19">
    <w:abstractNumId w:val="21"/>
  </w:num>
  <w:num w:numId="20">
    <w:abstractNumId w:val="14"/>
  </w:num>
  <w:num w:numId="21">
    <w:abstractNumId w:val="20"/>
  </w:num>
  <w:num w:numId="22">
    <w:abstractNumId w:val="10"/>
  </w:num>
  <w:num w:numId="23">
    <w:abstractNumId w:val="15"/>
  </w:num>
  <w:num w:numId="24">
    <w:abstractNumId w:val="17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75"/>
    <w:rsid w:val="000171FE"/>
    <w:rsid w:val="0008192D"/>
    <w:rsid w:val="000843F9"/>
    <w:rsid w:val="000B7CBF"/>
    <w:rsid w:val="000D2751"/>
    <w:rsid w:val="000E4A6E"/>
    <w:rsid w:val="001718EC"/>
    <w:rsid w:val="001B010A"/>
    <w:rsid w:val="001B03C5"/>
    <w:rsid w:val="001B4A6A"/>
    <w:rsid w:val="001C6389"/>
    <w:rsid w:val="001E598D"/>
    <w:rsid w:val="0020338D"/>
    <w:rsid w:val="00205EBB"/>
    <w:rsid w:val="002447B5"/>
    <w:rsid w:val="0025532A"/>
    <w:rsid w:val="002554CD"/>
    <w:rsid w:val="00293B83"/>
    <w:rsid w:val="002B2F9E"/>
    <w:rsid w:val="002B4294"/>
    <w:rsid w:val="00321C04"/>
    <w:rsid w:val="00333D0D"/>
    <w:rsid w:val="003350FE"/>
    <w:rsid w:val="0037321A"/>
    <w:rsid w:val="00387DC8"/>
    <w:rsid w:val="003C13CC"/>
    <w:rsid w:val="003C6F24"/>
    <w:rsid w:val="003C6F31"/>
    <w:rsid w:val="00453DF3"/>
    <w:rsid w:val="0045516A"/>
    <w:rsid w:val="00455451"/>
    <w:rsid w:val="004748CF"/>
    <w:rsid w:val="004A23D5"/>
    <w:rsid w:val="004C049F"/>
    <w:rsid w:val="005000E2"/>
    <w:rsid w:val="00512D39"/>
    <w:rsid w:val="00517070"/>
    <w:rsid w:val="0052280B"/>
    <w:rsid w:val="00537FC1"/>
    <w:rsid w:val="00577DDF"/>
    <w:rsid w:val="00591ACE"/>
    <w:rsid w:val="005A6ACB"/>
    <w:rsid w:val="005C55A3"/>
    <w:rsid w:val="005D1A6D"/>
    <w:rsid w:val="00621086"/>
    <w:rsid w:val="00692A0C"/>
    <w:rsid w:val="006A3CE7"/>
    <w:rsid w:val="006A4EAB"/>
    <w:rsid w:val="006B43AD"/>
    <w:rsid w:val="006C7EC3"/>
    <w:rsid w:val="006E6EAC"/>
    <w:rsid w:val="006F7C60"/>
    <w:rsid w:val="007144E7"/>
    <w:rsid w:val="00730E10"/>
    <w:rsid w:val="00756C1C"/>
    <w:rsid w:val="00833A4E"/>
    <w:rsid w:val="008703B2"/>
    <w:rsid w:val="00872B53"/>
    <w:rsid w:val="00881CDA"/>
    <w:rsid w:val="00891D03"/>
    <w:rsid w:val="0089714F"/>
    <w:rsid w:val="008F26CD"/>
    <w:rsid w:val="009165BC"/>
    <w:rsid w:val="00976605"/>
    <w:rsid w:val="009867B7"/>
    <w:rsid w:val="00993534"/>
    <w:rsid w:val="009F577A"/>
    <w:rsid w:val="00A25788"/>
    <w:rsid w:val="00A62C28"/>
    <w:rsid w:val="00B9688B"/>
    <w:rsid w:val="00C42DA7"/>
    <w:rsid w:val="00C6554A"/>
    <w:rsid w:val="00C73C55"/>
    <w:rsid w:val="00CC1961"/>
    <w:rsid w:val="00CE4C62"/>
    <w:rsid w:val="00D23A98"/>
    <w:rsid w:val="00D378D9"/>
    <w:rsid w:val="00D51D42"/>
    <w:rsid w:val="00D81A91"/>
    <w:rsid w:val="00DB010B"/>
    <w:rsid w:val="00DD3CD0"/>
    <w:rsid w:val="00DE630A"/>
    <w:rsid w:val="00DF06E2"/>
    <w:rsid w:val="00DF1D81"/>
    <w:rsid w:val="00E013F1"/>
    <w:rsid w:val="00E05310"/>
    <w:rsid w:val="00E148EC"/>
    <w:rsid w:val="00E50C44"/>
    <w:rsid w:val="00E670A8"/>
    <w:rsid w:val="00E91875"/>
    <w:rsid w:val="00E9341F"/>
    <w:rsid w:val="00E95ACA"/>
    <w:rsid w:val="00ED1026"/>
    <w:rsid w:val="00ED4F2C"/>
    <w:rsid w:val="00ED7C44"/>
    <w:rsid w:val="00EF70BF"/>
    <w:rsid w:val="00F00FFB"/>
    <w:rsid w:val="00F47DCF"/>
    <w:rsid w:val="00F979A0"/>
    <w:rsid w:val="00FA281D"/>
    <w:rsid w:val="00FB4236"/>
    <w:rsid w:val="00FC362C"/>
    <w:rsid w:val="00FD46C9"/>
    <w:rsid w:val="00FD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1D8534"/>
  <w15:chartTrackingRefBased/>
  <w15:docId w15:val="{3541DB12-8A2A-42B2-805D-508A22EF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de-DE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33D0D"/>
  </w:style>
  <w:style w:type="paragraph" w:styleId="berschrift1">
    <w:name w:val="heading 1"/>
    <w:basedOn w:val="Standard"/>
    <w:next w:val="Standard"/>
    <w:link w:val="berschrift1Zchn"/>
    <w:uiPriority w:val="9"/>
    <w:qFormat/>
    <w:rsid w:val="00333D0D"/>
    <w:pPr>
      <w:keepNext/>
      <w:keepLines/>
      <w:numPr>
        <w:numId w:val="25"/>
      </w:numPr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33D0D"/>
    <w:pPr>
      <w:keepNext/>
      <w:keepLines/>
      <w:numPr>
        <w:ilvl w:val="1"/>
        <w:numId w:val="25"/>
      </w:numPr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554CD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2C28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2C28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007789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554CD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554CD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554CD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554CD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Kontaktinfos">
    <w:name w:val="Kontaktinfos"/>
    <w:basedOn w:val="Standard"/>
    <w:uiPriority w:val="4"/>
    <w:qFormat/>
    <w:rsid w:val="00C6554A"/>
    <w:pPr>
      <w:spacing w:before="0" w:after="0"/>
      <w:jc w:val="center"/>
    </w:pPr>
  </w:style>
  <w:style w:type="paragraph" w:styleId="Aufzhlungszeichen">
    <w:name w:val="List Bullet"/>
    <w:basedOn w:val="Stand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rd"/>
    <w:link w:val="TitelZchn"/>
    <w:uiPriority w:val="10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Zchn">
    <w:name w:val="Titel Zchn"/>
    <w:basedOn w:val="Absatz-Standardschriftart"/>
    <w:link w:val="Titel"/>
    <w:uiPriority w:val="10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uzeile">
    <w:name w:val="footer"/>
    <w:basedOn w:val="Standard"/>
    <w:link w:val="FuzeileZchn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uzeileZchn">
    <w:name w:val="Fußzeile Zchn"/>
    <w:basedOn w:val="Absatz-Standardschriftart"/>
    <w:link w:val="Fuzeile"/>
    <w:uiPriority w:val="99"/>
    <w:rsid w:val="00C6554A"/>
    <w:rPr>
      <w:caps/>
    </w:rPr>
  </w:style>
  <w:style w:type="paragraph" w:customStyle="1" w:styleId="Foto">
    <w:name w:val="Foto"/>
    <w:basedOn w:val="Standard"/>
    <w:uiPriority w:val="1"/>
    <w:qFormat/>
    <w:rsid w:val="00C6554A"/>
    <w:pPr>
      <w:spacing w:before="0" w:after="0" w:line="240" w:lineRule="auto"/>
      <w:jc w:val="center"/>
    </w:pPr>
  </w:style>
  <w:style w:type="paragraph" w:styleId="Kopfzeile">
    <w:name w:val="header"/>
    <w:basedOn w:val="Standard"/>
    <w:link w:val="KopfzeileZchn"/>
    <w:uiPriority w:val="99"/>
    <w:unhideWhenUsed/>
    <w:rsid w:val="00C6554A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nummer">
    <w:name w:val="List Number"/>
    <w:basedOn w:val="Stand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C6554A"/>
    <w:rPr>
      <w:i/>
      <w:iCs/>
      <w:color w:val="007789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Stand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C6554A"/>
    <w:rPr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C6554A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6554A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6554A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6554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6554A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6554A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C6554A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6554A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6554A"/>
    <w:rPr>
      <w:rFonts w:ascii="Consolas" w:hAnsi="Consolas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Absatz-Standardschriftar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krotext">
    <w:name w:val="macro"/>
    <w:link w:val="MakrotextZchn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C6554A"/>
    <w:rPr>
      <w:rFonts w:ascii="Consolas" w:hAnsi="Consolas"/>
      <w:szCs w:val="20"/>
    </w:rPr>
  </w:style>
  <w:style w:type="character" w:styleId="Platzhaltertext">
    <w:name w:val="Placeholder Text"/>
    <w:basedOn w:val="Absatz-Standardschriftart"/>
    <w:uiPriority w:val="99"/>
    <w:semiHidden/>
    <w:rsid w:val="00C6554A"/>
    <w:rPr>
      <w:color w:val="595959" w:themeColor="text1" w:themeTint="A6"/>
    </w:rPr>
  </w:style>
  <w:style w:type="paragraph" w:styleId="NurText">
    <w:name w:val="Plain Text"/>
    <w:basedOn w:val="Standard"/>
    <w:link w:val="NurTextZchn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C6554A"/>
    <w:rPr>
      <w:rFonts w:ascii="Consolas" w:hAnsi="Consolas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ellenraster">
    <w:name w:val="Table Grid"/>
    <w:basedOn w:val="NormaleTabelle"/>
    <w:uiPriority w:val="39"/>
    <w:rsid w:val="00CC196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unhideWhenUsed/>
    <w:qFormat/>
    <w:rsid w:val="001E598D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2C28"/>
    <w:rPr>
      <w:rFonts w:asciiTheme="majorHAnsi" w:eastAsiaTheme="majorEastAsia" w:hAnsiTheme="majorHAnsi" w:cstheme="majorBidi"/>
      <w:i/>
      <w:iCs/>
      <w:color w:val="007789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2C28"/>
    <w:rPr>
      <w:rFonts w:asciiTheme="majorHAnsi" w:eastAsiaTheme="majorEastAsia" w:hAnsiTheme="majorHAnsi" w:cstheme="majorBidi"/>
      <w:color w:val="007789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med%20Emin%20Boz\AppData\Local\Microsoft\Office\16.0\DTS\de-DE%7b413C41CB-127F-45A6-AC4E-EC2E4F8112CD%7d\%7bCBB37D78-44E3-4183-BDED-F2B8A6F85E6C%7dtf02835058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6AA432-4710-4F3D-8088-0838A44C8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{CBB37D78-44E3-4183-BDED-F2B8A6F85E6C}tf02835058.dotx</Template>
  <TotalTime>0</TotalTime>
  <Pages>10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Emin Boz</dc:creator>
  <cp:keywords/>
  <dc:description/>
  <cp:lastModifiedBy>Emin Boz</cp:lastModifiedBy>
  <cp:revision>57</cp:revision>
  <dcterms:created xsi:type="dcterms:W3CDTF">2020-04-02T01:52:00Z</dcterms:created>
  <dcterms:modified xsi:type="dcterms:W3CDTF">2020-05-06T21:43:00Z</dcterms:modified>
</cp:coreProperties>
</file>