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Elif Hanım, 14 Ekim 2026 tarihli talebiniz alınmıştır.</w:t>
      </w:r>
    </w:p>
    <w:p>
      <w:r>
        <w:t>Kayıtlarımızda adınız Elif Şahin olarak, kimlik numaranız 77781244886 olarak görünmektedir. Adresinizi Fevzi Çakmak Sokak No 19 Osmangazi Bursa şeklinde güncelledik.</w:t>
      </w:r>
    </w:p>
    <w:p>
      <w:r>
        <w:t>İade tutarı TR83 0006 1081 6114 2798 9709 53 hesabına aktarılacaktır. Sorularınız için gamze.kaya@ornekposta.com adresinden bize ulaşabilirsiniz.</w:t>
      </w:r>
    </w:p>
    <w:p>
      <w:r>
        <w:t>Osmangazi şubemizde avukat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