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Volkan Yıldız — T.C. 52797244662.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TR43 0001 2020 0927 0653 1452 16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4111 1619 1097 0670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0558 224 70 47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volkan.yildiz@ornekmail.com.tr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Gazi Mustafa Kemal Bulvarı No 197 Beşiktaş İstanbul</w:t>
            </w:r>
          </w:p>
        </w:tc>
      </w:tr>
    </w:tbl>
    <w:p>
      <w:r>
        <w:t>Gelir beyanı: 120.000 TL üzeri. İşveren: Doğu Kimya Sanayi A.Ş..</w:t>
      </w:r>
    </w:p>
    <w:p>
      <w:r>
        <w:t>Fatura Dönemi: Ekim 2026. Gider Pusulası ekte sunulmuştur.</w:t>
      </w:r>
    </w:p>
    <w:p>
      <w:r>
        <w:t>Hesap sahibi Volkan Yıldız (V. Yıldız) ile teyit sağlanmıştır.</w:t>
      </w:r>
    </w:p>
    <w:p>
      <w:r>
        <w:t>Müşteri temsilcisi Fatih Şahin — fatih.sahin@testkurum.org.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