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MÜŞTERİ HESAP ÖZETİ</w:t>
      </w:r>
    </w:p>
    <w:p>
      <w:r>
        <w:t>Hesap sahibi: Fatih Özdemir — T.C. 75366893276.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Kalem</w:t>
            </w:r>
          </w:p>
        </w:tc>
        <w:tc>
          <w:tcPr>
            <w:tcW w:type="dxa" w:w="4320"/>
          </w:tcPr>
          <w:p>
            <w:r>
              <w:t>Bilgi</w:t>
            </w:r>
          </w:p>
        </w:tc>
      </w:tr>
      <w:tr>
        <w:tc>
          <w:tcPr>
            <w:tcW w:type="dxa" w:w="4320"/>
          </w:tcPr>
          <w:p>
            <w:r>
              <w:t>IBAN</w:t>
            </w:r>
          </w:p>
        </w:tc>
        <w:tc>
          <w:tcPr>
            <w:tcW w:type="dxa" w:w="4320"/>
          </w:tcPr>
          <w:p>
            <w:r>
              <w:t>TR72 0004 6066 3857 4117 3408 51</w:t>
            </w:r>
          </w:p>
        </w:tc>
      </w:tr>
      <w:tr>
        <w:tc>
          <w:tcPr>
            <w:tcW w:type="dxa" w:w="4320"/>
          </w:tcPr>
          <w:p>
            <w:r>
              <w:t>Kart</w:t>
            </w:r>
          </w:p>
        </w:tc>
        <w:tc>
          <w:tcPr>
            <w:tcW w:type="dxa" w:w="4320"/>
          </w:tcPr>
          <w:p>
            <w:r>
              <w:t>4111 9013 6638 5679</w:t>
            </w:r>
          </w:p>
        </w:tc>
      </w:tr>
      <w:tr>
        <w:tc>
          <w:tcPr>
            <w:tcW w:type="dxa" w:w="4320"/>
          </w:tcPr>
          <w:p>
            <w:r>
              <w:t>Kayıtlı telefon</w:t>
            </w:r>
          </w:p>
        </w:tc>
        <w:tc>
          <w:tcPr>
            <w:tcW w:type="dxa" w:w="4320"/>
          </w:tcPr>
          <w:p>
            <w:r>
              <w:t>0556 459 66 24</w:t>
            </w:r>
          </w:p>
        </w:tc>
      </w:tr>
      <w:tr>
        <w:tc>
          <w:tcPr>
            <w:tcW w:type="dxa" w:w="4320"/>
          </w:tcPr>
          <w:p>
            <w:r>
              <w:t>E-posta</w:t>
            </w:r>
          </w:p>
        </w:tc>
        <w:tc>
          <w:tcPr>
            <w:tcW w:type="dxa" w:w="4320"/>
          </w:tcPr>
          <w:p>
            <w:r>
              <w:t>fatih.ozdemir@ornekposta.com</w:t>
            </w:r>
          </w:p>
        </w:tc>
      </w:tr>
      <w:tr>
        <w:tc>
          <w:tcPr>
            <w:tcW w:type="dxa" w:w="4320"/>
          </w:tcPr>
          <w:p>
            <w:r>
              <w:t>Adres</w:t>
            </w:r>
          </w:p>
        </w:tc>
        <w:tc>
          <w:tcPr>
            <w:tcW w:type="dxa" w:w="4320"/>
          </w:tcPr>
          <w:p>
            <w:r>
              <w:t>Atatürk Bulvarı No 128 Yıldırım Bursa</w:t>
            </w:r>
          </w:p>
        </w:tc>
      </w:tr>
    </w:tbl>
    <w:p>
      <w:r>
        <w:t>Gelir beyanı: asgari ücret bandı. İşveren: Toros Gıda Sanayi A.Ş..</w:t>
      </w:r>
    </w:p>
    <w:p>
      <w:r>
        <w:t>Fatura Dönemi: Ekim 2026. Gider Pusulası ekte sunulmuştur.</w:t>
      </w:r>
    </w:p>
    <w:p>
      <w:r>
        <w:t>Hesap sahibi Fatih Özdemir (F. Özdemir) ile teyit sağlanmıştır.</w:t>
      </w:r>
    </w:p>
    <w:p>
      <w:r>
        <w:t>Müşteri temsilcisi Burak Arslan — burak.arslan@testkurum.org.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