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HASTA DEĞERLENDİRME FORMU</w:t>
      </w:r>
    </w:p>
    <w:p>
      <w:r>
        <w:t>Hasta: Oğuz Özdemir (T.C. 55945834968), 50 yaşında, yazılım geliştirici.</w:t>
      </w:r>
    </w:p>
    <w:p>
      <w:r>
        <w:t>Tanı: tiroid rahatsızlığı. Ek durum: %25 görme kaybı.</w:t>
      </w:r>
    </w:p>
    <w:p>
      <w:r>
        <w:t>İkamet: Muratpaşa / Antalya. İletişim: 0554 135 71 79.</w:t>
      </w:r>
    </w:p>
    <w:p>
      <w:r>
        <w:t>Değerlendiren hekim: Buse Polat. Kontrol randevusu Kalite Kontrol biriminden alınacaktır.</w:t>
      </w:r>
    </w:p>
    <w:p>
      <w:r>
        <w:t>Hasta Oğuz Bey ile telefonla teyit edildi.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