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Elif Çetin — tır şoförü. İşyeri: Kuzey İnşaat Taahhüt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Elif Çetin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27298687188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0551 212 82 51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elif.cetin@ornekmail.com.tr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144 Yıldırım Bursa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tip 2 diyabet. Engel durumu: %25 görme kaybı.</w:t>
      </w:r>
    </w:p>
    <w:p>
      <w:r>
        <w:t>Sendika: Türk Metal Sendikası üyesi. Ücret ödemesi TR69 0006 7035 8302 6720 4410 82 numaralı hesaba yapılmaktadır.</w:t>
      </w:r>
    </w:p>
    <w:p>
      <w:r>
        <w:t>Dosya Risk Değerlendirmesi kapsamında Gamze Özdemir tarafından incelenmiştir. Elif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